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78C0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BC78C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r>
        <w:rPr>
          <w:rStyle w:val="s3"/>
        </w:rPr>
        <w:t>Данная редакция действовала до внесения изменений от 15 апреля 2024 года (введены в действие с 16 июня 2024 года) </w:t>
      </w:r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</w:t>
      </w:r>
      <w:r>
        <w:rPr>
          <w:rStyle w:val="s3"/>
        </w:rPr>
        <w:t>рах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</w:t>
      </w:r>
      <w:r>
        <w:rPr>
          <w:rStyle w:val="s3"/>
        </w:rPr>
        <w:t>мательства»</w:t>
      </w:r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BC78C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</w:t>
      </w:r>
      <w:r>
        <w:rPr>
          <w:rStyle w:val="a5"/>
          <w:i/>
          <w:iCs/>
        </w:rPr>
        <w:t xml:space="preserve"> ПОЛОЖЕНИЯ</w:t>
      </w:r>
      <w:r>
        <w:rPr>
          <w:rStyle w:val="s9"/>
        </w:rPr>
        <w:fldChar w:fldCharType="end"/>
      </w:r>
    </w:p>
    <w:p w:rsidR="00000000" w:rsidRDefault="00BC78C0">
      <w:pPr>
        <w:pStyle w:val="pji"/>
      </w:pPr>
      <w:r>
        <w:t> </w:t>
      </w:r>
    </w:p>
    <w:p w:rsidR="00000000" w:rsidRDefault="00BC78C0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BC78C0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BC78C0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BC78C0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BC78C0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BC78C0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BC78C0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BC78C0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</w:t>
        </w:r>
        <w:r>
          <w:rPr>
            <w:rStyle w:val="a5"/>
            <w:i/>
            <w:iCs/>
          </w:rPr>
          <w:t>сть информации</w:t>
        </w:r>
      </w:hyperlink>
    </w:p>
    <w:p w:rsidR="00000000" w:rsidRDefault="00BC78C0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 xml:space="preserve">Статья 12. Повышение способности субъектов предпринимательства к самостоятельной защите своих прав и </w:t>
        </w:r>
        <w:r>
          <w:rPr>
            <w:rStyle w:val="a5"/>
            <w:i/>
            <w:iCs/>
          </w:rPr>
          <w:t>законных интересов</w:t>
        </w:r>
      </w:hyperlink>
    </w:p>
    <w:p w:rsidR="00000000" w:rsidRDefault="00BC78C0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BC78C0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BC78C0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BC78C0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</w:t>
        </w:r>
        <w:r>
          <w:rPr>
            <w:rStyle w:val="a5"/>
            <w:i/>
            <w:iCs/>
          </w:rPr>
          <w:t>держка отечественных производителей товаров, работ, услуг</w:t>
        </w:r>
      </w:hyperlink>
    </w:p>
    <w:p w:rsidR="00000000" w:rsidRDefault="00BC78C0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BC78C0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BC78C0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BC78C0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BC78C0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BC78C0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BC78C0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BC78C0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BC78C0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BC78C0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BC78C0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BC78C0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BC78C0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BC78C0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BC78C0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BC78C0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BC78C0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BC78C0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BC78C0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BC78C0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BC78C0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BC78C0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BC78C0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BC78C0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BC78C0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BC78C0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BC78C0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BC78C0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BC78C0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BC78C0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BC78C0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BC78C0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BC78C0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BC78C0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BC78C0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BC78C0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BC78C0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BC78C0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BC78C0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BC78C0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BC78C0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BC78C0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BC78C0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BC78C0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</w:t>
        </w:r>
        <w:r>
          <w:rPr>
            <w:rStyle w:val="a5"/>
            <w:i/>
            <w:iCs/>
          </w:rPr>
          <w:t>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</w:t>
        </w:r>
        <w:r>
          <w:rPr>
            <w:rStyle w:val="a5"/>
            <w:i/>
            <w:iCs/>
          </w:rPr>
          <w:t>троль в области поддержки и защиты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защиты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</w:t>
        </w:r>
        <w:r>
          <w:rPr>
            <w:rStyle w:val="a5"/>
            <w:i/>
            <w:iCs/>
          </w:rPr>
          <w:t>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BC78C0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</w:t>
        </w:r>
        <w:r>
          <w:rPr>
            <w:rStyle w:val="a5"/>
            <w:i/>
            <w:iCs/>
          </w:rPr>
          <w:t>ных исполнительных органов в области государственного регулирования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BC78C0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BC78C0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BC78C0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BC78C0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</w:t>
        </w:r>
        <w:r>
          <w:rPr>
            <w:rStyle w:val="a5"/>
            <w:i/>
            <w:iCs/>
          </w:rPr>
          <w:t>петенция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</w:t>
        </w:r>
        <w:r>
          <w:rPr>
            <w:rStyle w:val="a5"/>
            <w:i/>
            <w:iCs/>
          </w:rPr>
          <w:t>правления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BC78C0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</w:t>
        </w:r>
        <w:r>
          <w:rPr>
            <w:rStyle w:val="a5"/>
            <w:i/>
            <w:iCs/>
          </w:rPr>
          <w:t>ддержка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</w:t>
        </w:r>
        <w:r>
          <w:rPr>
            <w:rStyle w:val="a5"/>
            <w:i/>
            <w:iCs/>
          </w:rPr>
          <w:t>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BC78C0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</w:t>
        </w:r>
        <w:r>
          <w:rPr>
            <w:rStyle w:val="a5"/>
            <w:i/>
            <w:iCs/>
          </w:rPr>
          <w:t xml:space="preserve"> и его компетенция в области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государственной поддержки инновационной деятельности и его компетенция в области государстве</w:t>
        </w:r>
        <w:r>
          <w:rPr>
            <w:rStyle w:val="a5"/>
            <w:i/>
            <w:iCs/>
          </w:rPr>
          <w:t>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BC78C0">
      <w:pPr>
        <w:pStyle w:val="pj"/>
      </w:pPr>
      <w:hyperlink w:anchor="sub1030000" w:history="1">
        <w:r>
          <w:rPr>
            <w:rStyle w:val="a5"/>
            <w:i/>
            <w:iCs/>
          </w:rPr>
          <w:t xml:space="preserve">Статья 103. Компетенция государственных </w:t>
        </w:r>
        <w:r>
          <w:rPr>
            <w:rStyle w:val="a5"/>
            <w:i/>
            <w:iCs/>
          </w:rPr>
          <w:t>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BC78C0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060000" w:history="1">
        <w:r>
          <w:rPr>
            <w:rStyle w:val="a5"/>
            <w:i/>
            <w:iCs/>
          </w:rPr>
          <w:t xml:space="preserve">РАЗДЕЛ 3. ФОРМЫ И СРЕДСТВА ГОСУДАРСТВЕННОГО РЕГУЛИРОВАНИЯ </w:t>
        </w:r>
        <w:r>
          <w:rPr>
            <w:rStyle w:val="a5"/>
            <w:i/>
            <w:iCs/>
          </w:rPr>
          <w:t>ПРЕДПРИНИМАТЕЛЬСТВА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BC78C0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сфере разрешений и уведомлений</w:t>
        </w:r>
      </w:hyperlink>
    </w:p>
    <w:p w:rsidR="00000000" w:rsidRDefault="00BC78C0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</w:t>
        </w:r>
        <w:r>
          <w:rPr>
            <w:rStyle w:val="a5"/>
            <w:i/>
            <w:iCs/>
          </w:rPr>
          <w:t>ти регулируемой деятельности или действий (операций)</w:t>
        </w:r>
      </w:hyperlink>
    </w:p>
    <w:p w:rsidR="00000000" w:rsidRDefault="00BC78C0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BC78C0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BC78C0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BC78C0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BC78C0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</w:t>
        </w:r>
        <w:r>
          <w:rPr>
            <w:rStyle w:val="a5"/>
            <w:i/>
            <w:iCs/>
          </w:rPr>
          <w:t>Осуществление лицензирования, разрешительных процедур и уведомлений в электронной форме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BC78C0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 Информационные инструменты</w:t>
        </w:r>
      </w:hyperlink>
    </w:p>
    <w:p w:rsidR="00000000" w:rsidRDefault="00BC78C0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BC78C0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BC78C0">
      <w:pPr>
        <w:pStyle w:val="pj"/>
        <w:ind w:left="1418" w:hanging="992"/>
      </w:pPr>
      <w:r>
        <w:t> </w:t>
      </w:r>
    </w:p>
    <w:p w:rsidR="00000000" w:rsidRDefault="00BC78C0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Статья 113. Государственное регулирование в област</w:t>
        </w:r>
        <w:r>
          <w:rPr>
            <w:rStyle w:val="a5"/>
            <w:i/>
            <w:iCs/>
          </w:rPr>
          <w:t>и технического регулирования</w:t>
        </w:r>
      </w:hyperlink>
    </w:p>
    <w:p w:rsidR="00000000" w:rsidRDefault="00BC78C0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BC78C0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BC78C0">
      <w:pPr>
        <w:pStyle w:val="pj"/>
        <w:ind w:left="1418" w:hanging="992"/>
      </w:pPr>
      <w:r>
        <w:t> </w:t>
      </w:r>
    </w:p>
    <w:p w:rsidR="00000000" w:rsidRDefault="00BC78C0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</w:t>
        </w:r>
        <w:r>
          <w:rPr>
            <w:rStyle w:val="a5"/>
            <w:i/>
            <w:iCs/>
          </w:rPr>
          <w:t>ИРОВАНИЕ ЦЕН И ТАРИФОВ</w:t>
        </w:r>
      </w:hyperlink>
    </w:p>
    <w:p w:rsidR="00000000" w:rsidRDefault="00BC78C0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социально значимые продовольственные товары</w:t>
        </w:r>
      </w:hyperlink>
    </w:p>
    <w:p w:rsidR="00000000" w:rsidRDefault="00BC78C0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BC78C0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BC78C0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</w:t>
        </w:r>
        <w:r>
          <w:rPr>
            <w:rStyle w:val="a5"/>
            <w:i/>
            <w:iCs/>
          </w:rPr>
          <w:t>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BC78C0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BC78C0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</w:t>
        </w:r>
        <w:r>
          <w:rPr>
            <w:rStyle w:val="a5"/>
            <w:i/>
            <w:iCs/>
          </w:rPr>
          <w:t>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BC78C0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через стационарные автозаправочные станции, на кот</w:t>
        </w:r>
        <w:r>
          <w:rPr>
            <w:rStyle w:val="a5"/>
            <w:i/>
            <w:iCs/>
          </w:rPr>
          <w:t>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BC78C0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</w:t>
        </w:r>
        <w:r>
          <w:rPr>
            <w:rStyle w:val="a5"/>
            <w:i/>
            <w:iCs/>
          </w:rPr>
          <w:t>льных цен на лекарственные средства</w:t>
        </w:r>
      </w:hyperlink>
    </w:p>
    <w:p w:rsidR="00000000" w:rsidRDefault="00BC78C0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коньяк и бренди</w:t>
        </w:r>
      </w:hyperlink>
    </w:p>
    <w:p w:rsidR="00000000" w:rsidRDefault="00BC78C0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BC78C0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Статья 124-1. Ценообразование на товарный и сжижен</w:t>
        </w:r>
        <w:r>
          <w:rPr>
            <w:rStyle w:val="a5"/>
            <w:i/>
            <w:iCs/>
          </w:rPr>
          <w:t>ный нефтяной газ</w:t>
        </w:r>
      </w:hyperlink>
    </w:p>
    <w:p w:rsidR="00000000" w:rsidRDefault="00BC78C0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BC78C0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</w:t>
        </w:r>
        <w:r>
          <w:rPr>
            <w:rStyle w:val="a5"/>
            <w:i/>
            <w:iCs/>
          </w:rPr>
          <w:t>Тарифообразование энергопроизводящих организаций</w:t>
        </w:r>
      </w:hyperlink>
    </w:p>
    <w:p w:rsidR="00000000" w:rsidRDefault="00BC78C0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BC78C0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124-5. Общественно значимые рынки</w:t>
        </w:r>
      </w:hyperlink>
    </w:p>
    <w:p w:rsidR="00000000" w:rsidRDefault="00BC78C0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BC78C0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BC78C0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общественно значимого</w:t>
        </w:r>
        <w:r>
          <w:rPr>
            <w:rStyle w:val="a5"/>
            <w:i/>
            <w:iCs/>
          </w:rPr>
          <w:t xml:space="preserve"> рынка</w:t>
        </w:r>
      </w:hyperlink>
    </w:p>
    <w:p w:rsidR="00000000" w:rsidRDefault="00BC78C0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BC78C0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BC78C0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</w:t>
        </w:r>
        <w:r>
          <w:rPr>
            <w:rStyle w:val="a5"/>
            <w:i/>
            <w:iCs/>
          </w:rPr>
          <w:t>ое страхование гражданско-правовой ответственности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BC78C0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</w:t>
        </w:r>
        <w:r>
          <w:rPr>
            <w:rStyle w:val="a5"/>
            <w:i/>
            <w:iCs/>
          </w:rPr>
          <w:t>тветственности субъектов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BC78C0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</w:t>
        </w:r>
        <w:r>
          <w:rPr>
            <w:rStyle w:val="a5"/>
            <w:i/>
            <w:iCs/>
          </w:rPr>
          <w:t>щие положения о государственном контроле и надзоре</w:t>
        </w:r>
      </w:hyperlink>
    </w:p>
    <w:p w:rsidR="00000000" w:rsidRDefault="00BC78C0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BC78C0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BC78C0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BC78C0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BC78C0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</w:t>
        </w:r>
        <w:r>
          <w:rPr>
            <w:rStyle w:val="a5"/>
            <w:i/>
            <w:iCs/>
          </w:rPr>
          <w:t>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BC78C0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</w:t>
        </w:r>
        <w:r>
          <w:rPr>
            <w:rStyle w:val="a5"/>
            <w:i/>
            <w:iCs/>
          </w:rPr>
          <w:t>ударственного контроля и надзора правоохранительными органами</w:t>
        </w:r>
      </w:hyperlink>
    </w:p>
    <w:p w:rsidR="00000000" w:rsidRDefault="00BC78C0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BC78C0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BC78C0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</w:t>
        </w:r>
        <w:r>
          <w:rPr>
            <w:rStyle w:val="a5"/>
            <w:i/>
            <w:iCs/>
          </w:rPr>
          <w:t>Меры оперативного реагирования</w:t>
        </w:r>
      </w:hyperlink>
    </w:p>
    <w:p w:rsidR="00000000" w:rsidRDefault="00BC78C0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BC78C0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BC78C0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139. Сферы деятельности субъектов предпринимательства, в которых осуществляется надзор</w:t>
        </w:r>
      </w:hyperlink>
    </w:p>
    <w:p w:rsidR="00000000" w:rsidRDefault="00BC78C0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(объекта) контроля и надзора</w:t>
        </w:r>
      </w:hyperlink>
    </w:p>
    <w:p w:rsidR="00000000" w:rsidRDefault="00BC78C0">
      <w:pPr>
        <w:pStyle w:val="pj"/>
      </w:pPr>
      <w:hyperlink w:anchor="sub14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140. Исключена</w:t>
        </w:r>
      </w:hyperlink>
    </w:p>
    <w:p w:rsidR="00000000" w:rsidRDefault="00BC78C0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BC78C0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BC78C0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BC78C0">
      <w:pPr>
        <w:pStyle w:val="pj"/>
      </w:pPr>
      <w:hyperlink w:anchor="sub1440000" w:history="1">
        <w:r>
          <w:rPr>
            <w:rStyle w:val="a5"/>
            <w:i/>
            <w:iCs/>
          </w:rPr>
          <w:t>Статья 14</w:t>
        </w:r>
        <w:r>
          <w:rPr>
            <w:rStyle w:val="a5"/>
            <w:i/>
            <w:iCs/>
          </w:rPr>
          <w:t>4. Порядок организации проверок</w:t>
        </w:r>
      </w:hyperlink>
    </w:p>
    <w:p w:rsidR="00000000" w:rsidRDefault="00BC78C0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BC78C0">
      <w:pPr>
        <w:pStyle w:val="pj"/>
      </w:pPr>
      <w:hyperlink w:anchor="sub144020000" w:history="1">
        <w:r>
          <w:rPr>
            <w:rStyle w:val="a5"/>
            <w:i/>
            <w:iCs/>
          </w:rPr>
          <w:t xml:space="preserve">Статья 144-2. Профилактический контроль с посещением субъекта </w:t>
        </w:r>
        <w:r>
          <w:rPr>
            <w:rStyle w:val="a5"/>
            <w:i/>
            <w:iCs/>
          </w:rPr>
          <w:t>(объекта) контроля и надзора</w:t>
        </w:r>
      </w:hyperlink>
    </w:p>
    <w:p w:rsidR="00000000" w:rsidRDefault="00BC78C0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BC78C0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BC78C0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</w:t>
        </w:r>
        <w:r>
          <w:rPr>
            <w:rStyle w:val="a5"/>
            <w:i/>
            <w:iCs/>
          </w:rPr>
          <w:t>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BC78C0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</w:t>
        </w:r>
        <w:r>
          <w:rPr>
            <w:rStyle w:val="a5"/>
            <w:i/>
            <w:iCs/>
          </w:rPr>
          <w:t>ов продукции</w:t>
        </w:r>
      </w:hyperlink>
    </w:p>
    <w:p w:rsidR="00000000" w:rsidRDefault="00BC78C0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BC78C0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BC78C0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</w:t>
        </w:r>
        <w:r>
          <w:rPr>
            <w:rStyle w:val="a5"/>
            <w:i/>
            <w:iCs/>
          </w:rPr>
          <w:t>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BC78C0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 контроля</w:t>
        </w:r>
      </w:hyperlink>
    </w:p>
    <w:p w:rsidR="00000000" w:rsidRDefault="00BC78C0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BC78C0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BC78C0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</w:t>
        </w:r>
        <w:r>
          <w:rPr>
            <w:rStyle w:val="a5"/>
            <w:i/>
            <w:iCs/>
          </w:rPr>
          <w:t>рядок обжалования решений, действий (бездействия) органов контроля и надзора и их должностных лиц</w:t>
        </w:r>
      </w:hyperlink>
    </w:p>
    <w:p w:rsidR="00000000" w:rsidRDefault="00BC78C0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BC78C0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BC78C0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BC78C0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BC78C0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BC78C0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</w:t>
        </w:r>
        <w:r>
          <w:rPr>
            <w:rStyle w:val="a5"/>
            <w:i/>
            <w:iCs/>
          </w:rPr>
          <w:t>нного сектора</w:t>
        </w:r>
      </w:hyperlink>
    </w:p>
    <w:p w:rsidR="00000000" w:rsidRDefault="00BC78C0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BC78C0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BC78C0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670000" w:history="1">
        <w:r>
          <w:rPr>
            <w:rStyle w:val="a5"/>
            <w:i/>
            <w:iCs/>
          </w:rPr>
          <w:t>Глава 15. </w:t>
        </w:r>
        <w:r>
          <w:rPr>
            <w:rStyle w:val="a5"/>
            <w:i/>
            <w:iCs/>
          </w:rPr>
          <w:t>МОНОПОЛИСТИЧЕСКАЯ ДЕЯТЕЛЬНОСТЬ</w:t>
        </w:r>
      </w:hyperlink>
    </w:p>
    <w:p w:rsidR="00000000" w:rsidRDefault="00BC78C0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BC78C0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BC78C0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BC78C0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BC78C0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BC78C0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BC78C0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BC78C0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BC78C0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BC78C0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BC78C0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BC78C0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BC78C0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BC78C0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BC78C0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BC78C0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BC78C0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BC78C0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BC78C0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BC78C0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BC78C0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BC78C0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BC78C0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BC78C0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BC78C0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BC78C0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BC78C0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BC78C0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BC78C0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BC78C0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BC78C0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BC78C0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BC78C0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 xml:space="preserve">Статья 196. Анализ состояния </w:t>
        </w:r>
        <w:r>
          <w:rPr>
            <w:rStyle w:val="a5"/>
            <w:i/>
            <w:iCs/>
          </w:rPr>
          <w:t>конкуренции на товарных рынках</w:t>
        </w:r>
      </w:hyperlink>
    </w:p>
    <w:p w:rsidR="00000000" w:rsidRDefault="00BC78C0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BC78C0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BC78C0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BC78C0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BC78C0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</w:t>
        </w:r>
        <w:r>
          <w:rPr>
            <w:rStyle w:val="a5"/>
            <w:i/>
            <w:iCs/>
          </w:rPr>
          <w:t>ачи ходатайства</w:t>
        </w:r>
      </w:hyperlink>
    </w:p>
    <w:p w:rsidR="00000000" w:rsidRDefault="00BC78C0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BC78C0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 xml:space="preserve">Статья 205. Сроки рассмотрения ходатайства о даче согласия на экономическую </w:t>
        </w:r>
        <w:r>
          <w:rPr>
            <w:rStyle w:val="a5"/>
            <w:i/>
            <w:iCs/>
          </w:rPr>
          <w:t>концентрацию</w:t>
        </w:r>
      </w:hyperlink>
    </w:p>
    <w:p w:rsidR="00000000" w:rsidRDefault="00BC78C0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BC78C0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</w:t>
        </w:r>
        <w:r>
          <w:rPr>
            <w:rStyle w:val="a5"/>
            <w:i/>
            <w:iCs/>
          </w:rPr>
          <w:t>ный орган о совершенной (планируемой) экономической концентрации</w:t>
        </w:r>
      </w:hyperlink>
    </w:p>
    <w:p w:rsidR="00000000" w:rsidRDefault="00BC78C0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BC78C0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</w:t>
        </w:r>
        <w:r>
          <w:rPr>
            <w:rStyle w:val="a5"/>
            <w:i/>
            <w:iCs/>
          </w:rPr>
          <w:t>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BC78C0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BC78C0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BC78C0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</w:t>
        </w:r>
        <w:r>
          <w:rPr>
            <w:rStyle w:val="a5"/>
            <w:i/>
            <w:iCs/>
          </w:rPr>
          <w:t>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</w:t>
        </w:r>
        <w:r>
          <w:rPr>
            <w:rStyle w:val="a5"/>
            <w:i/>
            <w:iCs/>
          </w:rPr>
          <w:t>вании нарушений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BC78C0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</w:t>
        </w:r>
        <w:r>
          <w:rPr>
            <w:rStyle w:val="a5"/>
            <w:i/>
            <w:iCs/>
          </w:rPr>
          <w:t>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</w:t>
        </w:r>
        <w:r>
          <w:rPr>
            <w:rStyle w:val="a5"/>
            <w:i/>
            <w:iCs/>
          </w:rPr>
          <w:t>. Права должностных лиц антимонопольного органа при проведении расследования</w:t>
        </w:r>
      </w:hyperlink>
    </w:p>
    <w:p w:rsidR="00000000" w:rsidRDefault="00BC78C0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</w:t>
        </w:r>
        <w:r>
          <w:rPr>
            <w:rStyle w:val="a5"/>
            <w:i/>
            <w:iCs/>
          </w:rPr>
          <w:t>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</w:t>
        </w:r>
        <w:r>
          <w:rPr>
            <w:rStyle w:val="a5"/>
            <w:i/>
            <w:iCs/>
          </w:rPr>
          <w:t>ТЫ КОНКУРЕНЦИИ И ПЕРЕСМОТР ПРЕДПИСАНИЙ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BC78C0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BC78C0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BC78C0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>Статья 229. Проверка предписаний территориальных подразделений анти</w:t>
        </w:r>
        <w:r>
          <w:rPr>
            <w:rStyle w:val="a5"/>
            <w:i/>
            <w:iCs/>
          </w:rPr>
          <w:t xml:space="preserve">монопольного органа </w:t>
        </w:r>
      </w:hyperlink>
    </w:p>
    <w:p w:rsidR="00000000" w:rsidRDefault="00BC78C0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BC78C0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</w:t>
        </w:r>
        <w:r>
          <w:rPr>
            <w:rStyle w:val="a5"/>
            <w:i/>
            <w:iCs/>
          </w:rPr>
          <w:t>ложением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BC78C0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</w:t>
        </w:r>
        <w:r>
          <w:rPr>
            <w:rStyle w:val="a5"/>
            <w:i/>
            <w:iCs/>
          </w:rPr>
          <w:t> Бизнес-инкубаторы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BC78C0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BC78C0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BC78C0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BC78C0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BC78C0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BC78C0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</w:t>
        </w:r>
        <w:r>
          <w:rPr>
            <w:rStyle w:val="a5"/>
            <w:i/>
            <w:iCs/>
          </w:rPr>
          <w:t>гропромышленном комплексе</w:t>
        </w:r>
      </w:hyperlink>
    </w:p>
    <w:p w:rsidR="00000000" w:rsidRDefault="00BC78C0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BC78C0">
      <w:pPr>
        <w:pStyle w:val="pj"/>
        <w:ind w:left="1418" w:hanging="992"/>
      </w:pPr>
      <w:r>
        <w:t> </w:t>
      </w:r>
    </w:p>
    <w:p w:rsidR="00000000" w:rsidRDefault="00BC78C0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BC78C0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BC78C0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BC78C0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BC78C0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BC78C0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</w:t>
        </w:r>
        <w:r>
          <w:rPr>
            <w:rStyle w:val="a5"/>
            <w:i/>
            <w:iCs/>
          </w:rPr>
          <w:t>рументы формирования и реализации государственной технологической политики</w:t>
        </w:r>
      </w:hyperlink>
    </w:p>
    <w:p w:rsidR="00000000" w:rsidRDefault="00BC78C0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BC78C0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BC78C0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BC78C0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</w:t>
        </w:r>
        <w:r>
          <w:rPr>
            <w:rStyle w:val="a5"/>
            <w:i/>
            <w:iCs/>
          </w:rPr>
          <w:t>ционных грантов</w:t>
        </w:r>
      </w:hyperlink>
    </w:p>
    <w:p w:rsidR="00000000" w:rsidRDefault="00BC78C0">
      <w:pPr>
        <w:pStyle w:val="pj"/>
        <w:ind w:left="1418" w:hanging="992"/>
      </w:pPr>
      <w:r>
        <w:t> </w:t>
      </w:r>
    </w:p>
    <w:p w:rsidR="00000000" w:rsidRDefault="00BC78C0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BC78C0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BC78C0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</w:t>
        </w:r>
        <w:r>
          <w:rPr>
            <w:rStyle w:val="a5"/>
            <w:i/>
            <w:iCs/>
          </w:rPr>
          <w:t>азахстан</w:t>
        </w:r>
      </w:hyperlink>
    </w:p>
    <w:p w:rsidR="00000000" w:rsidRDefault="00BC78C0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BC78C0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BC78C0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BC78C0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BC78C0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BC78C0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BC78C0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BC78C0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BC78C0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BC78C0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BC78C0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трансферта технологий</w:t>
        </w:r>
      </w:hyperlink>
    </w:p>
    <w:p w:rsidR="00000000" w:rsidRDefault="00BC78C0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BC78C0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BC78C0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BC78C0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BC78C0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BC78C0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BC78C0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BC78C0">
      <w:pPr>
        <w:pStyle w:val="pj"/>
        <w:ind w:left="1418"/>
      </w:pPr>
      <w:r>
        <w:t> </w:t>
      </w:r>
    </w:p>
    <w:p w:rsidR="00000000" w:rsidRDefault="00BC78C0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BC78C0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BC78C0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Инвестиционные отношения</w:t>
        </w:r>
      </w:hyperlink>
    </w:p>
    <w:p w:rsidR="00000000" w:rsidRDefault="00BC78C0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BC78C0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BC78C0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BC78C0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</w:t>
        </w:r>
        <w:r>
          <w:rPr>
            <w:rStyle w:val="a5"/>
            <w:i/>
            <w:iCs/>
          </w:rPr>
          <w:t>ьзования доходов</w:t>
        </w:r>
      </w:hyperlink>
    </w:p>
    <w:p w:rsidR="00000000" w:rsidRDefault="00BC78C0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BC78C0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BC78C0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BC78C0">
      <w:pPr>
        <w:pStyle w:val="pji"/>
      </w:pPr>
      <w:hyperlink w:anchor="sub2810000" w:history="1">
        <w:r>
          <w:rPr>
            <w:rStyle w:val="a5"/>
            <w:i/>
            <w:iCs/>
          </w:rPr>
          <w:t xml:space="preserve">Параграф 2. Государственная поддержка </w:t>
        </w:r>
        <w:r>
          <w:rPr>
            <w:rStyle w:val="a5"/>
            <w:i/>
            <w:iCs/>
          </w:rPr>
          <w:t>инвестиций</w:t>
        </w:r>
      </w:hyperlink>
    </w:p>
    <w:p w:rsidR="00000000" w:rsidRDefault="00BC78C0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BC78C0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BC78C0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</w:t>
        </w:r>
        <w:r>
          <w:rPr>
            <w:rStyle w:val="a5"/>
            <w:i/>
            <w:iCs/>
          </w:rPr>
          <w:t>весторов</w:t>
        </w:r>
      </w:hyperlink>
    </w:p>
    <w:p w:rsidR="00000000" w:rsidRDefault="00BC78C0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области привлечения инвестиций и ее региональные представители и представительства</w:t>
        </w:r>
      </w:hyperlink>
    </w:p>
    <w:p w:rsidR="00000000" w:rsidRDefault="00BC78C0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BC78C0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BC78C0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BC78C0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BC78C0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BC78C0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BC78C0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BC78C0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BC78C0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BC78C0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</w:t>
        </w:r>
        <w:r>
          <w:rPr>
            <w:rStyle w:val="a5"/>
            <w:i/>
            <w:iCs/>
          </w:rPr>
          <w:t>Требования к заявке на предоставление инвестиционных преференций</w:t>
        </w:r>
      </w:hyperlink>
    </w:p>
    <w:p w:rsidR="00000000" w:rsidRDefault="00BC78C0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BC78C0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</w:t>
        </w:r>
        <w:r>
          <w:rPr>
            <w:rStyle w:val="a5"/>
            <w:i/>
            <w:iCs/>
          </w:rPr>
          <w:t>тракта</w:t>
        </w:r>
      </w:hyperlink>
    </w:p>
    <w:p w:rsidR="00000000" w:rsidRDefault="00BC78C0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BC78C0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BC78C0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</w:t>
        </w:r>
        <w:r>
          <w:rPr>
            <w:rStyle w:val="a5"/>
            <w:i/>
            <w:iCs/>
          </w:rPr>
          <w:t>-2. Соглашение об инвестициях</w:t>
        </w:r>
      </w:hyperlink>
    </w:p>
    <w:p w:rsidR="00000000" w:rsidRDefault="00BC78C0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BC78C0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BC78C0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 xml:space="preserve">Статья 296-1. Формы </w:t>
        </w:r>
        <w:r>
          <w:rPr>
            <w:rStyle w:val="a5"/>
            <w:i/>
            <w:iCs/>
          </w:rPr>
          <w:t>контроля за соблюдением условий инвестиционных контрактов</w:t>
        </w:r>
      </w:hyperlink>
    </w:p>
    <w:p w:rsidR="00000000" w:rsidRDefault="00BC78C0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</w:t>
        </w:r>
        <w:r>
          <w:rPr>
            <w:rStyle w:val="a5"/>
            <w:i/>
            <w:iCs/>
          </w:rPr>
          <w:t>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3000000" w:history="1">
        <w:r>
          <w:rPr>
            <w:rStyle w:val="a5"/>
            <w:i/>
            <w:iCs/>
          </w:rPr>
          <w:t>Глава 27.</w:t>
        </w:r>
        <w:r>
          <w:rPr>
            <w:rStyle w:val="a5"/>
            <w:i/>
            <w:iCs/>
          </w:rPr>
          <w:t>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</w:t>
        </w:r>
        <w:r>
          <w:rPr>
            <w:rStyle w:val="a5"/>
            <w:i/>
            <w:iCs/>
          </w:rPr>
          <w:t>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BC78C0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</w:t>
        </w:r>
        <w:r>
          <w:rPr>
            <w:rStyle w:val="a5"/>
            <w:i/>
            <w:iCs/>
          </w:rPr>
          <w:t>ТАНА. ИНВЕСТИЦИОННЫЙ ОМБУДСМЕН</w:t>
        </w:r>
      </w:hyperlink>
    </w:p>
    <w:p w:rsidR="00000000" w:rsidRDefault="00BC78C0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</w:t>
        </w:r>
        <w:r>
          <w:rPr>
            <w:rStyle w:val="a5"/>
            <w:i/>
            <w:iCs/>
          </w:rPr>
          <w:t>хстана</w:t>
        </w:r>
      </w:hyperlink>
    </w:p>
    <w:p w:rsidR="00000000" w:rsidRDefault="00BC78C0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BC78C0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</w:t>
        </w:r>
        <w:r>
          <w:rPr>
            <w:rStyle w:val="a5"/>
            <w:i/>
            <w:iCs/>
          </w:rPr>
          <w:t>ринимателей Казахстана</w:t>
        </w:r>
      </w:hyperlink>
    </w:p>
    <w:p w:rsidR="00000000" w:rsidRDefault="00BC78C0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BC78C0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BC78C0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</w:t>
        </w:r>
        <w:r>
          <w:rPr>
            <w:rStyle w:val="a5"/>
            <w:i/>
            <w:iCs/>
          </w:rPr>
          <w:t>мена</w:t>
        </w:r>
      </w:hyperlink>
    </w:p>
    <w:p w:rsidR="00000000" w:rsidRDefault="00BC78C0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BC78C0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</w:t>
        </w:r>
        <w:r>
          <w:rPr>
            <w:rStyle w:val="a5"/>
            <w:i/>
            <w:iCs/>
          </w:rPr>
          <w:t>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</w:t>
        </w:r>
        <w:r>
          <w:rPr>
            <w:rStyle w:val="a5"/>
            <w:i/>
            <w:iCs/>
          </w:rPr>
          <w:t>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BC78C0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BC78C0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</w:t>
        </w:r>
        <w:r>
          <w:rPr>
            <w:rStyle w:val="a5"/>
            <w:i/>
            <w:iCs/>
          </w:rPr>
          <w:t>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BC78C0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</w:t>
        </w:r>
        <w:r>
          <w:rPr>
            <w:rStyle w:val="a5"/>
            <w:i/>
            <w:iCs/>
          </w:rPr>
          <w:t>нимательства</w:t>
        </w:r>
      </w:hyperlink>
    </w:p>
    <w:p w:rsidR="00000000" w:rsidRDefault="00BC78C0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C78C0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BC78C0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BC78C0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 xml:space="preserve">Статья 324. Порядок введения </w:t>
        </w:r>
        <w:r>
          <w:rPr>
            <w:rStyle w:val="a5"/>
            <w:i/>
            <w:iCs/>
          </w:rPr>
          <w:t>в действие настоящего Кодекса</w:t>
        </w:r>
      </w:hyperlink>
    </w:p>
    <w:p w:rsidR="00000000" w:rsidRDefault="00BC78C0">
      <w:pPr>
        <w:pStyle w:val="pj"/>
      </w:pPr>
      <w:bookmarkStart w:id="2" w:name="ContentEnd"/>
      <w:bookmarkEnd w:id="2"/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 xml:space="preserve">Настоящий Кодекс определяет правовые, экономические и социальные условия и </w:t>
      </w:r>
      <w:r>
        <w:t>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</w:t>
      </w:r>
      <w:r>
        <w:t>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BC78C0">
      <w:pPr>
        <w:pStyle w:val="pj"/>
      </w:pPr>
      <w:r>
        <w:t>1. Законодательство Республики Казахстан в сфе</w:t>
      </w:r>
      <w:r>
        <w:t xml:space="preserve">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BC78C0">
      <w:pPr>
        <w:pStyle w:val="pj"/>
      </w:pPr>
      <w:r>
        <w:t>2. Товарно-ден</w:t>
      </w:r>
      <w:r>
        <w:t xml:space="preserve">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BC78C0">
      <w:pPr>
        <w:pStyle w:val="pj"/>
      </w:pPr>
      <w:r>
        <w:t>2-1. Положения настояще</w:t>
      </w:r>
      <w:r>
        <w:t xml:space="preserve">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</w:t>
        </w:r>
        <w:r>
          <w:rPr>
            <w:rStyle w:val="a5"/>
          </w:rPr>
          <w:t>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BC78C0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BC78C0">
      <w:pPr>
        <w:pStyle w:val="pj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BC78C0">
      <w:pPr>
        <w:pStyle w:val="pj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BC78C0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</w:t>
      </w:r>
      <w:r>
        <w:t>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</w:t>
      </w:r>
      <w:r>
        <w:t xml:space="preserve"> за риск и под имущественную ответственность предпринимателя.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</w:t>
      </w:r>
      <w:r>
        <w:rPr>
          <w:rStyle w:val="s3"/>
        </w:rPr>
        <w:t>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C78C0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BC78C0">
      <w:pPr>
        <w:pStyle w:val="pj"/>
      </w:pPr>
      <w:r>
        <w:t>3. Запрещается принятие государственными</w:t>
      </w:r>
      <w:r>
        <w:t xml:space="preserve">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BC78C0">
      <w:pPr>
        <w:pStyle w:val="pj"/>
      </w:pPr>
      <w:r>
        <w:t>1. Взаимодействие субъектов предпринимат</w:t>
      </w:r>
      <w:r>
        <w:t>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BC78C0">
      <w:pPr>
        <w:pStyle w:val="pj"/>
      </w:pPr>
      <w:r>
        <w:t>2. Принципами взаимодействия субъектов предпринимательства и государства я</w:t>
      </w:r>
      <w:r>
        <w:t>вляются:</w:t>
      </w:r>
    </w:p>
    <w:p w:rsidR="00000000" w:rsidRDefault="00BC78C0">
      <w:pPr>
        <w:pStyle w:val="pj"/>
      </w:pPr>
      <w:r>
        <w:t>1) законность;</w:t>
      </w:r>
    </w:p>
    <w:p w:rsidR="00000000" w:rsidRDefault="00BC78C0">
      <w:pPr>
        <w:pStyle w:val="pj"/>
      </w:pPr>
      <w:r>
        <w:t>2) свобода предпринимательства;</w:t>
      </w:r>
    </w:p>
    <w:p w:rsidR="00000000" w:rsidRDefault="00BC78C0">
      <w:pPr>
        <w:pStyle w:val="pj"/>
      </w:pPr>
      <w:r>
        <w:t>3) равенство субъектов предпринимательства;</w:t>
      </w:r>
    </w:p>
    <w:p w:rsidR="00000000" w:rsidRDefault="00BC78C0">
      <w:pPr>
        <w:pStyle w:val="pj"/>
      </w:pPr>
      <w:r>
        <w:t>4) неприкосновенность собственности;</w:t>
      </w:r>
    </w:p>
    <w:p w:rsidR="00000000" w:rsidRDefault="00BC78C0">
      <w:pPr>
        <w:pStyle w:val="pj"/>
      </w:pPr>
      <w:r>
        <w:t>5) добросовестная конкуренция;</w:t>
      </w:r>
    </w:p>
    <w:p w:rsidR="00000000" w:rsidRDefault="00BC78C0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BC78C0">
      <w:pPr>
        <w:pStyle w:val="pj"/>
      </w:pPr>
      <w:r>
        <w:t>7) прозра</w:t>
      </w:r>
      <w:r>
        <w:t>чность деятельности государственных органов и доступность информации;</w:t>
      </w:r>
    </w:p>
    <w:p w:rsidR="00000000" w:rsidRDefault="00BC78C0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BC78C0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BC78C0">
      <w:pPr>
        <w:pStyle w:val="pj"/>
      </w:pPr>
      <w:r>
        <w:t xml:space="preserve">10) </w:t>
      </w:r>
      <w:r>
        <w:t>приоритет предупреждения правонарушения;</w:t>
      </w:r>
    </w:p>
    <w:p w:rsidR="00000000" w:rsidRDefault="00BC78C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BC78C0">
      <w:pPr>
        <w:pStyle w:val="pj"/>
      </w:pPr>
      <w:r>
        <w:t>12) свобода от коррупции;</w:t>
      </w:r>
    </w:p>
    <w:p w:rsidR="00000000" w:rsidRDefault="00BC78C0">
      <w:pPr>
        <w:pStyle w:val="pj"/>
      </w:pPr>
      <w:r>
        <w:t>13) стимулирование предпринимательской деятельности и обеспечение е</w:t>
      </w:r>
      <w:r>
        <w:t>е защиты и поддержки;</w:t>
      </w:r>
    </w:p>
    <w:p w:rsidR="00000000" w:rsidRDefault="00BC78C0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BC78C0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BC78C0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BC78C0">
      <w:pPr>
        <w:pStyle w:val="pj"/>
      </w:pPr>
      <w:r>
        <w:t>17)</w:t>
      </w:r>
      <w:r>
        <w:t xml:space="preserve"> стимулирование социальной ответственности предпринимательства;</w:t>
      </w:r>
    </w:p>
    <w:p w:rsidR="00000000" w:rsidRDefault="00BC78C0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BC78C0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C78C0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BC78C0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</w:t>
      </w:r>
      <w:r>
        <w:t xml:space="preserve">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</w:t>
      </w:r>
      <w:r>
        <w:t>тан, настоящего Кодекса и иных нормативных правовых актов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</w:t>
      </w:r>
      <w:r>
        <w:rPr>
          <w:rStyle w:val="s3"/>
        </w:rPr>
        <w:t>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признаются незаконными и недействительными с момента их принятия и подлежат отмене.</w:t>
      </w:r>
    </w:p>
    <w:p w:rsidR="00000000" w:rsidRDefault="00BC78C0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</w:t>
      </w:r>
      <w:r>
        <w:rPr>
          <w:rStyle w:val="s0"/>
        </w:rPr>
        <w:t xml:space="preserve">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</w:t>
      </w:r>
      <w:r>
        <w:rPr>
          <w:rStyle w:val="s0"/>
        </w:rPr>
        <w:t>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BC78C0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BC78C0">
      <w:pPr>
        <w:pStyle w:val="pj"/>
      </w:pPr>
      <w:r>
        <w:t>2. Субъекты предпринимател</w:t>
      </w:r>
      <w:r>
        <w:t>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BC78C0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BC78C0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0" w:name="SUB70000"/>
      <w:bookmarkEnd w:id="10"/>
      <w:r>
        <w:rPr>
          <w:rStyle w:val="s1"/>
        </w:rPr>
        <w:t>Статья 7. Неприкосно</w:t>
      </w:r>
      <w:r>
        <w:rPr>
          <w:rStyle w:val="s1"/>
        </w:rPr>
        <w:t>венность собственности</w:t>
      </w:r>
    </w:p>
    <w:p w:rsidR="00000000" w:rsidRDefault="00BC78C0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C78C0">
      <w:pPr>
        <w:pStyle w:val="pj"/>
      </w:pPr>
      <w:r>
        <w:t>2. Субъекты предпринимательства могут иметь в собственности л</w:t>
      </w:r>
      <w:r>
        <w:t>юбое законно приобретенное имущество.</w:t>
      </w:r>
    </w:p>
    <w:p w:rsidR="00000000" w:rsidRDefault="00BC78C0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</w:t>
      </w:r>
      <w:r>
        <w:t>ть произведено при условии равноценного его возмещения.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BC78C0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</w:t>
      </w:r>
      <w:r>
        <w:t>ся.</w:t>
      </w:r>
    </w:p>
    <w:p w:rsidR="00000000" w:rsidRDefault="00BC78C0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C78C0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</w:t>
      </w:r>
      <w:r>
        <w:t>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BC78C0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</w:t>
      </w:r>
      <w:r>
        <w:t>вно необходимой нагрузке на субъектов предпринимательства.</w:t>
      </w:r>
    </w:p>
    <w:p w:rsidR="00000000" w:rsidRDefault="00BC78C0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</w:t>
      </w:r>
      <w:r>
        <w:rPr>
          <w:rStyle w:val="s0"/>
        </w:rPr>
        <w:t xml:space="preserve"> связанными с осуществлением государственного регулирования.</w:t>
      </w:r>
    </w:p>
    <w:p w:rsidR="00000000" w:rsidRDefault="00BC78C0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</w:t>
      </w:r>
      <w:r>
        <w:t>мотренных нормативными правовыми актами Республики Казахстан.</w:t>
      </w:r>
    </w:p>
    <w:p w:rsidR="00000000" w:rsidRDefault="00BC78C0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</w:t>
      </w:r>
      <w:r>
        <w:t>буемого уровня безопасности осуществляемой деятельности, действий (операций) или безопасности объекта.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BC78C0">
      <w:pPr>
        <w:pStyle w:val="pj"/>
      </w:pPr>
      <w:r>
        <w:t>1. Деятельность государственных органов должна быть публичной и о</w:t>
      </w:r>
      <w:r>
        <w:t xml:space="preserve">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</w:t>
      </w:r>
      <w:r>
        <w:t>вающих интересы субъектов предпринимательства.</w:t>
      </w:r>
    </w:p>
    <w:p w:rsidR="00000000" w:rsidRDefault="00BC78C0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</w:t>
      </w:r>
      <w:r>
        <w:t>авляется бесплатно, за исключением случаев, установленных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BC78C0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</w:t>
      </w:r>
      <w:r>
        <w:rPr>
          <w:rStyle w:val="s0"/>
        </w:rPr>
        <w:t>го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</w:t>
      </w:r>
      <w:r>
        <w:rPr>
          <w:rStyle w:val="s3"/>
        </w:rPr>
        <w:t>ьзовать печать или отказаться от нее по своему усмотрению»</w:t>
      </w:r>
    </w:p>
    <w:p w:rsidR="00000000" w:rsidRDefault="00BC78C0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BC78C0">
      <w:pPr>
        <w:pStyle w:val="pji"/>
      </w:pPr>
      <w:r>
        <w:rPr>
          <w:rStyle w:val="s3"/>
        </w:rPr>
        <w:t>Статья дополнена пунктом 5 в соот</w:t>
      </w:r>
      <w:r>
        <w:rPr>
          <w:rStyle w:val="s3"/>
        </w:rPr>
        <w:t xml:space="preserve">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BC78C0">
      <w:pPr>
        <w:pStyle w:val="pj"/>
      </w:pPr>
      <w:r>
        <w:rPr>
          <w:rStyle w:val="s0"/>
        </w:rPr>
        <w:t>5.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11. Эффективность государственного</w:t>
      </w:r>
      <w:r>
        <w:rPr>
          <w:rStyle w:val="s1"/>
        </w:rPr>
        <w:t xml:space="preserve"> регулирования предпринимательства</w:t>
      </w:r>
    </w:p>
    <w:p w:rsidR="00000000" w:rsidRDefault="00BC78C0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BC78C0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</w:t>
      </w:r>
      <w:r>
        <w:rPr>
          <w:rStyle w:val="s0"/>
        </w:rPr>
        <w:t>боснования, согласования и мониторинга государственного регулирования;</w:t>
      </w:r>
    </w:p>
    <w:p w:rsidR="00000000" w:rsidRDefault="00BC78C0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BC78C0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</w:t>
      </w:r>
      <w:r>
        <w:rPr>
          <w:rStyle w:val="s0"/>
        </w:rPr>
        <w:t>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BC78C0">
      <w:pPr>
        <w:pStyle w:val="pj"/>
      </w:pPr>
      <w:r>
        <w:rPr>
          <w:rStyle w:val="s0"/>
        </w:rPr>
        <w:t xml:space="preserve">4) введение персональной ответственности должностных лиц государственных органов за нанесение ущерба субъектам </w:t>
      </w:r>
      <w:r>
        <w:rPr>
          <w:rStyle w:val="s0"/>
        </w:rPr>
        <w:t>предпринимательства;</w:t>
      </w:r>
    </w:p>
    <w:p w:rsidR="00000000" w:rsidRDefault="00BC78C0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BC78C0">
      <w:pPr>
        <w:pStyle w:val="pj"/>
      </w:pPr>
      <w:r>
        <w:t xml:space="preserve">1. </w:t>
      </w:r>
      <w:r>
        <w:t xml:space="preserve">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</w:t>
        </w:r>
        <w:r>
          <w:rPr>
            <w:rStyle w:val="a4"/>
          </w:rPr>
          <w:t>дексом</w:t>
        </w:r>
      </w:hyperlink>
      <w:r>
        <w:t>.</w:t>
      </w:r>
    </w:p>
    <w:p w:rsidR="00000000" w:rsidRDefault="00BC78C0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BC78C0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</w:t>
      </w:r>
      <w:r>
        <w:t>льности.</w:t>
      </w:r>
    </w:p>
    <w:p w:rsidR="00000000" w:rsidRDefault="00BC78C0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</w:t>
      </w:r>
      <w:r>
        <w:rPr>
          <w:rStyle w:val="s1"/>
        </w:rPr>
        <w:t>бъектов предпринимательства</w:t>
      </w:r>
    </w:p>
    <w:p w:rsidR="00000000" w:rsidRDefault="00BC78C0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</w:t>
      </w:r>
      <w:r>
        <w:t>сности в соответствии с целями государственного регулирования.</w:t>
      </w:r>
    </w:p>
    <w:p w:rsidR="00000000" w:rsidRDefault="00BC78C0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</w:t>
      </w:r>
      <w:r>
        <w:t xml:space="preserve"> органов и их должностных лиц.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BC78C0">
      <w:pPr>
        <w:pStyle w:val="pj"/>
      </w:pPr>
      <w:r>
        <w:t>Субъект предпри</w:t>
      </w:r>
      <w:r>
        <w:t xml:space="preserve">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</w:t>
        </w:r>
        <w:r>
          <w:rPr>
            <w:rStyle w:val="a5"/>
          </w:rPr>
          <w:t>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</w:t>
      </w:r>
      <w:r>
        <w:t>шении того же нормативного правового акта, содержание которого не изменилось.</w:t>
      </w:r>
    </w:p>
    <w:p w:rsidR="00000000" w:rsidRDefault="00BC78C0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</w:t>
      </w:r>
      <w:r>
        <w:t xml:space="preserve">бездействием) должностных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4. Нарушение законодательства Республики </w:t>
      </w:r>
      <w:r>
        <w:t>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</w:t>
      </w:r>
      <w:r>
        <w:t>ганы.</w:t>
      </w:r>
    </w:p>
    <w:p w:rsidR="00000000" w:rsidRDefault="00BC78C0">
      <w:pPr>
        <w:pStyle w:val="pj"/>
      </w:pPr>
      <w:r>
        <w:t xml:space="preserve"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</w:t>
      </w:r>
      <w:r>
        <w:t>Республики Казахстан.</w:t>
      </w:r>
    </w:p>
    <w:p w:rsidR="00000000" w:rsidRDefault="00BC78C0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BC78C0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</w:t>
      </w:r>
      <w:r>
        <w:t xml:space="preserve">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BC78C0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BC78C0">
      <w:pPr>
        <w:pStyle w:val="pj"/>
      </w:pPr>
      <w:r>
        <w:rPr>
          <w:rStyle w:val="s0"/>
        </w:rPr>
        <w:t>6.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BC78C0">
      <w:pPr>
        <w:pStyle w:val="pj"/>
      </w:pPr>
      <w:r>
        <w:t>1. При введении и осуществлении государственного регулирования п</w:t>
      </w:r>
      <w:r>
        <w:t>редпринимательства должны исключаться факты конфликта интересов и избирательного применения права.</w:t>
      </w:r>
    </w:p>
    <w:p w:rsidR="00000000" w:rsidRDefault="00BC78C0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</w:t>
      </w:r>
      <w:r>
        <w:t>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BC78C0">
      <w:pPr>
        <w:pStyle w:val="pj"/>
      </w:pPr>
      <w:r>
        <w:t>3. Не д</w:t>
      </w:r>
      <w:r>
        <w:t>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</w:t>
      </w:r>
      <w:r>
        <w:t>тв.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BC78C0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BC78C0">
      <w:pPr>
        <w:pStyle w:val="pj"/>
      </w:pPr>
      <w:r>
        <w:t>2. Стимулиро</w:t>
      </w:r>
      <w:r>
        <w:t>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BC78C0">
      <w:pPr>
        <w:pStyle w:val="pj"/>
      </w:pPr>
      <w:r>
        <w:t>1. Государственными органами и иными организациями</w:t>
      </w:r>
      <w:r>
        <w:t xml:space="preserve">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BC78C0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</w:t>
      </w:r>
      <w:r>
        <w:t xml:space="preserve">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</w:t>
      </w:r>
      <w:r>
        <w:rPr>
          <w:rStyle w:val="s1"/>
        </w:rPr>
        <w:t>ла субъектов предпринимательства</w:t>
      </w:r>
    </w:p>
    <w:p w:rsidR="00000000" w:rsidRDefault="00BC78C0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" w:name="SUB190000"/>
      <w:bookmarkEnd w:id="22"/>
      <w:r>
        <w:rPr>
          <w:rStyle w:val="s3"/>
        </w:rPr>
        <w:t>Статья 19 изл</w:t>
      </w:r>
      <w:r>
        <w:rPr>
          <w:rStyle w:val="s3"/>
        </w:rPr>
        <w:t xml:space="preserve">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9" w:anchor="sub_id=1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BC78C0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</w:t>
      </w:r>
      <w:r>
        <w:rPr>
          <w:rStyle w:val="s0"/>
        </w:rPr>
        <w:t>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 международных договоров, участницей которых намеревается стать Республика Казахстан, затрагива</w:t>
      </w:r>
      <w:r>
        <w:rPr>
          <w:rStyle w:val="s0"/>
        </w:rPr>
        <w:t>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BC78C0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BC78C0">
      <w:pPr>
        <w:pStyle w:val="pj"/>
      </w:pPr>
      <w:r>
        <w:t>Поддержку ин</w:t>
      </w:r>
      <w:r>
        <w:t xml:space="preserve">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</w:t>
      </w:r>
      <w:r>
        <w:t>оченным органом по предпринимательству.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BC78C0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</w:t>
      </w:r>
      <w:r>
        <w:t>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C78C0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BC78C0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</w:t>
        </w:r>
        <w:r>
          <w:rPr>
            <w:rStyle w:val="a4"/>
          </w:rPr>
          <w:t>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BC78C0">
      <w:pPr>
        <w:pStyle w:val="pj"/>
      </w:pPr>
      <w:r>
        <w:t>1. Субъектами предпринимательства являются граждане, кандасы и негосударственные ком</w:t>
      </w:r>
      <w:r>
        <w:t>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BC78C0">
      <w:pPr>
        <w:pStyle w:val="pj"/>
      </w:pPr>
      <w:r>
        <w:t xml:space="preserve">2. Физическое лицо, являющееся субъектом предпринимательства, </w:t>
      </w:r>
      <w:r>
        <w:t>регистрируется в качестве индивидуального предпринимателя в порядке, предусмотренном настоящим Кодексом.</w:t>
      </w:r>
    </w:p>
    <w:p w:rsidR="00000000" w:rsidRDefault="00BC78C0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BC78C0">
      <w:pPr>
        <w:pStyle w:val="pj"/>
      </w:pPr>
      <w:bookmarkStart w:id="28" w:name="SUB240100"/>
      <w:bookmarkEnd w:id="28"/>
      <w:r>
        <w:t xml:space="preserve">1. В зависимости от </w:t>
      </w:r>
      <w:hyperlink r:id="rId62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 следующим категориям:</w:t>
      </w:r>
    </w:p>
    <w:p w:rsidR="00000000" w:rsidRDefault="00BC78C0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BC78C0">
      <w:pPr>
        <w:pStyle w:val="pj"/>
      </w:pPr>
      <w:r>
        <w:t>субъекты среднего предпринимательства;</w:t>
      </w:r>
    </w:p>
    <w:p w:rsidR="00000000" w:rsidRDefault="00BC78C0">
      <w:pPr>
        <w:pStyle w:val="pj"/>
      </w:pPr>
      <w:r>
        <w:t xml:space="preserve">субъекты </w:t>
      </w:r>
      <w:r>
        <w:t>крупного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BC78C0">
      <w:pPr>
        <w:pStyle w:val="pj"/>
      </w:pPr>
      <w:r>
        <w:t>государственной статистики;</w:t>
      </w:r>
    </w:p>
    <w:p w:rsidR="00000000" w:rsidRDefault="00BC78C0">
      <w:pPr>
        <w:pStyle w:val="pj"/>
      </w:pPr>
      <w:r>
        <w:t>оказания государственной поддержки;</w:t>
      </w:r>
    </w:p>
    <w:p w:rsidR="00000000" w:rsidRDefault="00BC78C0">
      <w:pPr>
        <w:pStyle w:val="pj"/>
      </w:pPr>
      <w:r>
        <w:t>прим</w:t>
      </w:r>
      <w:r>
        <w:t>енения иных норм законодательства Республики Казахстан.</w:t>
      </w:r>
    </w:p>
    <w:p w:rsidR="00000000" w:rsidRDefault="00BC78C0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BC78C0">
      <w:pPr>
        <w:pStyle w:val="pj"/>
      </w:pPr>
      <w:r>
        <w:t xml:space="preserve">Для целей оказания государственной поддержки и применения иных норм законодательства Республики </w:t>
      </w:r>
      <w:r>
        <w:t>Казахстан используются два критерия: среднегодовая численность работников и среднегодовой доход.</w:t>
      </w:r>
    </w:p>
    <w:p w:rsidR="00000000" w:rsidRDefault="00BC78C0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</w:t>
      </w:r>
      <w:r>
        <w:t xml:space="preserve">инимательства, использующих труд работников направляющей стороны в соответствии с </w:t>
      </w:r>
      <w:hyperlink r:id="rId67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</w:t>
      </w:r>
      <w:r>
        <w:t>в направляющей стороны.</w:t>
      </w:r>
    </w:p>
    <w:p w:rsidR="00000000" w:rsidRDefault="00BC78C0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</w:t>
      </w:r>
      <w:r>
        <w:t>ного предпринимателя.</w:t>
      </w:r>
    </w:p>
    <w:p w:rsidR="00000000" w:rsidRDefault="00BC78C0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8" w:anchor="sub_id=6780000" w:history="1">
        <w:r>
          <w:rPr>
            <w:rStyle w:val="a5"/>
          </w:rPr>
          <w:t>налоговым за</w:t>
        </w:r>
        <w:r>
          <w:rPr>
            <w:rStyle w:val="a5"/>
          </w:rPr>
          <w:t>конодательством</w:t>
        </w:r>
      </w:hyperlink>
      <w:r>
        <w:t xml:space="preserve"> Республики Казахстан специальный налоговый режим </w:t>
      </w:r>
      <w:hyperlink r:id="rId69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0" w:anchor="sub_id=6870000" w:history="1">
        <w:r>
          <w:rPr>
            <w:rStyle w:val="a5"/>
          </w:rPr>
          <w:t>уп</w:t>
        </w:r>
        <w:r>
          <w:rPr>
            <w:rStyle w:val="a5"/>
          </w:rPr>
          <w:t>рощенной декларации</w:t>
        </w:r>
      </w:hyperlink>
      <w:r>
        <w:t xml:space="preserve"> или с </w:t>
      </w:r>
      <w:hyperlink r:id="rId71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BC78C0">
      <w:pPr>
        <w:pStyle w:val="pj"/>
      </w:pPr>
      <w:r>
        <w:t>Программами государственной поддержки субъектов ча</w:t>
      </w:r>
      <w:r>
        <w:t>стного предпринимательства могут предусматриваться иные критерии.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</w:t>
      </w:r>
      <w:r>
        <w:rPr>
          <w:rStyle w:val="s3"/>
        </w:rPr>
        <w:t xml:space="preserve">ва, </w:t>
      </w:r>
      <w:hyperlink r:id="rId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BC78C0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</w:t>
      </w:r>
      <w:r>
        <w:t xml:space="preserve">м не свыше трехсоттысячекратного </w:t>
      </w:r>
      <w:hyperlink r:id="rId7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C78C0">
      <w:pPr>
        <w:pStyle w:val="pj"/>
      </w:pPr>
      <w:r>
        <w:t>Субъектами микр</w:t>
      </w:r>
      <w:r>
        <w:t>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</w:t>
      </w:r>
      <w:r>
        <w:t>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C78C0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</w:t>
      </w:r>
      <w:r>
        <w:t>ствляющие:</w:t>
      </w:r>
    </w:p>
    <w:p w:rsidR="00000000" w:rsidRDefault="00BC78C0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BC78C0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BC78C0">
      <w:pPr>
        <w:pStyle w:val="pj"/>
      </w:pPr>
      <w:r>
        <w:t>3) деятельность по хранению зерна на хлебоприемных пунктах;</w:t>
      </w:r>
    </w:p>
    <w:p w:rsidR="00000000" w:rsidRDefault="00BC78C0">
      <w:pPr>
        <w:pStyle w:val="pj"/>
      </w:pPr>
      <w:r>
        <w:t>4) проведение лотереи;</w:t>
      </w:r>
    </w:p>
    <w:p w:rsidR="00000000" w:rsidRDefault="00BC78C0">
      <w:pPr>
        <w:pStyle w:val="pj"/>
      </w:pPr>
      <w:r>
        <w:t>5) деятельность в сфере игорного бизнеса;</w:t>
      </w:r>
    </w:p>
    <w:p w:rsidR="00000000" w:rsidRDefault="00BC78C0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BC78C0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BC78C0">
      <w:pPr>
        <w:pStyle w:val="pj"/>
      </w:pPr>
      <w:r>
        <w:t>8) ауд</w:t>
      </w:r>
      <w:r>
        <w:t>иторскую деятельность;</w:t>
      </w:r>
    </w:p>
    <w:p w:rsidR="00000000" w:rsidRDefault="00BC78C0">
      <w:pPr>
        <w:pStyle w:val="pj"/>
      </w:pPr>
      <w:r>
        <w:t>9) профессиональную деятельность на рынке ценных бумаг;</w:t>
      </w:r>
    </w:p>
    <w:p w:rsidR="00000000" w:rsidRDefault="00BC78C0">
      <w:pPr>
        <w:pStyle w:val="pj"/>
      </w:pPr>
      <w:r>
        <w:t>10) деятельность кредитных бюро;</w:t>
      </w:r>
    </w:p>
    <w:p w:rsidR="00000000" w:rsidRDefault="00BC78C0">
      <w:pPr>
        <w:pStyle w:val="pj"/>
      </w:pPr>
      <w:r>
        <w:t>11) охранную деятельность;</w:t>
      </w:r>
    </w:p>
    <w:p w:rsidR="00000000" w:rsidRDefault="00BC78C0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13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BC78C0">
      <w:pPr>
        <w:pStyle w:val="pj"/>
      </w:pPr>
      <w:r>
        <w:t>13) деятельность по цифровому майнингу I подвида.</w:t>
      </w:r>
    </w:p>
    <w:p w:rsidR="00000000" w:rsidRDefault="00BC78C0">
      <w:pPr>
        <w:pStyle w:val="pj"/>
      </w:pPr>
      <w:r>
        <w:t>Индивидуальные предприниматели</w:t>
      </w:r>
      <w:r>
        <w:t xml:space="preserve">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</w:t>
      </w:r>
      <w:r>
        <w:t>рупного предпринимательства.</w:t>
      </w:r>
    </w:p>
    <w:p w:rsidR="00000000" w:rsidRDefault="00BC78C0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7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</w:t>
      </w:r>
      <w:r>
        <w:t>терий по численности работников.</w:t>
      </w:r>
    </w:p>
    <w:p w:rsidR="00000000" w:rsidRDefault="00BC78C0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BC78C0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</w:t>
      </w:r>
      <w:r>
        <w:t xml:space="preserve">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80" w:history="1">
        <w:r>
          <w:rPr>
            <w:rStyle w:val="a4"/>
          </w:rPr>
          <w:t>месячного расчетного показателя</w:t>
        </w:r>
      </w:hyperlink>
      <w:r>
        <w:t>, уст</w:t>
      </w:r>
      <w:r>
        <w:t>ановленного законом о республиканском бюджете и действующего на 1 января соответствующего финансового года.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BC78C0">
      <w:pPr>
        <w:pStyle w:val="pj"/>
      </w:pPr>
      <w:r>
        <w:t>1. Для использования данных о категориях субъектов предпринимательства уполномоченный орган по пре</w:t>
      </w:r>
      <w:r>
        <w:t>дпринимательству ведет реестр субъектов предпринимательства.</w:t>
      </w:r>
    </w:p>
    <w:p w:rsidR="00000000" w:rsidRDefault="00BC78C0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2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Информац</w:t>
      </w:r>
      <w:r>
        <w:t xml:space="preserve">ия о категории субъектов предпринимательства предоставляется в </w:t>
      </w:r>
      <w:r>
        <w:rPr>
          <w:rStyle w:val="s0"/>
        </w:rPr>
        <w:t>электронной форме</w:t>
      </w:r>
      <w:r>
        <w:t xml:space="preserve"> заинтересованным лицам, в том числе государственным органам, для использования в работе.</w:t>
      </w:r>
    </w:p>
    <w:p w:rsidR="00000000" w:rsidRDefault="00BC78C0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3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84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86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8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2" w:name="SUB25010000"/>
      <w:bookmarkEnd w:id="32"/>
      <w:r>
        <w:rPr>
          <w:rStyle w:val="s3"/>
        </w:rPr>
        <w:t>Кодекс дополнен стать</w:t>
      </w:r>
      <w:r>
        <w:rPr>
          <w:rStyle w:val="s3"/>
        </w:rPr>
        <w:t xml:space="preserve">ей 25-1 в соответствии с </w:t>
      </w:r>
      <w:hyperlink r:id="rId88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июля 2021 г.)</w:t>
      </w:r>
    </w:p>
    <w:p w:rsidR="00000000" w:rsidRDefault="00BC78C0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BC78C0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BC78C0">
      <w:pPr>
        <w:pStyle w:val="pj"/>
      </w:pPr>
      <w:r>
        <w:rPr>
          <w:rStyle w:val="s192"/>
        </w:rPr>
        <w:t>2. Реестром бизнес-партнеро</w:t>
      </w:r>
      <w:r>
        <w:rPr>
          <w:rStyle w:val="s192"/>
        </w:rPr>
        <w:t>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BC78C0">
      <w:pPr>
        <w:pStyle w:val="pj"/>
      </w:pPr>
      <w:r>
        <w:rPr>
          <w:rStyle w:val="s192"/>
        </w:rPr>
        <w:t>Сбор, обработка и защита персональных данны</w:t>
      </w:r>
      <w:r>
        <w:rPr>
          <w:rStyle w:val="s192"/>
        </w:rPr>
        <w:t xml:space="preserve">х субъектов предпринимательства, содержащихся в реестре бизнес-партнеров, осуществляются в соответствии с </w:t>
      </w:r>
      <w:hyperlink r:id="rId89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BC78C0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1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BC78C0">
      <w:pPr>
        <w:pStyle w:val="pj"/>
      </w:pPr>
      <w:r>
        <w:t>Порядок интеграции объектов информатизации государственных органов и организаций с реестром бизнес-партн</w:t>
      </w:r>
      <w:r>
        <w:t xml:space="preserve">еров определяется </w:t>
      </w:r>
      <w:hyperlink r:id="rId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BC78C0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93" w:anchor="sub_id=250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4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BC78C0">
      <w:pPr>
        <w:pStyle w:val="pj"/>
      </w:pPr>
      <w:r>
        <w:t>1. Субъекты частного предпринимательства вправе:</w:t>
      </w:r>
    </w:p>
    <w:p w:rsidR="00000000" w:rsidRDefault="00BC78C0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BC78C0">
      <w:pPr>
        <w:pStyle w:val="pj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BC78C0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5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BC78C0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6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BC78C0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BC78C0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BC78C0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BC78C0">
      <w:pPr>
        <w:pStyle w:val="pj"/>
      </w:pPr>
      <w:r>
        <w:t xml:space="preserve">8) участвовать в </w:t>
      </w:r>
      <w:r>
        <w:t xml:space="preserve">работе </w:t>
      </w:r>
      <w:hyperlink r:id="rId97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8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BC78C0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BC78C0">
      <w:pPr>
        <w:pStyle w:val="pj"/>
      </w:pPr>
      <w:r>
        <w:t>10) о</w:t>
      </w:r>
      <w:r>
        <w:t>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BC78C0">
      <w:pPr>
        <w:pStyle w:val="pj"/>
      </w:pPr>
      <w:r>
        <w:t>11) урегулировать спор посредством примирительных процедур;</w:t>
      </w:r>
    </w:p>
    <w:p w:rsidR="00000000" w:rsidRDefault="00BC78C0">
      <w:pPr>
        <w:pStyle w:val="pj"/>
      </w:pPr>
      <w:r>
        <w:t>12) вносить для рассмотрения в уполномоченный ор</w:t>
      </w:r>
      <w:r>
        <w:t>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BC78C0">
      <w:pPr>
        <w:pStyle w:val="pj"/>
      </w:pPr>
      <w:r>
        <w:t>13) участвовать в реализации проектов в социально</w:t>
      </w:r>
      <w:r>
        <w:t>й, экономической и экологической сферах в качестве мер социальной ответственности предпринимательства;</w:t>
      </w:r>
    </w:p>
    <w:p w:rsidR="00000000" w:rsidRDefault="00BC78C0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BC78C0">
      <w:pPr>
        <w:pStyle w:val="pj"/>
      </w:pPr>
      <w:r>
        <w:t xml:space="preserve">2. Государственные предприятия осуществляют права, предусмотренные настоящим </w:t>
      </w:r>
      <w:r>
        <w:t xml:space="preserve">Кодексом, с учетом особенностей, установленных </w:t>
      </w:r>
      <w:hyperlink r:id="rId99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BC78C0">
      <w:pPr>
        <w:pStyle w:val="pj"/>
      </w:pPr>
      <w:r>
        <w:t>Субъекты предпринимательства обязаны:</w:t>
      </w:r>
    </w:p>
    <w:p w:rsidR="00000000" w:rsidRDefault="00BC78C0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BC78C0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0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BC78C0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г.)</w:t>
      </w:r>
    </w:p>
    <w:p w:rsidR="00000000" w:rsidRDefault="00BC78C0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</w:t>
      </w:r>
      <w:r>
        <w:rPr>
          <w:rStyle w:val="s0"/>
        </w:rPr>
        <w:t>аличных платежей на банковский счет за реализацию товаров, выполнение работ, оказание услуг;</w:t>
      </w:r>
    </w:p>
    <w:p w:rsidR="00000000" w:rsidRDefault="00BC78C0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10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BC78C0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BC78C0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BC78C0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</w:t>
      </w:r>
      <w:r>
        <w:t>еятельности;</w:t>
      </w:r>
    </w:p>
    <w:p w:rsidR="00000000" w:rsidRDefault="00BC78C0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BC78C0">
      <w:pPr>
        <w:pStyle w:val="pj"/>
      </w:pPr>
      <w:r>
        <w:t xml:space="preserve">1. Охрана коммерческой тайны заключается в запрете незаконного получения, </w:t>
      </w:r>
      <w:r>
        <w:t xml:space="preserve">распространения либо использования информации, составляющей коммерческую тайну в соответствии с настоящим Кодексом и </w:t>
      </w:r>
      <w:hyperlink r:id="rId104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2. Субъект предп</w:t>
      </w:r>
      <w:r>
        <w:t>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BC78C0">
      <w:pPr>
        <w:pStyle w:val="pj"/>
      </w:pPr>
      <w:r>
        <w:t>3. Порядок отнесения информации к категориям доступа, условия хранения и использования инфо</w:t>
      </w:r>
      <w:r>
        <w:t>рмации, составляющей коммерческую тайну, определяются субъектом предпринимательства.</w:t>
      </w:r>
    </w:p>
    <w:p w:rsidR="00000000" w:rsidRDefault="00BC78C0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BC78C0">
      <w:pPr>
        <w:pStyle w:val="pj"/>
      </w:pPr>
      <w:r>
        <w:t>1) определение перечня информации, составля</w:t>
      </w:r>
      <w:r>
        <w:t>ющей коммерческую тайну;</w:t>
      </w:r>
    </w:p>
    <w:p w:rsidR="00000000" w:rsidRDefault="00BC78C0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BC78C0">
      <w:pPr>
        <w:pStyle w:val="pj"/>
      </w:pPr>
      <w:r>
        <w:t xml:space="preserve">3) учет лиц, получивших доступ к коммерческой тайне, и (или) лиц, которым эта информация </w:t>
      </w:r>
      <w:r>
        <w:t>была предоставлена или передана.</w:t>
      </w:r>
    </w:p>
    <w:p w:rsidR="00000000" w:rsidRDefault="00BC78C0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105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</w:t>
      </w:r>
      <w:r>
        <w:t xml:space="preserve">го товарищества, членов производственного кооператива или иного определенного круга лиц, устанавливается </w:t>
      </w:r>
      <w:hyperlink r:id="rId107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</w:t>
      </w:r>
      <w:r>
        <w:t>ства.</w:t>
      </w:r>
    </w:p>
    <w:p w:rsidR="00000000" w:rsidRDefault="00BC78C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9" w:anchor="sub_id=2808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</w:t>
      </w:r>
      <w:r>
        <w:rPr>
          <w:rStyle w:val="s0"/>
        </w:rPr>
        <w:t xml:space="preserve"> Кодексом.</w:t>
      </w:r>
    </w:p>
    <w:p w:rsidR="00000000" w:rsidRDefault="00BC78C0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</w:t>
      </w:r>
      <w:r>
        <w:t xml:space="preserve">скую тайну, за исключением случаев, предусмотренных </w:t>
      </w:r>
      <w:hyperlink r:id="rId110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10. Субъект предпринимательства вправе не предоставлять государственным органам и должнос</w:t>
      </w:r>
      <w:r>
        <w:t>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10-1 в соответствии с </w:t>
      </w:r>
      <w:hyperlink r:id="rId11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BC78C0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</w:t>
      </w:r>
      <w:r>
        <w:rPr>
          <w:rStyle w:val="s0"/>
        </w:rPr>
        <w:t>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</w:t>
      </w:r>
      <w:r>
        <w:rPr>
          <w:rStyle w:val="s0"/>
        </w:rPr>
        <w:t xml:space="preserve"> с учетом требований законодательства Республики Казахстан о национальной безопасности.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</w:t>
      </w:r>
      <w:r>
        <w:rPr>
          <w:rStyle w:val="s3"/>
        </w:rPr>
        <w:t xml:space="preserve">ен в редакции </w:t>
      </w:r>
      <w:hyperlink r:id="rId11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4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данные, необходимые для осуществления аналитики данных в целях реализации государственными органами деяте</w:t>
      </w:r>
      <w:r>
        <w:rPr>
          <w:rStyle w:val="s0"/>
        </w:rPr>
        <w:t xml:space="preserve">льности в соответствии с </w:t>
      </w:r>
      <w:hyperlink r:id="rId115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по управлению данными, утвержденными уполномоченным органом по управлению данными.</w:t>
      </w:r>
    </w:p>
    <w:p w:rsidR="00000000" w:rsidRDefault="00BC78C0">
      <w:pPr>
        <w:pStyle w:val="pj"/>
      </w:pPr>
      <w:r>
        <w:t xml:space="preserve">11. Государственные органы и их должностные лица несут </w:t>
      </w:r>
      <w:hyperlink r:id="rId116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</w:t>
      </w:r>
      <w:r>
        <w:t xml:space="preserve">тва в результате такого распространения и (или) использования, подлежит возмещению в соответствии с </w:t>
      </w:r>
      <w:hyperlink r:id="rId117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12. Обобщенная инфор</w:t>
      </w:r>
      <w:r>
        <w:t>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BC78C0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BC78C0">
      <w:pPr>
        <w:pStyle w:val="pj"/>
      </w:pPr>
      <w:r>
        <w:t xml:space="preserve">1) фамилия, имя, отчество (если оно указано в документе, удостоверяющем </w:t>
      </w:r>
      <w:r>
        <w:t>личность) или наименование индивидуального предпринимателя;</w:t>
      </w:r>
    </w:p>
    <w:p w:rsidR="00000000" w:rsidRDefault="00BC78C0">
      <w:pPr>
        <w:pStyle w:val="pj"/>
      </w:pPr>
      <w:r>
        <w:t>2) наименование и дата регистрации юридического лица;</w:t>
      </w:r>
    </w:p>
    <w:p w:rsidR="00000000" w:rsidRDefault="00BC78C0">
      <w:pPr>
        <w:pStyle w:val="pj"/>
      </w:pPr>
      <w:r>
        <w:t>3) идентификационный номер;</w:t>
      </w:r>
    </w:p>
    <w:p w:rsidR="00000000" w:rsidRDefault="00BC78C0">
      <w:pPr>
        <w:pStyle w:val="pj"/>
      </w:pPr>
      <w:r>
        <w:t>4) юридический адрес (место нахождения);</w:t>
      </w:r>
    </w:p>
    <w:p w:rsidR="00000000" w:rsidRDefault="00BC78C0">
      <w:pPr>
        <w:pStyle w:val="pj"/>
      </w:pPr>
      <w:r>
        <w:t>5) вид деятельности;</w:t>
      </w:r>
    </w:p>
    <w:p w:rsidR="00000000" w:rsidRDefault="00BC78C0">
      <w:pPr>
        <w:pStyle w:val="pj"/>
      </w:pPr>
      <w:r>
        <w:t>6) фамилия, имя, отчество (если оно указано в докуме</w:t>
      </w:r>
      <w:r>
        <w:t>нте, удостоверяющем личность) руководителя;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1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BC78C0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</w:t>
      </w:r>
      <w:r>
        <w:rPr>
          <w:rStyle w:val="s0"/>
        </w:rPr>
        <w:t xml:space="preserve">ций (долей участия в уставном капитале) которых принадлежат Национальному Банку Республики Казахстан или находятся в его доверительном управлении, в том числе сведения о планах, объявлениях, участниках, итогах, заключенных договорах, исполнении договорных </w:t>
      </w:r>
      <w:r>
        <w:rPr>
          <w:rStyle w:val="s0"/>
        </w:rPr>
        <w:t xml:space="preserve">обязательств и оплате, а также информация по местному содержанию, за исключением сведений, составляющих государственные секреты в соответствии с </w:t>
      </w:r>
      <w:hyperlink r:id="rId1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</w:t>
      </w:r>
      <w:r>
        <w:rPr>
          <w:rStyle w:val="s0"/>
        </w:rPr>
        <w:t>рственных секретах и (или) содержащих служебную информацию ограниченного распространения, определенную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BC78C0">
      <w:pPr>
        <w:pStyle w:val="pj"/>
      </w:pPr>
      <w:r>
        <w:t>1. Первичные статистические данные представляются су</w:t>
      </w:r>
      <w:r>
        <w:t xml:space="preserve">бъектами предпринимательства в соответствии с </w:t>
      </w:r>
      <w:hyperlink r:id="rId120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BC78C0">
      <w:pPr>
        <w:pStyle w:val="pj"/>
      </w:pPr>
      <w:r>
        <w:t>Использование первичных статистических данных гос</w:t>
      </w:r>
      <w:r>
        <w:t>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BC78C0">
      <w:pPr>
        <w:pStyle w:val="pj"/>
      </w:pPr>
      <w:r>
        <w:t>2. Формы, предназначенные для сбора административных данных, а та</w:t>
      </w:r>
      <w:r>
        <w:t xml:space="preserve">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21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</w:t>
      </w:r>
      <w:r>
        <w:t>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BC78C0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</w:t>
      </w:r>
      <w:r>
        <w:t>н, кандасов, направленная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BC78C0">
      <w:pPr>
        <w:pStyle w:val="pj"/>
      </w:pPr>
      <w:r>
        <w:t>Иным физическим лицам запрещается осуществлять индивидуальн</w:t>
      </w:r>
      <w:r>
        <w:t>ое предпринимательство.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</w:t>
      </w:r>
      <w:r>
        <w:rPr>
          <w:rStyle w:val="s3"/>
        </w:rPr>
        <w:t>дуальных предпринимателей граждан Российской Федерации»</w:t>
      </w:r>
    </w:p>
    <w:p w:rsidR="00000000" w:rsidRDefault="00BC78C0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BC78C0">
      <w:pPr>
        <w:pStyle w:val="pj"/>
      </w:pPr>
      <w:r>
        <w:t>1. Личное предпринимательство осуществляется одним физи</w:t>
      </w:r>
      <w:r>
        <w:t>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BC78C0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BC78C0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</w:t>
      </w:r>
      <w:r>
        <w:t>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BC78C0">
      <w:pPr>
        <w:pStyle w:val="pj"/>
      </w:pPr>
      <w:r>
        <w:t>4. Личное предпринимательство может осуществляться с использованием формы фермерского хозяйс</w:t>
      </w:r>
      <w:r>
        <w:t>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BC78C0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</w:t>
      </w:r>
      <w:r>
        <w:t>ающего совместное пользование и (или) распоряжение имуществом.</w:t>
      </w:r>
    </w:p>
    <w:p w:rsidR="00000000" w:rsidRDefault="00BC78C0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</w:t>
      </w:r>
      <w:r>
        <w:t>о предпринимательства.</w:t>
      </w:r>
    </w:p>
    <w:p w:rsidR="00000000" w:rsidRDefault="00BC78C0">
      <w:pPr>
        <w:pStyle w:val="pj"/>
      </w:pPr>
      <w:r>
        <w:t>3. Формами совместного предпринимательства являются:</w:t>
      </w:r>
    </w:p>
    <w:p w:rsidR="00000000" w:rsidRDefault="00BC78C0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BC78C0">
      <w:pPr>
        <w:pStyle w:val="pj"/>
      </w:pPr>
      <w:r>
        <w:t>2) семейное предпринимательство, осуществляемое на базе общей совместной собственно</w:t>
      </w:r>
      <w:r>
        <w:t>сти крестьянского хозяйства или общей совместной собственности на приватизированное жилище;</w:t>
      </w:r>
    </w:p>
    <w:p w:rsidR="00000000" w:rsidRDefault="00BC78C0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BC78C0">
      <w:pPr>
        <w:pStyle w:val="pj"/>
      </w:pPr>
      <w:r>
        <w:t>4) иные формы в соответствии с законами Республ</w:t>
      </w:r>
      <w:r>
        <w:t>ики Казахстан.</w:t>
      </w:r>
    </w:p>
    <w:p w:rsidR="00000000" w:rsidRDefault="00BC78C0">
      <w:pPr>
        <w:pStyle w:val="pj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</w:t>
      </w:r>
      <w:r>
        <w:t>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BC78C0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</w:t>
      </w:r>
      <w:r>
        <w:t>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BC78C0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3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BC78C0">
      <w:pPr>
        <w:pStyle w:val="pj"/>
      </w:pPr>
      <w:r>
        <w:t>1. Индивидуальный предприниматель занимае</w:t>
      </w:r>
      <w:r>
        <w:t>тся предпринимательской деятельностью, приобретает и осуществляет права и обязанности под своим именем.</w:t>
      </w:r>
    </w:p>
    <w:p w:rsidR="00000000" w:rsidRDefault="00BC78C0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</w:t>
      </w:r>
      <w:r>
        <w:t>ного предпринимателя.</w:t>
      </w:r>
    </w:p>
    <w:p w:rsidR="00000000" w:rsidRDefault="00BC78C0">
      <w:pPr>
        <w:pStyle w:val="pj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BC78C0">
      <w:pPr>
        <w:pStyle w:val="pj"/>
      </w:pPr>
      <w:r>
        <w:t>4. При осуществлении своей деятельности индивидуальный пред</w:t>
      </w:r>
      <w:r>
        <w:t>приниматель вправе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1" w:name="SUB340000"/>
      <w:bookmarkEnd w:id="41"/>
      <w:r>
        <w:rPr>
          <w:rStyle w:val="s3"/>
        </w:rPr>
        <w:t>В статью 34 внесены изменения в соо</w:t>
      </w:r>
      <w:r>
        <w:rPr>
          <w:rStyle w:val="s3"/>
        </w:rPr>
        <w:t xml:space="preserve">тветствии с </w:t>
      </w:r>
      <w:hyperlink r:id="rId12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5" w:anchor="sub_id=34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BC78C0">
      <w:pPr>
        <w:pStyle w:val="pj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</w:t>
      </w:r>
      <w:r>
        <w:t>о социальной защите.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6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BC78C0">
      <w:pPr>
        <w:pStyle w:val="pj"/>
      </w:pPr>
      <w:r>
        <w:rPr>
          <w:rStyle w:val="s0"/>
        </w:rPr>
        <w:t>1. Государственная регистрация физических лиц, осуществл</w:t>
      </w:r>
      <w:r>
        <w:rPr>
          <w:rStyle w:val="s0"/>
        </w:rPr>
        <w:t>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</w:t>
      </w:r>
      <w:r>
        <w:rPr>
          <w:rStyle w:val="s0"/>
        </w:rPr>
        <w:t>дивидуального предпринимателя.</w:t>
      </w:r>
    </w:p>
    <w:p w:rsidR="00000000" w:rsidRDefault="00BC78C0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BC78C0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BC78C0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28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29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BC78C0">
      <w:pPr>
        <w:pStyle w:val="pji"/>
      </w:pPr>
      <w:r>
        <w:rPr>
          <w:rStyle w:val="s3"/>
        </w:rPr>
        <w:t xml:space="preserve">Часть 2 </w:t>
      </w:r>
      <w:hyperlink r:id="rId130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1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</w:t>
      </w:r>
      <w:r>
        <w:rPr>
          <w:rStyle w:val="s0"/>
        </w:rPr>
        <w:t xml:space="preserve"> не регистрироваться в качестве индивидуального предпринимателя при получении следующих доходов, установленных </w:t>
      </w:r>
      <w:hyperlink r:id="rId13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</w:t>
      </w:r>
      <w:r>
        <w:rPr>
          <w:rStyle w:val="s0"/>
        </w:rPr>
        <w:t>» (Налоговый кодекс):</w:t>
      </w:r>
    </w:p>
    <w:p w:rsidR="00000000" w:rsidRDefault="00BC78C0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BC78C0">
      <w:pPr>
        <w:pStyle w:val="pj"/>
      </w:pPr>
      <w:r>
        <w:rPr>
          <w:rStyle w:val="s0"/>
        </w:rPr>
        <w:t>2) имущественного дохода;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</w:t>
      </w:r>
      <w:r>
        <w:rPr>
          <w:rStyle w:val="s3"/>
        </w:rPr>
        <w:t xml:space="preserve">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BC78C0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34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BC78C0">
      <w:pPr>
        <w:pStyle w:val="pj"/>
      </w:pPr>
      <w:r>
        <w:rPr>
          <w:rStyle w:val="s0"/>
        </w:rPr>
        <w:t>5) доходов г</w:t>
      </w:r>
      <w:r>
        <w:rPr>
          <w:rStyle w:val="s0"/>
        </w:rPr>
        <w:t>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</w:t>
      </w:r>
      <w:r>
        <w:rPr>
          <w:rStyle w:val="s0"/>
        </w:rPr>
        <w:t>арства, аккредитованными в Республике Казахстан, не являющимися налоговыми агентами;</w:t>
      </w:r>
    </w:p>
    <w:p w:rsidR="00000000" w:rsidRDefault="00BC78C0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</w:t>
      </w:r>
      <w:r>
        <w:rPr>
          <w:rStyle w:val="s0"/>
        </w:rPr>
        <w:t>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</w:t>
      </w:r>
      <w:r>
        <w:rPr>
          <w:rStyle w:val="s0"/>
        </w:rPr>
        <w:t>ародными договорами, ратифицированными Республикой Казахстан;</w:t>
      </w:r>
    </w:p>
    <w:p w:rsidR="00000000" w:rsidRDefault="00BC78C0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</w:t>
      </w:r>
      <w:r>
        <w:rPr>
          <w:rStyle w:val="s0"/>
        </w:rPr>
        <w:t>решения трудовому иммигранту;</w:t>
      </w:r>
    </w:p>
    <w:p w:rsidR="00000000" w:rsidRDefault="00BC78C0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35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</w:t>
      </w:r>
      <w:r>
        <w:rPr>
          <w:rStyle w:val="s0"/>
        </w:rPr>
        <w:t>, не являющихся налоговыми агентами;</w:t>
      </w:r>
    </w:p>
    <w:p w:rsidR="00000000" w:rsidRDefault="00BC78C0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</w:t>
      </w:r>
      <w:r>
        <w:rPr>
          <w:rStyle w:val="s0"/>
        </w:rPr>
        <w:t>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BC78C0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6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4. </w:t>
      </w:r>
      <w:hyperlink r:id="rId137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38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39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</w:t>
      </w:r>
      <w:r>
        <w:rPr>
          <w:rStyle w:val="s3"/>
        </w:rPr>
        <w:t xml:space="preserve"> действие с 1 января 2017 г.) (</w:t>
      </w:r>
      <w:hyperlink r:id="rId14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BC78C0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44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Для государственной регистрации в ка</w:t>
      </w:r>
      <w:r>
        <w:rPr>
          <w:rStyle w:val="s0"/>
        </w:rPr>
        <w:t>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через государственную информационную систему разрешений и уведомлени</w:t>
      </w:r>
      <w:r>
        <w:rPr>
          <w:rStyle w:val="s0"/>
        </w:rPr>
        <w:t xml:space="preserve">й либо посредством иных объектов информатизации уведомление по </w:t>
      </w:r>
      <w:hyperlink r:id="rId145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BC78C0">
      <w:pPr>
        <w:pStyle w:val="pj"/>
      </w:pPr>
      <w:r>
        <w:rPr>
          <w:rStyle w:val="s0"/>
        </w:rPr>
        <w:t>В случае регистрации совместного ин</w:t>
      </w:r>
      <w:r>
        <w:rPr>
          <w:rStyle w:val="s0"/>
        </w:rPr>
        <w:t>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>В случае, если заявитель не достиг совершеннолетнего воз</w:t>
      </w:r>
      <w:r>
        <w:rPr>
          <w:rStyle w:val="s0"/>
        </w:rPr>
        <w:t>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</w:t>
      </w:r>
      <w:r>
        <w:rPr>
          <w:rStyle w:val="s0"/>
        </w:rPr>
        <w:t>ью дееспособным.</w:t>
      </w:r>
    </w:p>
    <w:p w:rsidR="00000000" w:rsidRDefault="00BC78C0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</w:t>
      </w:r>
      <w:r>
        <w:rPr>
          <w:rStyle w:val="s3"/>
        </w:rPr>
        <w:t>г.) (</w:t>
      </w:r>
      <w:hyperlink r:id="rId147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Респу</w:t>
      </w:r>
      <w:r>
        <w:rPr>
          <w:rStyle w:val="s0"/>
        </w:rPr>
        <w:t>блики Казахстан не вправе подавать уведомление.</w:t>
      </w:r>
    </w:p>
    <w:p w:rsidR="00000000" w:rsidRDefault="00BC78C0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</w:t>
      </w:r>
      <w:r>
        <w:rPr>
          <w:rStyle w:val="s0"/>
        </w:rPr>
        <w:t xml:space="preserve">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BC78C0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</w:t>
      </w:r>
      <w:r>
        <w:rPr>
          <w:rStyle w:val="s0"/>
        </w:rPr>
        <w:t xml:space="preserve"> органом.</w:t>
      </w:r>
    </w:p>
    <w:p w:rsidR="00000000" w:rsidRDefault="00BC78C0">
      <w:pPr>
        <w:pStyle w:val="pji"/>
      </w:pPr>
      <w:r>
        <w:rPr>
          <w:rStyle w:val="s3"/>
        </w:rPr>
        <w:t xml:space="preserve">Пункт 5 изложен в редакции </w:t>
      </w:r>
      <w:hyperlink r:id="rId148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49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Уведомление представляется в электронной форме посредством веб-портала «электронного правительства» или иных объектов информатизации.</w:t>
      </w:r>
    </w:p>
    <w:p w:rsidR="00000000" w:rsidRDefault="00BC78C0">
      <w:pPr>
        <w:pStyle w:val="pj"/>
      </w:pPr>
      <w:r>
        <w:rPr>
          <w:rStyle w:val="s1"/>
        </w:rPr>
        <w:t> </w:t>
      </w:r>
    </w:p>
    <w:p w:rsidR="00000000" w:rsidRDefault="00BC78C0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0" w:anchor="sub_id=37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1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2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C78C0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BC78C0">
      <w:pPr>
        <w:pStyle w:val="pj"/>
      </w:pPr>
      <w:r>
        <w:t>1. Деятельность индивидуального предпринимателя может быть прекращена в добровольном ли</w:t>
      </w:r>
      <w:r>
        <w:t>бо принудительном порядке, а также в случае наступления обстоятельств, предусмотренных настоящим Кодексом.</w:t>
      </w:r>
    </w:p>
    <w:p w:rsidR="00000000" w:rsidRDefault="00BC78C0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</w:t>
      </w:r>
      <w:r>
        <w:t>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</w:t>
      </w:r>
      <w:r>
        <w:t xml:space="preserve"> деятельности.</w:t>
      </w:r>
    </w:p>
    <w:p w:rsidR="00000000" w:rsidRDefault="00BC78C0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53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</w:t>
      </w:r>
      <w:r>
        <w:t xml:space="preserve"> деятельности.</w:t>
      </w:r>
    </w:p>
    <w:p w:rsidR="00000000" w:rsidRDefault="00BC78C0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BC78C0">
      <w:pPr>
        <w:pStyle w:val="pji"/>
      </w:pPr>
      <w:r>
        <w:rPr>
          <w:rStyle w:val="s3"/>
        </w:rPr>
        <w:t xml:space="preserve">См. </w:t>
      </w:r>
      <w:hyperlink r:id="rId1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BC78C0">
      <w:pPr>
        <w:pStyle w:val="pj"/>
      </w:pPr>
      <w:r>
        <w:t>2. В принудительном порядке деятельность индивидуального предпринима</w:t>
      </w:r>
      <w:r>
        <w:t>теля прекращается по решению суда в случаях:</w:t>
      </w:r>
    </w:p>
    <w:p w:rsidR="00000000" w:rsidRDefault="00BC78C0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56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BC78C0">
      <w:pPr>
        <w:pStyle w:val="pj"/>
      </w:pPr>
      <w:r>
        <w:t>3) осуществления деят</w:t>
      </w:r>
      <w:r>
        <w:t>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BC78C0">
      <w:pPr>
        <w:pStyle w:val="pj"/>
      </w:pPr>
      <w:r>
        <w:t>4) объявления его умершим;</w:t>
      </w:r>
    </w:p>
    <w:p w:rsidR="00000000" w:rsidRDefault="00BC78C0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57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8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59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C78C0">
      <w:pPr>
        <w:pStyle w:val="pj"/>
      </w:pPr>
      <w:r>
        <w:t>6) признания его безвестно отсутствующим;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60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C78C0">
      <w:pPr>
        <w:pStyle w:val="pj"/>
      </w:pPr>
      <w:r>
        <w:rPr>
          <w:rStyle w:val="s0"/>
        </w:rPr>
        <w:t xml:space="preserve">7) установленных </w:t>
      </w:r>
      <w:hyperlink r:id="rId161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</w:t>
      </w:r>
      <w:r>
        <w:rPr>
          <w:rStyle w:val="s0"/>
        </w:rPr>
        <w:t>в бюджет» (Налоговый кодекс), предусматривающих прекращение деятельности в принудительном порядке.</w:t>
      </w:r>
    </w:p>
    <w:p w:rsidR="00000000" w:rsidRDefault="00BC78C0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BC78C0">
      <w:pPr>
        <w:pStyle w:val="pj"/>
      </w:pPr>
      <w:r>
        <w:t>1) личного пред</w:t>
      </w:r>
      <w:r>
        <w:t>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BC78C0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</w:t>
      </w:r>
      <w:r>
        <w:t>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BC78C0">
      <w:pPr>
        <w:pStyle w:val="pj"/>
      </w:pPr>
      <w:r>
        <w:t xml:space="preserve">3) установленных </w:t>
      </w:r>
      <w:hyperlink r:id="rId162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290-VI</w:t>
      </w:r>
    </w:p>
    <w:p w:rsidR="00000000" w:rsidRDefault="00BC78C0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BC78C0">
      <w:pPr>
        <w:pStyle w:val="pj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</w:t>
      </w:r>
      <w:r>
        <w:t>ю силу, а также в случаях, установленных пунктом 3 настоящей статьи.</w:t>
      </w:r>
    </w:p>
    <w:p w:rsidR="00000000" w:rsidRDefault="00BC78C0">
      <w:pPr>
        <w:pStyle w:val="pj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</w:t>
      </w:r>
      <w:r>
        <w:t>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BC78C0">
      <w:pPr>
        <w:pStyle w:val="pj"/>
      </w:pPr>
      <w:r>
        <w:t>5. При осуществлении индивидуального предпринимательства без регистрации в установленных случаях оно считается прек</w:t>
      </w:r>
      <w:r>
        <w:t>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65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6. Для субъектов малого предпринимательства, н</w:t>
      </w:r>
      <w:r>
        <w:t xml:space="preserve">е имеющих неисполненных обязательств и отнесенных государственными органами к категории субъектов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66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</w:t>
      </w:r>
      <w:r>
        <w:t>ивается упрощенный порядок реорганизации и добровольной ликвидации.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BC78C0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67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BC78C0">
      <w:pPr>
        <w:pStyle w:val="pj"/>
      </w:pPr>
      <w:r>
        <w:t>1. Индивидуальные предприниматели несут ответстве</w:t>
      </w:r>
      <w:r>
        <w:t>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BC78C0">
      <w:pPr>
        <w:pStyle w:val="pj"/>
      </w:pPr>
      <w:r>
        <w:t>2. При осуществлении личного предпринимательства физическое лицо несет ответственнос</w:t>
      </w:r>
      <w:r>
        <w:t>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</w:t>
      </w:r>
      <w:r>
        <w:rPr>
          <w:rStyle w:val="s1"/>
        </w:rPr>
        <w:t>яйства</w:t>
      </w:r>
    </w:p>
    <w:p w:rsidR="00000000" w:rsidRDefault="00BC78C0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</w:t>
      </w:r>
      <w:r>
        <w:t>ной продукции, а также переработкой и сбытом этой продукции.</w:t>
      </w:r>
    </w:p>
    <w:p w:rsidR="00000000" w:rsidRDefault="00BC78C0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BC78C0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</w:t>
      </w:r>
      <w:r>
        <w:t>ованного на базе общей совместной собственности;</w:t>
      </w:r>
    </w:p>
    <w:p w:rsidR="00000000" w:rsidRDefault="00BC78C0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BC78C0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</w:t>
      </w:r>
      <w:r>
        <w:t>ора о совместной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BC78C0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BC78C0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дедушки, бабушки, внуки) и другие лица</w:t>
      </w:r>
      <w:r>
        <w:t>, совместно ведущие общее хозяйство.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BC78C0">
      <w:pPr>
        <w:pStyle w:val="pj"/>
      </w:pPr>
      <w:r>
        <w:t>1. Глава крестьянского или фермерского хозяйства вправе:</w:t>
      </w:r>
    </w:p>
    <w:p w:rsidR="00000000" w:rsidRDefault="00BC78C0">
      <w:pPr>
        <w:pStyle w:val="pj"/>
      </w:pPr>
      <w:r>
        <w:t>1) представлять интересы крестьянского или фермерского хозяйства в отношен</w:t>
      </w:r>
      <w:r>
        <w:t>иях с физическими и юридическими лицами;</w:t>
      </w:r>
    </w:p>
    <w:p w:rsidR="00000000" w:rsidRDefault="00BC78C0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BC78C0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BC78C0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BC78C0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BC78C0">
      <w:pPr>
        <w:pStyle w:val="pj"/>
      </w:pPr>
      <w:r>
        <w:t>6) выносить н</w:t>
      </w:r>
      <w:r>
        <w:t>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BC78C0">
      <w:pPr>
        <w:pStyle w:val="pj"/>
      </w:pPr>
      <w:r>
        <w:t>7) осуществлять иные права, предусмотренные настоящим Кодексом и законами Рес</w:t>
      </w:r>
      <w:r>
        <w:t>публики Казахстан.</w:t>
      </w:r>
    </w:p>
    <w:p w:rsidR="00000000" w:rsidRDefault="00BC78C0">
      <w:pPr>
        <w:pStyle w:val="pj"/>
      </w:pPr>
      <w:r>
        <w:t>2. Глава крестьянского или фермерского хозяйства обязан:</w:t>
      </w:r>
    </w:p>
    <w:p w:rsidR="00000000" w:rsidRDefault="00BC78C0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BC78C0">
      <w:pPr>
        <w:pStyle w:val="pj"/>
      </w:pPr>
      <w:r>
        <w:t>2) выполнять в пределах своей компетенции решения общего собрания членов крестьянского или фер</w:t>
      </w:r>
      <w:r>
        <w:t>мерского хозяйства, не противоречащие законодательству Республики Казахстан;</w:t>
      </w:r>
    </w:p>
    <w:p w:rsidR="00000000" w:rsidRDefault="00BC78C0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BC78C0">
      <w:pPr>
        <w:pStyle w:val="pj"/>
      </w:pPr>
      <w:r>
        <w:t>4) при принятии наемных работников заключать трудовые договоры, издавать акты работодателя в соответ</w:t>
      </w:r>
      <w:r>
        <w:t xml:space="preserve">ствии с </w:t>
      </w:r>
      <w:hyperlink r:id="rId168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BC78C0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BC78C0">
      <w:pPr>
        <w:pStyle w:val="pj"/>
      </w:pPr>
      <w:r>
        <w:t>3. Члены крестьянского или ферме</w:t>
      </w:r>
      <w:r>
        <w:t>рского хозяйства вправе:</w:t>
      </w:r>
    </w:p>
    <w:p w:rsidR="00000000" w:rsidRDefault="00BC78C0">
      <w:pPr>
        <w:pStyle w:val="pj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6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сельского хозяйства РК от 5 марта 2022 года на вопрос от 23 февраля 2022 года № 728404 (dialog.egov.kz) «ЗК РК не регламентированы вопросы выхода граждан из состава участников крестьянского хозяйства и предоставления прав на земельный участок при </w:t>
      </w:r>
      <w:r>
        <w:rPr>
          <w:rStyle w:val="s3"/>
        </w:rPr>
        <w:t>выходе»</w:t>
      </w:r>
    </w:p>
    <w:p w:rsidR="00000000" w:rsidRDefault="00BC78C0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BC78C0">
      <w:pPr>
        <w:pStyle w:val="pj"/>
      </w:pPr>
      <w:r>
        <w:t>3) обращаться к общему собранию членов крестьянског</w:t>
      </w:r>
      <w:r>
        <w:t>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BC78C0">
      <w:pPr>
        <w:pStyle w:val="pj"/>
      </w:pPr>
      <w:r>
        <w:t xml:space="preserve">4) обжаловать в судебном порядке решения главы и общего собрания членов крестьянского или фермерского хозяйства в случае </w:t>
      </w:r>
      <w:r>
        <w:t>нарушения их прав и законных интересов;</w:t>
      </w:r>
    </w:p>
    <w:p w:rsidR="00000000" w:rsidRDefault="00BC78C0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BC78C0">
      <w:pPr>
        <w:pStyle w:val="pj"/>
      </w:pPr>
      <w:r>
        <w:t>4. Члены крестьянского или фермерского хозяйства обязаны:</w:t>
      </w:r>
    </w:p>
    <w:p w:rsidR="00000000" w:rsidRDefault="00BC78C0">
      <w:pPr>
        <w:pStyle w:val="pj"/>
      </w:pPr>
      <w:r>
        <w:t xml:space="preserve">1) выполнять решения общего собрания членов крестьянского или </w:t>
      </w:r>
      <w:r>
        <w:t>фермерского хозяйства;</w:t>
      </w:r>
    </w:p>
    <w:p w:rsidR="00000000" w:rsidRDefault="00BC78C0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BC78C0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BC78C0">
      <w:pPr>
        <w:pStyle w:val="pj"/>
      </w:pPr>
      <w:r>
        <w:t>4) осущест</w:t>
      </w:r>
      <w:r>
        <w:t>влять иные обязанности, предусмотренные настоящим Кодексом и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BC78C0">
      <w:pPr>
        <w:pStyle w:val="pj"/>
      </w:pPr>
      <w:r>
        <w:t>1. Крестьянское или фермерское хозяйство создается на добровольных началах и считается соз</w:t>
      </w:r>
      <w:r>
        <w:t xml:space="preserve">данным с момента </w:t>
      </w:r>
      <w:hyperlink r:id="rId170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</w:t>
      </w:r>
      <w:r>
        <w:t>истрации в качестве индивидуального предпринимателя.</w:t>
      </w:r>
    </w:p>
    <w:p w:rsidR="00000000" w:rsidRDefault="00BC78C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71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72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BC78C0">
      <w:pPr>
        <w:pStyle w:val="pj"/>
      </w:pPr>
      <w:r>
        <w:t xml:space="preserve">1. Крестьянское или фермерское хозяйство является равноправной производственной единицей сельского </w:t>
      </w:r>
      <w:r>
        <w:t>хозяйства в Республике Казахстан.</w:t>
      </w:r>
    </w:p>
    <w:p w:rsidR="00000000" w:rsidRDefault="00BC78C0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BC78C0">
      <w:pPr>
        <w:pStyle w:val="pj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BC78C0">
      <w:pPr>
        <w:pStyle w:val="pj"/>
      </w:pPr>
      <w:r>
        <w:t>1) открывать банковские счета и распоряжаться своими деньгами;</w:t>
      </w:r>
    </w:p>
    <w:p w:rsidR="00000000" w:rsidRDefault="00BC78C0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BC78C0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17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BC78C0">
      <w:pPr>
        <w:pStyle w:val="pj"/>
      </w:pPr>
      <w:r>
        <w:t>4) на добровольных началах объединяться в кооперативы, общества и другие об</w:t>
      </w:r>
      <w:r>
        <w:t>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BC78C0">
      <w:pPr>
        <w:pStyle w:val="pj"/>
      </w:pPr>
      <w:r>
        <w:t>1. Имущество крестьянского хозя</w:t>
      </w:r>
      <w:r>
        <w:t>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BC78C0">
      <w:pPr>
        <w:pStyle w:val="pj"/>
      </w:pPr>
      <w:r>
        <w:t>Имущество фермерского хозяйства, организованного в форме простого товарищества на основе договора о совместной деятельности, принадлежит его член</w:t>
      </w:r>
      <w:r>
        <w:t xml:space="preserve">ам на праве </w:t>
      </w:r>
      <w:r>
        <w:rPr>
          <w:rStyle w:val="s0"/>
        </w:rPr>
        <w:t xml:space="preserve">общей долевой </w:t>
      </w:r>
      <w:hyperlink r:id="rId174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BC78C0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BC78C0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7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76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</w:t>
      </w:r>
      <w:r>
        <w:t xml:space="preserve">ащиеся в неволе и (или) полувольных условиях, </w:t>
      </w:r>
      <w:hyperlink r:id="rId177" w:anchor="sub_id=10026" w:history="1">
        <w:r>
          <w:rPr>
            <w:rStyle w:val="a5"/>
          </w:rPr>
          <w:t>генетические ресурсы растений</w:t>
        </w:r>
      </w:hyperlink>
      <w:r>
        <w:t xml:space="preserve">, хозяйственные и иные постройки, мелиоративные и другие сооружения, продуктивный и рабочий скот, </w:t>
      </w:r>
      <w:r>
        <w:t>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BC78C0">
      <w:pPr>
        <w:pStyle w:val="pj"/>
      </w:pPr>
      <w:r>
        <w:t>3. Плоды, продукция</w:t>
      </w:r>
      <w:r>
        <w:t xml:space="preserve">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BC78C0">
      <w:pPr>
        <w:pStyle w:val="pj"/>
      </w:pPr>
      <w:r>
        <w:t>4. Имущественные отношен</w:t>
      </w:r>
      <w:r>
        <w:t xml:space="preserve">ия членов крестьянского или фермерского хозяйства регулируются соответствующими нормами </w:t>
      </w:r>
      <w:hyperlink r:id="rId178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79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0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BC78C0">
      <w:pPr>
        <w:pStyle w:val="pj"/>
      </w:pPr>
      <w:r>
        <w:t>Условия, порядок предоставления и использования земельного участка для ведения крестьянского или фермерского хозяйства устанав</w:t>
      </w:r>
      <w:r>
        <w:t xml:space="preserve">ливаются </w:t>
      </w:r>
      <w:hyperlink r:id="rId181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BC78C0">
      <w:pPr>
        <w:pStyle w:val="pj"/>
      </w:pPr>
      <w:r>
        <w:t>1. Крестьянское или фермерское хозяйство покрыва</w:t>
      </w:r>
      <w:r>
        <w:t>ет свои расходы за счет получаемого дохода.</w:t>
      </w:r>
    </w:p>
    <w:p w:rsidR="00000000" w:rsidRDefault="00BC78C0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2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3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К выполнению работ в крестьянском или фермерском хозяйстве могут привлекать</w:t>
      </w:r>
      <w:r>
        <w:t>ся граждане, работающие по трудовому договору и (или) договору на оказание услуг по представлению персонала.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8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85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86" w:history="1">
        <w:r>
          <w:rPr>
            <w:rStyle w:val="a5"/>
          </w:rPr>
          <w:t>трудовым</w:t>
        </w:r>
      </w:hyperlink>
      <w:r>
        <w:t xml:space="preserve"> и </w:t>
      </w:r>
      <w:hyperlink r:id="rId187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5 изложен в редакции </w:t>
      </w:r>
      <w:hyperlink r:id="rId188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89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5. Члены крестьянского или фермерского хозяйства и гражд</w:t>
      </w:r>
      <w:r>
        <w:t>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1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</w:t>
      </w:r>
      <w:r>
        <w:rPr>
          <w:rStyle w:val="s1"/>
        </w:rPr>
        <w:t>ьянского или фермерского хозяйства</w:t>
      </w:r>
    </w:p>
    <w:p w:rsidR="00000000" w:rsidRDefault="00BC78C0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</w:t>
      </w:r>
      <w:r>
        <w:t>рекращения права частной собственности на земельный участок или права землепользования.</w:t>
      </w:r>
    </w:p>
    <w:p w:rsidR="00000000" w:rsidRDefault="00BC78C0">
      <w:pPr>
        <w:pStyle w:val="pj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</w:t>
      </w:r>
      <w:r>
        <w:t xml:space="preserve">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BC78C0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BC78C0">
      <w:pPr>
        <w:pStyle w:val="pj"/>
      </w:pPr>
      <w:r>
        <w:t xml:space="preserve">4. Условия </w:t>
      </w:r>
      <w:r>
        <w:t xml:space="preserve">и порядок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2" w:anchor="sub_id=2250000" w:history="1">
        <w:r>
          <w:rPr>
            <w:rStyle w:val="a4"/>
          </w:rPr>
          <w:t>гражданским 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BC78C0">
      <w:pPr>
        <w:pStyle w:val="pc"/>
      </w:pPr>
      <w:r>
        <w:rPr>
          <w:b/>
          <w:bCs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BC78C0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</w:t>
      </w:r>
      <w:r>
        <w:t>ких юридических лиц, преследующих извлечение дохода в качестве основной цели своей деятельности.</w:t>
      </w:r>
    </w:p>
    <w:p w:rsidR="00000000" w:rsidRDefault="00BC78C0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</w:t>
      </w:r>
      <w:r>
        <w:t>дственный кооператив.</w:t>
      </w:r>
    </w:p>
    <w:p w:rsidR="00000000" w:rsidRDefault="00BC78C0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BC78C0">
      <w:pPr>
        <w:pStyle w:val="pj"/>
      </w:pPr>
      <w:r>
        <w:t>1. Государством в целях решен</w:t>
      </w:r>
      <w:r>
        <w:t>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BC78C0">
      <w:pPr>
        <w:pStyle w:val="pj"/>
      </w:pPr>
      <w:r>
        <w:t>1) хозяйственного ведения;</w:t>
      </w:r>
    </w:p>
    <w:p w:rsidR="00000000" w:rsidRDefault="00BC78C0">
      <w:pPr>
        <w:pStyle w:val="pj"/>
      </w:pPr>
      <w:r>
        <w:t>2) оперативного управления (казенные предприятия).</w:t>
      </w:r>
    </w:p>
    <w:p w:rsidR="00000000" w:rsidRDefault="00BC78C0">
      <w:pPr>
        <w:pStyle w:val="pj"/>
      </w:pPr>
      <w:r>
        <w:t>2. Государственным предприятием н</w:t>
      </w:r>
      <w:r>
        <w:t>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BC78C0">
      <w:pPr>
        <w:pStyle w:val="pj"/>
      </w:pPr>
      <w:r>
        <w:t>3. Казенным предприятием является коммерческая орган</w:t>
      </w:r>
      <w:r>
        <w:t>изация, наделенная государством имуществом на праве оперативного управления.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BC78C0">
      <w:pPr>
        <w:pStyle w:val="pj"/>
      </w:pPr>
      <w:r>
        <w:t>1. Юридические лица, со</w:t>
      </w:r>
      <w:r>
        <w:t>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BC78C0">
      <w:pPr>
        <w:pStyle w:val="pj"/>
      </w:pPr>
      <w:r>
        <w:t xml:space="preserve">2. Филиалы и представительства </w:t>
      </w:r>
      <w:r>
        <w:t>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93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94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Государственную регистрацию юридических лиц</w:t>
      </w:r>
      <w:r>
        <w:rPr>
          <w:rStyle w:val="s0"/>
        </w:rPr>
        <w:t xml:space="preserve">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случаев, предусмотренных </w:t>
      </w:r>
      <w:hyperlink r:id="rId195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</w:t>
      </w:r>
      <w:r>
        <w:rPr>
          <w:rStyle w:val="s1"/>
        </w:rPr>
        <w:t>а, являющегося субъектом предпринимательства</w:t>
      </w:r>
    </w:p>
    <w:p w:rsidR="00000000" w:rsidRDefault="00BC78C0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97" w:anchor="sub_id=450000" w:history="1">
        <w:r>
          <w:rPr>
            <w:rStyle w:val="a4"/>
          </w:rPr>
          <w:t>Гр</w:t>
        </w:r>
        <w:r>
          <w:rPr>
            <w:rStyle w:val="a4"/>
          </w:rPr>
          <w:t>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BC78C0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</w:t>
      </w:r>
      <w:r>
        <w:t>чаях, предусмотренных законами Республики Казахстан, и иных лиц.</w:t>
      </w:r>
    </w:p>
    <w:p w:rsidR="00000000" w:rsidRDefault="00BC78C0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98" w:history="1">
        <w:r>
          <w:rPr>
            <w:rStyle w:val="a4"/>
          </w:rPr>
          <w:t>законодательством</w:t>
        </w:r>
      </w:hyperlink>
      <w:r>
        <w:t xml:space="preserve"> Республики</w:t>
      </w:r>
      <w:r>
        <w:t xml:space="preserve"> Казахстан о реабилитации и банкротстве.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BC78C0">
      <w:pPr>
        <w:pStyle w:val="pc"/>
      </w:pPr>
      <w:r>
        <w:rPr>
          <w:b/>
          <w:bCs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BC78C0">
      <w:pPr>
        <w:pStyle w:val="pj"/>
      </w:pPr>
      <w:r>
        <w:t xml:space="preserve">1. Объединением субъектов предпринимательства является ассоциация (союз), </w:t>
      </w:r>
      <w:r>
        <w:t>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BC78C0">
      <w:pPr>
        <w:pStyle w:val="pj"/>
      </w:pPr>
      <w:r>
        <w:t xml:space="preserve">2. Финансирование объединений субъектов предпринимательства обеспечивается за </w:t>
      </w:r>
      <w:r>
        <w:t>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BC78C0">
      <w:pPr>
        <w:pStyle w:val="pj"/>
      </w:pPr>
      <w:r>
        <w:t>Деятельность объединений субъектов предпринимательс</w:t>
      </w:r>
      <w:r>
        <w:t>тва основывается на:</w:t>
      </w:r>
    </w:p>
    <w:p w:rsidR="00000000" w:rsidRDefault="00BC78C0">
      <w:pPr>
        <w:pStyle w:val="pj"/>
      </w:pPr>
      <w:r>
        <w:t>1) равноправии всех субъектов предпринимательства;</w:t>
      </w:r>
    </w:p>
    <w:p w:rsidR="00000000" w:rsidRDefault="00BC78C0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BC78C0">
      <w:pPr>
        <w:pStyle w:val="pj"/>
      </w:pPr>
      <w:r>
        <w:t>3) независимости, не допускающей ограничения законно осуществляемой</w:t>
      </w:r>
      <w:r>
        <w:t xml:space="preserve"> деятельности объединений субъектов предпринимательства;</w:t>
      </w:r>
    </w:p>
    <w:p w:rsidR="00000000" w:rsidRDefault="00BC78C0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BC78C0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</w:t>
      </w:r>
      <w:r>
        <w:rPr>
          <w:rStyle w:val="s1"/>
        </w:rPr>
        <w:t>редпринимателей Республики Казахстан, ее цель и задачи</w:t>
      </w:r>
    </w:p>
    <w:p w:rsidR="00000000" w:rsidRDefault="00BC78C0">
      <w:pPr>
        <w:pStyle w:val="pj"/>
      </w:pPr>
      <w:r>
        <w:t xml:space="preserve">1. </w:t>
      </w:r>
      <w:hyperlink r:id="rId199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</w:t>
      </w:r>
      <w:r>
        <w:t>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</w:t>
      </w:r>
      <w:r>
        <w:t>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BC78C0">
      <w:pPr>
        <w:pStyle w:val="pj"/>
      </w:pPr>
      <w:r>
        <w:t>2. Целью создания Национальной палат</w:t>
      </w:r>
      <w:r>
        <w:t>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BC78C0">
      <w:pPr>
        <w:pStyle w:val="pj"/>
      </w:pPr>
      <w:r>
        <w:t>3. Задачами Национальной палаты являются:</w:t>
      </w:r>
    </w:p>
    <w:p w:rsidR="00000000" w:rsidRDefault="00BC78C0">
      <w:pPr>
        <w:pStyle w:val="pj"/>
      </w:pPr>
      <w:r>
        <w:t>1) консолидация предпринимательского сообщества;</w:t>
      </w:r>
    </w:p>
    <w:p w:rsidR="00000000" w:rsidRDefault="00BC78C0">
      <w:pPr>
        <w:pStyle w:val="pj"/>
      </w:pPr>
      <w:r>
        <w:t xml:space="preserve">2) представление, обеспечение и защита </w:t>
      </w:r>
      <w:r>
        <w:t>прав и законных интересов субъектов предпринимательства;</w:t>
      </w:r>
    </w:p>
    <w:p w:rsidR="00000000" w:rsidRDefault="00BC78C0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BC78C0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BC78C0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</w:t>
      </w:r>
      <w:r>
        <w:t>редпринимательства;</w:t>
      </w:r>
    </w:p>
    <w:p w:rsidR="00000000" w:rsidRDefault="00BC78C0">
      <w:pPr>
        <w:pStyle w:val="pj"/>
      </w:pPr>
      <w:r>
        <w:t>6) иные задачи, предусмотренные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BC78C0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BC78C0">
      <w:pPr>
        <w:pStyle w:val="pj"/>
      </w:pPr>
      <w:r>
        <w:t>2. В систему На</w:t>
      </w:r>
      <w:r>
        <w:t>циональной палаты входят:</w:t>
      </w:r>
    </w:p>
    <w:p w:rsidR="00000000" w:rsidRDefault="00BC78C0">
      <w:pPr>
        <w:pStyle w:val="pj"/>
      </w:pPr>
      <w:r>
        <w:t>1) на республиканском уровне:</w:t>
      </w:r>
    </w:p>
    <w:p w:rsidR="00000000" w:rsidRDefault="00BC78C0">
      <w:pPr>
        <w:pStyle w:val="pj"/>
      </w:pPr>
      <w:r>
        <w:t>Национальная палата;</w:t>
      </w:r>
    </w:p>
    <w:p w:rsidR="00000000" w:rsidRDefault="00BC78C0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</w:t>
      </w:r>
      <w:r>
        <w:t>едпринимательства;</w:t>
      </w:r>
    </w:p>
    <w:p w:rsidR="00000000" w:rsidRDefault="00BC78C0">
      <w:pPr>
        <w:pStyle w:val="pj"/>
      </w:pPr>
      <w:r>
        <w:t>2) на территориальном уровне:</w:t>
      </w:r>
    </w:p>
    <w:p w:rsidR="00000000" w:rsidRDefault="00BC78C0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BC78C0">
      <w:pPr>
        <w:pStyle w:val="pj"/>
      </w:pPr>
      <w:r>
        <w:t>аккредитованные в региональных палатах региональные межотраслевые, региональные отраслевые ассоциа</w:t>
      </w:r>
      <w:r>
        <w:t>ции (союзы), а также региональные ассоциации (союзы) малого, среднего и (или) крупного предпринимательства;</w:t>
      </w:r>
    </w:p>
    <w:p w:rsidR="00000000" w:rsidRDefault="00BC78C0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BC78C0">
      <w:pPr>
        <w:pStyle w:val="pj"/>
      </w:pPr>
      <w:r>
        <w:t>аккредитованные в реги</w:t>
      </w:r>
      <w:r>
        <w:t>ональных палатах районные, городов районного значения ассоциации (союзы);</w:t>
      </w:r>
    </w:p>
    <w:p w:rsidR="00000000" w:rsidRDefault="00BC78C0">
      <w:pPr>
        <w:pStyle w:val="pj"/>
      </w:pPr>
      <w:r>
        <w:t>3) на городском и районном уровнях:</w:t>
      </w:r>
    </w:p>
    <w:p w:rsidR="00000000" w:rsidRDefault="00BC78C0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</w:t>
      </w:r>
      <w:r>
        <w:t>го, районного значения;</w:t>
      </w:r>
    </w:p>
    <w:p w:rsidR="00000000" w:rsidRDefault="00BC78C0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0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</w:t>
      </w:r>
      <w:r>
        <w:t>телей Республики Казахстан»;</w:t>
      </w:r>
    </w:p>
    <w:p w:rsidR="00000000" w:rsidRDefault="00BC78C0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BC78C0">
      <w:pPr>
        <w:pStyle w:val="pj"/>
      </w:pPr>
      <w:r>
        <w:t>6) Уполномоченный по защите прав предпринимателей Казахстана.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BC78C0">
      <w:pPr>
        <w:pStyle w:val="pj"/>
      </w:pPr>
      <w:r>
        <w:t>1. Дея</w:t>
      </w:r>
      <w:r>
        <w:t>тельность Национальной палаты основывается на принципах:</w:t>
      </w:r>
    </w:p>
    <w:p w:rsidR="00000000" w:rsidRDefault="00BC78C0">
      <w:pPr>
        <w:pStyle w:val="pj"/>
      </w:pPr>
      <w:r>
        <w:t>1) самостоятельности;</w:t>
      </w:r>
    </w:p>
    <w:p w:rsidR="00000000" w:rsidRDefault="00BC78C0">
      <w:pPr>
        <w:pStyle w:val="pj"/>
      </w:pPr>
      <w:r>
        <w:t>2) равноправия всех субъектов предпринимательства;</w:t>
      </w:r>
    </w:p>
    <w:p w:rsidR="00000000" w:rsidRDefault="00BC78C0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BC78C0">
      <w:pPr>
        <w:pStyle w:val="pj"/>
      </w:pPr>
      <w:r>
        <w:t>4) прозрачности деятел</w:t>
      </w:r>
      <w:r>
        <w:t>ьности, подотчетности, ответственности перед своими членами;</w:t>
      </w:r>
    </w:p>
    <w:p w:rsidR="00000000" w:rsidRDefault="00BC78C0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BC78C0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BC78C0">
      <w:pPr>
        <w:pStyle w:val="pj"/>
      </w:pPr>
      <w:r>
        <w:t>7) социальной ответственности предпринимательства;</w:t>
      </w:r>
    </w:p>
    <w:p w:rsidR="00000000" w:rsidRDefault="00BC78C0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BC78C0">
      <w:pPr>
        <w:pStyle w:val="pj"/>
      </w:pPr>
      <w:r>
        <w:t>9) обеспечения баланса интересов об</w:t>
      </w:r>
      <w:r>
        <w:t>щества и предпринимательства.</w:t>
      </w:r>
    </w:p>
    <w:p w:rsidR="00000000" w:rsidRDefault="00BC78C0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1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C78C0">
      <w:pPr>
        <w:pStyle w:val="pj"/>
      </w:pPr>
      <w:r>
        <w:rPr>
          <w:rStyle w:val="s0"/>
        </w:rPr>
        <w:t>2. Национальная палата о</w:t>
      </w:r>
      <w:r>
        <w:rPr>
          <w:rStyle w:val="s0"/>
        </w:rPr>
        <w:t xml:space="preserve">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2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</w:t>
      </w:r>
      <w:r>
        <w:rPr>
          <w:rStyle w:val="s0"/>
        </w:rPr>
        <w:t>пунктом.</w:t>
      </w:r>
    </w:p>
    <w:p w:rsidR="00000000" w:rsidRDefault="00BC78C0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3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</w:t>
      </w:r>
      <w:r>
        <w:rPr>
          <w:rStyle w:val="s0"/>
        </w:rPr>
        <w:t>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BC78C0">
      <w:pPr>
        <w:pStyle w:val="pj"/>
      </w:pPr>
      <w:r>
        <w:rPr>
          <w:rStyle w:val="s19"/>
        </w:rPr>
        <w:t> </w:t>
      </w:r>
    </w:p>
    <w:p w:rsidR="00000000" w:rsidRDefault="00BC78C0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BC78C0">
      <w:pPr>
        <w:pStyle w:val="pj"/>
      </w:pPr>
      <w:r>
        <w:t>1. Членами Национальной палаты являются субъекты предпринимательства, если иное не установлено настоящи</w:t>
      </w:r>
      <w:r>
        <w:t xml:space="preserve">м Кодексом и </w:t>
      </w:r>
      <w:hyperlink r:id="rId204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BC78C0">
      <w:pPr>
        <w:pStyle w:val="pj"/>
      </w:pPr>
      <w:r>
        <w:t>2. Члены Национальной палаты вправе:</w:t>
      </w:r>
    </w:p>
    <w:p w:rsidR="00000000" w:rsidRDefault="00BC78C0">
      <w:pPr>
        <w:pStyle w:val="pj"/>
      </w:pPr>
      <w:r>
        <w:t>1) пользоваться профессиональн</w:t>
      </w:r>
      <w:r>
        <w:t>ой поддержкой и защитой со стороны Национальной палаты, а также услугами, предусмотренными ее уставом;</w:t>
      </w:r>
    </w:p>
    <w:p w:rsidR="00000000" w:rsidRDefault="00BC78C0">
      <w:pPr>
        <w:pStyle w:val="pj"/>
      </w:pPr>
      <w:r>
        <w:t>2) избирать и быть избранными в ее органы управления;</w:t>
      </w:r>
    </w:p>
    <w:p w:rsidR="00000000" w:rsidRDefault="00BC78C0">
      <w:pPr>
        <w:pStyle w:val="pj"/>
      </w:pPr>
      <w:r>
        <w:t>3) обращаться в Национальную палату с письменными запросами и получать мотивированные ответы в пред</w:t>
      </w:r>
      <w:r>
        <w:t>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BC78C0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205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BC78C0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BC78C0">
      <w:pPr>
        <w:pStyle w:val="pj"/>
      </w:pPr>
      <w:r>
        <w:t>6) получ</w:t>
      </w:r>
      <w:r>
        <w:t>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BC78C0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BC78C0">
      <w:pPr>
        <w:pStyle w:val="pj"/>
      </w:pPr>
      <w:r>
        <w:t>8) пользоваться иными правами, предусм</w:t>
      </w:r>
      <w:r>
        <w:t>отренными законами Республики Казахстан.</w:t>
      </w:r>
    </w:p>
    <w:p w:rsidR="00000000" w:rsidRDefault="00BC78C0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BC78C0">
      <w:pPr>
        <w:pStyle w:val="pj"/>
      </w:pPr>
      <w:r>
        <w:t>4. Члены Национальной палаты равны в своих правах.</w:t>
      </w:r>
    </w:p>
    <w:p w:rsidR="00000000" w:rsidRDefault="00BC78C0">
      <w:pPr>
        <w:pStyle w:val="pj"/>
      </w:pPr>
      <w:r>
        <w:t>5. Национальная палата не вправе вмешиваться в деятельность субъектов предпринимательс</w:t>
      </w:r>
      <w:r>
        <w:t>тва, нарушать их права и законные интересы.</w:t>
      </w:r>
    </w:p>
    <w:p w:rsidR="00000000" w:rsidRDefault="00BC78C0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BC78C0">
      <w:pPr>
        <w:pStyle w:val="pj"/>
      </w:pPr>
      <w:r>
        <w:t>Национальная палата осуществляет функции, предусмотренные на</w:t>
      </w:r>
      <w:r>
        <w:t xml:space="preserve">стоящим Кодексом, </w:t>
      </w:r>
      <w:hyperlink r:id="rId206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</w:t>
      </w:r>
      <w:r>
        <w:rPr>
          <w:rStyle w:val="s1"/>
        </w:rPr>
        <w:t>ие с Правительством Республики Казахстан, государственными органами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207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08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</w:t>
      </w:r>
      <w:hyperlink r:id="rId209" w:history="1">
        <w:r>
          <w:rPr>
            <w:rStyle w:val="a5"/>
          </w:rPr>
          <w:t>Предельные размеры</w:t>
        </w:r>
      </w:hyperlink>
      <w:r>
        <w:t xml:space="preserve"> </w:t>
      </w:r>
      <w:r>
        <w:t>обязательных членских взносов определяются уполномоченным органом по предпринимательству.</w:t>
      </w:r>
    </w:p>
    <w:p w:rsidR="00000000" w:rsidRDefault="00BC78C0">
      <w:pPr>
        <w:pStyle w:val="pj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BC78C0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BC78C0">
      <w:pPr>
        <w:pStyle w:val="pji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210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11" w:anchor="sub_id=61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участия Национальной палаты в разработке и экспертизе проектов нормативных правовых актов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 предпринимательства;</w:t>
      </w:r>
    </w:p>
    <w:p w:rsidR="00000000" w:rsidRDefault="00BC78C0">
      <w:pPr>
        <w:pStyle w:val="pj"/>
      </w:pPr>
      <w:r>
        <w:t>2) участия Национально</w:t>
      </w:r>
      <w:r>
        <w:t>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BC78C0">
      <w:pPr>
        <w:pStyle w:val="pj"/>
      </w:pPr>
      <w:r>
        <w:t>3) создани</w:t>
      </w:r>
      <w:r>
        <w:t>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BC78C0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</w:t>
      </w:r>
      <w:r>
        <w:t>х по вопросам, затрагивающим права и обязанности субъектов предпринимательства;</w:t>
      </w:r>
    </w:p>
    <w:p w:rsidR="00000000" w:rsidRDefault="00BC78C0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BC78C0">
      <w:pPr>
        <w:pStyle w:val="pj"/>
      </w:pPr>
      <w:r>
        <w:t>4. Государственные органы обязаны в порядке, предусмотренном законодательством Ре</w:t>
      </w:r>
      <w:r>
        <w:t>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73" w:name="SUB620000"/>
      <w:bookmarkEnd w:id="73"/>
      <w:r>
        <w:rPr>
          <w:rStyle w:val="s3"/>
        </w:rPr>
        <w:t>Статья 6</w:t>
      </w:r>
      <w:r>
        <w:rPr>
          <w:rStyle w:val="s3"/>
        </w:rPr>
        <w:t xml:space="preserve">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2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C78C0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13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4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16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BC78C0">
      <w:pPr>
        <w:pStyle w:val="pj"/>
      </w:pPr>
      <w:r>
        <w:rPr>
          <w:rStyle w:val="s0"/>
        </w:rPr>
        <w:t>В целях создания благоприятных правовых и экономичес</w:t>
      </w:r>
      <w:r>
        <w:rPr>
          <w:rStyle w:val="s0"/>
        </w:rPr>
        <w:t xml:space="preserve">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21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</w:t>
      </w:r>
      <w:r>
        <w:rPr>
          <w:rStyle w:val="s0"/>
        </w:rPr>
        <w:t>вий:</w:t>
      </w:r>
    </w:p>
    <w:p w:rsidR="00000000" w:rsidRDefault="00BC78C0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2) функциониро</w:t>
      </w:r>
      <w:r>
        <w:rPr>
          <w:rStyle w:val="s0"/>
        </w:rPr>
        <w:t>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</w:t>
      </w:r>
      <w:r>
        <w:rPr>
          <w:rStyle w:val="s0"/>
        </w:rPr>
        <w:t>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BC78C0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18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9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1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</w:t>
      </w:r>
      <w:r>
        <w:rPr>
          <w:rStyle w:val="s3"/>
        </w:rPr>
        <w:t xml:space="preserve"> действие с 8 июня 2024 г.) (</w:t>
      </w:r>
      <w:hyperlink r:id="rId223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</w:t>
      </w:r>
      <w:r>
        <w:rPr>
          <w:rStyle w:val="s0"/>
        </w:rPr>
        <w:t>ительных органах для организации работы по:</w:t>
      </w:r>
    </w:p>
    <w:p w:rsidR="00000000" w:rsidRDefault="00BC78C0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BC78C0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BC78C0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проектов правовых актов в обл</w:t>
      </w:r>
      <w:r>
        <w:rPr>
          <w:rStyle w:val="s0"/>
        </w:rPr>
        <w:t>асти системы государственного планирования,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BC78C0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224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5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 состав эксп</w:t>
      </w:r>
      <w:r>
        <w:rPr>
          <w:rStyle w:val="s0"/>
        </w:rPr>
        <w:t>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BC78C0">
      <w:pPr>
        <w:pStyle w:val="pj"/>
      </w:pPr>
      <w:r>
        <w:rPr>
          <w:rStyle w:val="s0"/>
        </w:rPr>
        <w:t>Заседания экспертных советов проводятся по мере необходимо</w:t>
      </w:r>
      <w:r>
        <w:rPr>
          <w:rStyle w:val="s0"/>
        </w:rPr>
        <w:t>сти.</w:t>
      </w:r>
    </w:p>
    <w:p w:rsidR="00000000" w:rsidRDefault="00BC78C0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BC78C0">
      <w:pPr>
        <w:pStyle w:val="pji"/>
      </w:pPr>
      <w:r>
        <w:rPr>
          <w:rStyle w:val="s3"/>
        </w:rPr>
        <w:t>В пункт 4 внесены из</w:t>
      </w:r>
      <w:r>
        <w:rPr>
          <w:rStyle w:val="s3"/>
        </w:rPr>
        <w:t xml:space="preserve">менения в соответствии с </w:t>
      </w:r>
      <w:hyperlink r:id="rId226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27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29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4.</w:t>
      </w:r>
      <w:r>
        <w:t xml:space="preserve"> </w:t>
      </w:r>
      <w:hyperlink r:id="rId230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1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2" w:anchor="sub_id=217" w:history="1">
        <w:r>
          <w:rPr>
            <w:rStyle w:val="a5"/>
          </w:rPr>
          <w:t>основания и порядок отмены</w:t>
        </w:r>
      </w:hyperlink>
      <w:r>
        <w:t xml:space="preserve"> 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С</w:t>
      </w:r>
      <w:r>
        <w:rPr>
          <w:rStyle w:val="s0"/>
        </w:rPr>
        <w:t>видетельство об аккредитации выдается сроком на три года.</w:t>
      </w:r>
    </w:p>
    <w:p w:rsidR="00000000" w:rsidRDefault="00BC78C0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</w:t>
      </w:r>
      <w:r>
        <w:rPr>
          <w:rStyle w:val="s0"/>
        </w:rPr>
        <w:t xml:space="preserve"> на бессрочной основе.</w:t>
      </w:r>
    </w:p>
    <w:p w:rsidR="00000000" w:rsidRDefault="00BC78C0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BC78C0">
      <w:pPr>
        <w:pStyle w:val="pj"/>
      </w:pPr>
      <w:hyperlink r:id="rId233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</w:t>
      </w:r>
      <w:r>
        <w:rPr>
          <w:rStyle w:val="s0"/>
        </w:rPr>
        <w:t>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34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 (</w:t>
      </w:r>
      <w:hyperlink r:id="rId235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проектов</w:t>
      </w:r>
      <w:r>
        <w:rPr>
          <w:rStyle w:val="s0"/>
        </w:rPr>
        <w:t xml:space="preserve"> правовых актов в области системы государственного планирования, содержащих государственные секреты.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36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</w:t>
      </w:r>
      <w:r>
        <w:rPr>
          <w:rStyle w:val="s3"/>
        </w:rPr>
        <w:t>1-VIII (введен в действие с 8 июня 2024 г.) (</w:t>
      </w:r>
      <w:hyperlink r:id="rId237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Рассмотрение проекта нормативного правового акта, проектов правовых актов в области системы государственного</w:t>
      </w:r>
      <w:r>
        <w:rPr>
          <w:rStyle w:val="s0"/>
        </w:rPr>
        <w:t xml:space="preserve"> планирования,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</w:t>
      </w:r>
      <w:r>
        <w:rPr>
          <w:rStyle w:val="s0"/>
        </w:rPr>
        <w:t>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BC78C0">
      <w:pPr>
        <w:pStyle w:val="pj"/>
      </w:pPr>
      <w:r>
        <w:rPr>
          <w:rStyle w:val="s0"/>
        </w:rPr>
        <w:t>Повестка дня рассматривается при наличии не менее двух третей его членов.</w:t>
      </w:r>
    </w:p>
    <w:p w:rsidR="00000000" w:rsidRDefault="00BC78C0">
      <w:pPr>
        <w:pStyle w:val="pj"/>
      </w:pPr>
      <w:r>
        <w:rPr>
          <w:rStyle w:val="s0"/>
        </w:rPr>
        <w:t>При этом заседания экспе</w:t>
      </w:r>
      <w:r>
        <w:rPr>
          <w:rStyle w:val="s0"/>
        </w:rPr>
        <w:t>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BC78C0">
      <w:pPr>
        <w:pStyle w:val="pj"/>
      </w:pPr>
      <w:r>
        <w:rPr>
          <w:rStyle w:val="s0"/>
        </w:rPr>
        <w:t>В случае, если один из членов экспертного совета требует проведения заседания экспертного совета, проведение такого заседания является обязательным. Итоги заседания экспертного совета могут быть направлены на рассмотрение межведомственной комиссии по вопро</w:t>
      </w:r>
      <w:r>
        <w:rPr>
          <w:rStyle w:val="s0"/>
        </w:rPr>
        <w:t>сам регулирования предпринимательской деятельности в порядке, определенном типовым положением об экспертных советах.</w:t>
      </w:r>
    </w:p>
    <w:p w:rsidR="00000000" w:rsidRDefault="00BC78C0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</w:t>
      </w:r>
      <w:r>
        <w:rPr>
          <w:rStyle w:val="s0"/>
        </w:rPr>
        <w:t>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BC78C0">
      <w:pPr>
        <w:pStyle w:val="pj"/>
      </w:pPr>
      <w:r>
        <w:rPr>
          <w:rStyle w:val="s0"/>
        </w:rPr>
        <w:t xml:space="preserve">9. Исключен в соответствии с </w:t>
      </w:r>
      <w:hyperlink r:id="rId238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19.04.23 г. № 223-VII </w:t>
      </w:r>
      <w:r>
        <w:rPr>
          <w:rStyle w:val="s3"/>
        </w:rPr>
        <w:t>(введен в действие с 1 мая 2023 г.) (</w:t>
      </w:r>
      <w:hyperlink r:id="rId239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40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1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</w:t>
      </w:r>
      <w:r>
        <w:rPr>
          <w:rStyle w:val="s3"/>
        </w:rPr>
        <w:t>№ 15-VII (</w:t>
      </w:r>
      <w:hyperlink r:id="rId243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BC78C0">
      <w:pPr>
        <w:pStyle w:val="pj"/>
      </w:pPr>
      <w:r>
        <w:t>Разработка и приняти</w:t>
      </w:r>
      <w:r>
        <w:t xml:space="preserve">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44" w:anchor="sub_id=190000" w:history="1">
        <w:r>
          <w:rPr>
            <w:rStyle w:val="a5"/>
          </w:rPr>
          <w:t>Законом</w:t>
        </w:r>
      </w:hyperlink>
      <w:r>
        <w:t xml:space="preserve"> Республики Казахстан «О пра</w:t>
      </w:r>
      <w:r>
        <w:t>вовых актах».</w:t>
      </w:r>
    </w:p>
    <w:p w:rsidR="00000000" w:rsidRDefault="00BC78C0">
      <w:pPr>
        <w:pStyle w:val="pji"/>
      </w:pPr>
      <w:r>
        <w:t> </w:t>
      </w:r>
    </w:p>
    <w:p w:rsidR="00000000" w:rsidRDefault="00BC78C0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45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46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47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48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BC78C0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участницей котор</w:t>
      </w:r>
      <w:r>
        <w:t xml:space="preserve">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49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BC78C0">
      <w:pPr>
        <w:pStyle w:val="pc"/>
      </w:pPr>
      <w:r>
        <w:rPr>
          <w:b/>
          <w:bCs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BC78C0">
      <w:pPr>
        <w:pStyle w:val="pj"/>
      </w:pPr>
      <w:r>
        <w:t>Государственно-частное партнерство является формой сотрудничества между государственным парт</w:t>
      </w:r>
      <w:r>
        <w:t>нером и частным партнером, соответствующей следующим признакам:</w:t>
      </w:r>
    </w:p>
    <w:p w:rsidR="00000000" w:rsidRDefault="00BC78C0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0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1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среднесрочный или долгосрочный срок реализации п</w:t>
      </w:r>
      <w:r>
        <w:t xml:space="preserve">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BC78C0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</w:t>
      </w:r>
      <w:r>
        <w:t xml:space="preserve"> партнерства;</w:t>
      </w:r>
    </w:p>
    <w:p w:rsidR="00000000" w:rsidRDefault="00BC78C0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5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C78C0">
      <w:pPr>
        <w:pStyle w:val="pj"/>
      </w:pPr>
      <w:r>
        <w:rPr>
          <w:rStyle w:val="s0"/>
        </w:rPr>
        <w:t>4-1) наличие инвестиционного и эксплуатационного периодов в проекте государственно-частного партнерства.</w:t>
      </w:r>
    </w:p>
    <w:p w:rsidR="00000000" w:rsidRDefault="00BC78C0">
      <w:pPr>
        <w:pStyle w:val="pj"/>
      </w:pPr>
      <w:r>
        <w:rPr>
          <w:rStyle w:val="s0"/>
        </w:rPr>
        <w:t>Инвестиционный период включает проектирование (в случае н</w:t>
      </w:r>
      <w:r>
        <w:rPr>
          <w:rStyle w:val="s0"/>
        </w:rPr>
        <w:t>еобходимости), строительство и (или) реконструкцию, и (или) модернизацию либо создание объекта государственно-частного партнерства. Эксплуатационный период включает эксплуатацию объекта государственно-частного партнерства в соответствии с его функциональны</w:t>
      </w:r>
      <w:r>
        <w:rPr>
          <w:rStyle w:val="s0"/>
        </w:rPr>
        <w:t>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53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C78C0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BC78C0">
      <w:pPr>
        <w:pStyle w:val="pj"/>
      </w:pPr>
      <w:r>
        <w:t>Субъектами государственно-частного партнерства являются государс</w:t>
      </w:r>
      <w:r>
        <w:t>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54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55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>Действие стать</w:t>
      </w:r>
      <w:r>
        <w:rPr>
          <w:rStyle w:val="s3"/>
        </w:rPr>
        <w:t xml:space="preserve">и 72 не </w:t>
      </w:r>
      <w:hyperlink r:id="rId256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проекты, в отношении которых до 12 января 2023 года утверждена конкурсная документация или выдано заключение уполномоченного лица о наличии необх</w:t>
      </w:r>
      <w:r>
        <w:rPr>
          <w:rStyle w:val="s3"/>
        </w:rPr>
        <w:t>одимости реализации проекта государственно-частного партнерства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партнерства</w:t>
      </w:r>
    </w:p>
    <w:p w:rsidR="00000000" w:rsidRDefault="00BC78C0">
      <w:pPr>
        <w:pStyle w:val="pj"/>
      </w:pPr>
      <w:r>
        <w:rPr>
          <w:rStyle w:val="s0"/>
        </w:rPr>
        <w:t xml:space="preserve">Объектами государственно-частного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проектируются) и </w:t>
      </w:r>
      <w:r>
        <w:rPr>
          <w:rStyle w:val="s0"/>
        </w:rPr>
        <w:t>(или) реконструируются,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BC78C0">
      <w:pPr>
        <w:pStyle w:val="pj"/>
      </w:pPr>
      <w:r>
        <w:t>1. Основными задачами государственно-частн</w:t>
      </w:r>
      <w:r>
        <w:t>ого партнерства являются:</w:t>
      </w:r>
    </w:p>
    <w:p w:rsidR="00000000" w:rsidRDefault="00BC78C0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BC78C0">
      <w:pPr>
        <w:pStyle w:val="pj"/>
      </w:pPr>
      <w:r>
        <w:t>2) привлечение инвестиций в экономику госуда</w:t>
      </w:r>
      <w:r>
        <w:t>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BC78C0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</w:t>
      </w:r>
      <w:r>
        <w:t xml:space="preserve"> также иных заинтересованных лиц;</w:t>
      </w:r>
    </w:p>
    <w:p w:rsidR="00000000" w:rsidRDefault="00BC78C0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BC78C0">
      <w:pPr>
        <w:pStyle w:val="pj"/>
      </w:pPr>
      <w:r>
        <w:t>2. Принципами государственно-частного партнерства являются:</w:t>
      </w:r>
    </w:p>
    <w:p w:rsidR="00000000" w:rsidRDefault="00BC78C0">
      <w:pPr>
        <w:pStyle w:val="pj"/>
      </w:pPr>
      <w:r>
        <w:t>1) принцип после</w:t>
      </w:r>
      <w:r>
        <w:t>довательности - поэтапное построение взаимоотношений между субъектами государственно-частного партнерства;</w:t>
      </w:r>
    </w:p>
    <w:p w:rsidR="00000000" w:rsidRDefault="00BC78C0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57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BC78C0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BC78C0">
      <w:pPr>
        <w:pStyle w:val="pj"/>
      </w:pPr>
      <w:r>
        <w:t>4) принцип результативности - устан</w:t>
      </w:r>
      <w:r>
        <w:t>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58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0.12.22 г. № 177-VII (введен в действие с 12 января 2023 г.)</w:t>
      </w:r>
    </w:p>
    <w:p w:rsidR="00000000" w:rsidRDefault="00BC78C0">
      <w:pPr>
        <w:pStyle w:val="pj"/>
      </w:pPr>
      <w:r>
        <w:rPr>
          <w:rStyle w:val="s0"/>
        </w:rPr>
        <w:t>4-1) принцип прозрачности и доступности информации - открытый доступ к информации о процессах планирования и реализации проектов государственно-частного партнерства в пределах, установленных зако</w:t>
      </w:r>
      <w:r>
        <w:rPr>
          <w:rStyle w:val="s0"/>
        </w:rPr>
        <w:t>нами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59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C78C0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</w:t>
      </w:r>
      <w:r>
        <w:rPr>
          <w:rStyle w:val="s0"/>
        </w:rPr>
        <w:t>нфраструктуры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</w:t>
      </w:r>
      <w:r>
        <w:rPr>
          <w:rStyle w:val="s1"/>
        </w:rPr>
        <w:t>астного партнерства и способы его осуществления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26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1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6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BC78C0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BC78C0">
      <w:pPr>
        <w:pStyle w:val="pj"/>
      </w:pPr>
      <w:r>
        <w:t>3. Институциональное государственно-частное партне</w:t>
      </w:r>
      <w:r>
        <w:t>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BC78C0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BC78C0">
      <w:pPr>
        <w:pStyle w:val="pj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BC78C0">
      <w:pPr>
        <w:pStyle w:val="pj"/>
      </w:pPr>
      <w:r>
        <w:t>1) концессии;</w:t>
      </w:r>
    </w:p>
    <w:p w:rsidR="00000000" w:rsidRDefault="00BC78C0">
      <w:pPr>
        <w:pStyle w:val="pj"/>
      </w:pPr>
      <w:r>
        <w:t>2) доверительного управления государственным имуществом;</w:t>
      </w:r>
    </w:p>
    <w:p w:rsidR="00000000" w:rsidRDefault="00BC78C0">
      <w:pPr>
        <w:pStyle w:val="pj"/>
      </w:pPr>
      <w:r>
        <w:t>3) имущественного найма (</w:t>
      </w:r>
      <w:r>
        <w:t>аренды) государственного имущества;</w:t>
      </w:r>
    </w:p>
    <w:p w:rsidR="00000000" w:rsidRDefault="00BC78C0">
      <w:pPr>
        <w:pStyle w:val="pj"/>
      </w:pPr>
      <w:r>
        <w:t>4) лизинга;</w:t>
      </w:r>
    </w:p>
    <w:p w:rsidR="00000000" w:rsidRDefault="00BC78C0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BC78C0">
      <w:pPr>
        <w:pStyle w:val="pj"/>
      </w:pPr>
      <w:r>
        <w:t>6) контракта жизненного цикла;</w:t>
      </w:r>
    </w:p>
    <w:p w:rsidR="00000000" w:rsidRDefault="00BC78C0">
      <w:pPr>
        <w:pStyle w:val="pj"/>
      </w:pPr>
      <w:r>
        <w:t>7) сервисного контракта;</w:t>
      </w:r>
    </w:p>
    <w:p w:rsidR="00000000" w:rsidRDefault="00BC78C0">
      <w:pPr>
        <w:pStyle w:val="pj"/>
      </w:pPr>
      <w:r>
        <w:t>8) иных договоров, соответствующих признакам государственно-частного партнерства.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BC78C0">
      <w:pPr>
        <w:pStyle w:val="pj"/>
      </w:pPr>
      <w:r>
        <w:t>1. Социальной ответственностью предпри</w:t>
      </w:r>
      <w:r>
        <w:t>нимательства является добровольный вклад субъектов предпринимательства в развитие социальной, экологической и иных сфер.</w:t>
      </w:r>
    </w:p>
    <w:p w:rsidR="00000000" w:rsidRDefault="00BC78C0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BC78C0">
      <w:pPr>
        <w:pStyle w:val="pj"/>
      </w:pPr>
      <w:r>
        <w:t>3. Никто не вправе принуждать</w:t>
      </w:r>
      <w:r>
        <w:t xml:space="preserve"> субъектов предпринимательства осуществлять деятельность по социальной ответственности.</w:t>
      </w:r>
    </w:p>
    <w:p w:rsidR="00000000" w:rsidRDefault="00BC78C0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BC78C0">
      <w:pPr>
        <w:pStyle w:val="pj"/>
      </w:pPr>
      <w:r>
        <w:t xml:space="preserve">4. Субъекты предпринимательства в своей </w:t>
      </w:r>
      <w:r>
        <w:t>деятельности могут внедрять социальную ответственность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BC78C0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</w:t>
      </w:r>
      <w:r>
        <w:t>средством благотворительности и в иных формах, не запрещенных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BC78C0">
      <w:pPr>
        <w:pStyle w:val="pj"/>
      </w:pPr>
      <w:r>
        <w:t>1. Социальная ответственность предпринимательства строи</w:t>
      </w:r>
      <w:r>
        <w:t xml:space="preserve">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</w:t>
      </w:r>
      <w:r>
        <w:t>вопросов и регламентации условий труда.</w:t>
      </w:r>
    </w:p>
    <w:p w:rsidR="00000000" w:rsidRDefault="00BC78C0">
      <w:pPr>
        <w:pStyle w:val="pj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</w:t>
      </w:r>
      <w:r>
        <w:t>иты работников, а также утверждение внутренней политики.</w:t>
      </w:r>
    </w:p>
    <w:p w:rsidR="00000000" w:rsidRDefault="00BC78C0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6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BC78C0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BC78C0">
      <w:pPr>
        <w:pStyle w:val="pj"/>
      </w:pPr>
      <w:r>
        <w:t>2. Социал</w:t>
      </w:r>
      <w:r>
        <w:t>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BC78C0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</w:t>
      </w:r>
      <w:r>
        <w:t xml:space="preserve"> мест;</w:t>
      </w:r>
    </w:p>
    <w:p w:rsidR="00000000" w:rsidRDefault="00BC78C0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BC78C0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BC78C0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BC78C0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 изложен в редакции </w:t>
      </w:r>
      <w:hyperlink r:id="rId264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5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67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</w:t>
      </w:r>
      <w:r>
        <w:rPr>
          <w:rStyle w:val="s0"/>
        </w:rPr>
        <w:t>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благотворительности.</w:t>
      </w:r>
    </w:p>
    <w:p w:rsidR="00000000" w:rsidRDefault="00BC78C0">
      <w:pPr>
        <w:pStyle w:val="pj"/>
      </w:pPr>
      <w:r>
        <w:t>3. Субъекты предпринимательства, осуществляющие благотворительность, имеют право на нал</w:t>
      </w:r>
      <w:r>
        <w:t xml:space="preserve">оговые льготы в соответствии с </w:t>
      </w:r>
      <w:hyperlink r:id="rId268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C78C0">
      <w:pPr>
        <w:pStyle w:val="pj"/>
      </w:pPr>
      <w:r>
        <w:t>4. Должностные лица государственных ор</w:t>
      </w:r>
      <w:r>
        <w:t>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90" w:name="SUB790000"/>
      <w:bookmarkEnd w:id="90"/>
      <w:r>
        <w:rPr>
          <w:rStyle w:val="s1"/>
        </w:rPr>
        <w:t xml:space="preserve">Статья </w:t>
      </w:r>
      <w:r>
        <w:rPr>
          <w:rStyle w:val="s1"/>
        </w:rPr>
        <w:t>79. Взаимодействие государства и субъектов предпринимательства, занимающихся благотворительностью</w:t>
      </w:r>
    </w:p>
    <w:p w:rsidR="00000000" w:rsidRDefault="00BC78C0">
      <w:pPr>
        <w:pStyle w:val="pj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BC78C0">
      <w:pPr>
        <w:pStyle w:val="pj"/>
      </w:pPr>
      <w:r>
        <w:t>2.</w:t>
      </w:r>
      <w:r>
        <w:t xml:space="preserve">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</w:t>
      </w:r>
      <w:r>
        <w:t>полнять определенные работы, предусмотренные законами Республики Казахстан.</w:t>
      </w:r>
    </w:p>
    <w:p w:rsidR="00000000" w:rsidRDefault="00BC78C0">
      <w:pPr>
        <w:pStyle w:val="pj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</w:t>
      </w:r>
      <w:r>
        <w:t xml:space="preserve"> целей филантропической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69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C78C0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79-</w:t>
      </w:r>
      <w:r>
        <w:rPr>
          <w:rStyle w:val="s1"/>
        </w:rPr>
        <w:t>1. Социальное предпринимательство</w:t>
      </w:r>
    </w:p>
    <w:p w:rsidR="00000000" w:rsidRDefault="00BC78C0">
      <w:pPr>
        <w:pStyle w:val="pj"/>
      </w:pPr>
      <w:r>
        <w:t xml:space="preserve">Социальным предпринимательством является предпринимательская деятельность субъектов социального предпринимательства, способствующая решению социальных проблем граждан и общества, осуществляемая в соответствии с условиями, </w:t>
      </w:r>
      <w:r>
        <w:t xml:space="preserve">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 xml:space="preserve">Субъектами социального предпринимательства являются индивидуальные предприниматели и юридические лица (за исключением субъектов крупного предпринимательства), включенные в </w:t>
      </w:r>
      <w:r>
        <w:t>реестр субъектов социального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27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Республики Казахстан от 14 июня 2022 года № 003-ДБ/Д-4985//ДЗ-165 «Касательно социального предпринимательс</w:t>
      </w:r>
      <w:r>
        <w:rPr>
          <w:rStyle w:val="s3"/>
        </w:rPr>
        <w:t>тва»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BC78C0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BC78C0">
      <w:pPr>
        <w:pStyle w:val="pj"/>
      </w:pPr>
      <w:r>
        <w:t>1) обеспечение участия субъектов предпринимательства в решении социальных проблем, в том числе путем внедрения социальных иннов</w:t>
      </w:r>
      <w:r>
        <w:t xml:space="preserve">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</w:t>
      </w:r>
      <w:r>
        <w:t>шению социально значимых задач, вызывающих социальные изменения в обществе;</w:t>
      </w:r>
    </w:p>
    <w:p w:rsidR="00000000" w:rsidRDefault="00BC78C0">
      <w:pPr>
        <w:pStyle w:val="pj"/>
      </w:pPr>
      <w:r>
        <w:t xml:space="preserve">2) содействие в обеспечении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</w:t>
      </w:r>
      <w:r>
        <w:t>я участия в общественно полезной деятельности;</w:t>
      </w:r>
    </w:p>
    <w:p w:rsidR="00000000" w:rsidRDefault="00BC78C0">
      <w:pPr>
        <w:pStyle w:val="pj"/>
      </w:pPr>
      <w:r>
        <w:t>3) продвижение на рынок производимых товаров, выполняемых работ, оказываемых услуг субъектами социального предпринимательства, в том числе путем личного трудового участия социально уязвимых слоев населения, ук</w:t>
      </w:r>
      <w:r>
        <w:t xml:space="preserve">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BC78C0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2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74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первая категория - субъект социального предпринимательства спо</w:t>
      </w:r>
      <w:r>
        <w:t>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</w:t>
      </w:r>
      <w:r>
        <w:t>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</w:t>
      </w:r>
      <w:r>
        <w:t>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BC78C0">
      <w:pPr>
        <w:pStyle w:val="pj"/>
      </w:pPr>
      <w:r>
        <w:t>лица с инвалидностью;</w:t>
      </w:r>
    </w:p>
    <w:p w:rsidR="00000000" w:rsidRDefault="00BC78C0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BC78C0">
      <w:pPr>
        <w:pStyle w:val="pj"/>
      </w:pPr>
      <w:r>
        <w:t>пенсионеры и гражда</w:t>
      </w:r>
      <w:r>
        <w:t>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BC78C0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</w:t>
      </w:r>
      <w:r>
        <w:t>, - в возрасте до двадцати девяти лет;</w:t>
      </w:r>
    </w:p>
    <w:p w:rsidR="00000000" w:rsidRDefault="00BC78C0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 xml:space="preserve">шестидесяти </w:t>
      </w:r>
      <w:r>
        <w:t>месяцев после освобождения;</w:t>
      </w:r>
    </w:p>
    <w:p w:rsidR="00000000" w:rsidRDefault="00BC78C0">
      <w:pPr>
        <w:pStyle w:val="pj"/>
      </w:pPr>
      <w:r>
        <w:rPr>
          <w:rStyle w:val="s0"/>
        </w:rPr>
        <w:t>лица, отбывающие наказание в учреждениях уголовно-исполнительной (пенитенциарной) системы и состоящие на учете в службе пробации;</w:t>
      </w:r>
    </w:p>
    <w:p w:rsidR="00000000" w:rsidRDefault="00BC78C0">
      <w:pPr>
        <w:pStyle w:val="pj"/>
      </w:pPr>
      <w:r>
        <w:t>лица без определенного места жительства;</w:t>
      </w:r>
    </w:p>
    <w:p w:rsidR="00000000" w:rsidRDefault="00BC78C0">
      <w:pPr>
        <w:pStyle w:val="pj"/>
      </w:pPr>
      <w:r>
        <w:t>родители и другие законные представители, относящиеся к малообеспеченным, многодетным</w:t>
      </w:r>
      <w:r>
        <w:t xml:space="preserve">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BC78C0">
      <w:pPr>
        <w:pStyle w:val="pj"/>
      </w:pPr>
      <w:r>
        <w:t>лица, прошедшие медико-социальную реабилитаци</w:t>
      </w:r>
      <w:r>
        <w:t>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BC78C0">
      <w:pPr>
        <w:pStyle w:val="pj"/>
      </w:pPr>
      <w:r>
        <w:t>кандасы;</w:t>
      </w:r>
    </w:p>
    <w:p w:rsidR="00000000" w:rsidRDefault="00BC78C0">
      <w:pPr>
        <w:pStyle w:val="pj"/>
      </w:pPr>
      <w:r>
        <w:t>2) вторая категория - субъект социального предпринимательства способствует реализации производимы</w:t>
      </w:r>
      <w:r>
        <w:t>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года должна соста</w:t>
      </w:r>
      <w:r>
        <w:t>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</w:t>
      </w:r>
      <w:r>
        <w:t>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7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6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3) третья категория - субъект социального пре</w:t>
      </w:r>
      <w:r>
        <w:t>дпринимательства осуществляет деятельность по производству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ограничения их жизнедеятельности, а т</w:t>
      </w:r>
      <w:r>
        <w:t>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(видов</w:t>
      </w:r>
      <w:r>
        <w:t xml:space="preserve">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</w:t>
      </w:r>
      <w:r>
        <w:t>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</w:t>
      </w:r>
      <w:r>
        <w:t>ый год) в соответствии со следующими видами деятельности:</w:t>
      </w:r>
    </w:p>
    <w:p w:rsidR="00000000" w:rsidRDefault="00BC78C0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BC78C0">
      <w:pPr>
        <w:pStyle w:val="pj"/>
      </w:pPr>
      <w:r>
        <w:t>по оказанию социально-медицинских услуг, направленных на поддержание и сохранение здоровья путем организаци</w:t>
      </w:r>
      <w:r>
        <w:t>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BC78C0">
      <w:pPr>
        <w:pStyle w:val="pj"/>
      </w:pPr>
      <w:r>
        <w:t>по оказанию социально-психологических услуг, предусматривающих оказание помощи в коррекции психологическо</w:t>
      </w:r>
      <w:r>
        <w:t>го состояния для адаптации в социальной среде;</w:t>
      </w:r>
    </w:p>
    <w:p w:rsidR="00000000" w:rsidRDefault="00BC78C0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BC78C0">
      <w:pPr>
        <w:pStyle w:val="pj"/>
      </w:pPr>
      <w:r>
        <w:t xml:space="preserve">по оказанию социально-трудовых услуг, направленных на оказание помощи в трудоустройстве и решении иных проблем, </w:t>
      </w:r>
      <w:r>
        <w:t>связанных с трудовой адаптацией;</w:t>
      </w:r>
    </w:p>
    <w:p w:rsidR="00000000" w:rsidRDefault="00BC78C0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BC78C0">
      <w:pPr>
        <w:pStyle w:val="pj"/>
      </w:pPr>
      <w:r>
        <w:t>по производству и (или) реализации медицинской техники, протезно-ортопедич</w:t>
      </w:r>
      <w:r>
        <w:t>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 медицинской абилитации детей</w:t>
      </w:r>
      <w:r>
        <w:t xml:space="preserve"> с инвалидностью;</w:t>
      </w:r>
    </w:p>
    <w:p w:rsidR="00000000" w:rsidRDefault="00BC78C0">
      <w:pPr>
        <w:pStyle w:val="pj"/>
      </w:pPr>
      <w:r>
        <w:t>по организации отдыха и оздоровления лиц с инвалидностью и пенсионеров;</w:t>
      </w:r>
    </w:p>
    <w:p w:rsidR="00000000" w:rsidRDefault="00BC78C0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BC78C0">
      <w:pPr>
        <w:pStyle w:val="pj"/>
      </w:pPr>
      <w:r>
        <w:t>по созданию условий для лиц с инвалидностью и маломобильных групп населения по обеспечению доступа</w:t>
      </w:r>
      <w:r>
        <w:t xml:space="preserve"> к объектам социальной, транспортной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BC78C0">
      <w:pPr>
        <w:pStyle w:val="pj"/>
      </w:pPr>
      <w:r>
        <w:t>4) четвертая категория - субъект социального предпринимательства осуществляет деятель</w:t>
      </w:r>
      <w:r>
        <w:t>ность при условии, что доля доходов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</w:t>
      </w:r>
      <w:r>
        <w:t xml:space="preserve">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</w:t>
      </w:r>
      <w:r>
        <w:t>указанного дохода (в случае наличия чистого дохода за предшествующий календарный год) из числа следующих видов деятельности:</w:t>
      </w:r>
    </w:p>
    <w:p w:rsidR="00000000" w:rsidRDefault="00BC78C0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</w:t>
      </w:r>
      <w:r>
        <w:t>ржку материнства и детства;</w:t>
      </w:r>
    </w:p>
    <w:p w:rsidR="00000000" w:rsidRDefault="00BC78C0">
      <w:pPr>
        <w:pStyle w:val="pj"/>
      </w:pPr>
      <w:r>
        <w:t>по организации отдыха и оздоровления детей;</w:t>
      </w:r>
    </w:p>
    <w:p w:rsidR="00000000" w:rsidRDefault="00BC78C0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образования;</w:t>
      </w:r>
    </w:p>
    <w:p w:rsidR="00000000" w:rsidRDefault="00BC78C0">
      <w:pPr>
        <w:pStyle w:val="pj"/>
      </w:pPr>
      <w:r>
        <w:t>по оказанию психолого-педагогической п</w:t>
      </w:r>
      <w:r>
        <w:t>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развитии и социальной адаптации;</w:t>
      </w:r>
    </w:p>
    <w:p w:rsidR="00000000" w:rsidRDefault="00BC78C0">
      <w:pPr>
        <w:pStyle w:val="pj"/>
      </w:pPr>
      <w:r>
        <w:t>по обучению раб</w:t>
      </w:r>
      <w:r>
        <w:t>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BC78C0">
      <w:pPr>
        <w:pStyle w:val="pj"/>
      </w:pPr>
      <w:r>
        <w:t>культурно-просветительская (в том числе деятельность частных музеев, театров, библиотек</w:t>
      </w:r>
      <w:r>
        <w:t>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BC78C0">
      <w:pPr>
        <w:pStyle w:val="pj"/>
      </w:pPr>
      <w:r>
        <w:t>по охране окружающей среды;</w:t>
      </w:r>
    </w:p>
    <w:p w:rsidR="00000000" w:rsidRDefault="00BC78C0">
      <w:pPr>
        <w:pStyle w:val="pj"/>
      </w:pPr>
      <w:r>
        <w:t xml:space="preserve">по оказанию социально уязвимым слоям населения, указанным в </w:t>
      </w:r>
      <w:hyperlink w:anchor="sub79030000" w:history="1">
        <w:r>
          <w:rPr>
            <w:rStyle w:val="a5"/>
          </w:rPr>
          <w:t>статье</w:t>
        </w:r>
        <w:r>
          <w:rPr>
            <w:rStyle w:val="a5"/>
          </w:rPr>
          <w:t xml:space="preserve">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предпринимательства</w:t>
      </w:r>
    </w:p>
    <w:p w:rsidR="00000000" w:rsidRDefault="00BC78C0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277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78" w:anchor="sub_id=7904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79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Для использования данных о категориях субъектов социального предпринимательства уполномоченный орган по предпринимательству ведет </w:t>
      </w:r>
      <w:hyperlink r:id="rId281" w:history="1">
        <w:r>
          <w:rPr>
            <w:rStyle w:val="a5"/>
          </w:rPr>
          <w:t>реестр субъектов социального предприни</w:t>
        </w:r>
        <w:r>
          <w:rPr>
            <w:rStyle w:val="a5"/>
          </w:rPr>
          <w:t>мательства</w:t>
        </w:r>
      </w:hyperlink>
      <w:r>
        <w:t>.</w:t>
      </w:r>
    </w:p>
    <w:p w:rsidR="00000000" w:rsidRDefault="00BC78C0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BC78C0">
      <w:pPr>
        <w:pStyle w:val="pj"/>
      </w:pPr>
      <w:r>
        <w:t>1) наименование ин</w:t>
      </w:r>
      <w:r>
        <w:t>дивидуального предпринимателя либо наименование и дата регистрации юридического лица;</w:t>
      </w:r>
    </w:p>
    <w:p w:rsidR="00000000" w:rsidRDefault="00BC78C0">
      <w:pPr>
        <w:pStyle w:val="pj"/>
      </w:pPr>
      <w:r>
        <w:t>2) идентификационный номер;</w:t>
      </w:r>
    </w:p>
    <w:p w:rsidR="00000000" w:rsidRDefault="00BC78C0">
      <w:pPr>
        <w:pStyle w:val="pj"/>
      </w:pPr>
      <w:r>
        <w:t>3) юридический адрес (место нахождения);</w:t>
      </w:r>
    </w:p>
    <w:p w:rsidR="00000000" w:rsidRDefault="00BC78C0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BC78C0">
      <w:pPr>
        <w:pStyle w:val="pj"/>
      </w:pPr>
      <w:r>
        <w:t>5) категорию субъекта социальног</w:t>
      </w:r>
      <w:r>
        <w:t>о предпринимательства.</w:t>
      </w:r>
    </w:p>
    <w:p w:rsidR="00000000" w:rsidRDefault="00BC78C0">
      <w:pPr>
        <w:pStyle w:val="pj"/>
      </w:pPr>
      <w:r>
        <w:t xml:space="preserve">Уполномоченный орган по предпринимательству утверждает реестр субъектов социального предпринимательства не позднее </w:t>
      </w:r>
      <w:r>
        <w:rPr>
          <w:rStyle w:val="s0"/>
        </w:rPr>
        <w:t>1 марта</w:t>
      </w:r>
      <w:r>
        <w:t xml:space="preserve"> текущего года по состоянию на 31 декабря предшествующего календарного года.</w:t>
      </w:r>
    </w:p>
    <w:p w:rsidR="00000000" w:rsidRDefault="00BC78C0">
      <w:pPr>
        <w:pStyle w:val="pj"/>
      </w:pPr>
      <w:r>
        <w:t>Указанные сведения ежегодно актуал</w:t>
      </w:r>
      <w:r>
        <w:t xml:space="preserve">изируются уполномоченным органом по 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</w:t>
      </w:r>
      <w:r>
        <w:t>ных местными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BC78C0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</w:t>
      </w:r>
      <w:r>
        <w:t>республиканского значения и столицы 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BC78C0">
      <w:pPr>
        <w:pStyle w:val="pj"/>
      </w:pPr>
      <w:r>
        <w:t>В состав специальной комиссии включаются представители государственных органов, Национальной палаты п</w:t>
      </w:r>
      <w:r>
        <w:t>редпринимателей, общественных объединений и профессиональных союзов.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28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10 июля 2023 года № 134 «Об утверждении Правил формиро</w:t>
      </w:r>
      <w:r>
        <w:rPr>
          <w:rStyle w:val="s3"/>
        </w:rPr>
        <w:t>вания специальной комиссии и Положения о специальной комиссии»</w:t>
      </w:r>
    </w:p>
    <w:p w:rsidR="00000000" w:rsidRDefault="00BC78C0">
      <w:pPr>
        <w:pStyle w:val="pj"/>
      </w:pPr>
      <w:r>
        <w:t xml:space="preserve">2. Уполномоченный орган по предпринимательству размещает на своем интернет-ресурсе </w:t>
      </w:r>
      <w:hyperlink r:id="rId283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284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5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3. </w:t>
      </w:r>
      <w:hyperlink r:id="rId286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утверждаются уполномоченным органом по предпр</w:t>
      </w:r>
      <w:r>
        <w:t>инимательству.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i"/>
      </w:pPr>
      <w:r>
        <w:rPr>
          <w:rStyle w:val="s3"/>
        </w:rPr>
        <w:t xml:space="preserve">Статья 80 изложена в редакции </w:t>
      </w:r>
      <w:hyperlink r:id="rId287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88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BC78C0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rPr>
          <w:rStyle w:val="s0"/>
        </w:rPr>
        <w:t>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BC78C0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</w:t>
      </w:r>
      <w:r>
        <w:rPr>
          <w:rStyle w:val="s0"/>
        </w:rPr>
        <w:t>мательства включают:</w:t>
      </w:r>
    </w:p>
    <w:p w:rsidR="00000000" w:rsidRDefault="00BC78C0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BC78C0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>3) создание услови</w:t>
      </w:r>
      <w:r>
        <w:rPr>
          <w:rStyle w:val="s0"/>
        </w:rPr>
        <w:t>й для развития добросовестной конкуренции;</w:t>
      </w:r>
    </w:p>
    <w:p w:rsidR="00000000" w:rsidRDefault="00BC78C0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BC78C0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BC78C0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BC78C0">
      <w:pPr>
        <w:pStyle w:val="pj"/>
      </w:pPr>
      <w:r>
        <w:rPr>
          <w:rStyle w:val="s0"/>
        </w:rPr>
        <w:t>3. Государственное регулирован</w:t>
      </w:r>
      <w:r>
        <w:rPr>
          <w:rStyle w:val="s0"/>
        </w:rPr>
        <w:t>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BC78C0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BC78C0">
      <w:pPr>
        <w:pStyle w:val="pj"/>
      </w:pPr>
      <w:r>
        <w:rPr>
          <w:rStyle w:val="s0"/>
        </w:rPr>
        <w:t xml:space="preserve">2) нормативных правовых указов </w:t>
      </w:r>
      <w:r>
        <w:rPr>
          <w:rStyle w:val="s0"/>
        </w:rPr>
        <w:t>Президента Республики Казахстан;</w:t>
      </w:r>
    </w:p>
    <w:p w:rsidR="00000000" w:rsidRDefault="00BC78C0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BC78C0">
      <w:pPr>
        <w:pStyle w:val="pj"/>
      </w:pPr>
      <w:r>
        <w:rPr>
          <w:rStyle w:val="s0"/>
        </w:rPr>
        <w:t>5) нормативны</w:t>
      </w:r>
      <w:r>
        <w:rPr>
          <w:rStyle w:val="s0"/>
        </w:rPr>
        <w:t>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BC78C0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</w:t>
      </w:r>
      <w:r>
        <w:rPr>
          <w:rStyle w:val="s0"/>
        </w:rPr>
        <w:t xml:space="preserve"> правовых постановлений акиматов;</w:t>
      </w:r>
    </w:p>
    <w:p w:rsidR="00000000" w:rsidRDefault="00BC78C0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9" w:anchor="sub_id=7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0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1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2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Действие настоящей главы не распространяется на государственное 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нерезидентов Ре</w:t>
      </w:r>
      <w:r>
        <w:rPr>
          <w:rStyle w:val="s0"/>
        </w:rPr>
        <w:t>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 норма</w:t>
      </w:r>
      <w:r>
        <w:rPr>
          <w:rStyle w:val="s0"/>
        </w:rPr>
        <w:t>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регулят</w:t>
      </w:r>
      <w:r>
        <w:rPr>
          <w:rStyle w:val="s0"/>
        </w:rPr>
        <w:t>орные инструменты и (или) требования международных договоров, имплементированные или планируемые к имплементированию в законодательство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94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BC78C0">
      <w:pPr>
        <w:pStyle w:val="pj"/>
      </w:pPr>
      <w:r>
        <w:rPr>
          <w:rStyle w:val="s0"/>
        </w:rPr>
        <w:t>1. Государственное регулиров</w:t>
      </w:r>
      <w:r>
        <w:rPr>
          <w:rStyle w:val="s0"/>
        </w:rPr>
        <w:t>ание предпринимательства осуществляется в форме:</w:t>
      </w:r>
    </w:p>
    <w:p w:rsidR="00000000" w:rsidRDefault="00BC78C0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BC78C0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BC78C0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BC78C0">
      <w:pPr>
        <w:pStyle w:val="pj"/>
      </w:pPr>
      <w:r>
        <w:rPr>
          <w:rStyle w:val="s0"/>
        </w:rPr>
        <w:t xml:space="preserve">4) обязательного страхования гражданско-правовой ответственности </w:t>
      </w:r>
      <w:r>
        <w:rPr>
          <w:rStyle w:val="s0"/>
        </w:rPr>
        <w:t>субъектов предпринимательства в соответствии с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BC78C0">
      <w:pPr>
        <w:pStyle w:val="pj"/>
      </w:pPr>
      <w:r>
        <w:rPr>
          <w:rStyle w:val="s0"/>
        </w:rPr>
        <w:t>6)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</w:t>
      </w:r>
      <w:r>
        <w:rPr>
          <w:rStyle w:val="s0"/>
        </w:rPr>
        <w:t>трументы:</w:t>
      </w:r>
    </w:p>
    <w:p w:rsidR="00000000" w:rsidRDefault="00BC78C0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BC78C0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BC78C0">
      <w:pPr>
        <w:pStyle w:val="pj"/>
      </w:pPr>
      <w:r>
        <w:rPr>
          <w:rStyle w:val="s0"/>
        </w:rPr>
        <w:t>3) установление законами Республики Казахстан ответственности су</w:t>
      </w:r>
      <w:r>
        <w:rPr>
          <w:rStyle w:val="s0"/>
        </w:rPr>
        <w:t>бъектов предпринимательства;</w:t>
      </w:r>
    </w:p>
    <w:p w:rsidR="00000000" w:rsidRDefault="00BC78C0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BC78C0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295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BC78C0">
      <w:pPr>
        <w:pStyle w:val="pj"/>
      </w:pPr>
      <w:r>
        <w:rPr>
          <w:rStyle w:val="s0"/>
        </w:rPr>
        <w:t>1. Регуляторные инструменты и (или) требования ф</w:t>
      </w:r>
      <w:r>
        <w:rPr>
          <w:rStyle w:val="s0"/>
        </w:rPr>
        <w:t>ормируются на основании следующих условий:</w:t>
      </w:r>
    </w:p>
    <w:p w:rsidR="00000000" w:rsidRDefault="00BC78C0">
      <w:pPr>
        <w:pStyle w:val="pj"/>
      </w:pPr>
      <w:r>
        <w:rPr>
          <w:rStyle w:val="s0"/>
        </w:rPr>
        <w:t>1) обоснованности;</w:t>
      </w:r>
    </w:p>
    <w:p w:rsidR="00000000" w:rsidRDefault="00BC78C0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BC78C0">
      <w:pPr>
        <w:pStyle w:val="pj"/>
      </w:pPr>
      <w:r>
        <w:rPr>
          <w:rStyle w:val="s0"/>
        </w:rPr>
        <w:t>3) открытости;</w:t>
      </w:r>
    </w:p>
    <w:p w:rsidR="00000000" w:rsidRDefault="00BC78C0">
      <w:pPr>
        <w:pStyle w:val="pj"/>
      </w:pPr>
      <w:r>
        <w:rPr>
          <w:rStyle w:val="s0"/>
        </w:rPr>
        <w:t>4) исполнимости;</w:t>
      </w:r>
    </w:p>
    <w:p w:rsidR="00000000" w:rsidRDefault="00BC78C0">
      <w:pPr>
        <w:pStyle w:val="pj"/>
      </w:pPr>
      <w:r>
        <w:rPr>
          <w:rStyle w:val="s0"/>
        </w:rPr>
        <w:t>5) определенности;</w:t>
      </w:r>
    </w:p>
    <w:p w:rsidR="00000000" w:rsidRDefault="00BC78C0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BC78C0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BC78C0">
      <w:pPr>
        <w:pStyle w:val="pj"/>
      </w:pPr>
      <w:r>
        <w:rPr>
          <w:rStyle w:val="s0"/>
        </w:rPr>
        <w:t>2. Усл</w:t>
      </w:r>
      <w:r>
        <w:rPr>
          <w:rStyle w:val="s0"/>
        </w:rPr>
        <w:t>овия, указанные в пункте 1 настоящей статьи, имеют следующие определения:</w:t>
      </w:r>
    </w:p>
    <w:p w:rsidR="00000000" w:rsidRDefault="00BC78C0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</w:t>
      </w:r>
      <w:r>
        <w:rPr>
          <w:rStyle w:val="s0"/>
        </w:rPr>
        <w:t xml:space="preserve"> и здоровья людей, окружающей среды, обороны и национальной безопасности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</w:t>
      </w:r>
      <w:r>
        <w:rPr>
          <w:rStyle w:val="s0"/>
        </w:rPr>
        <w:t>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BC78C0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</w:t>
      </w:r>
      <w:r>
        <w:rPr>
          <w:rStyle w:val="s0"/>
        </w:rPr>
        <w:t>егуляторного инструмента и (или) требования;</w:t>
      </w:r>
    </w:p>
    <w:p w:rsidR="00000000" w:rsidRDefault="00BC78C0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BC78C0">
      <w:pPr>
        <w:pStyle w:val="pj"/>
      </w:pPr>
      <w:r>
        <w:rPr>
          <w:rStyle w:val="s0"/>
        </w:rPr>
        <w:t xml:space="preserve">6) под </w:t>
      </w:r>
      <w:r>
        <w:rPr>
          <w:rStyle w:val="s0"/>
        </w:rPr>
        <w:t>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BC78C0">
      <w:pPr>
        <w:pStyle w:val="pj"/>
      </w:pPr>
      <w:r>
        <w:rPr>
          <w:rStyle w:val="s0"/>
        </w:rPr>
        <w:t>7) под п</w:t>
      </w:r>
      <w:r>
        <w:rPr>
          <w:rStyle w:val="s0"/>
        </w:rPr>
        <w:t>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6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7" w:anchor="sub_id=8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BC78C0">
      <w:pPr>
        <w:pStyle w:val="pj"/>
      </w:pPr>
      <w:r>
        <w:rPr>
          <w:rStyle w:val="s0"/>
        </w:rPr>
        <w:t xml:space="preserve">Регуляторные инструменты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</w:t>
        </w:r>
        <w:r>
          <w:rPr>
            <w:rStyle w:val="a5"/>
          </w:rPr>
          <w:t>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8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299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</w:t>
      </w:r>
      <w:r>
        <w:rPr>
          <w:rStyle w:val="s0"/>
        </w:rPr>
        <w:t>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0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1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 xml:space="preserve">Статья 82. Особенности разработки и принятия нормативных правовых актов, предусматривающих введение регуляторных </w:t>
      </w:r>
      <w:r>
        <w:rPr>
          <w:rStyle w:val="s1"/>
        </w:rPr>
        <w:t>инструментов и (или) требований, ужесточение регулирования в отношении субъектов предпринимательства</w:t>
      </w:r>
    </w:p>
    <w:p w:rsidR="00000000" w:rsidRDefault="00BC78C0">
      <w:pPr>
        <w:pStyle w:val="pj"/>
      </w:pPr>
      <w:r>
        <w:rPr>
          <w:rStyle w:val="s0"/>
        </w:rPr>
        <w:t xml:space="preserve"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</w:t>
      </w:r>
      <w:r>
        <w:rPr>
          <w:rStyle w:val="s0"/>
        </w:rPr>
        <w:t>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</w:t>
      </w:r>
      <w:r>
        <w:rPr>
          <w:rStyle w:val="s0"/>
        </w:rPr>
        <w:t>язанностей или иное увеличение нагрузки на субъектов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30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</w:t>
      </w:r>
      <w:r>
        <w:rPr>
          <w:rStyle w:val="s3"/>
        </w:rPr>
        <w:t>g.egov.kz) «О необходимости проведения анализа регуляторного воздействия»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304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</w:t>
      </w:r>
      <w:r>
        <w:rPr>
          <w:rStyle w:val="s0"/>
        </w:rPr>
        <w:t>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воздействия, за исключением случаев, кото</w:t>
      </w:r>
      <w:r>
        <w:rPr>
          <w:rStyle w:val="s0"/>
        </w:rPr>
        <w:t>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</w:t>
      </w:r>
      <w:r>
        <w:rPr>
          <w:rStyle w:val="s0"/>
        </w:rPr>
        <w:t>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BC78C0">
      <w:pPr>
        <w:pStyle w:val="pji"/>
      </w:pPr>
      <w:bookmarkStart w:id="100" w:name="SUB820300"/>
      <w:bookmarkEnd w:id="100"/>
      <w:r>
        <w:rPr>
          <w:rStyle w:val="s3"/>
        </w:rPr>
        <w:t xml:space="preserve">В пункт 3 внесены изменения в соответствии с </w:t>
      </w:r>
      <w:hyperlink r:id="rId30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06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</w:t>
      </w:r>
      <w:r>
        <w:rPr>
          <w:rStyle w:val="s0"/>
        </w:rPr>
        <w:t xml:space="preserve"> государственного планирования в Республике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</w:t>
      </w:r>
      <w:r>
        <w:rPr>
          <w:rStyle w:val="s0"/>
        </w:rPr>
        <w:t>жесточение регулирования в отношении субъектов предпринимательства.</w:t>
      </w:r>
    </w:p>
    <w:p w:rsidR="00000000" w:rsidRDefault="00BC78C0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</w:t>
      </w:r>
      <w:r>
        <w:rPr>
          <w:rStyle w:val="s0"/>
        </w:rPr>
        <w:t>нимательства не распространяется на:</w:t>
      </w:r>
    </w:p>
    <w:p w:rsidR="00000000" w:rsidRDefault="00BC78C0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BC78C0">
      <w:pPr>
        <w:pStyle w:val="pj"/>
      </w:pPr>
      <w:r>
        <w:rPr>
          <w:rStyle w:val="s0"/>
        </w:rPr>
        <w:t xml:space="preserve">2) регулирование оборота вооружения и военной техники, оборота гражданского и служебного оружия и патронов к </w:t>
      </w:r>
      <w:r>
        <w:rPr>
          <w:rStyle w:val="s0"/>
        </w:rPr>
        <w:t>нему, оборота наркотических средств, психотропных веществ, их аналогов и прекурсоров;</w:t>
      </w:r>
    </w:p>
    <w:p w:rsidR="00000000" w:rsidRDefault="00BC78C0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</w:t>
      </w:r>
      <w:r>
        <w:rPr>
          <w:rStyle w:val="s0"/>
        </w:rPr>
        <w:t>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</w:t>
      </w:r>
      <w:r>
        <w:rPr>
          <w:rStyle w:val="s0"/>
        </w:rPr>
        <w:t>нного органа по регулированию, контролю и надзору финансового рынка и финансовых организаций;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7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</w:t>
      </w:r>
      <w:r>
        <w:rPr>
          <w:rStyle w:val="s3"/>
        </w:rPr>
        <w:t>II (введен в действие с 8 июня 2024 г.) (</w:t>
      </w:r>
      <w:hyperlink r:id="rId308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введение мер по защите платежного баланса в случае угрозы экономической безопасности Республики Казахстан и стаб</w:t>
      </w:r>
      <w:r>
        <w:rPr>
          <w:rStyle w:val="s0"/>
        </w:rPr>
        <w:t>ильности ее финансовой системы;</w:t>
      </w:r>
    </w:p>
    <w:p w:rsidR="00000000" w:rsidRDefault="00BC78C0">
      <w:pPr>
        <w:pStyle w:val="pji"/>
      </w:pPr>
      <w:r>
        <w:rPr>
          <w:rStyle w:val="s3"/>
        </w:rPr>
        <w:t xml:space="preserve">Часть дополнена подпунктом 4-1 в соответствии с </w:t>
      </w:r>
      <w:hyperlink r:id="rId309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C78C0">
      <w:pPr>
        <w:pStyle w:val="pj"/>
      </w:pPr>
      <w:r>
        <w:rPr>
          <w:rStyle w:val="s0"/>
        </w:rPr>
        <w:t>4-1) введение запре</w:t>
      </w:r>
      <w:r>
        <w:rPr>
          <w:rStyle w:val="s0"/>
        </w:rPr>
        <w:t xml:space="preserve">тов и количественных ограничений и мер таможенно-тарифного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в перечень существенно важных товаров, и обеспечения </w:t>
      </w:r>
      <w:r>
        <w:rPr>
          <w:rStyle w:val="s0"/>
        </w:rPr>
        <w:t>национальной безопасности Республики Казахстан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BC78C0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</w:t>
      </w:r>
      <w:r>
        <w:rPr>
          <w:rStyle w:val="s0"/>
        </w:rPr>
        <w:t>екреты;</w:t>
      </w:r>
    </w:p>
    <w:p w:rsidR="00000000" w:rsidRDefault="00BC78C0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</w:t>
      </w:r>
      <w:r>
        <w:rPr>
          <w:rStyle w:val="s0"/>
        </w:rPr>
        <w:t>лезней животных;</w:t>
      </w:r>
    </w:p>
    <w:p w:rsidR="00000000" w:rsidRDefault="00BC78C0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BC78C0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BC78C0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BC78C0">
      <w:pPr>
        <w:pStyle w:val="pj"/>
      </w:pPr>
      <w:r>
        <w:rPr>
          <w:rStyle w:val="s0"/>
        </w:rPr>
        <w:t>10) регули</w:t>
      </w:r>
      <w:r>
        <w:rPr>
          <w:rStyle w:val="s0"/>
        </w:rPr>
        <w:t>рование вопросов проведения охранных мероприятий по обеспечению безопасности охраняемых лиц и объектов;</w:t>
      </w:r>
    </w:p>
    <w:p w:rsidR="00000000" w:rsidRDefault="00BC78C0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BC78C0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</w:t>
      </w:r>
      <w:r>
        <w:rPr>
          <w:rStyle w:val="s0"/>
        </w:rPr>
        <w:t xml:space="preserve">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</w:t>
      </w:r>
      <w:r>
        <w:rPr>
          <w:rStyle w:val="s0"/>
        </w:rPr>
        <w:t>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</w:t>
      </w:r>
      <w:r>
        <w:rPr>
          <w:rStyle w:val="s0"/>
        </w:rPr>
        <w:t>й статьей, в рамках заключения Правительства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</w:t>
      </w:r>
      <w:r>
        <w:rPr>
          <w:rStyle w:val="s3"/>
        </w:rPr>
        <w:t>ря 2023 г.) (</w:t>
      </w:r>
      <w:hyperlink r:id="rId311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</w:t>
      </w:r>
      <w:r>
        <w:rPr>
          <w:rStyle w:val="s0"/>
        </w:rPr>
        <w:t>деятельности.</w:t>
      </w:r>
    </w:p>
    <w:p w:rsidR="00000000" w:rsidRDefault="00BC78C0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</w:t>
      </w:r>
      <w:r>
        <w:rPr>
          <w:rStyle w:val="s0"/>
        </w:rPr>
        <w:t>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BC78C0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BC78C0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</w:t>
      </w:r>
      <w:r>
        <w:rPr>
          <w:rStyle w:val="s0"/>
        </w:rPr>
        <w:t>редпринимательской деятельности в Республике Казахстан;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31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</w:t>
      </w:r>
      <w:r>
        <w:rPr>
          <w:rStyle w:val="s3"/>
        </w:rPr>
        <w:t>ублике Казахстан</w:t>
      </w:r>
    </w:p>
    <w:p w:rsidR="00000000" w:rsidRDefault="00BC78C0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BC78C0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</w:t>
      </w:r>
      <w:r>
        <w:rPr>
          <w:rStyle w:val="s0"/>
        </w:rPr>
        <w:t>ности имеет право:</w:t>
      </w:r>
    </w:p>
    <w:p w:rsidR="00000000" w:rsidRDefault="00BC78C0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BC78C0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</w:t>
      </w:r>
      <w:r>
        <w:rPr>
          <w:rStyle w:val="s0"/>
        </w:rPr>
        <w:t xml:space="preserve"> Казахстан в сфере предпринимательства;</w:t>
      </w:r>
    </w:p>
    <w:p w:rsidR="00000000" w:rsidRDefault="00BC78C0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</w:t>
      </w:r>
      <w:r>
        <w:rPr>
          <w:rStyle w:val="s0"/>
        </w:rPr>
        <w:t>ам, входящим в ее компетенцию;</w:t>
      </w:r>
    </w:p>
    <w:p w:rsidR="00000000" w:rsidRDefault="00BC78C0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BC78C0">
      <w:pPr>
        <w:pStyle w:val="pj"/>
      </w:pPr>
      <w:r>
        <w:rPr>
          <w:rStyle w:val="s0"/>
        </w:rPr>
        <w:t>5) образовывать экспертные групп</w:t>
      </w:r>
      <w:r>
        <w:rPr>
          <w:rStyle w:val="s0"/>
        </w:rPr>
        <w:t>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BC78C0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</w:t>
      </w:r>
      <w:r>
        <w:rPr>
          <w:rStyle w:val="s0"/>
        </w:rPr>
        <w:t>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законов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Под актами регионального значе</w:t>
      </w:r>
      <w:r>
        <w:rPr>
          <w:rStyle w:val="s0"/>
        </w:rPr>
        <w:t>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BC78C0">
      <w:pPr>
        <w:pStyle w:val="pj"/>
      </w:pPr>
      <w:r>
        <w:rPr>
          <w:rStyle w:val="s0"/>
        </w:rPr>
        <w:t>5. Введение административной и</w:t>
      </w:r>
      <w:r>
        <w:rPr>
          <w:rStyle w:val="s0"/>
        </w:rPr>
        <w:t xml:space="preserve">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BC78C0">
      <w:pPr>
        <w:pStyle w:val="pj"/>
      </w:pPr>
      <w:r>
        <w:rPr>
          <w:rStyle w:val="s0"/>
        </w:rPr>
        <w:t>1) недопустимость каратель</w:t>
      </w:r>
      <w:r>
        <w:rPr>
          <w:rStyle w:val="s0"/>
        </w:rPr>
        <w:t>ного характера мер юридической ответственности;</w:t>
      </w:r>
    </w:p>
    <w:p w:rsidR="00000000" w:rsidRDefault="00BC78C0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BC78C0">
      <w:pPr>
        <w:pStyle w:val="pj"/>
      </w:pPr>
      <w:r>
        <w:rPr>
          <w:rStyle w:val="s0"/>
        </w:rPr>
        <w:t>3) конкретизацию требований, нарушение которых влече</w:t>
      </w:r>
      <w:r>
        <w:rPr>
          <w:rStyle w:val="s0"/>
        </w:rPr>
        <w:t>т юридическую ответственность в рамках анализа регуляторного воздействия.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3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</w:t>
      </w:r>
      <w:r>
        <w:rPr>
          <w:rStyle w:val="s3"/>
        </w:rPr>
        <w:t xml:space="preserve"> г. № 95-VII (</w:t>
      </w:r>
      <w:hyperlink r:id="rId316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</w:t>
      </w:r>
      <w:r>
        <w:rPr>
          <w:rStyle w:val="s3"/>
        </w:rPr>
        <w:t>ая 2022 г.) (</w:t>
      </w:r>
      <w:hyperlink r:id="rId318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(и</w:t>
      </w:r>
      <w:r>
        <w:rPr>
          <w:rStyle w:val="s0"/>
        </w:rPr>
        <w:t>ли) требования,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BC78C0">
      <w:pPr>
        <w:pStyle w:val="pj"/>
      </w:pPr>
      <w:r>
        <w:rPr>
          <w:rStyle w:val="s0"/>
        </w:rPr>
        <w:t xml:space="preserve"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альтернативных подходов </w:t>
      </w:r>
      <w:r>
        <w:rPr>
          <w:rStyle w:val="s0"/>
        </w:rPr>
        <w:t>регулирования для достижения определенных целей или решения четко определенных проблем.</w:t>
      </w:r>
    </w:p>
    <w:p w:rsidR="00000000" w:rsidRDefault="00BC78C0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регулирования на сост</w:t>
      </w:r>
      <w:r>
        <w:rPr>
          <w:rStyle w:val="s0"/>
        </w:rPr>
        <w:t>ояние конкурентной среды.</w:t>
      </w:r>
    </w:p>
    <w:p w:rsidR="00000000" w:rsidRDefault="00BC78C0">
      <w:pPr>
        <w:pStyle w:val="pj"/>
      </w:pPr>
      <w:hyperlink r:id="rId31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1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2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3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Анализ регуляторног</w:t>
      </w:r>
      <w:r>
        <w:rPr>
          <w:rStyle w:val="s0"/>
        </w:rPr>
        <w:t>о воздействия проводится до введения регуляторного инструмента и (или) требования, ужесточения регулирования, а также по действующим регуляторным актам.</w:t>
      </w:r>
    </w:p>
    <w:p w:rsidR="00000000" w:rsidRDefault="00BC78C0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установленными в реестр</w:t>
      </w:r>
      <w:r>
        <w:rPr>
          <w:rStyle w:val="s0"/>
        </w:rPr>
        <w:t>е обязательных требований в сфере предпринимательства.</w:t>
      </w:r>
    </w:p>
    <w:p w:rsidR="00000000" w:rsidRDefault="00BC78C0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настоящего Кодекса в части пересмотра действующих регуляторных актов выносится на рассмотрени</w:t>
      </w:r>
      <w:r>
        <w:rPr>
          <w:rStyle w:val="s0"/>
        </w:rPr>
        <w:t>е межведомственной комиссии по вопросам регулирования предпринимательской деятельности.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24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C78C0">
      <w:pPr>
        <w:pStyle w:val="pj"/>
      </w:pPr>
      <w:r>
        <w:rPr>
          <w:rStyle w:val="s0"/>
        </w:rPr>
        <w:t>2-1. Ре</w:t>
      </w:r>
      <w:r>
        <w:rPr>
          <w:rStyle w:val="s0"/>
        </w:rPr>
        <w:t>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рассмотрения пред</w:t>
      </w:r>
      <w:r>
        <w:rPr>
          <w:rStyle w:val="s0"/>
        </w:rPr>
        <w:t>ложений Уполномоченного по защите прав предпринимателей Казахстана.</w:t>
      </w:r>
    </w:p>
    <w:p w:rsidR="00000000" w:rsidRDefault="00BC78C0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настоящей стат</w:t>
      </w:r>
      <w:r>
        <w:rPr>
          <w:rStyle w:val="s0"/>
        </w:rPr>
        <w:t>ьей.</w:t>
      </w:r>
    </w:p>
    <w:p w:rsidR="00000000" w:rsidRDefault="00BC78C0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BC78C0">
      <w:pPr>
        <w:pStyle w:val="pj"/>
      </w:pPr>
      <w:r>
        <w:rPr>
          <w:rStyle w:val="s0"/>
        </w:rPr>
        <w:t>Регуляторный инструмент подлежит отмене в случае недостиже</w:t>
      </w:r>
      <w:r>
        <w:rPr>
          <w:rStyle w:val="s0"/>
        </w:rPr>
        <w:t>ния целей государственного регулирования предпринимательской деятельности, заявленных при его введении.</w:t>
      </w:r>
    </w:p>
    <w:p w:rsidR="00000000" w:rsidRDefault="00BC78C0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При этом анализ регуляторного во</w:t>
      </w:r>
      <w:r>
        <w:rPr>
          <w:rStyle w:val="s0"/>
        </w:rPr>
        <w:t>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5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6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BC78C0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BC78C0">
      <w:pPr>
        <w:pStyle w:val="pj"/>
      </w:pPr>
      <w:r>
        <w:rPr>
          <w:rStyle w:val="s0"/>
        </w:rPr>
        <w:t>1) рассматривает результаты анализа регу</w:t>
      </w:r>
      <w:r>
        <w:rPr>
          <w:rStyle w:val="s0"/>
        </w:rPr>
        <w:t>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BC78C0">
      <w:pPr>
        <w:pStyle w:val="pj"/>
      </w:pPr>
      <w:r>
        <w:rPr>
          <w:rStyle w:val="s0"/>
        </w:rPr>
        <w:t>2) в случае несогласия с выв</w:t>
      </w:r>
      <w:r>
        <w:rPr>
          <w:rStyle w:val="s0"/>
        </w:rPr>
        <w:t>одами анализа регуляторного воздействия проводит альтернативный анализ регуляторного воздействия;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27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 xml:space="preserve">I; внесены изменения в соответствии с </w:t>
      </w:r>
      <w:hyperlink r:id="rId328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29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</w:t>
      </w:r>
      <w:r>
        <w:rPr>
          <w:rStyle w:val="s0"/>
        </w:rPr>
        <w:t>ельством Республики Казахстан обязательные требования, проекта нормативного правового акта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</w:t>
      </w:r>
      <w:r>
        <w:rPr>
          <w:rStyle w:val="s0"/>
        </w:rPr>
        <w:t xml:space="preserve">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1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BC78C0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</w:t>
      </w:r>
      <w:r>
        <w:rPr>
          <w:rStyle w:val="s0"/>
        </w:rPr>
        <w:t>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BC78C0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</w:t>
      </w:r>
      <w:r>
        <w:rPr>
          <w:rStyle w:val="s0"/>
        </w:rPr>
        <w:t>ействия.</w:t>
      </w:r>
    </w:p>
    <w:p w:rsidR="00000000" w:rsidRDefault="00BC78C0">
      <w:pPr>
        <w:pStyle w:val="pj"/>
      </w:pPr>
      <w:r>
        <w:rPr>
          <w:rStyle w:val="s0"/>
        </w:rPr>
        <w:t xml:space="preserve"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332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 (или) требования, ужесточения регулирования.</w:t>
      </w:r>
    </w:p>
    <w:p w:rsidR="00000000" w:rsidRDefault="00BC78C0">
      <w:pPr>
        <w:pStyle w:val="pj"/>
      </w:pPr>
      <w:r>
        <w:rPr>
          <w:rStyle w:val="s0"/>
        </w:rPr>
        <w:t>8. Результаты</w:t>
      </w:r>
      <w:r>
        <w:rPr>
          <w:rStyle w:val="s0"/>
        </w:rPr>
        <w:t xml:space="preserve">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BC78C0">
      <w:pPr>
        <w:pStyle w:val="pji"/>
      </w:pPr>
      <w:r>
        <w:rPr>
          <w:rStyle w:val="s3"/>
        </w:rPr>
        <w:t xml:space="preserve">См: </w:t>
      </w:r>
      <w:hyperlink r:id="rId33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</w:t>
      </w:r>
      <w:r>
        <w:rPr>
          <w:rStyle w:val="s3"/>
        </w:rPr>
        <w:t xml:space="preserve">захстан от 30 ноября 2015 года № 748 «Об утверждении Правил проведения и использования анализа регуляторного воздействия регуляторных инструментов», </w:t>
      </w:r>
      <w:hyperlink r:id="rId33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</w:t>
      </w:r>
      <w:r>
        <w:rPr>
          <w:rStyle w:val="s3"/>
        </w:rPr>
        <w:t>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02" w:name="SUB83010000"/>
      <w:bookmarkEnd w:id="102"/>
      <w:r>
        <w:rPr>
          <w:rStyle w:val="s3"/>
        </w:rPr>
        <w:t xml:space="preserve">Глава 7 дополнена статьей 83-1 в соответствии с </w:t>
      </w:r>
      <w:hyperlink r:id="rId335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336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37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общему классификатору видов экономической деятельн</w:t>
      </w:r>
      <w:r>
        <w:rPr>
          <w:rStyle w:val="s0"/>
        </w:rPr>
        <w:t>ости.</w:t>
      </w:r>
    </w:p>
    <w:p w:rsidR="00000000" w:rsidRDefault="00BC78C0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</w:t>
      </w:r>
      <w:r>
        <w:rPr>
          <w:rStyle w:val="s0"/>
        </w:rPr>
        <w:t>инимательства.</w:t>
      </w:r>
    </w:p>
    <w:p w:rsidR="00000000" w:rsidRDefault="00BC78C0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 деятельности.</w:t>
      </w:r>
    </w:p>
    <w:p w:rsidR="00000000" w:rsidRDefault="00BC78C0">
      <w:pPr>
        <w:pStyle w:val="pj"/>
      </w:pPr>
      <w:r>
        <w:rPr>
          <w:rStyle w:val="s0"/>
        </w:rPr>
        <w:t>Положения части третьей настояще</w:t>
      </w:r>
      <w:r>
        <w:rPr>
          <w:rStyle w:val="s0"/>
        </w:rPr>
        <w:t xml:space="preserve">го пункта не распространяются на регуляторные акты, по которым </w:t>
      </w:r>
      <w:hyperlink r:id="rId33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ведения реестра обязательных требований в сфере предпринимательства предусмотрен иной порядок включения.</w:t>
      </w:r>
    </w:p>
    <w:p w:rsidR="00000000" w:rsidRDefault="00BC78C0">
      <w:pPr>
        <w:pStyle w:val="pj"/>
      </w:pPr>
      <w:r>
        <w:rPr>
          <w:rStyle w:val="s0"/>
        </w:rPr>
        <w:t>Реестр требов</w:t>
      </w:r>
      <w:r>
        <w:rPr>
          <w:rStyle w:val="s0"/>
        </w:rPr>
        <w:t>аний решает следующие задачи:</w:t>
      </w:r>
    </w:p>
    <w:p w:rsidR="00000000" w:rsidRDefault="00BC78C0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BC78C0">
      <w:pPr>
        <w:pStyle w:val="pj"/>
      </w:pPr>
      <w:r>
        <w:rPr>
          <w:rStyle w:val="s0"/>
        </w:rPr>
        <w:t>2) обеспечение информированности субъектов предприним</w:t>
      </w:r>
      <w:r>
        <w:rPr>
          <w:rStyle w:val="s0"/>
        </w:rPr>
        <w:t>ательства об исчерпывающем перечне требований, обязательных для осуществления ими деятельности.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339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340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 реестр требований включаются регуляторные акты, содержащие требования, обязательные для исполнения субъектами предпринимательс</w:t>
      </w:r>
      <w:r>
        <w:rPr>
          <w:rStyle w:val="s0"/>
        </w:rPr>
        <w:t>тва при осуществлении ими деятельности согласно общему классификатору видов экономической деятельности, за исключением международных договоров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В реестр требований включаются регуляторные акты для последующего проведения их анализа на </w:t>
      </w:r>
      <w:r>
        <w:rPr>
          <w:rStyle w:val="s0"/>
        </w:rPr>
        <w:t>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предусмотренных настоящим Кодексом, и принципам взаимодействия субъектов предпринимательст</w:t>
      </w:r>
      <w:r>
        <w:rPr>
          <w:rStyle w:val="s0"/>
        </w:rPr>
        <w:t>ва и государства.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341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2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Регуляторные акты включаются в реестр требований по представлению регулирующих государственных органов, применяющих их при регулировании соответствующи</w:t>
      </w:r>
      <w:r>
        <w:rPr>
          <w:rStyle w:val="s0"/>
        </w:rPr>
        <w:t>х видов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BC78C0">
      <w:pPr>
        <w:pStyle w:val="pj"/>
      </w:pPr>
      <w:r>
        <w:rPr>
          <w:rStyle w:val="s0"/>
        </w:rPr>
        <w:t>В представлении регулирующие государственные органы определя</w:t>
      </w:r>
      <w:r>
        <w:rPr>
          <w:rStyle w:val="s0"/>
        </w:rPr>
        <w:t>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343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344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использования анал</w:t>
      </w:r>
      <w:r>
        <w:rPr>
          <w:rStyle w:val="s0"/>
        </w:rPr>
        <w:t>иза регуляторного воздействия.</w:t>
      </w:r>
    </w:p>
    <w:p w:rsidR="00000000" w:rsidRDefault="00BC78C0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BC78C0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BC78C0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 или док</w:t>
      </w:r>
      <w:r>
        <w:rPr>
          <w:rStyle w:val="s0"/>
        </w:rPr>
        <w:t>ументов с указанием их реквизитов.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45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6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BC78C0">
      <w:pPr>
        <w:pStyle w:val="pj"/>
      </w:pPr>
      <w:r>
        <w:rPr>
          <w:rStyle w:val="s0"/>
        </w:rPr>
        <w:t>Регулирующий государстве</w:t>
      </w:r>
      <w:r>
        <w:rPr>
          <w:rStyle w:val="s0"/>
        </w:rPr>
        <w:t xml:space="preserve">нный орган в целях недопущения привлечения предпринимателей к ответственности за нарушение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внести изменения и </w:t>
      </w:r>
      <w:r>
        <w:rPr>
          <w:rStyle w:val="s0"/>
        </w:rPr>
        <w:t>(или) дополнения в регуляторные акты в случае отсутствия и (или) исключения их из реестра требований:</w:t>
      </w:r>
    </w:p>
    <w:p w:rsidR="00000000" w:rsidRDefault="00BC78C0">
      <w:pPr>
        <w:pStyle w:val="pj"/>
      </w:pPr>
      <w:r>
        <w:rPr>
          <w:rStyle w:val="s0"/>
        </w:rPr>
        <w:t xml:space="preserve"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</w:t>
      </w:r>
      <w:r>
        <w:rPr>
          <w:rStyle w:val="s0"/>
        </w:rPr>
        <w:t>законодательными актами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в течение трех месяцев со дня исключения из реестра требований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BC78C0">
      <w:pPr>
        <w:pStyle w:val="pj"/>
      </w:pPr>
      <w:r>
        <w:rPr>
          <w:rStyle w:val="s0"/>
        </w:rPr>
        <w:t>В случае нарушения сроков, предусмотренн</w:t>
      </w:r>
      <w:r>
        <w:rPr>
          <w:rStyle w:val="s0"/>
        </w:rPr>
        <w:t>ых подпунктами 1) и 2) части второй настоящего пункта,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ответственности.</w:t>
      </w:r>
    </w:p>
    <w:p w:rsidR="00000000" w:rsidRDefault="00BC78C0">
      <w:pPr>
        <w:pStyle w:val="pj"/>
      </w:pPr>
      <w:r>
        <w:t>7. Формирование и ведение</w:t>
      </w:r>
      <w:r>
        <w:t xml:space="preserve"> реестра требований осуществляются уполномоченным органом по предпринимательству.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03" w:name="SUB840000"/>
      <w:bookmarkEnd w:id="103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7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8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50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BC78C0">
      <w:pPr>
        <w:pStyle w:val="pj"/>
      </w:pPr>
      <w:r>
        <w:t xml:space="preserve">1) утверждение </w:t>
      </w:r>
      <w:hyperlink r:id="rId351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-1 в соответствии с </w:t>
      </w:r>
      <w:hyperlink r:id="rId35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</w:t>
      </w:r>
      <w:r>
        <w:rPr>
          <w:rStyle w:val="s0"/>
        </w:rPr>
        <w:t>а;</w:t>
      </w:r>
    </w:p>
    <w:p w:rsidR="00000000" w:rsidRDefault="00BC78C0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53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54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355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C78C0">
      <w:pPr>
        <w:pStyle w:val="pj"/>
      </w:pPr>
      <w:r>
        <w:rPr>
          <w:rStyle w:val="s0"/>
        </w:rPr>
        <w:t>1-3) определение сфер р</w:t>
      </w:r>
      <w:r>
        <w:rPr>
          <w:rStyle w:val="s0"/>
        </w:rPr>
        <w:t>егулирования предпринимательской деятельности, регуляторные акты которых подлежат включению в реестр требований;</w:t>
      </w:r>
    </w:p>
    <w:p w:rsidR="00000000" w:rsidRDefault="00BC78C0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56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</w:t>
      </w:r>
      <w:r>
        <w:rPr>
          <w:rStyle w:val="s0"/>
        </w:rPr>
        <w:t xml:space="preserve"> 223-VII </w:t>
      </w:r>
      <w:r>
        <w:rPr>
          <w:rStyle w:val="s3"/>
        </w:rPr>
        <w:t>(введен в действие с 1 мая 2023 г.) (</w:t>
      </w:r>
      <w:hyperlink r:id="rId357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58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59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04" w:name="SUB850000"/>
      <w:bookmarkEnd w:id="104"/>
      <w:r>
        <w:rPr>
          <w:rStyle w:val="s1"/>
        </w:rPr>
        <w:t>Статья 85. Уполномоченный орган по предпринимательству и его компетенция в област</w:t>
      </w:r>
      <w:r>
        <w:rPr>
          <w:rStyle w:val="s1"/>
        </w:rPr>
        <w:t>и государственного регулирования предпринимательства</w:t>
      </w:r>
    </w:p>
    <w:p w:rsidR="00000000" w:rsidRDefault="00BC78C0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BC78C0">
      <w:pPr>
        <w:pStyle w:val="pj"/>
      </w:pPr>
      <w:r>
        <w:t xml:space="preserve">2. </w:t>
      </w:r>
      <w:hyperlink r:id="rId360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BC78C0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</w:t>
      </w:r>
      <w:r>
        <w:t>цами;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1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BC78C0">
      <w:pPr>
        <w:pStyle w:val="pj"/>
      </w:pPr>
      <w:r>
        <w:t>1-1) формирует и реализует государственную политик</w:t>
      </w:r>
      <w:r>
        <w:t>у в области государственного регулирования предпринимательства;</w:t>
      </w:r>
    </w:p>
    <w:p w:rsidR="00000000" w:rsidRDefault="00BC78C0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</w:t>
      </w:r>
      <w:r>
        <w:t>нными органами;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362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3" w:anchor="sub_id=85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64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6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BC78C0">
      <w:pPr>
        <w:pStyle w:val="pj"/>
      </w:pPr>
      <w:r>
        <w:t>4) вед</w:t>
      </w:r>
      <w:r>
        <w:t>ет реестр субъектов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6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C78C0">
      <w:pPr>
        <w:pStyle w:val="pj"/>
      </w:pPr>
      <w:r>
        <w:t>4-1) ведет реестр субъектов социального предпринимате</w:t>
      </w:r>
      <w:r>
        <w:t>льства;</w:t>
      </w:r>
    </w:p>
    <w:p w:rsidR="00000000" w:rsidRDefault="00BC78C0">
      <w:pPr>
        <w:pStyle w:val="pj"/>
      </w:pPr>
      <w:r>
        <w:t xml:space="preserve">5) разрабатывает </w:t>
      </w:r>
      <w:hyperlink r:id="rId367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6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изложен в редакции </w:t>
      </w:r>
      <w:hyperlink r:id="rId369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</w:t>
      </w:r>
      <w:r>
        <w:rPr>
          <w:rStyle w:val="s3"/>
        </w:rPr>
        <w:t>I (введен в действие с 1 мая 2023 г.) (</w:t>
      </w:r>
      <w:hyperlink r:id="rId370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5-1) утверждает </w:t>
      </w:r>
      <w:hyperlink r:id="rId371" w:history="1">
        <w:r>
          <w:rPr>
            <w:rStyle w:val="a5"/>
          </w:rPr>
          <w:t>правила</w:t>
        </w:r>
      </w:hyperlink>
      <w:r>
        <w:t xml:space="preserve"> ведения реестра обязательн</w:t>
      </w:r>
      <w:r>
        <w:t>ых требований в сфере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7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</w:t>
      </w:r>
    </w:p>
    <w:p w:rsidR="00000000" w:rsidRDefault="00BC78C0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BC78C0">
      <w:pPr>
        <w:pStyle w:val="pji"/>
      </w:pPr>
      <w:r>
        <w:rPr>
          <w:rStyle w:val="s3"/>
        </w:rPr>
        <w:t xml:space="preserve">Подпункт 6 изложен в редакции </w:t>
      </w:r>
      <w:hyperlink r:id="rId374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75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6) утверждает </w:t>
      </w:r>
      <w:hyperlink r:id="rId376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7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78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</w:t>
      </w:r>
      <w:r>
        <w:rPr>
          <w:rStyle w:val="s3"/>
        </w:rPr>
        <w:t xml:space="preserve"> 71-VIII (введен в действие с 8 июня 2024 г.) (</w:t>
      </w:r>
      <w:hyperlink r:id="rId380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7) разрабатывает и утверждает </w:t>
      </w:r>
      <w:hyperlink r:id="rId38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</w:t>
      </w:r>
      <w:r>
        <w:rPr>
          <w:rStyle w:val="s0"/>
        </w:rPr>
        <w:t>ения и использования анализа регуляторного воздействия</w:t>
      </w:r>
      <w:r>
        <w:t>;</w:t>
      </w:r>
    </w:p>
    <w:p w:rsidR="00000000" w:rsidRDefault="00BC78C0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82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83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BC78C0">
      <w:pPr>
        <w:pStyle w:val="pji"/>
      </w:pPr>
      <w:r>
        <w:rPr>
          <w:rStyle w:val="s3"/>
        </w:rPr>
        <w:t>Подпункт 10 из</w:t>
      </w:r>
      <w:r>
        <w:rPr>
          <w:rStyle w:val="s3"/>
        </w:rPr>
        <w:t xml:space="preserve">ложен в редакции </w:t>
      </w:r>
      <w:hyperlink r:id="rId384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5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подпунктом 10-1 в со</w:t>
      </w:r>
      <w:r>
        <w:rPr>
          <w:rStyle w:val="s3"/>
        </w:rPr>
        <w:t xml:space="preserve">ответствии с </w:t>
      </w:r>
      <w:hyperlink r:id="rId38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BC78C0">
      <w:pPr>
        <w:pStyle w:val="pj"/>
      </w:pPr>
      <w:r>
        <w:t>11) органи</w:t>
      </w:r>
      <w:r>
        <w:t>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BC78C0">
      <w:pPr>
        <w:pStyle w:val="pj"/>
      </w:pPr>
      <w:r>
        <w:t>12) проводит альтернативный анализ регуляторного воздействия;</w:t>
      </w:r>
    </w:p>
    <w:p w:rsidR="00000000" w:rsidRDefault="00BC78C0">
      <w:pPr>
        <w:pStyle w:val="pj"/>
      </w:pPr>
      <w:r>
        <w:t>13) разрабатывает проект годового отчета о состоянии регулирования пред</w:t>
      </w:r>
      <w:r>
        <w:t>принимательской деятельности в Республике Казахстан;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38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</w:t>
      </w:r>
      <w:r>
        <w:rPr>
          <w:rStyle w:val="s3"/>
        </w:rPr>
        <w:t>ике Казахстан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38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BC78C0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390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391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39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C78C0">
      <w:pPr>
        <w:pStyle w:val="pj"/>
      </w:pPr>
      <w:r>
        <w:rPr>
          <w:rStyle w:val="s0"/>
        </w:rPr>
        <w:t>13-4) разрабатывает перечен</w:t>
      </w:r>
      <w:r>
        <w:rPr>
          <w:rStyle w:val="s0"/>
        </w:rPr>
        <w:t>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BC78C0">
      <w:pPr>
        <w:pStyle w:val="pj"/>
      </w:pPr>
      <w:r>
        <w:t>14) осуществляет контроль в области поддержки и защиты субъекто</w:t>
      </w:r>
      <w:r>
        <w:t>в частного предпринимательства.</w:t>
      </w:r>
    </w:p>
    <w:p w:rsidR="00000000" w:rsidRDefault="00BC78C0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</w:t>
      </w:r>
      <w:r>
        <w:t>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05" w:name="SUB85010000"/>
      <w:bookmarkEnd w:id="105"/>
      <w:r>
        <w:rPr>
          <w:rStyle w:val="s3"/>
        </w:rPr>
        <w:t xml:space="preserve">Кодекс дополнен статьей 85-1 в соответствии с </w:t>
      </w:r>
      <w:hyperlink r:id="rId393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85-1. Государственный контроль в области п</w:t>
      </w:r>
      <w:r>
        <w:rPr>
          <w:rStyle w:val="s1"/>
        </w:rPr>
        <w:t>оддержки и защиты субъектов предпринимательства</w:t>
      </w:r>
    </w:p>
    <w:p w:rsidR="00000000" w:rsidRDefault="00BC78C0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государственного регулирования предпринимательства.</w:t>
      </w:r>
    </w:p>
    <w:p w:rsidR="00000000" w:rsidRDefault="00BC78C0">
      <w:pPr>
        <w:pStyle w:val="pj"/>
      </w:pPr>
      <w:r>
        <w:rPr>
          <w:rStyle w:val="s0"/>
        </w:rPr>
        <w:t>2. Госу</w:t>
      </w:r>
      <w:r>
        <w:rPr>
          <w:rStyle w:val="s0"/>
        </w:rPr>
        <w:t xml:space="preserve">дарственный контроль в области защиты субъектов 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уполномоченным органом по предпринимательству в отношении государственных органов, осуществляющих:</w:t>
      </w:r>
    </w:p>
    <w:p w:rsidR="00000000" w:rsidRDefault="00BC78C0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</w:t>
        </w:r>
        <w:r>
          <w:rPr>
            <w:rStyle w:val="a5"/>
          </w:rPr>
          <w:t>атьями 138 и 139</w:t>
        </w:r>
      </w:hyperlink>
      <w:r>
        <w:rPr>
          <w:rStyle w:val="s0"/>
        </w:rPr>
        <w:t xml:space="preserve"> настоящего Кодекса, на предмет соблюдения порядка осуществления государственного контроля и надзора в сферах деятельности субъектов предпринимательства;</w:t>
      </w:r>
    </w:p>
    <w:p w:rsidR="00000000" w:rsidRDefault="00BC78C0">
      <w:pPr>
        <w:pStyle w:val="pj"/>
      </w:pPr>
      <w:r>
        <w:rPr>
          <w:rStyle w:val="s0"/>
        </w:rPr>
        <w:t xml:space="preserve">выдачу разрешений, прием уведомления о начале или прекращении осуществления деятельности или действия в соответствии с </w:t>
      </w:r>
      <w:hyperlink r:id="rId39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на предмет с</w:t>
      </w:r>
      <w:r>
        <w:rPr>
          <w:rStyle w:val="s0"/>
        </w:rPr>
        <w:t>облюдения порядка выдачи разрешений, приема уведомления о начале или прекращении осуществления деятельности или действия в соответствии с требованиями Закона Республики Казахстан «О разрешениях и уведомлениях»;</w:t>
      </w:r>
    </w:p>
    <w:p w:rsidR="00000000" w:rsidRDefault="00BC78C0">
      <w:pPr>
        <w:pStyle w:val="pj"/>
      </w:pPr>
      <w:r>
        <w:rPr>
          <w:rStyle w:val="s0"/>
        </w:rPr>
        <w:t>включение в реестр требований регуляторных ак</w:t>
      </w:r>
      <w:r>
        <w:rPr>
          <w:rStyle w:val="s0"/>
        </w:rPr>
        <w:t>тов, содержащих требования, обязательные для исполнения субъектами предпринимательства.</w:t>
      </w:r>
    </w:p>
    <w:p w:rsidR="00000000" w:rsidRDefault="00BC78C0">
      <w:pPr>
        <w:pStyle w:val="pj"/>
      </w:pPr>
      <w:r>
        <w:rPr>
          <w:rStyle w:val="s0"/>
        </w:rPr>
        <w:t>3. Государственный контроль в области поддержки субъектов частного предпринимательства осуществляется уполномоченным органом по предпринимательству на предмет соблюдени</w:t>
      </w:r>
      <w:r>
        <w:rPr>
          <w:rStyle w:val="s0"/>
        </w:rPr>
        <w:t>я требований при оказании государственной поддержки субъектам частного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>В отношении организаций, осуществляющих государственную поддержку субъектам частного предпринимательства, проводятся внеплановые проверки в соответствии с требовани</w:t>
      </w:r>
      <w:r>
        <w:rPr>
          <w:rStyle w:val="s0"/>
        </w:rPr>
        <w:t xml:space="preserve">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4. Требования настоящей статьи не распространяются на органы национальной безопасности Республики Казахстан, уполномоченный орган по регулированию, контролю и надзору финансового рынка и фин</w:t>
      </w:r>
      <w:r>
        <w:rPr>
          <w:rStyle w:val="s0"/>
        </w:rPr>
        <w:t>ансовых организаций, Национальный Банк Республики Казахстан и организации, входящие в его структуру,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</w:t>
      </w:r>
      <w:r>
        <w:rPr>
          <w:rStyle w:val="s0"/>
        </w:rPr>
        <w:t>хстан или находятся в его доверительном управлении.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106" w:name="SUB85020000"/>
      <w:bookmarkEnd w:id="106"/>
      <w:r>
        <w:rPr>
          <w:rStyle w:val="s3"/>
        </w:rPr>
        <w:t xml:space="preserve">Кодекс дополнен статьей 85-2 в соответствии с </w:t>
      </w:r>
      <w:hyperlink r:id="rId395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субъектов предпринимательства</w:t>
      </w:r>
    </w:p>
    <w:p w:rsidR="00000000" w:rsidRDefault="00BC78C0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осуществляется в форме периодических, внеплановых проверок и дистанционно</w:t>
      </w:r>
      <w:r>
        <w:rPr>
          <w:rStyle w:val="s0"/>
        </w:rPr>
        <w:t>го контроля в соответствии с настоящей статьей.</w:t>
      </w:r>
    </w:p>
    <w:p w:rsidR="00000000" w:rsidRDefault="00BC78C0">
      <w:pPr>
        <w:pStyle w:val="pj"/>
      </w:pPr>
      <w:r>
        <w:rPr>
          <w:rStyle w:val="s0"/>
        </w:rPr>
        <w:t>2. Периодическая проверка проводится на основании полугодовых планов проведения периодических проверок, утвержденных первым руководителем уполномоченного органа по предпринимательству не позднее 10 декабря го</w:t>
      </w:r>
      <w:r>
        <w:rPr>
          <w:rStyle w:val="s0"/>
        </w:rPr>
        <w:t>да, предшествующего году проверки, и до 10 июня текущего календарного года.</w:t>
      </w:r>
    </w:p>
    <w:p w:rsidR="00000000" w:rsidRDefault="00BC78C0">
      <w:pPr>
        <w:pStyle w:val="pj"/>
      </w:pPr>
      <w:r>
        <w:rPr>
          <w:rStyle w:val="s0"/>
        </w:rPr>
        <w:t>Полугодовой план проведения периодических проверок включает:</w:t>
      </w:r>
    </w:p>
    <w:p w:rsidR="00000000" w:rsidRDefault="00BC78C0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BC78C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3) наименование проверяемого государственно</w:t>
      </w:r>
      <w:r>
        <w:rPr>
          <w:rStyle w:val="s0"/>
        </w:rPr>
        <w:t>го органа, его место нахождения;</w:t>
      </w:r>
    </w:p>
    <w:p w:rsidR="00000000" w:rsidRDefault="00BC78C0">
      <w:pPr>
        <w:pStyle w:val="pj"/>
      </w:pPr>
      <w:r>
        <w:rPr>
          <w:rStyle w:val="s0"/>
        </w:rPr>
        <w:t>4) предмет проверки;</w:t>
      </w:r>
    </w:p>
    <w:p w:rsidR="00000000" w:rsidRDefault="00BC78C0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BC78C0">
      <w:pPr>
        <w:pStyle w:val="pj"/>
      </w:pPr>
      <w:r>
        <w:rPr>
          <w:rStyle w:val="s0"/>
        </w:rPr>
        <w:t>6) подпись лица, уполномоченного подписывать план.</w:t>
      </w:r>
    </w:p>
    <w:p w:rsidR="00000000" w:rsidRDefault="00BC78C0">
      <w:pPr>
        <w:pStyle w:val="pj"/>
      </w:pPr>
      <w:r>
        <w:rPr>
          <w:rStyle w:val="s0"/>
        </w:rPr>
        <w:t>Полугодовой план проведения периодических проверок является уведомлением о проведении периодической проверки и размещаетс</w:t>
      </w:r>
      <w:r>
        <w:rPr>
          <w:rStyle w:val="s0"/>
        </w:rPr>
        <w:t>я на интернет-ресурсе уполномоченного органа по предпринимательству не позднее 20 декабря года, предшествующего году проверки, и 20 июня текущего календарного года.</w:t>
      </w:r>
    </w:p>
    <w:p w:rsidR="00000000" w:rsidRDefault="00BC78C0">
      <w:pPr>
        <w:pStyle w:val="pj"/>
      </w:pPr>
      <w:r>
        <w:rPr>
          <w:rStyle w:val="s0"/>
        </w:rPr>
        <w:t>Внесение изменений и дополнений в полугодовой план проведения периодических проверок осущес</w:t>
      </w:r>
      <w:r>
        <w:rPr>
          <w:rStyle w:val="s0"/>
        </w:rPr>
        <w:t xml:space="preserve">твляется в случаях ликвидации, реорганизации проверяемого государственного органа, изменения его наименования, перераспределения полномочий между государственными органами, а также возникновения чрезвычайной ситуации природного, техногенного и социального </w:t>
      </w:r>
      <w:r>
        <w:rPr>
          <w:rStyle w:val="s0"/>
        </w:rPr>
        <w:t>характера, введения режима чрезвычайного положения,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и с</w:t>
      </w:r>
      <w:r>
        <w:rPr>
          <w:rStyle w:val="s0"/>
        </w:rPr>
        <w:t>вязанных с ними ограничений.</w:t>
      </w:r>
    </w:p>
    <w:p w:rsidR="00000000" w:rsidRDefault="00BC78C0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проверка может быть продлена либо приостановлена.</w:t>
      </w:r>
    </w:p>
    <w:p w:rsidR="00000000" w:rsidRDefault="00BC78C0">
      <w:pPr>
        <w:pStyle w:val="pj"/>
      </w:pPr>
      <w:r>
        <w:rPr>
          <w:rStyle w:val="s0"/>
        </w:rPr>
        <w:t>Сроки проведения периодических проверок устанавливаются с учетом объема предстоящих работ, а также постав</w:t>
      </w:r>
      <w:r>
        <w:rPr>
          <w:rStyle w:val="s0"/>
        </w:rPr>
        <w:t>ленных задач и не должны превышать пятнадцать рабочих дней с продлением на срок не более пятнадцати рабочих дней. Срок проведения периодической проверки прерывается при приостановлении проведения периодической проверки и продолжается с момента возобновлени</w:t>
      </w:r>
      <w:r>
        <w:rPr>
          <w:rStyle w:val="s0"/>
        </w:rPr>
        <w:t>я периодической проверки.</w:t>
      </w:r>
    </w:p>
    <w:p w:rsidR="00000000" w:rsidRDefault="00BC78C0">
      <w:pPr>
        <w:pStyle w:val="pj"/>
      </w:pPr>
      <w:r>
        <w:rPr>
          <w:rStyle w:val="s0"/>
        </w:rPr>
        <w:t>Срок проведения периодической проверки может быть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периодической</w:t>
      </w:r>
      <w:r>
        <w:rPr>
          <w:rStyle w:val="s0"/>
        </w:rPr>
        <w:t xml:space="preserve"> проверки оформляется дополнительным актом о продлении срока периодической проверки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</w:t>
      </w:r>
      <w:r>
        <w:rPr>
          <w:rStyle w:val="s0"/>
        </w:rPr>
        <w:t>срока периодической проверки вручается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вручении.</w:t>
      </w:r>
    </w:p>
    <w:p w:rsidR="00000000" w:rsidRDefault="00BC78C0">
      <w:pPr>
        <w:pStyle w:val="pj"/>
      </w:pPr>
      <w:r>
        <w:rPr>
          <w:rStyle w:val="s0"/>
        </w:rPr>
        <w:t>3. Проверка проводится путем посещения на основании акта о назначении про</w:t>
      </w:r>
      <w:r>
        <w:rPr>
          <w:rStyle w:val="s0"/>
        </w:rPr>
        <w:t>верки, в котором указываются:</w:t>
      </w:r>
    </w:p>
    <w:p w:rsidR="00000000" w:rsidRDefault="00BC78C0">
      <w:pPr>
        <w:pStyle w:val="pj"/>
      </w:pPr>
      <w:r>
        <w:rPr>
          <w:rStyle w:val="s0"/>
        </w:rPr>
        <w:t>1) номер и дата акта;</w:t>
      </w:r>
    </w:p>
    <w:p w:rsidR="00000000" w:rsidRDefault="00BC78C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BC78C0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BC78C0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BC78C0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BC78C0">
      <w:pPr>
        <w:pStyle w:val="pj"/>
      </w:pPr>
      <w:r>
        <w:rPr>
          <w:rStyle w:val="s0"/>
        </w:rPr>
        <w:t>7) вид проверки;</w:t>
      </w:r>
    </w:p>
    <w:p w:rsidR="00000000" w:rsidRDefault="00BC78C0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BC78C0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BC78C0">
      <w:pPr>
        <w:pStyle w:val="pj"/>
      </w:pPr>
      <w:r>
        <w:rPr>
          <w:rStyle w:val="s0"/>
        </w:rPr>
        <w:t>10) проверяемый период;</w:t>
      </w:r>
    </w:p>
    <w:p w:rsidR="00000000" w:rsidRDefault="00BC78C0">
      <w:pPr>
        <w:pStyle w:val="pj"/>
      </w:pPr>
      <w:r>
        <w:rPr>
          <w:rStyle w:val="s0"/>
        </w:rPr>
        <w:t xml:space="preserve">11) права и обязанности проверяемого государственного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BC78C0">
      <w:pPr>
        <w:pStyle w:val="pj"/>
      </w:pPr>
      <w:r>
        <w:rPr>
          <w:rStyle w:val="s0"/>
        </w:rPr>
        <w:t>12) подпись руководителя проверяемого государственного ор</w:t>
      </w:r>
      <w:r>
        <w:rPr>
          <w:rStyle w:val="s0"/>
        </w:rPr>
        <w:t>гана либо его уполномоченного лица о получении или об отказе от получения акта;</w:t>
      </w:r>
    </w:p>
    <w:p w:rsidR="00000000" w:rsidRDefault="00BC78C0">
      <w:pPr>
        <w:pStyle w:val="pj"/>
      </w:pPr>
      <w:r>
        <w:rPr>
          <w:rStyle w:val="s0"/>
        </w:rPr>
        <w:t>13) подпись лица, уполномоченного подписывать акт.</w:t>
      </w:r>
    </w:p>
    <w:p w:rsidR="00000000" w:rsidRDefault="00BC78C0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</w:t>
      </w:r>
      <w:r>
        <w:rPr>
          <w:rStyle w:val="s0"/>
        </w:rPr>
        <w:t>оченного органа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Началом проведения проверки считается дата вручения государственному органу акта о назначении проверки.</w:t>
      </w:r>
    </w:p>
    <w:p w:rsidR="00000000" w:rsidRDefault="00BC78C0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</w:t>
      </w:r>
      <w:r>
        <w:rPr>
          <w:rStyle w:val="s0"/>
        </w:rPr>
        <w:t xml:space="preserve"> из следующих источников информации:</w:t>
      </w:r>
    </w:p>
    <w:p w:rsidR="00000000" w:rsidRDefault="00BC78C0">
      <w:pPr>
        <w:pStyle w:val="pj"/>
      </w:pPr>
      <w:r>
        <w:rPr>
          <w:rStyle w:val="s0"/>
        </w:rPr>
        <w:t>1) результаты мониторинга отчетности и сведений, представляемых государственными органами, в том числе посредством автоматизированных информационных систем;</w:t>
      </w:r>
    </w:p>
    <w:p w:rsidR="00000000" w:rsidRDefault="00BC78C0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BC78C0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результаты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4) наличие подтвержденных обращений;</w:t>
      </w:r>
    </w:p>
    <w:p w:rsidR="00000000" w:rsidRDefault="00BC78C0">
      <w:pPr>
        <w:pStyle w:val="pj"/>
      </w:pPr>
      <w:r>
        <w:rPr>
          <w:rStyle w:val="s0"/>
        </w:rPr>
        <w:t xml:space="preserve">5) результаты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</w:t>
      </w:r>
      <w:r>
        <w:rPr>
          <w:rStyle w:val="s0"/>
        </w:rPr>
        <w:t xml:space="preserve">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 xml:space="preserve">При анализе и отборе государственных органов для формирования полугодовых планов проведения периодических проверок могут использоваться данные </w:t>
      </w:r>
      <w:r>
        <w:rPr>
          <w:rStyle w:val="s0"/>
        </w:rPr>
        <w:t>в сравнении с аналогичным периодом предыдущего года.</w:t>
      </w:r>
    </w:p>
    <w:p w:rsidR="00000000" w:rsidRDefault="00BC78C0">
      <w:pPr>
        <w:pStyle w:val="pj"/>
      </w:pPr>
      <w:r>
        <w:rPr>
          <w:rStyle w:val="s0"/>
        </w:rPr>
        <w:t>5. Проверка на предмет соблюдения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</w:t>
      </w:r>
      <w:r>
        <w:rPr>
          <w:rStyle w:val="s0"/>
        </w:rPr>
        <w:t xml:space="preserve">вляющих 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BC78C0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</w:t>
      </w:r>
      <w:r>
        <w:rPr>
          <w:rStyle w:val="s0"/>
        </w:rPr>
        <w:t>ем в отношении субъектов предпринимательства с нарушением;</w:t>
      </w:r>
    </w:p>
    <w:p w:rsidR="00000000" w:rsidRDefault="00BC78C0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без нарушений;</w:t>
      </w:r>
    </w:p>
    <w:p w:rsidR="00000000" w:rsidRDefault="00BC78C0">
      <w:pPr>
        <w:pStyle w:val="pj"/>
      </w:pPr>
      <w:r>
        <w:rPr>
          <w:rStyle w:val="s0"/>
        </w:rPr>
        <w:t>в случае отсутствия информационной системы оценки и управления р</w:t>
      </w:r>
      <w:r>
        <w:rPr>
          <w:rStyle w:val="s0"/>
        </w:rPr>
        <w:t>исками в автоматическом режиме, при котором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</w:t>
      </w:r>
      <w:r>
        <w:rPr>
          <w:rStyle w:val="s0"/>
        </w:rPr>
        <w:t xml:space="preserve">оводимая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3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</w:t>
      </w:r>
      <w:r>
        <w:rPr>
          <w:rStyle w:val="s0"/>
        </w:rPr>
        <w:t>решениях и уведомлениях», не должен превышать пять процентов от общего количества таких субъектов (объектов) контроля и надзора в определенной сфере государственного контроля и надзора.</w:t>
      </w:r>
    </w:p>
    <w:p w:rsidR="00000000" w:rsidRDefault="00BC78C0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</w:t>
      </w:r>
      <w:r>
        <w:rPr>
          <w:rStyle w:val="s0"/>
        </w:rPr>
        <w:t xml:space="preserve">едомления о начале или прекращении осуществления деятельности или действия в соответствии с требованиями </w:t>
      </w:r>
      <w:hyperlink r:id="rId39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 проводится в отношении госу</w:t>
      </w:r>
      <w:r>
        <w:rPr>
          <w:rStyle w:val="s0"/>
        </w:rPr>
        <w:t>дарственных органов, осуществляющих выдачу разрешений, прием уведомления о начале или прекращении осуществления деятельности или действия:</w:t>
      </w:r>
    </w:p>
    <w:p w:rsidR="00000000" w:rsidRDefault="00BC78C0">
      <w:pPr>
        <w:pStyle w:val="pj"/>
      </w:pPr>
      <w:r>
        <w:rPr>
          <w:rStyle w:val="s0"/>
        </w:rPr>
        <w:t>с наибольшим количеством отказов в выдаче разрешений субъектам предпринимательства;</w:t>
      </w:r>
    </w:p>
    <w:p w:rsidR="00000000" w:rsidRDefault="00BC78C0">
      <w:pPr>
        <w:pStyle w:val="pj"/>
      </w:pPr>
      <w:r>
        <w:rPr>
          <w:rStyle w:val="s0"/>
        </w:rPr>
        <w:t>с наибольшим количеством обращени</w:t>
      </w:r>
      <w:r>
        <w:rPr>
          <w:rStyle w:val="s0"/>
        </w:rPr>
        <w:t>й субъектов предпринимательства на государственные органы при осуществлении ими выдачи разрешений, приема уведомления о начале или прекращении осуществления деятельности или действия.</w:t>
      </w:r>
    </w:p>
    <w:p w:rsidR="00000000" w:rsidRDefault="00BC78C0">
      <w:pPr>
        <w:pStyle w:val="pj"/>
      </w:pPr>
      <w:r>
        <w:rPr>
          <w:rStyle w:val="s0"/>
        </w:rPr>
        <w:t>7. Проверка на предмет соблюдения требований по включению в реестр требо</w:t>
      </w:r>
      <w:r>
        <w:rPr>
          <w:rStyle w:val="s0"/>
        </w:rPr>
        <w:t xml:space="preserve">ваний регуляторных актов проводится в отношении государственных органов при нарушении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BC78C0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</w:t>
      </w:r>
      <w:r>
        <w:rPr>
          <w:rStyle w:val="s0"/>
        </w:rPr>
        <w:t>тов предпринимательства, установленных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</w:t>
      </w:r>
      <w:r>
        <w:rPr>
          <w:rStyle w:val="s0"/>
        </w:rPr>
        <w:t>ических лиц, государства;</w:t>
      </w:r>
    </w:p>
    <w:p w:rsidR="00000000" w:rsidRDefault="00BC78C0">
      <w:pPr>
        <w:pStyle w:val="pj"/>
      </w:pPr>
      <w:r>
        <w:rPr>
          <w:rStyle w:val="s0"/>
        </w:rPr>
        <w:t>4)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предпринимательства;</w:t>
      </w:r>
    </w:p>
    <w:p w:rsidR="00000000" w:rsidRDefault="00BC78C0">
      <w:pPr>
        <w:pStyle w:val="pj"/>
      </w:pPr>
      <w:r>
        <w:rPr>
          <w:rStyle w:val="s0"/>
        </w:rPr>
        <w:t>5) поручение органа уголовного преследования по основаниям, предусмотренным Уголовно-процессуальным кодексом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государственный орган о начале проведения внепланово</w:t>
      </w:r>
      <w:r>
        <w:rPr>
          <w:rStyle w:val="s0"/>
        </w:rPr>
        <w:t>й проверки не менее чем за сутки до ее начала с указанием предмета проведения проверки.</w:t>
      </w:r>
    </w:p>
    <w:p w:rsidR="00000000" w:rsidRDefault="00BC78C0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дней.</w:t>
      </w:r>
    </w:p>
    <w:p w:rsidR="00000000" w:rsidRDefault="00BC78C0">
      <w:pPr>
        <w:pStyle w:val="pj"/>
      </w:pPr>
      <w:r>
        <w:rPr>
          <w:rStyle w:val="s0"/>
        </w:rPr>
        <w:t>Срок проведения внеплановой проверки может б</w:t>
      </w:r>
      <w:r>
        <w:rPr>
          <w:rStyle w:val="s0"/>
        </w:rPr>
        <w:t>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дополнительным актом о продлении срока внеплановой п</w:t>
      </w:r>
      <w:r>
        <w:rPr>
          <w:rStyle w:val="s0"/>
        </w:rPr>
        <w:t>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внеплановой проверки вручается проверяемому государственному органу уп</w:t>
      </w:r>
      <w:r>
        <w:rPr>
          <w:rStyle w:val="s0"/>
        </w:rPr>
        <w:t>олномоченным органом по предпринимательству за один рабочий день до продления с уведомлением о вручении.</w:t>
      </w:r>
    </w:p>
    <w:p w:rsidR="00000000" w:rsidRDefault="00BC78C0">
      <w:pPr>
        <w:pStyle w:val="pj"/>
      </w:pPr>
      <w:r>
        <w:rPr>
          <w:rStyle w:val="s0"/>
        </w:rPr>
        <w:t>10. Внеплановые проверки не проводятся в случаях анонимных обращений. Внеплановой проверке подлежат факты и обстоятельства, выявленные в отношении пров</w:t>
      </w:r>
      <w:r>
        <w:rPr>
          <w:rStyle w:val="s0"/>
        </w:rPr>
        <w:t>еряемых государственных органов и послужившие основанием для назначения внеплановой проверки.</w:t>
      </w:r>
    </w:p>
    <w:p w:rsidR="00000000" w:rsidRDefault="00BC78C0">
      <w:pPr>
        <w:pStyle w:val="pj"/>
      </w:pPr>
      <w:r>
        <w:rPr>
          <w:rStyle w:val="s0"/>
        </w:rPr>
        <w:t>11. Дистанционный контроль проводится путем:</w:t>
      </w:r>
    </w:p>
    <w:p w:rsidR="00000000" w:rsidRDefault="00BC78C0">
      <w:pPr>
        <w:pStyle w:val="pj"/>
      </w:pPr>
      <w:r>
        <w:rPr>
          <w:rStyle w:val="s0"/>
        </w:rPr>
        <w:t>1) мониторинга деятельности проверяемого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2) запроса о предоставлении необходимой информации,</w:t>
      </w:r>
      <w:r>
        <w:rPr>
          <w:rStyle w:val="s0"/>
        </w:rPr>
        <w:t xml:space="preserve"> касающейся предмета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3) вызова руководителя проверяемого государственного органа либо его уполномоченного лица с целью получения необходимой информации, касающейся предмета дистанционного контроля.</w:t>
      </w:r>
    </w:p>
    <w:p w:rsidR="00000000" w:rsidRDefault="00BC78C0">
      <w:pPr>
        <w:pStyle w:val="pj"/>
      </w:pPr>
      <w:r>
        <w:rPr>
          <w:rStyle w:val="s0"/>
        </w:rPr>
        <w:t>12. Дистанционный контроль провод</w:t>
      </w:r>
      <w:r>
        <w:rPr>
          <w:rStyle w:val="s0"/>
        </w:rPr>
        <w:t>ится один раз в год путем мониторинга деятельности проверяемых государственных органов, осуществляющих:</w:t>
      </w:r>
    </w:p>
    <w:p w:rsidR="00000000" w:rsidRDefault="00BC78C0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</w:t>
        </w:r>
        <w:r>
          <w:rPr>
            <w:rStyle w:val="a5"/>
          </w:rPr>
          <w:t>39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деятельности или действия;</w:t>
      </w:r>
    </w:p>
    <w:p w:rsidR="00000000" w:rsidRDefault="00BC78C0">
      <w:pPr>
        <w:pStyle w:val="pj"/>
      </w:pPr>
      <w:r>
        <w:rPr>
          <w:rStyle w:val="s0"/>
        </w:rPr>
        <w:t>соблюдение требований формирования и ведения реестра требований.</w:t>
      </w:r>
    </w:p>
    <w:p w:rsidR="00000000" w:rsidRDefault="00BC78C0">
      <w:pPr>
        <w:pStyle w:val="pj"/>
      </w:pPr>
      <w:r>
        <w:rPr>
          <w:rStyle w:val="s0"/>
        </w:rPr>
        <w:t>Срок проведения дистанционного контроля не должен превышать десят</w:t>
      </w:r>
      <w:r>
        <w:rPr>
          <w:rStyle w:val="s0"/>
        </w:rPr>
        <w:t>ь рабочих дней.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(при наличии нарушений).</w:t>
      </w:r>
    </w:p>
    <w:p w:rsidR="00000000" w:rsidRDefault="00BC78C0">
      <w:pPr>
        <w:pStyle w:val="pj"/>
      </w:pPr>
      <w:r>
        <w:rPr>
          <w:rStyle w:val="s0"/>
        </w:rPr>
        <w:t>13. Дистанционный контроль проводится без посещения при необходи</w:t>
      </w:r>
      <w:r>
        <w:rPr>
          <w:rStyle w:val="s0"/>
        </w:rPr>
        <w:t>мости для сбора достаточных данных, указывающих на признаки состава административного правонарушения, уполномоченным органом по предпринимательству направляется запрос о предоставлении необходимой информации либо осуществляется вызов руководителя проверяем</w:t>
      </w:r>
      <w:r>
        <w:rPr>
          <w:rStyle w:val="s0"/>
        </w:rPr>
        <w:t>ого государственного органа либо его уполномоченного лица с целью получения необходимой информации.</w:t>
      </w:r>
    </w:p>
    <w:p w:rsidR="00000000" w:rsidRDefault="00BC78C0">
      <w:pPr>
        <w:pStyle w:val="pj"/>
      </w:pPr>
      <w:r>
        <w:rPr>
          <w:rStyle w:val="s0"/>
        </w:rPr>
        <w:t>В случае выявления нарушений по результатам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BC78C0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номер, дата и место составления заключения;</w:t>
      </w:r>
    </w:p>
    <w:p w:rsidR="00000000" w:rsidRDefault="00BC78C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BC78C0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5) период и сроки проведения дистан</w:t>
      </w:r>
      <w:r>
        <w:rPr>
          <w:rStyle w:val="s0"/>
        </w:rPr>
        <w:t>ционного контроля;</w:t>
      </w:r>
    </w:p>
    <w:p w:rsidR="00000000" w:rsidRDefault="00BC78C0">
      <w:pPr>
        <w:pStyle w:val="pj"/>
      </w:pPr>
      <w:r>
        <w:rPr>
          <w:rStyle w:val="s0"/>
        </w:rPr>
        <w:t>6) выявленные нарушения и требования об их устранении с указанием срока исполнения требований и принятия мер в отношении лиц, допустивших нарушения.</w:t>
      </w:r>
    </w:p>
    <w:p w:rsidR="00000000" w:rsidRDefault="00BC78C0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</w:t>
      </w:r>
      <w:r>
        <w:rPr>
          <w:rStyle w:val="s0"/>
        </w:rPr>
        <w:t>ее десяти рабочих дней со дня вручения заключения;</w:t>
      </w:r>
    </w:p>
    <w:p w:rsidR="00000000" w:rsidRDefault="00BC78C0">
      <w:pPr>
        <w:pStyle w:val="pj"/>
      </w:pPr>
      <w:r>
        <w:rPr>
          <w:rStyle w:val="s0"/>
        </w:rPr>
        <w:t>7) подпись должностного лица, проводившего дистанционный контроль.</w:t>
      </w:r>
    </w:p>
    <w:p w:rsidR="00000000" w:rsidRDefault="00BC78C0">
      <w:pPr>
        <w:pStyle w:val="pj"/>
      </w:pPr>
      <w:r>
        <w:rPr>
          <w:rStyle w:val="s0"/>
        </w:rPr>
        <w:t>Один экземпляр заключения по результатам дистанционного контроля направляется проверяемому государственному органу в форме заказного почто</w:t>
      </w:r>
      <w:r>
        <w:rPr>
          <w:rStyle w:val="s0"/>
        </w:rPr>
        <w:t>вого отправления с уведомлением о вручении либо посредством электронного документа по адресу электронной почты проверяемого государственного органа или иным доступным способом. Второй экземпляр остается у уполномоченного органа по предпринимательству, трет</w:t>
      </w:r>
      <w:r>
        <w:rPr>
          <w:rStyle w:val="s0"/>
        </w:rPr>
        <w:t>ий экземпляр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учетов.</w:t>
      </w:r>
    </w:p>
    <w:p w:rsidR="00000000" w:rsidRDefault="00BC78C0">
      <w:pPr>
        <w:pStyle w:val="pj"/>
      </w:pPr>
      <w:r>
        <w:rPr>
          <w:rStyle w:val="s0"/>
        </w:rPr>
        <w:t>В случае наличия замечаний и (или) возражений по результатам дист</w:t>
      </w:r>
      <w:r>
        <w:rPr>
          <w:rStyle w:val="s0"/>
        </w:rPr>
        <w:t>анционного контроля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по результатам дистанционного контроля.</w:t>
      </w:r>
    </w:p>
    <w:p w:rsidR="00000000" w:rsidRDefault="00BC78C0">
      <w:pPr>
        <w:pStyle w:val="pj"/>
      </w:pPr>
      <w:r>
        <w:rPr>
          <w:rStyle w:val="s0"/>
        </w:rPr>
        <w:t>Уполномоченный орг</w:t>
      </w:r>
      <w:r>
        <w:rPr>
          <w:rStyle w:val="s0"/>
        </w:rPr>
        <w:t>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мотивированный ответ.</w:t>
      </w:r>
    </w:p>
    <w:p w:rsidR="00000000" w:rsidRDefault="00BC78C0">
      <w:pPr>
        <w:pStyle w:val="pj"/>
      </w:pPr>
      <w:r>
        <w:rPr>
          <w:rStyle w:val="s0"/>
        </w:rPr>
        <w:t xml:space="preserve">14. По результатам проверки составляется заключение о результатах проверки, в котором </w:t>
      </w:r>
      <w:r>
        <w:rPr>
          <w:rStyle w:val="s0"/>
        </w:rPr>
        <w:t>указываются:</w:t>
      </w:r>
    </w:p>
    <w:p w:rsidR="00000000" w:rsidRDefault="00BC78C0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BC78C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3) номер и дата акта о назначении проверки (дополнительного акта о продлении срока при его наличии);</w:t>
      </w:r>
    </w:p>
    <w:p w:rsidR="00000000" w:rsidRDefault="00BC78C0">
      <w:pPr>
        <w:pStyle w:val="pj"/>
      </w:pPr>
      <w:r>
        <w:rPr>
          <w:rStyle w:val="s0"/>
        </w:rPr>
        <w:t>4) фамилии, имена, отчества (если они указаны в документах, удостоверяющих личность) и должности лиц, проводивших проверку;</w:t>
      </w:r>
    </w:p>
    <w:p w:rsidR="00000000" w:rsidRDefault="00BC78C0">
      <w:pPr>
        <w:pStyle w:val="pj"/>
      </w:pPr>
      <w:r>
        <w:rPr>
          <w:rStyle w:val="s0"/>
        </w:rPr>
        <w:t>5) сведения о специалистах, консультантах и экспертах, привлеченных для проведения проверки;</w:t>
      </w:r>
    </w:p>
    <w:p w:rsidR="00000000" w:rsidRDefault="00BC78C0">
      <w:pPr>
        <w:pStyle w:val="pj"/>
      </w:pPr>
      <w:r>
        <w:rPr>
          <w:rStyle w:val="s0"/>
        </w:rPr>
        <w:t>6) наименование проверяемого государств</w:t>
      </w:r>
      <w:r>
        <w:rPr>
          <w:rStyle w:val="s0"/>
        </w:rPr>
        <w:t>енного органа, его место нахождения;</w:t>
      </w:r>
    </w:p>
    <w:p w:rsidR="00000000" w:rsidRDefault="00BC78C0">
      <w:pPr>
        <w:pStyle w:val="pj"/>
      </w:pPr>
      <w:r>
        <w:rPr>
          <w:rStyle w:val="s0"/>
        </w:rPr>
        <w:t>7) предмет проверки;</w:t>
      </w:r>
    </w:p>
    <w:p w:rsidR="00000000" w:rsidRDefault="00BC78C0">
      <w:pPr>
        <w:pStyle w:val="pj"/>
      </w:pPr>
      <w:r>
        <w:rPr>
          <w:rStyle w:val="s0"/>
        </w:rPr>
        <w:t>8) вид проверки;</w:t>
      </w:r>
    </w:p>
    <w:p w:rsidR="00000000" w:rsidRDefault="00BC78C0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BC78C0">
      <w:pPr>
        <w:pStyle w:val="pj"/>
      </w:pPr>
      <w:r>
        <w:rPr>
          <w:rStyle w:val="s0"/>
        </w:rPr>
        <w:t>10) сведения о результатах проверки, в том числе о выявленных нарушениях, их характере;</w:t>
      </w:r>
    </w:p>
    <w:p w:rsidR="00000000" w:rsidRDefault="00BC78C0">
      <w:pPr>
        <w:pStyle w:val="pj"/>
      </w:pPr>
      <w:r>
        <w:rPr>
          <w:rStyle w:val="s0"/>
        </w:rPr>
        <w:t>11) требования об устранении выявленных нарушений с ука</w:t>
      </w:r>
      <w:r>
        <w:rPr>
          <w:rStyle w:val="s0"/>
        </w:rPr>
        <w:t>занием срока исполнения требований и принятия мер в отношении лиц, допустивших нарушения;</w:t>
      </w:r>
    </w:p>
    <w:p w:rsidR="00000000" w:rsidRDefault="00BC78C0">
      <w:pPr>
        <w:pStyle w:val="pj"/>
      </w:pPr>
      <w:r>
        <w:rPr>
          <w:rStyle w:val="s0"/>
        </w:rPr>
        <w:t>12) сведения об ознакомлении или отказе в ознакомлении с заключением руководителя проверяемого государственного органа либо его уполномоченного лица, а также лиц, при</w:t>
      </w:r>
      <w:r>
        <w:rPr>
          <w:rStyle w:val="s0"/>
        </w:rPr>
        <w:t>сутствовавших при проведении проверки, их подписи или запись об отказе от подписи;</w:t>
      </w:r>
    </w:p>
    <w:p w:rsidR="00000000" w:rsidRDefault="00BC78C0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BC78C0">
      <w:pPr>
        <w:pStyle w:val="pj"/>
      </w:pPr>
      <w:r>
        <w:rPr>
          <w:rStyle w:val="s0"/>
        </w:rPr>
        <w:t>К заключению о результатах проверки прилагаются при их наличии документы, связанные с результатами проверки, или их копии.</w:t>
      </w:r>
    </w:p>
    <w:p w:rsidR="00000000" w:rsidRDefault="00BC78C0">
      <w:pPr>
        <w:pStyle w:val="pj"/>
      </w:pPr>
      <w:r>
        <w:rPr>
          <w:rStyle w:val="s0"/>
        </w:rPr>
        <w:t>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проверки.</w:t>
      </w:r>
    </w:p>
    <w:p w:rsidR="00000000" w:rsidRDefault="00BC78C0">
      <w:pPr>
        <w:pStyle w:val="pj"/>
      </w:pPr>
      <w:r>
        <w:rPr>
          <w:rStyle w:val="s0"/>
        </w:rPr>
        <w:t>15. Первый экземпляр заключения о результатах проверки в электронной форме сдается в государственный о</w:t>
      </w:r>
      <w:r>
        <w:rPr>
          <w:rStyle w:val="s0"/>
        </w:rPr>
        <w:t>рган,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 роспись или в электронной форме вручается проверяемому государственному органу (рук</w:t>
      </w:r>
      <w:r>
        <w:rPr>
          <w:rStyle w:val="s0"/>
        </w:rPr>
        <w:t>оводителю либо его уполномоченному лицу) для ознакомления и принятия мер по устранению выявленных нарушений и других действий, третий экземпляр остается у уполномоченного органа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В случае наличия замечаний и (или) возражений по резул</w:t>
      </w:r>
      <w:r>
        <w:rPr>
          <w:rStyle w:val="s0"/>
        </w:rPr>
        <w:t>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о результатах проверки. Должностным лицом, проводившим проверк</w:t>
      </w:r>
      <w:r>
        <w:rPr>
          <w:rStyle w:val="s0"/>
        </w:rPr>
        <w:t>у, делается соответствующая запись в заключении о результатах проверки.</w:t>
      </w:r>
    </w:p>
    <w:p w:rsidR="00000000" w:rsidRDefault="00BC78C0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мотивированный отв</w:t>
      </w:r>
      <w:r>
        <w:rPr>
          <w:rStyle w:val="s0"/>
        </w:rPr>
        <w:t>ет.</w:t>
      </w:r>
    </w:p>
    <w:p w:rsidR="00000000" w:rsidRDefault="00BC78C0">
      <w:pPr>
        <w:pStyle w:val="pj"/>
      </w:pPr>
      <w:r>
        <w:rPr>
          <w:rStyle w:val="s0"/>
        </w:rPr>
        <w:t>16. В случае отсутствия нарушения требований, установленных законодательством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BC78C0">
      <w:pPr>
        <w:pStyle w:val="pj"/>
      </w:pPr>
      <w:r>
        <w:rPr>
          <w:rStyle w:val="s0"/>
        </w:rPr>
        <w:t xml:space="preserve">17. Завершением срока проверки считается день вручения </w:t>
      </w:r>
      <w:r>
        <w:rPr>
          <w:rStyle w:val="s0"/>
        </w:rPr>
        <w:t>проверяемому государственному органу заключения о результатах проверки не позднее срока завершения проверки, указанного в акте о назначении проверки (дополнительном акте о продлении срока при его наличии).</w:t>
      </w:r>
    </w:p>
    <w:p w:rsidR="00000000" w:rsidRDefault="00BC78C0">
      <w:pPr>
        <w:pStyle w:val="pj"/>
      </w:pPr>
      <w:r>
        <w:rPr>
          <w:rStyle w:val="s0"/>
        </w:rPr>
        <w:t>18. Требования об устранении выявленных нарушений,</w:t>
      </w:r>
      <w:r>
        <w:rPr>
          <w:rStyle w:val="s0"/>
        </w:rPr>
        <w:t xml:space="preserve"> указанные в заключении о результатах проверки или дистанционного контроля, являются обязательными для исполнения проверяемыми государственными органами.</w:t>
      </w:r>
    </w:p>
    <w:p w:rsidR="00000000" w:rsidRDefault="00BC78C0">
      <w:pPr>
        <w:pStyle w:val="pj"/>
      </w:pPr>
      <w:r>
        <w:rPr>
          <w:rStyle w:val="s0"/>
        </w:rPr>
        <w:t xml:space="preserve">По истечении срока устранения выявленных нарушений, указанных в заключении о результатах проверки или </w:t>
      </w:r>
      <w:r>
        <w:rPr>
          <w:rStyle w:val="s0"/>
        </w:rPr>
        <w:t>дистанционного контроля, проверяемый государственный орган в течение срока, указанного в заключении о результатах проверки или дистанционного контроля, обязан предоставить в уполномоченный орган по предпринимательству информацию об устранении выявленных на</w:t>
      </w:r>
      <w:r>
        <w:rPr>
          <w:rStyle w:val="s0"/>
        </w:rPr>
        <w:t>рушений.</w:t>
      </w:r>
    </w:p>
    <w:p w:rsidR="00000000" w:rsidRDefault="00BC78C0">
      <w:pPr>
        <w:pStyle w:val="pj"/>
      </w:pPr>
      <w:r>
        <w:rPr>
          <w:rStyle w:val="s0"/>
        </w:rPr>
        <w:t>В случаях непредоставления или неполного предоставления проверяемым государственным органом в установленный срок информации об устранении выявленных нарушений, указанных в заключении о результатах проверки или дистанционного контроля, уполномоченн</w:t>
      </w:r>
      <w:r>
        <w:rPr>
          <w:rStyle w:val="s0"/>
        </w:rPr>
        <w:t>ый орган по предпринимательству назначает внеплановую проверку в соответствии с подпунктом 1) части первой пункта 8 настоящей статьи.</w:t>
      </w:r>
    </w:p>
    <w:p w:rsidR="00000000" w:rsidRDefault="00BC78C0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проверяемый государственный орган прилагает материалы, док</w:t>
      </w:r>
      <w:r>
        <w:rPr>
          <w:rStyle w:val="s0"/>
        </w:rPr>
        <w:t>азывающие факт устранения нарушения. В этом случае проведение внеплановой проверки не требуется.</w:t>
      </w:r>
    </w:p>
    <w:p w:rsidR="00000000" w:rsidRDefault="00BC78C0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требований по проведению проверок или дистанционного конт</w:t>
      </w:r>
      <w:r>
        <w:rPr>
          <w:rStyle w:val="s0"/>
        </w:rPr>
        <w:t>роля, установленных настоящей статьей.</w:t>
      </w:r>
    </w:p>
    <w:p w:rsidR="00000000" w:rsidRDefault="00BC78C0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решения, действия (безде</w:t>
      </w:r>
      <w:r>
        <w:rPr>
          <w:rStyle w:val="s0"/>
        </w:rPr>
        <w:t>йствие) должностных лиц уполномоченного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</w:t>
      </w:r>
      <w:r>
        <w:rPr>
          <w:rStyle w:val="s0"/>
        </w:rPr>
        <w:t>ии проверки или дистанционного контроля имеют право:</w:t>
      </w:r>
    </w:p>
    <w:p w:rsidR="00000000" w:rsidRDefault="00BC78C0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режима, установ</w:t>
      </w:r>
      <w:r>
        <w:rPr>
          <w:rStyle w:val="s0"/>
        </w:rPr>
        <w:t>ленных проверяемым государственным органом;</w:t>
      </w:r>
    </w:p>
    <w:p w:rsidR="00000000" w:rsidRDefault="00BC78C0">
      <w:pPr>
        <w:pStyle w:val="pj"/>
      </w:pPr>
      <w:r>
        <w:rPr>
          <w:rStyle w:val="s0"/>
        </w:rPr>
        <w:t xml:space="preserve">2) получать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</w:t>
      </w:r>
      <w:r>
        <w:rPr>
          <w:rStyle w:val="s0"/>
        </w:rPr>
        <w:t>(информационным системам) в соответствии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тайне;</w:t>
      </w:r>
    </w:p>
    <w:p w:rsidR="00000000" w:rsidRDefault="00BC78C0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подведомственных и иных организаций;</w:t>
      </w:r>
    </w:p>
    <w:p w:rsidR="00000000" w:rsidRDefault="00BC78C0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BC78C0">
      <w:pPr>
        <w:pStyle w:val="pj"/>
      </w:pPr>
      <w:r>
        <w:rPr>
          <w:rStyle w:val="s0"/>
        </w:rPr>
        <w:t>Должностные лица уполномоченного органа по предпринимательству при проведении проверки или дист</w:t>
      </w:r>
      <w:r>
        <w:rPr>
          <w:rStyle w:val="s0"/>
        </w:rPr>
        <w:t>анционного контроля обязаны:</w:t>
      </w:r>
    </w:p>
    <w:p w:rsidR="00000000" w:rsidRDefault="00BC78C0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проверяемого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соответствии с порядком, установленны</w:t>
      </w:r>
      <w:r>
        <w:rPr>
          <w:rStyle w:val="s0"/>
        </w:rPr>
        <w:t>м настоящей статьей;</w:t>
      </w:r>
    </w:p>
    <w:p w:rsidR="00000000" w:rsidRDefault="00BC78C0">
      <w:pPr>
        <w:pStyle w:val="pj"/>
      </w:pPr>
      <w:r>
        <w:rPr>
          <w:rStyle w:val="s0"/>
        </w:rPr>
        <w:t>3) не препятствовать установленному режиму работы проверяемого государственного органа в период проведения проверки;</w:t>
      </w:r>
    </w:p>
    <w:p w:rsidR="00000000" w:rsidRDefault="00BC78C0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 представителю присутствовать при пр</w:t>
      </w:r>
      <w:r>
        <w:rPr>
          <w:rStyle w:val="s0"/>
        </w:rPr>
        <w:t>оведении проверки, давать разъяснения по вопросам, относящимся к предмету проверки или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проверки или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6) вр</w:t>
      </w:r>
      <w:r>
        <w:rPr>
          <w:rStyle w:val="s0"/>
        </w:rPr>
        <w:t>учить проверяемому государственному органу заключение о результатах проверки или дистанционного контроля не позднее срока завершения проверки или дистанционного контроля, указанного в акте о назначении проверки (дополнительном акте о продлении срока при ег</w:t>
      </w:r>
      <w:r>
        <w:rPr>
          <w:rStyle w:val="s0"/>
        </w:rPr>
        <w:t>о наличии) или заключении о результатах дистанционного контроля (при наличии);</w:t>
      </w:r>
    </w:p>
    <w:p w:rsidR="00000000" w:rsidRDefault="00BC78C0">
      <w:pPr>
        <w:pStyle w:val="pj"/>
      </w:pPr>
      <w:r>
        <w:rPr>
          <w:rStyle w:val="s0"/>
        </w:rPr>
        <w:t>7) 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8) своевременно и в полной мере исполнять предоставленн</w:t>
      </w:r>
      <w:r>
        <w:rPr>
          <w:rStyle w:val="s0"/>
        </w:rPr>
        <w:t>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Должностные лица уполномоченного органа по предпринимательству, прибывшие для</w:t>
      </w:r>
      <w:r>
        <w:rPr>
          <w:rStyle w:val="s0"/>
        </w:rPr>
        <w:t xml:space="preserve"> проведения проверки, обязаны предъявить проверяемому государственному органу:</w:t>
      </w:r>
    </w:p>
    <w:p w:rsidR="00000000" w:rsidRDefault="00BC78C0">
      <w:pPr>
        <w:pStyle w:val="pj"/>
      </w:pPr>
      <w:r>
        <w:rPr>
          <w:rStyle w:val="s0"/>
        </w:rPr>
        <w:t>1) акт о назначении проверки;</w:t>
      </w:r>
    </w:p>
    <w:p w:rsidR="00000000" w:rsidRDefault="00BC78C0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BC78C0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уполномоченные представители при проведении пр</w:t>
      </w:r>
      <w:r>
        <w:rPr>
          <w:rStyle w:val="s0"/>
        </w:rPr>
        <w:t>оверки или дистанционного контроля вправе:</w:t>
      </w:r>
    </w:p>
    <w:p w:rsidR="00000000" w:rsidRDefault="00BC78C0">
      <w:pPr>
        <w:pStyle w:val="pj"/>
      </w:pPr>
      <w:r>
        <w:rPr>
          <w:rStyle w:val="s0"/>
        </w:rPr>
        <w:t>1) не допускать к проверке должностных лиц уполномоченного органа по предпринимательству, прибывших для проведения проверки, в случаях:</w:t>
      </w:r>
    </w:p>
    <w:p w:rsidR="00000000" w:rsidRDefault="00BC78C0">
      <w:pPr>
        <w:pStyle w:val="pj"/>
      </w:pPr>
      <w:r>
        <w:rPr>
          <w:rStyle w:val="s0"/>
        </w:rPr>
        <w:t>превышения либо истечения указанных в акте о назначении проверки (дополнитель</w:t>
      </w:r>
      <w:r>
        <w:rPr>
          <w:rStyle w:val="s0"/>
        </w:rPr>
        <w:t>ном акте о продлении срока при его наличии) сроков, не соответствующих срокам, установленным настоящей статьей;</w:t>
      </w:r>
    </w:p>
    <w:p w:rsidR="00000000" w:rsidRDefault="00BC78C0">
      <w:pPr>
        <w:pStyle w:val="pj"/>
      </w:pPr>
      <w:r>
        <w:rPr>
          <w:rStyle w:val="s0"/>
        </w:rPr>
        <w:t>отсутствия документов, предусмотренных частью третьей пункта 21 настоящей статьи;</w:t>
      </w:r>
    </w:p>
    <w:p w:rsidR="00000000" w:rsidRDefault="00BC78C0">
      <w:pPr>
        <w:pStyle w:val="pj"/>
      </w:pPr>
      <w:r>
        <w:rPr>
          <w:rStyle w:val="s0"/>
        </w:rPr>
        <w:t>2) не представлять документы и сведения, если они не относятся</w:t>
      </w:r>
      <w:r>
        <w:rPr>
          <w:rStyle w:val="s0"/>
        </w:rPr>
        <w:t xml:space="preserve"> к предмету проводимой проверки или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3) по выявленным в результате проверки или дистанционного контроля нарушениям в случае необходимости дополнительных временных и (или) финансовых затрат не позднее трех рабочих дней обратиться в у</w:t>
      </w:r>
      <w:r>
        <w:rPr>
          <w:rStyle w:val="s0"/>
        </w:rPr>
        <w:t>полномоченный орган по предпринимательству с заявлением о продлении сроков устранения нарушений;</w:t>
      </w:r>
    </w:p>
    <w:p w:rsidR="00000000" w:rsidRDefault="00BC78C0">
      <w:pPr>
        <w:pStyle w:val="pj"/>
      </w:pPr>
      <w:r>
        <w:rPr>
          <w:rStyle w:val="s0"/>
        </w:rPr>
        <w:t>4) обжаловать заключение о результатах проверки или дистанционного контроля, а также действия (бездействие) должностных лиц уполномоченного органа по предприни</w:t>
      </w:r>
      <w:r>
        <w:rPr>
          <w:rStyle w:val="s0"/>
        </w:rPr>
        <w:t>мательству в порядке, установленном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5) не исполнять не основанные на законе запреты должностных лиц уполномоченного органа по предпринимательству, ограничивающие деятельность проверяемого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фиксировать процесс осуществления проверки или дистанционного контроля, а также отдельные действия должностного лица уполномоченного органа по предпринимательству, проводимые им в рамках проверки или дистанционного контроля, с помощью средств аудио- и виде</w:t>
      </w:r>
      <w:r>
        <w:rPr>
          <w:rStyle w:val="s0"/>
        </w:rPr>
        <w:t>отехники, не создавая препятствий деятельности должностного лица.</w:t>
      </w:r>
    </w:p>
    <w:p w:rsidR="00000000" w:rsidRDefault="00BC78C0">
      <w:pPr>
        <w:pStyle w:val="pj"/>
      </w:pPr>
      <w:r>
        <w:rPr>
          <w:rStyle w:val="s0"/>
        </w:rPr>
        <w:t>Проверяемые государственные органы либо их уполномоченные представители при проведении проверки или дистанционного контроля обязаны:</w:t>
      </w:r>
    </w:p>
    <w:p w:rsidR="00000000" w:rsidRDefault="00BC78C0">
      <w:pPr>
        <w:pStyle w:val="pj"/>
      </w:pPr>
      <w:r>
        <w:rPr>
          <w:rStyle w:val="s0"/>
        </w:rPr>
        <w:t>1) обеспечить беспрепятственный доступ должностных лиц уп</w:t>
      </w:r>
      <w:r>
        <w:rPr>
          <w:rStyle w:val="s0"/>
        </w:rPr>
        <w:t>олномоченного органа по предпринимательству на территорию и в помещения проверяемого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коммерческой, налоговой либо иной охраняем</w:t>
      </w:r>
      <w:r>
        <w:rPr>
          <w:rStyle w:val="s0"/>
        </w:rPr>
        <w:t>ой законом тайны представлять должностным лицам уполномоченного органа по предпринимательству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</w:t>
      </w:r>
      <w:r>
        <w:rPr>
          <w:rStyle w:val="s0"/>
        </w:rPr>
        <w:t>туп к автоматизированным базам данных (информационным системам) в соответствии с предметом проверки или дистанционного контроля;</w:t>
      </w:r>
    </w:p>
    <w:p w:rsidR="00000000" w:rsidRDefault="00BC78C0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</w:t>
      </w:r>
      <w:r>
        <w:rPr>
          <w:rStyle w:val="s0"/>
        </w:rPr>
        <w:t>и или дистанционного контроля в день их завершения;</w:t>
      </w:r>
    </w:p>
    <w:p w:rsidR="00000000" w:rsidRDefault="00BC78C0">
      <w:pPr>
        <w:pStyle w:val="pj"/>
      </w:pPr>
      <w:r>
        <w:rPr>
          <w:rStyle w:val="s0"/>
        </w:rPr>
        <w:t>4) не допускать внесения изменений и дополнений в проверяемые документы в период проведения проверки или дистанционного контроля, если иное не предусмотрено настоящим Кодексом либо иными законами Республи</w:t>
      </w:r>
      <w:r>
        <w:rPr>
          <w:rStyle w:val="s0"/>
        </w:rPr>
        <w:t>ки Казахстан;</w:t>
      </w:r>
    </w:p>
    <w:p w:rsidR="00000000" w:rsidRDefault="00BC78C0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проверяемого государственного органа в назначенные сроки проверки.</w:t>
      </w:r>
    </w:p>
    <w:p w:rsidR="00000000" w:rsidRDefault="00BC78C0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правонарушения, должностные лица уполномоченного органа</w:t>
      </w:r>
      <w:r>
        <w:rPr>
          <w:rStyle w:val="s0"/>
        </w:rPr>
        <w:t xml:space="preserve"> по предпринимательству в пределах полномочий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24. По итогам государственного контроля в области защиты субъектов предпринимательства у</w:t>
      </w:r>
      <w:r>
        <w:rPr>
          <w:rStyle w:val="s0"/>
        </w:rPr>
        <w:t>полномоченным органом по предпринимательству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совершенствованию законодательства Республики Казахстан в части:</w:t>
      </w:r>
    </w:p>
    <w:p w:rsidR="00000000" w:rsidRDefault="00BC78C0">
      <w:pPr>
        <w:pStyle w:val="pj"/>
      </w:pPr>
      <w:r>
        <w:rPr>
          <w:rStyle w:val="s0"/>
        </w:rPr>
        <w:t xml:space="preserve">осуществления государственного контроля 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выдачи разрешений, приема уведомления о начале или прекращении о</w:t>
      </w:r>
      <w:r>
        <w:rPr>
          <w:rStyle w:val="s0"/>
        </w:rPr>
        <w:t>существления деятельности или действия;</w:t>
      </w:r>
    </w:p>
    <w:p w:rsidR="00000000" w:rsidRDefault="00BC78C0">
      <w:pPr>
        <w:pStyle w:val="pj"/>
      </w:pPr>
      <w:r>
        <w:rPr>
          <w:rStyle w:val="s0"/>
        </w:rPr>
        <w:t>регулирования предпринимательской деятельности при ведении реестра требований.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08" w:name="SUB860000"/>
      <w:bookmarkEnd w:id="108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BC78C0">
      <w:pPr>
        <w:pStyle w:val="pj"/>
      </w:pPr>
      <w:r>
        <w:t>1. Регулир</w:t>
      </w:r>
      <w:r>
        <w:t>ующими государственными органами являются:</w:t>
      </w:r>
    </w:p>
    <w:p w:rsidR="00000000" w:rsidRDefault="00BC78C0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BC78C0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398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99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государственные органы, осуще</w:t>
      </w:r>
      <w:r>
        <w:t xml:space="preserve">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BC78C0">
      <w:pPr>
        <w:pStyle w:val="pj"/>
      </w:pPr>
      <w:r>
        <w:t xml:space="preserve">2. К компетенции </w:t>
      </w:r>
      <w:r>
        <w:t>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BC78C0">
      <w:pPr>
        <w:pStyle w:val="pj"/>
      </w:pPr>
      <w:r>
        <w:t>1) реализация государственной политики в области государствен</w:t>
      </w:r>
      <w:r>
        <w:t>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0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30.12.21 г. № 95-VII (введен в действие с 1 января 2023 г.) (</w:t>
      </w:r>
      <w:hyperlink r:id="rId401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2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403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</w:t>
      </w:r>
      <w:r>
        <w:rPr>
          <w:rStyle w:val="s0"/>
        </w:rPr>
        <w:t>графиков проведения проверок, проводимых на соответствие квалификационным или разрешительным требованиям по выданным разрешениям, требованиям по направленным уведомлениям в соо</w:t>
      </w:r>
      <w:r>
        <w:rPr>
          <w:rStyle w:val="s0"/>
        </w:rPr>
        <w:t xml:space="preserve">тветствии с </w:t>
      </w:r>
      <w:hyperlink r:id="rId4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и полугодовых списков профилактического контроля с посещением субъекта (объекта) контроля и надзора</w:t>
      </w:r>
      <w:r>
        <w:t>;</w:t>
      </w:r>
    </w:p>
    <w:p w:rsidR="00000000" w:rsidRDefault="00BC78C0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BC78C0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0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</w:t>
      </w:r>
      <w:r>
        <w:rPr>
          <w:rStyle w:val="s0"/>
        </w:rPr>
        <w:t xml:space="preserve">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BC78C0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</w:t>
      </w:r>
      <w:r>
        <w:t>н и Правительства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07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</w:t>
      </w:r>
      <w:r>
        <w:rPr>
          <w:rStyle w:val="s0"/>
        </w:rPr>
        <w:t xml:space="preserve">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BC78C0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деятельности;</w:t>
      </w:r>
    </w:p>
    <w:p w:rsidR="00000000" w:rsidRDefault="00BC78C0">
      <w:pPr>
        <w:pStyle w:val="pj"/>
      </w:pPr>
      <w:r>
        <w:t>2) осуществление иных полн</w:t>
      </w:r>
      <w:r>
        <w:t>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09" w:name="SUB870000"/>
      <w:bookmarkEnd w:id="109"/>
      <w:r>
        <w:rPr>
          <w:rStyle w:val="s1"/>
        </w:rPr>
        <w:t>Статья 87. Органы контроля и надзора и их компетенция в области государственного регулирования п</w:t>
      </w:r>
      <w:r>
        <w:rPr>
          <w:rStyle w:val="s1"/>
        </w:rPr>
        <w:t>редпринимательства</w:t>
      </w:r>
    </w:p>
    <w:p w:rsidR="00000000" w:rsidRDefault="00BC78C0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</w:t>
      </w:r>
      <w:r>
        <w:t xml:space="preserve">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>2. К компетенции органов контроля и надзора относятся:</w:t>
      </w:r>
    </w:p>
    <w:p w:rsidR="00000000" w:rsidRDefault="00BC78C0">
      <w:pPr>
        <w:pStyle w:val="pj"/>
      </w:pPr>
      <w:r>
        <w:t>1) реализация государственной полити</w:t>
      </w:r>
      <w:r>
        <w:t>ки в области государственного контроля и надзора в соответствующей сфере;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8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409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BC78C0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BC78C0">
      <w:pPr>
        <w:pStyle w:val="pj"/>
      </w:pPr>
      <w:r>
        <w:t>4) проведение мониторинга эффективно</w:t>
      </w:r>
      <w:r>
        <w:t>сти государственного контроля и надзора;</w:t>
      </w:r>
    </w:p>
    <w:p w:rsidR="00000000" w:rsidRDefault="00BC78C0">
      <w:pPr>
        <w:pStyle w:val="pj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BC78C0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</w:t>
      </w:r>
      <w:r>
        <w:t xml:space="preserve">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10" w:name="SUB880000"/>
      <w:bookmarkEnd w:id="110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410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11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11" w:name="SUB890000"/>
      <w:bookmarkEnd w:id="111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BC78C0">
      <w:pPr>
        <w:pStyle w:val="pj"/>
      </w:pPr>
      <w:r>
        <w:t>Государственные органы в пределах своей компетенции в области государственного рег</w:t>
      </w:r>
      <w:r>
        <w:t>улирования предпринимательства:</w:t>
      </w:r>
    </w:p>
    <w:p w:rsidR="00000000" w:rsidRDefault="00BC78C0">
      <w:pPr>
        <w:pStyle w:val="pj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BC78C0">
      <w:pPr>
        <w:pStyle w:val="pj"/>
      </w:pPr>
      <w:r>
        <w:t>2) осуществляют иные полномочия, предусмотренные настоящим Кодексом,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12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</w:t>
      </w:r>
      <w:r>
        <w:rPr>
          <w:rStyle w:val="s3"/>
        </w:rPr>
        <w:t>1 декабря 2025 г.)</w:t>
      </w:r>
    </w:p>
    <w:p w:rsidR="00000000" w:rsidRDefault="00BC78C0">
      <w:pPr>
        <w:pStyle w:val="pj"/>
      </w:pPr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BC78C0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3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4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416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в пределах своей компетенции утверждение предельно допустимых розничных цен на социально значимые продовольственные товары;</w:t>
      </w:r>
    </w:p>
    <w:p w:rsidR="00000000" w:rsidRDefault="00BC78C0">
      <w:pPr>
        <w:pStyle w:val="pj"/>
      </w:pPr>
      <w:r>
        <w:t xml:space="preserve">2) разрешительные процедуры, прием уведомлений в соответствии с </w:t>
      </w:r>
      <w:hyperlink r:id="rId417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418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2-1) проведение аль</w:t>
      </w:r>
      <w:r>
        <w:rPr>
          <w:rStyle w:val="s0"/>
        </w:rPr>
        <w:t>тернативного анализа регуляторного воздействия;</w:t>
      </w:r>
    </w:p>
    <w:p w:rsidR="00000000" w:rsidRDefault="00BC78C0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1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BC78C0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BC78C0">
      <w:pPr>
        <w:pStyle w:val="pj"/>
      </w:pPr>
      <w:r>
        <w:rPr>
          <w:rStyle w:val="s0"/>
        </w:rPr>
        <w:t xml:space="preserve">2-4) исключен в соответствии с </w:t>
      </w:r>
      <w:hyperlink r:id="rId420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21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2-5) исключен в соответствии с </w:t>
      </w:r>
      <w:hyperlink r:id="rId422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23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4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25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6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27" w:anchor="sub_id=9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28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29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0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</w:t>
      </w:r>
      <w:r>
        <w:rPr>
          <w:rStyle w:val="s3"/>
        </w:rPr>
        <w:t xml:space="preserve"> с 7 марта 2022 г.) (</w:t>
      </w:r>
      <w:hyperlink r:id="rId431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</w:t>
      </w:r>
      <w:r>
        <w:rPr>
          <w:rStyle w:val="s0"/>
        </w:rPr>
        <w:t>ахстан, и положения, утвержденного центральным государственным органом.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BC78C0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BC78C0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BC78C0">
      <w:pPr>
        <w:pStyle w:val="pj"/>
      </w:pPr>
      <w:r>
        <w:rPr>
          <w:rStyle w:val="s0"/>
        </w:rPr>
        <w:t>2) предупреждение, выявление и расследование</w:t>
      </w:r>
      <w:r>
        <w:rPr>
          <w:rStyle w:val="s0"/>
        </w:rPr>
        <w:t>, пресечение нарушений законодательства Республики Казахстан в области защиты конкуренции;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2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3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BC78C0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115" w:name="SUB90030000"/>
      <w:bookmarkEnd w:id="115"/>
      <w:r>
        <w:rPr>
          <w:rStyle w:val="s3"/>
        </w:rPr>
        <w:t xml:space="preserve">Статья 90-3 изложена в редакции </w:t>
      </w:r>
      <w:hyperlink r:id="rId434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5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90</w:t>
      </w:r>
      <w:r>
        <w:rPr>
          <w:rStyle w:val="s1"/>
        </w:rPr>
        <w:t>-3. Руководство антимонопольным органом</w:t>
      </w:r>
    </w:p>
    <w:p w:rsidR="00000000" w:rsidRDefault="00BC78C0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BC78C0">
      <w:pPr>
        <w:pStyle w:val="pj"/>
      </w:pPr>
      <w:r>
        <w:rPr>
          <w:rStyle w:val="s0"/>
        </w:rPr>
        <w:t>1. В рамках Евразийского экономического</w:t>
      </w:r>
      <w:r>
        <w:rPr>
          <w:rStyle w:val="s0"/>
        </w:rPr>
        <w:t xml:space="preserve">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о предоставлении ин</w:t>
      </w:r>
      <w:r>
        <w:rPr>
          <w:rStyle w:val="s0"/>
        </w:rPr>
        <w:t>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</w:t>
      </w:r>
      <w:r>
        <w:rPr>
          <w:rStyle w:val="s0"/>
        </w:rPr>
        <w:t>ольные органы иных государств и предоставлять информацию по их запросам.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436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17" w:name="SUB90050000"/>
      <w:bookmarkEnd w:id="117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BC78C0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37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в пределах своих полномочий в следующих формах:</w:t>
      </w:r>
    </w:p>
    <w:p w:rsidR="00000000" w:rsidRDefault="00BC78C0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</w:t>
      </w:r>
      <w:r>
        <w:rPr>
          <w:rStyle w:val="s0"/>
        </w:rPr>
        <w:t>уренции на товарных рынках;</w:t>
      </w:r>
    </w:p>
    <w:p w:rsidR="00000000" w:rsidRDefault="00BC78C0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4) по постановлениям и запросам правоох</w:t>
      </w:r>
      <w:r>
        <w:rPr>
          <w:rStyle w:val="s0"/>
        </w:rPr>
        <w:t>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>2. П</w:t>
      </w:r>
      <w:r>
        <w:rPr>
          <w:rStyle w:val="s0"/>
        </w:rPr>
        <w:t>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BC78C0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</w:t>
      </w:r>
      <w:r>
        <w:rPr>
          <w:rStyle w:val="s0"/>
        </w:rPr>
        <w:t>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BC78C0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</w:t>
      </w:r>
      <w:r>
        <w:rPr>
          <w:rStyle w:val="s0"/>
        </w:rPr>
        <w:t>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BC78C0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38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</w:t>
      </w:r>
      <w:r>
        <w:rPr>
          <w:rStyle w:val="s0"/>
        </w:rPr>
        <w:t xml:space="preserve">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39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BC78C0">
      <w:pPr>
        <w:pStyle w:val="pj"/>
      </w:pPr>
      <w:r>
        <w:rPr>
          <w:rStyle w:val="s0"/>
        </w:rPr>
        <w:t xml:space="preserve">в порядке, установленном </w:t>
      </w:r>
      <w:hyperlink r:id="rId440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</w:t>
      </w:r>
      <w:r>
        <w:rPr>
          <w:rStyle w:val="s0"/>
        </w:rPr>
        <w:t>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BC78C0">
      <w:pPr>
        <w:pStyle w:val="pj"/>
      </w:pPr>
      <w:r>
        <w:rPr>
          <w:rStyle w:val="s0"/>
        </w:rPr>
        <w:t>оказывают практическую помощь антимонопольному</w:t>
      </w:r>
      <w:r>
        <w:rPr>
          <w:rStyle w:val="s0"/>
        </w:rPr>
        <w:t xml:space="preserve">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18" w:name="SUB90060000"/>
      <w:bookmarkEnd w:id="118"/>
      <w:r>
        <w:rPr>
          <w:rStyle w:val="s1"/>
        </w:rPr>
        <w:t>Статья 90-6. Компетенция антимонопольного органа</w:t>
      </w:r>
    </w:p>
    <w:p w:rsidR="00000000" w:rsidRDefault="00BC78C0">
      <w:pPr>
        <w:pStyle w:val="pj"/>
      </w:pPr>
      <w:r>
        <w:rPr>
          <w:rStyle w:val="s0"/>
        </w:rPr>
        <w:t>Антимонопольный орган:</w:t>
      </w:r>
    </w:p>
    <w:p w:rsidR="00000000" w:rsidRDefault="00BC78C0">
      <w:pPr>
        <w:pStyle w:val="pj"/>
      </w:pPr>
      <w:r>
        <w:rPr>
          <w:rStyle w:val="s0"/>
        </w:rPr>
        <w:t xml:space="preserve">1) осуществляет реализацию государственной политики в </w:t>
      </w:r>
      <w:r>
        <w:rPr>
          <w:rStyle w:val="s0"/>
        </w:rPr>
        <w:t>области защиты конкуренции и ограничения монополистической деятельности;</w:t>
      </w:r>
    </w:p>
    <w:p w:rsidR="00000000" w:rsidRDefault="00BC78C0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BC78C0">
      <w:pPr>
        <w:pStyle w:val="pj"/>
      </w:pPr>
      <w:r>
        <w:rPr>
          <w:rStyle w:val="s0"/>
        </w:rPr>
        <w:t>3) осуществляет междуна</w:t>
      </w:r>
      <w:r>
        <w:rPr>
          <w:rStyle w:val="s0"/>
        </w:rPr>
        <w:t>родное сотрудничество по вопросам защиты конкуренции и ограничения монополистической деятельности;</w:t>
      </w:r>
    </w:p>
    <w:p w:rsidR="00000000" w:rsidRDefault="00BC78C0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5) пресекает акты, действия (безд</w:t>
      </w:r>
      <w:r>
        <w:rPr>
          <w:rStyle w:val="s0"/>
        </w:rPr>
        <w:t>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BC78C0">
      <w:pPr>
        <w:pStyle w:val="pj"/>
      </w:pPr>
      <w:r>
        <w:rPr>
          <w:rStyle w:val="s0"/>
        </w:rPr>
        <w:t xml:space="preserve">6) исключен в соответствии с </w:t>
      </w:r>
      <w:hyperlink r:id="rId441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2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4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BC78C0">
      <w:pPr>
        <w:pStyle w:val="pj"/>
      </w:pPr>
      <w:r>
        <w:rPr>
          <w:rStyle w:val="s0"/>
        </w:rPr>
        <w:t>7) предупреждает и устраняет злоупотребления доминирующим или м</w:t>
      </w:r>
      <w:r>
        <w:rPr>
          <w:rStyle w:val="s0"/>
        </w:rPr>
        <w:t xml:space="preserve">онопольным положением на соответствующем товарном рынке, за исключением нарушений, предусмотренных </w:t>
      </w:r>
      <w:hyperlink r:id="rId44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C78C0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7-1 в соответствии с </w:t>
      </w:r>
      <w:hyperlink r:id="rId44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BC78C0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4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BC78C0">
      <w:pPr>
        <w:pStyle w:val="pj"/>
      </w:pPr>
      <w:r>
        <w:rPr>
          <w:rStyle w:val="s0"/>
        </w:rPr>
        <w:t>8) предотвращает и пресекает антиконкурентные соглашения и со</w:t>
      </w:r>
      <w:r>
        <w:rPr>
          <w:rStyle w:val="s0"/>
        </w:rPr>
        <w:t>гласованные действия субъектов рынка, недобросовестную конкуренцию;</w:t>
      </w:r>
    </w:p>
    <w:p w:rsidR="00000000" w:rsidRDefault="00BC78C0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BC78C0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BC78C0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BC78C0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47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48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12) осуществляет анализ и мониторинг деятельности конгломератов;</w:t>
      </w:r>
    </w:p>
    <w:p w:rsidR="00000000" w:rsidRDefault="00BC78C0">
      <w:pPr>
        <w:pStyle w:val="pj"/>
      </w:pPr>
      <w:r>
        <w:rPr>
          <w:rStyle w:val="s0"/>
        </w:rPr>
        <w:t xml:space="preserve">13) исключен в соответствии с </w:t>
      </w:r>
      <w:hyperlink r:id="rId449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7 марта 2022 г.) (</w:t>
      </w:r>
      <w:hyperlink r:id="rId450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14 </w:t>
      </w:r>
      <w:hyperlink r:id="rId451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018 года</w:t>
      </w:r>
    </w:p>
    <w:p w:rsidR="00000000" w:rsidRDefault="00BC78C0">
      <w:pPr>
        <w:pStyle w:val="pj"/>
      </w:pPr>
      <w:r>
        <w:rPr>
          <w:rStyle w:val="s0"/>
        </w:rPr>
        <w:t xml:space="preserve">14) разрабатывает и утверждает </w:t>
      </w:r>
      <w:hyperlink r:id="rId45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BC78C0">
      <w:pPr>
        <w:pStyle w:val="pj"/>
      </w:pPr>
      <w:r>
        <w:rPr>
          <w:rStyle w:val="s0"/>
        </w:rPr>
        <w:t xml:space="preserve">15) разрабатывает и утверждает </w:t>
      </w:r>
      <w:hyperlink r:id="rId453" w:history="1">
        <w:r>
          <w:rPr>
            <w:rStyle w:val="a5"/>
          </w:rPr>
          <w:t>методи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</w:t>
      </w:r>
      <w:r>
        <w:rPr>
          <w:rStyle w:val="s0"/>
        </w:rPr>
        <w:t>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</w:t>
      </w:r>
      <w:r>
        <w:rPr>
          <w:rStyle w:val="s0"/>
        </w:rPr>
        <w:t>стан, и аффилированных с ними юридических лиц - по согласованию с Национальным Банком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Подпункты 16 и 17 </w:t>
      </w:r>
      <w:hyperlink r:id="rId454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BC78C0">
      <w:pPr>
        <w:pStyle w:val="pj"/>
      </w:pPr>
      <w:r>
        <w:rPr>
          <w:rStyle w:val="s0"/>
        </w:rPr>
        <w:t>16) раз</w:t>
      </w:r>
      <w:r>
        <w:rPr>
          <w:rStyle w:val="s0"/>
        </w:rPr>
        <w:t xml:space="preserve">рабатывает и утверждает </w:t>
      </w:r>
      <w:hyperlink r:id="rId455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56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57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17) разрабатывает и утверждает </w:t>
      </w:r>
      <w:hyperlink r:id="rId45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BC78C0">
      <w:pPr>
        <w:pStyle w:val="pj"/>
      </w:pPr>
      <w:r>
        <w:rPr>
          <w:rStyle w:val="s0"/>
        </w:rPr>
        <w:t>18) в</w:t>
      </w:r>
      <w:r>
        <w:rPr>
          <w:rStyle w:val="s0"/>
        </w:rPr>
        <w:t>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BC78C0">
      <w:pPr>
        <w:pStyle w:val="pj"/>
      </w:pPr>
      <w:r>
        <w:rPr>
          <w:rStyle w:val="s0"/>
        </w:rPr>
        <w:t xml:space="preserve">19) утверждает </w:t>
      </w:r>
      <w:hyperlink r:id="rId459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</w:t>
      </w:r>
      <w:r>
        <w:rPr>
          <w:rStyle w:val="s0"/>
        </w:rPr>
        <w:t>польно высокой (низкой) и монопсонически низкой цены;</w:t>
      </w:r>
    </w:p>
    <w:p w:rsidR="00000000" w:rsidRDefault="00BC78C0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</w:t>
      </w:r>
      <w:r>
        <w:rPr>
          <w:rStyle w:val="s0"/>
        </w:rPr>
        <w:t>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60" w:anchor="sub_id=900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 xml:space="preserve">20-1) разрабатывает и утверждает </w:t>
      </w:r>
      <w:hyperlink r:id="rId46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</w:t>
      </w:r>
      <w:r>
        <w:rPr>
          <w:rStyle w:val="s0"/>
        </w:rPr>
        <w:t>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</w:t>
      </w:r>
      <w:r>
        <w:rPr>
          <w:rStyle w:val="s0"/>
        </w:rPr>
        <w:t>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6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</w:t>
      </w:r>
      <w:r>
        <w:rPr>
          <w:rStyle w:val="s0"/>
        </w:rPr>
        <w:t>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</w:t>
      </w:r>
      <w:r>
        <w:rPr>
          <w:rStyle w:val="s0"/>
        </w:rPr>
        <w:t>е антимонопольного органа;</w:t>
      </w:r>
    </w:p>
    <w:p w:rsidR="00000000" w:rsidRDefault="00BC78C0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</w:t>
      </w:r>
      <w:r>
        <w:rPr>
          <w:rStyle w:val="s0"/>
        </w:rPr>
        <w:t xml:space="preserve">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</w:t>
      </w:r>
      <w:r>
        <w:rPr>
          <w:rStyle w:val="s0"/>
        </w:rPr>
        <w:t xml:space="preserve"> тайну, за исключением </w:t>
      </w:r>
      <w:hyperlink r:id="rId463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64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65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6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467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BC78C0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BC78C0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C78C0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BC78C0">
      <w:pPr>
        <w:pStyle w:val="pj"/>
      </w:pPr>
      <w:r>
        <w:rPr>
          <w:rStyle w:val="s0"/>
        </w:rPr>
        <w:t>необходимости отмены сделок путем расторжения или признания и</w:t>
      </w:r>
      <w:r>
        <w:rPr>
          <w:rStyle w:val="s0"/>
        </w:rPr>
        <w:t>х недействительными при регулировании экономической концентрации;</w:t>
      </w:r>
    </w:p>
    <w:p w:rsidR="00000000" w:rsidRDefault="00BC78C0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</w:t>
      </w:r>
      <w:r>
        <w:rPr>
          <w:rStyle w:val="s0"/>
        </w:rPr>
        <w:t>елями;</w:t>
      </w:r>
    </w:p>
    <w:p w:rsidR="00000000" w:rsidRDefault="00BC78C0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</w:t>
      </w:r>
      <w:r>
        <w:rPr>
          <w:rStyle w:val="s0"/>
        </w:rPr>
        <w:t>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BC78C0">
      <w:pPr>
        <w:pStyle w:val="pj"/>
      </w:pPr>
      <w:r>
        <w:rPr>
          <w:rStyle w:val="s0"/>
        </w:rPr>
        <w:t>24) рассматривает дела об административных правонарушениях и налагает</w:t>
      </w:r>
      <w:r>
        <w:rPr>
          <w:rStyle w:val="s0"/>
        </w:rPr>
        <w:t xml:space="preserve"> административные взыскания в порядке, установленном </w:t>
      </w:r>
      <w:hyperlink r:id="rId468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</w:t>
      </w:r>
      <w:r>
        <w:rPr>
          <w:rStyle w:val="s0"/>
        </w:rPr>
        <w:t>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26) ежегодно не позднее 1 июня н</w:t>
      </w:r>
      <w:r>
        <w:rPr>
          <w:rStyle w:val="s0"/>
        </w:rPr>
        <w:t xml:space="preserve">аправляет Президенту Республики Казахстан и Премьер-Министру Республики Казахстан </w:t>
      </w:r>
      <w:hyperlink r:id="rId469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моно</w:t>
      </w:r>
      <w:r>
        <w:rPr>
          <w:rStyle w:val="s0"/>
        </w:rPr>
        <w:t>полистической деятельности, а также размещает его на своем интернет-ресурсе;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7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</w:t>
      </w:r>
      <w:r>
        <w:rPr>
          <w:rStyle w:val="s3"/>
        </w:rPr>
        <w:t>йствие с 7 марта 2022 г.) (</w:t>
      </w:r>
      <w:hyperlink r:id="rId471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</w:t>
      </w:r>
      <w:r>
        <w:rPr>
          <w:rStyle w:val="s0"/>
        </w:rPr>
        <w:t xml:space="preserve">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</w:t>
      </w:r>
      <w:r>
        <w:rPr>
          <w:rStyle w:val="s0"/>
        </w:rPr>
        <w:t>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BC78C0">
      <w:pPr>
        <w:pStyle w:val="pj"/>
      </w:pPr>
      <w:r>
        <w:rPr>
          <w:rStyle w:val="s0"/>
        </w:rPr>
        <w:t>28) обеспечивает инф</w:t>
      </w:r>
      <w:r>
        <w:rPr>
          <w:rStyle w:val="s0"/>
        </w:rPr>
        <w:t>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</w:t>
      </w:r>
      <w:r>
        <w:rPr>
          <w:rStyle w:val="s0"/>
        </w:rPr>
        <w:t>ности в средствах массовой информации, в том числе на своем интернет-ресурсе;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7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1 июля 2022 г.) (</w:t>
      </w:r>
      <w:hyperlink r:id="rId473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права</w:t>
      </w:r>
      <w:r>
        <w:rPr>
          <w:rStyle w:val="s0"/>
        </w:rPr>
        <w:t>;</w:t>
      </w:r>
    </w:p>
    <w:p w:rsidR="00000000" w:rsidRDefault="00BC78C0">
      <w:pPr>
        <w:pStyle w:val="pj"/>
      </w:pPr>
      <w:r>
        <w:rPr>
          <w:rStyle w:val="s0"/>
        </w:rPr>
        <w:t xml:space="preserve">30) в порядке, установленном </w:t>
      </w:r>
      <w:hyperlink r:id="rId47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BC78C0">
      <w:pPr>
        <w:pStyle w:val="pj"/>
      </w:pPr>
      <w:r>
        <w:rPr>
          <w:rStyle w:val="s0"/>
        </w:rPr>
        <w:t>31) направляет должностному лицу су</w:t>
      </w:r>
      <w:r>
        <w:rPr>
          <w:rStyle w:val="s0"/>
        </w:rPr>
        <w:t>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может</w:t>
      </w:r>
      <w:r>
        <w:rPr>
          <w:rStyle w:val="s0"/>
        </w:rPr>
        <w:t xml:space="preserve"> привести к нарушению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75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BC78C0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76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7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</w:t>
      </w:r>
      <w:r>
        <w:rPr>
          <w:rStyle w:val="s0"/>
        </w:rPr>
        <w:t>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BC78C0">
      <w:pPr>
        <w:pStyle w:val="pj"/>
      </w:pPr>
      <w:r>
        <w:rPr>
          <w:rStyle w:val="s0"/>
        </w:rPr>
        <w:t xml:space="preserve">35) разрабатывает и утверждает </w:t>
      </w:r>
      <w:hyperlink r:id="rId47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79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8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28.10.19 г. № 268-VI (</w:t>
      </w:r>
      <w:hyperlink r:id="rId481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</w:t>
      </w:r>
      <w:r>
        <w:t>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BC78C0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BC78C0">
      <w:pPr>
        <w:pStyle w:val="pj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BC78C0">
      <w:pPr>
        <w:pStyle w:val="pj"/>
      </w:pPr>
      <w:r>
        <w:rPr>
          <w:rStyle w:val="s0"/>
        </w:rPr>
        <w:t xml:space="preserve">39-1) исключен в соответствии с </w:t>
      </w:r>
      <w:hyperlink r:id="rId482" w:anchor="sub_id=9006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83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8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85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</w:t>
      </w:r>
      <w:r>
        <w:rPr>
          <w:rStyle w:val="s3"/>
        </w:rPr>
        <w:t xml:space="preserve"> с 7 марта 2022 г.) (</w:t>
      </w:r>
      <w:hyperlink r:id="rId486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8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488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8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</w:t>
      </w:r>
      <w:r>
        <w:rPr>
          <w:rStyle w:val="s3"/>
        </w:rPr>
        <w:t>) (</w:t>
      </w:r>
      <w:hyperlink r:id="rId490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</w:t>
      </w:r>
      <w:r>
        <w:rPr>
          <w:rStyle w:val="s0"/>
        </w:rPr>
        <w:t>онкуренции;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49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 xml:space="preserve">39-4) осуществляет </w:t>
      </w:r>
      <w:hyperlink r:id="rId492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исключением деятель</w:t>
      </w:r>
      <w:r>
        <w:rPr>
          <w:rStyle w:val="s0"/>
        </w:rPr>
        <w:t>ности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Казахстан;</w:t>
      </w:r>
    </w:p>
    <w:p w:rsidR="00000000" w:rsidRDefault="00BC78C0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39-5 в соответствии с </w:t>
      </w:r>
      <w:hyperlink r:id="rId493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C78C0">
      <w:pPr>
        <w:pStyle w:val="pj"/>
      </w:pPr>
      <w:r>
        <w:rPr>
          <w:rStyle w:val="s0"/>
        </w:rPr>
        <w:t>39-5) согласовывает в порядке, установленном законодательством</w:t>
      </w:r>
      <w:r>
        <w:rPr>
          <w:rStyle w:val="s0"/>
        </w:rPr>
        <w:t xml:space="preserve"> Республики Казахстан, бизнес-план к республиканскому проекту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республиканского проекта государст</w:t>
      </w:r>
      <w:r>
        <w:rPr>
          <w:rStyle w:val="s0"/>
        </w:rPr>
        <w:t>венно-частного партнерства, в том числе при внесении в них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партнерами реализаци</w:t>
      </w:r>
      <w:r>
        <w:rPr>
          <w:rStyle w:val="s0"/>
        </w:rPr>
        <w:t>и государственных функций;</w:t>
      </w:r>
    </w:p>
    <w:p w:rsidR="00000000" w:rsidRDefault="00BC78C0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119" w:name="SUB90070000"/>
      <w:bookmarkEnd w:id="119"/>
      <w:r>
        <w:rPr>
          <w:rStyle w:val="s3"/>
        </w:rPr>
        <w:t xml:space="preserve">В статью 90-7 внесены изменения в соответствии с </w:t>
      </w:r>
      <w:hyperlink r:id="rId494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95" w:anchor="sub_id=9007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9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49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BC78C0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</w:t>
      </w:r>
      <w:r>
        <w:rPr>
          <w:rStyle w:val="s0"/>
        </w:rPr>
        <w:t>ии, расследовании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</w:t>
      </w:r>
      <w:r>
        <w:rPr>
          <w:rStyle w:val="s0"/>
        </w:rPr>
        <w:t>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BC78C0">
      <w:pPr>
        <w:pStyle w:val="pj"/>
      </w:pPr>
      <w:r>
        <w:rPr>
          <w:rStyle w:val="s0"/>
        </w:rPr>
        <w:t xml:space="preserve">1) получать беспрепятственный доступ в помещения и </w:t>
      </w:r>
      <w:r>
        <w:rPr>
          <w:rStyle w:val="s0"/>
        </w:rPr>
        <w:t>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498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</w:t>
      </w:r>
      <w:r>
        <w:rPr>
          <w:rStyle w:val="s3"/>
        </w:rPr>
        <w:t xml:space="preserve"> № 101-VII (введен в действие с 7 марта 2022 г.) (</w:t>
      </w:r>
      <w:hyperlink r:id="rId499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запрашивать и получать письменную информацию в сроки, установленные антимонопольным органом, которые </w:t>
      </w:r>
      <w:r>
        <w:rPr>
          <w:rStyle w:val="s0"/>
        </w:rPr>
        <w:t>не могут быть менее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</w:t>
      </w:r>
      <w:r>
        <w:rPr>
          <w:rStyle w:val="s0"/>
        </w:rPr>
        <w:t>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 xml:space="preserve">В случае необходимости дополнительных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</w:t>
      </w:r>
      <w:r>
        <w:rPr>
          <w:rStyle w:val="s0"/>
        </w:rPr>
        <w:t>информации по запросу.</w:t>
      </w:r>
    </w:p>
    <w:p w:rsidR="00000000" w:rsidRDefault="00BC78C0">
      <w:pPr>
        <w:pStyle w:val="pj"/>
      </w:pPr>
      <w:r>
        <w:rPr>
          <w:rStyle w:val="s0"/>
        </w:rPr>
        <w:t>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BC78C0">
      <w:pPr>
        <w:pStyle w:val="pj"/>
      </w:pPr>
      <w:r>
        <w:rPr>
          <w:rStyle w:val="s0"/>
        </w:rPr>
        <w:t>3) осуществлять иные полномочия, установленные законодате</w:t>
      </w:r>
      <w:r>
        <w:rPr>
          <w:rStyle w:val="s0"/>
        </w:rPr>
        <w:t>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BC78C0">
      <w:pPr>
        <w:pStyle w:val="pj"/>
      </w:pPr>
      <w:r>
        <w:rPr>
          <w:rStyle w:val="s0"/>
        </w:rPr>
        <w:t xml:space="preserve">1. Информация, составляющая </w:t>
      </w:r>
      <w:hyperlink r:id="rId500" w:anchor="sub_id=1260000" w:history="1">
        <w:r>
          <w:rPr>
            <w:rStyle w:val="a5"/>
          </w:rPr>
          <w:t>коммерческую, служеб</w:t>
        </w:r>
        <w:r>
          <w:rPr>
            <w:rStyle w:val="a5"/>
          </w:rPr>
          <w:t>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За разглашение информации, составляющей коммерческу</w:t>
      </w:r>
      <w:r>
        <w:rPr>
          <w:rStyle w:val="s0"/>
        </w:rPr>
        <w:t xml:space="preserve">ю, служебную и иную охраняемую законом тайну, сотрудники антимонопольного органа несут ответственность, установленную </w:t>
      </w:r>
      <w:hyperlink r:id="rId50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rPr>
          <w:rStyle w:val="s0"/>
        </w:rPr>
        <w:t>3. Вред, причиненный физическому или юр</w:t>
      </w:r>
      <w:r>
        <w:rPr>
          <w:rStyle w:val="s0"/>
        </w:rPr>
        <w:t xml:space="preserve">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02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BC78C0">
      <w:pPr>
        <w:pStyle w:val="pc"/>
      </w:pPr>
      <w:r>
        <w:rPr>
          <w:b/>
          <w:bCs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BC78C0">
      <w:pPr>
        <w:pStyle w:val="pj"/>
      </w:pPr>
      <w:r>
        <w:t>Под государственной</w:t>
      </w:r>
      <w:r>
        <w:t xml:space="preserve">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</w:t>
      </w:r>
      <w:r>
        <w:t>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22" w:name="SUB920000"/>
      <w:bookmarkEnd w:id="122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BC78C0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03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04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малое и среднее предпринимательство, в т</w:t>
      </w:r>
      <w:r>
        <w:t>ом числе социальное предпринимательство;</w:t>
      </w:r>
    </w:p>
    <w:p w:rsidR="00000000" w:rsidRDefault="00BC78C0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50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06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3) государственное стимулирование промыш</w:t>
      </w:r>
      <w:r>
        <w:rPr>
          <w:rStyle w:val="s0"/>
        </w:rPr>
        <w:t>ленности;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0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BC78C0">
      <w:pPr>
        <w:pStyle w:val="pj"/>
      </w:pPr>
      <w:r>
        <w:t xml:space="preserve">4) </w:t>
      </w:r>
      <w:hyperlink r:id="rId508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09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</w:t>
      </w:r>
      <w:r>
        <w:rPr>
          <w:rStyle w:val="s3"/>
        </w:rPr>
        <w:t xml:space="preserve">VI </w:t>
      </w:r>
    </w:p>
    <w:p w:rsidR="00000000" w:rsidRDefault="00BC78C0">
      <w:pPr>
        <w:pStyle w:val="pj"/>
      </w:pPr>
      <w:r>
        <w:rPr>
          <w:rStyle w:val="s0"/>
        </w:rPr>
        <w:t xml:space="preserve">4-1) </w:t>
      </w:r>
      <w:hyperlink r:id="rId510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BC78C0">
      <w:pPr>
        <w:pStyle w:val="pj"/>
      </w:pPr>
      <w:r>
        <w:t>5) инвестиционная деятельность;</w:t>
      </w:r>
    </w:p>
    <w:p w:rsidR="00000000" w:rsidRDefault="00BC78C0">
      <w:pPr>
        <w:pStyle w:val="pj"/>
      </w:pPr>
      <w:r>
        <w:t>6) предпринимательство отечественных производителей товаров;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11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BC78C0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подпунктом 7 в соо</w:t>
      </w:r>
      <w:r>
        <w:rPr>
          <w:rStyle w:val="s3"/>
        </w:rPr>
        <w:t xml:space="preserve">тветствии с </w:t>
      </w:r>
      <w:hyperlink r:id="rId51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>7) жилищное строительство;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1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BC78C0">
      <w:pPr>
        <w:pStyle w:val="pj"/>
      </w:pPr>
      <w:r>
        <w:rPr>
          <w:rStyle w:val="s0"/>
        </w:rPr>
        <w:t xml:space="preserve">8) </w:t>
      </w:r>
      <w:hyperlink r:id="rId514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1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</w:p>
    <w:p w:rsidR="00000000" w:rsidRDefault="00BC78C0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BC78C0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BC78C0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51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17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BC78C0">
      <w:pPr>
        <w:pStyle w:val="pj"/>
      </w:pPr>
      <w:r>
        <w:t>1) финансовая и имущественная поддержка;</w:t>
      </w:r>
    </w:p>
    <w:p w:rsidR="00000000" w:rsidRDefault="00BC78C0">
      <w:pPr>
        <w:pStyle w:val="pj"/>
      </w:pPr>
      <w:r>
        <w:t>2) инфраструктурная поддержка;</w:t>
      </w:r>
    </w:p>
    <w:p w:rsidR="00000000" w:rsidRDefault="00BC78C0">
      <w:pPr>
        <w:pStyle w:val="pj"/>
      </w:pPr>
      <w:r>
        <w:t>3) институциональная поддержка, зак</w:t>
      </w:r>
      <w:r>
        <w:t>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8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19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нефинансовая поддержка.</w:t>
      </w:r>
    </w:p>
    <w:p w:rsidR="00000000" w:rsidRDefault="00BC78C0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</w:t>
      </w:r>
      <w:r>
        <w:t>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BC78C0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BC78C0">
      <w:pPr>
        <w:pStyle w:val="pj"/>
      </w:pPr>
      <w:r>
        <w:t>1) закупа гарантированного объема товаров (работ, услуг);</w:t>
      </w:r>
    </w:p>
    <w:p w:rsidR="00000000" w:rsidRDefault="00BC78C0">
      <w:pPr>
        <w:pStyle w:val="pj"/>
      </w:pPr>
      <w:r>
        <w:t>2) предоставления займов за счет бюджетных средств;</w:t>
      </w:r>
    </w:p>
    <w:p w:rsidR="00000000" w:rsidRDefault="00BC78C0">
      <w:pPr>
        <w:pStyle w:val="pj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0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21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в</w:t>
      </w:r>
      <w:r>
        <w:rPr>
          <w:rStyle w:val="s0"/>
        </w:rPr>
        <w:t>ыдачи государственных и инвестиционных грантов;</w:t>
      </w:r>
    </w:p>
    <w:p w:rsidR="00000000" w:rsidRDefault="00BC78C0">
      <w:pPr>
        <w:pStyle w:val="pj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</w:t>
      </w:r>
      <w:r>
        <w:t>льность, субъектам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52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 xml:space="preserve">5-1) субсидирования ставки вознаграждения по </w:t>
      </w:r>
      <w:r>
        <w:rPr>
          <w:rStyle w:val="s0"/>
        </w:rPr>
        <w:t xml:space="preserve">выдаваемым кредитам банками второго уровня субъектам частного предпринимательства для целей жилищного строительства в </w:t>
      </w:r>
      <w:hyperlink r:id="rId52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</w:t>
      </w:r>
      <w:r>
        <w:rPr>
          <w:rStyle w:val="s0"/>
        </w:rPr>
        <w:t>троительства и строительства;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52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BC78C0">
      <w:pPr>
        <w:pStyle w:val="pj"/>
      </w:pPr>
      <w:r>
        <w:t xml:space="preserve">5-2) субсидирования ставки </w:t>
      </w:r>
      <w:r>
        <w:t xml:space="preserve">вознаграждения по выдаваемым кредитам банками второго уровня субъектам частного предпринимательства для целей реализации </w:t>
      </w:r>
      <w:hyperlink r:id="rId525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BC78C0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527" w:history="1">
        <w:r>
          <w:rPr>
            <w:rStyle w:val="a5"/>
          </w:rPr>
          <w:t>законодател</w:t>
        </w:r>
        <w:r>
          <w:rPr>
            <w:rStyle w:val="a5"/>
          </w:rPr>
          <w:t>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2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г.); внесены изменения в соответствии с </w:t>
      </w:r>
      <w:hyperlink r:id="rId52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3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31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6-2) субсидирования ста</w:t>
      </w:r>
      <w:r>
        <w:t>вки купонного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BC78C0">
      <w:pPr>
        <w:pStyle w:val="pj"/>
      </w:pPr>
      <w:r>
        <w:t>7) возмещения и (или) субсидирования рас</w:t>
      </w:r>
      <w:r>
        <w:t>ходов и (или) затрат;</w:t>
      </w:r>
    </w:p>
    <w:p w:rsidR="00000000" w:rsidRDefault="00BC78C0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32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</w:t>
      </w:r>
      <w:r>
        <w:rPr>
          <w:rStyle w:val="s3"/>
        </w:rPr>
        <w:t>4 г. № 71-VIII (введен в действие с 19 апреля 2024 г.)</w:t>
      </w:r>
    </w:p>
    <w:p w:rsidR="00000000" w:rsidRDefault="00BC78C0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 xml:space="preserve">8-2) частичного гарантирования по облигациям эмитентов, в том числе «зеленым» облигациям, включенным в список </w:t>
      </w:r>
      <w:r>
        <w:rPr>
          <w:rStyle w:val="s0"/>
        </w:rPr>
        <w:t>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BC78C0">
      <w:pPr>
        <w:pStyle w:val="pj"/>
      </w:pPr>
      <w:r>
        <w:t>9) лизинга;</w:t>
      </w:r>
    </w:p>
    <w:p w:rsidR="00000000" w:rsidRDefault="00BC78C0">
      <w:pPr>
        <w:pStyle w:val="pj"/>
      </w:pPr>
      <w:r>
        <w:t>10) предоставления иных мер финансовой и имущественной поддержки частного предприн</w:t>
      </w:r>
      <w:r>
        <w:t>имательства, установленных настоящим Кодексом и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533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</w:t>
      </w:r>
      <w:r>
        <w:rPr>
          <w:rStyle w:val="s3"/>
        </w:rPr>
        <w:t>я 2023 г.) (</w:t>
      </w:r>
      <w:hyperlink r:id="rId534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</w:t>
      </w:r>
      <w:hyperlink r:id="rId535" w:history="1">
        <w:r>
          <w:rPr>
            <w:rStyle w:val="a5"/>
          </w:rPr>
          <w:t>Порядок, формы государственной финансовой поддержки, отрасль (отрасли) эк</w:t>
        </w:r>
        <w:r>
          <w:rPr>
            <w:rStyle w:val="a5"/>
          </w:rPr>
          <w:t>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</w:t>
        </w:r>
        <w:r>
          <w:rPr>
            <w:rStyle w:val="a5"/>
          </w:rPr>
          <w:t>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BC78C0">
      <w:pPr>
        <w:pStyle w:val="pji"/>
      </w:pPr>
      <w:r>
        <w:rPr>
          <w:rStyle w:val="s3"/>
        </w:rPr>
        <w:t xml:space="preserve">См.также: </w:t>
      </w:r>
      <w:hyperlink r:id="rId5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сфере агропромышленного комплекса»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3 в соответствии с </w:t>
      </w:r>
      <w:hyperlink r:id="rId537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BC78C0">
      <w:pPr>
        <w:pStyle w:val="pj"/>
      </w:pPr>
      <w:r>
        <w:rPr>
          <w:rStyle w:val="s0"/>
        </w:rPr>
        <w:t>3. Порядок,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</w:t>
      </w:r>
      <w:r>
        <w:rPr>
          <w:rStyle w:val="s0"/>
        </w:rPr>
        <w:t>скольких отраслевых государственных органов, утверждаются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BC78C0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538" w:history="1">
        <w:r>
          <w:rPr>
            <w:rStyle w:val="a5"/>
          </w:rPr>
          <w:t>решению</w:t>
        </w:r>
      </w:hyperlink>
      <w:r>
        <w:t xml:space="preserve"> Пра</w:t>
      </w:r>
      <w:r>
        <w:t>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BC78C0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</w:t>
      </w:r>
      <w:r>
        <w:t>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BC78C0">
      <w:pPr>
        <w:pStyle w:val="pj"/>
      </w:pPr>
      <w:r>
        <w:t>Основными задачами специального фонда являются:</w:t>
      </w:r>
    </w:p>
    <w:p w:rsidR="00000000" w:rsidRDefault="00BC78C0">
      <w:pPr>
        <w:pStyle w:val="pj"/>
      </w:pPr>
      <w:r>
        <w:t>1) развитие деятельности микрофинансовых организаций;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539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40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создание системы гарантирования обязательств субъектов частного предпринимательства при получении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 «з</w:t>
      </w:r>
      <w:r>
        <w:rPr>
          <w:rStyle w:val="s0"/>
        </w:rPr>
        <w:t>еленым» облигациям, включенным в список фондовой биржи, осуществляющей деятельность на территории Республики Казахстан, и официальный список фондовой биржи Международного финансового центра «Астана»;</w:t>
      </w:r>
    </w:p>
    <w:p w:rsidR="00000000" w:rsidRDefault="00BC78C0">
      <w:pPr>
        <w:pStyle w:val="pj"/>
      </w:pPr>
      <w:r>
        <w:t>3) развитие финансового лизинга;</w:t>
      </w:r>
    </w:p>
    <w:p w:rsidR="00000000" w:rsidRDefault="00BC78C0">
      <w:pPr>
        <w:pStyle w:val="pj"/>
      </w:pPr>
      <w:r>
        <w:t>4) обучение и консалтин</w:t>
      </w:r>
      <w:r>
        <w:t>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BC78C0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BC78C0">
      <w:pPr>
        <w:pStyle w:val="pj"/>
      </w:pPr>
      <w:r>
        <w:t>6) финансирование субъектов частного</w:t>
      </w:r>
      <w:r>
        <w:t xml:space="preserve">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BC78C0">
      <w:pPr>
        <w:pStyle w:val="pj"/>
      </w:pPr>
      <w:r>
        <w:t>7) субсидирование ставки вознаграждения по выдаваемым кре</w:t>
      </w:r>
      <w:r>
        <w:t>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41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4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BC78C0">
      <w:pPr>
        <w:pStyle w:val="pj"/>
      </w:pPr>
      <w:r>
        <w:t>8) пропаганда идей частного предпринимательства;</w:t>
      </w:r>
    </w:p>
    <w:p w:rsidR="00000000" w:rsidRDefault="00BC78C0">
      <w:pPr>
        <w:pStyle w:val="pj"/>
      </w:pPr>
      <w:r>
        <w:t>9) осуществление</w:t>
      </w:r>
      <w:r>
        <w:t xml:space="preserve"> мониторинга реализации программ поддержки субъектов частного предпринимательства;</w:t>
      </w:r>
    </w:p>
    <w:p w:rsidR="00000000" w:rsidRDefault="00BC78C0">
      <w:pPr>
        <w:pStyle w:val="pj"/>
      </w:pPr>
      <w:r>
        <w:t>10) другие задачи в соответствии с уставом специального фонда.</w:t>
      </w:r>
    </w:p>
    <w:p w:rsidR="00000000" w:rsidRDefault="00BC78C0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26" w:name="SUB960000"/>
      <w:bookmarkEnd w:id="126"/>
      <w:r>
        <w:rPr>
          <w:rStyle w:val="s3"/>
        </w:rPr>
        <w:t>Ст</w:t>
      </w:r>
      <w:r>
        <w:rPr>
          <w:rStyle w:val="s3"/>
        </w:rPr>
        <w:t xml:space="preserve">атья 96 изложена в редакции </w:t>
      </w:r>
      <w:hyperlink r:id="rId543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44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BC78C0">
      <w:pPr>
        <w:pStyle w:val="pj"/>
      </w:pPr>
      <w:r>
        <w:rPr>
          <w:rStyle w:val="s0"/>
        </w:rPr>
        <w:t>1. Нефинансовая поддержка осуществляется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товары (</w:t>
      </w:r>
      <w:r>
        <w:rPr>
          <w:rStyle w:val="s0"/>
        </w:rPr>
        <w:t>работы, услуги) и повысить производительность труда, создания благоприятной и конкурентной предпринимательской среды, стимулирования развития предпринимательской инициативы и предпринимательства.</w:t>
      </w:r>
    </w:p>
    <w:p w:rsidR="00000000" w:rsidRDefault="00BC78C0">
      <w:pPr>
        <w:pStyle w:val="pj"/>
      </w:pPr>
      <w:r>
        <w:rPr>
          <w:rStyle w:val="s0"/>
        </w:rPr>
        <w:t>2. Нефинансовая поддержка субъектов частного предприниматель</w:t>
      </w:r>
      <w:r>
        <w:rPr>
          <w:rStyle w:val="s0"/>
        </w:rPr>
        <w:t>ства и населения с предпринимательской инициативой осуществляется за счет бюджетных средств в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Казахстан, п</w:t>
      </w:r>
      <w:r>
        <w:rPr>
          <w:rStyle w:val="s0"/>
        </w:rPr>
        <w:t>утем:</w:t>
      </w:r>
    </w:p>
    <w:p w:rsidR="00000000" w:rsidRDefault="00BC78C0">
      <w:pPr>
        <w:pStyle w:val="pj"/>
      </w:pPr>
      <w:r>
        <w:rPr>
          <w:rStyle w:val="s0"/>
        </w:rP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BC78C0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</w:t>
      </w:r>
      <w:r>
        <w:rPr>
          <w:rStyle w:val="s0"/>
        </w:rPr>
        <w:t>астного предпринимательства, рынке новых технологий;</w:t>
      </w:r>
    </w:p>
    <w:p w:rsidR="00000000" w:rsidRDefault="00BC78C0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BC78C0">
      <w:pPr>
        <w:pStyle w:val="pj"/>
      </w:pPr>
      <w:r>
        <w:rPr>
          <w:rStyle w:val="s0"/>
        </w:rPr>
        <w:t>5) оказания экспертной практической помощи от специалистов различных сфер для разрешения управленческих, фин</w:t>
      </w:r>
      <w:r>
        <w:rPr>
          <w:rStyle w:val="s0"/>
        </w:rPr>
        <w:t>ансовых, юридических, кадровых, технологических и иных вопросов, в том числе в формате наставничества;</w:t>
      </w:r>
    </w:p>
    <w:p w:rsidR="00000000" w:rsidRDefault="00BC78C0">
      <w:pPr>
        <w:pStyle w:val="pj"/>
      </w:pPr>
      <w:r>
        <w:rPr>
          <w:rStyle w:val="s0"/>
        </w:rPr>
        <w:t>6) содействия трансферту передовых зарубежных технологий;</w:t>
      </w:r>
    </w:p>
    <w:p w:rsidR="00000000" w:rsidRDefault="00BC78C0">
      <w:pPr>
        <w:pStyle w:val="pj"/>
      </w:pPr>
      <w:r>
        <w:rPr>
          <w:rStyle w:val="s0"/>
        </w:rPr>
        <w:t>7) сервисно-информационной поддержки при продвижении отечественных товаров (работ, услуг) на экспорт;</w:t>
      </w:r>
    </w:p>
    <w:p w:rsidR="00000000" w:rsidRDefault="00BC78C0">
      <w:pPr>
        <w:pStyle w:val="pj"/>
      </w:pPr>
      <w:r>
        <w:rPr>
          <w:rStyle w:val="s0"/>
        </w:rPr>
        <w:t>8) подготовки специалистов для организации обучения субъектов частного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9) подготовки и распространения аналитической информации (спра</w:t>
      </w:r>
      <w:r>
        <w:rPr>
          <w:rStyle w:val="s0"/>
        </w:rPr>
        <w:t>вочников, статистических сборников, справок, информационных писем, отчетов, докладов и иных материалов) для использования в работе субъектами частного предпринимательства и населением с предпринимательской инициативой;</w:t>
      </w:r>
    </w:p>
    <w:p w:rsidR="00000000" w:rsidRDefault="00BC78C0">
      <w:pPr>
        <w:pStyle w:val="pj"/>
      </w:pPr>
      <w:r>
        <w:rPr>
          <w:rStyle w:val="s0"/>
        </w:rPr>
        <w:t>10) определения товаров (продукции) и</w:t>
      </w:r>
      <w:r>
        <w:rPr>
          <w:rStyle w:val="s0"/>
        </w:rPr>
        <w:t>з местных и локальных ресурсов и содействия в их дальнейшем продвижении на внутренний и (или) внешние рынки;</w:t>
      </w:r>
    </w:p>
    <w:p w:rsidR="00000000" w:rsidRDefault="00BC78C0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BC78C0">
      <w:pPr>
        <w:pStyle w:val="pj"/>
      </w:pPr>
      <w:r>
        <w:rPr>
          <w:rStyle w:val="s0"/>
        </w:rPr>
        <w:t>12) оказания содействия в налаживании сотрудничества между предпринимателями, а также заинтересованными лицами.</w:t>
      </w:r>
    </w:p>
    <w:p w:rsidR="00000000" w:rsidRDefault="00BC78C0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нефинансовой поддержки на своем интернет-ресурсе размещает следующую информ</w:t>
      </w:r>
      <w:r>
        <w:rPr>
          <w:rStyle w:val="s0"/>
        </w:rPr>
        <w:t>ацию:</w:t>
      </w:r>
    </w:p>
    <w:p w:rsidR="00000000" w:rsidRDefault="00BC78C0">
      <w:pPr>
        <w:pStyle w:val="pj"/>
      </w:pPr>
      <w:r>
        <w:rPr>
          <w:rStyle w:val="s0"/>
        </w:rPr>
        <w:t>1) о государственных и иных программах, направленных на поддержку субъектов частного предпринимательства и населения с предпринимательской инициативой, и их реализации;</w:t>
      </w:r>
    </w:p>
    <w:p w:rsidR="00000000" w:rsidRDefault="00BC78C0">
      <w:pPr>
        <w:pStyle w:val="pj"/>
      </w:pPr>
      <w:r>
        <w:rPr>
          <w:rStyle w:val="s0"/>
        </w:rPr>
        <w:t xml:space="preserve">2) о количестве субъектов частного предпринимательства с классификацией по видам </w:t>
      </w:r>
      <w:r>
        <w:rPr>
          <w:rStyle w:val="s0"/>
        </w:rPr>
        <w:t>экономической деятельности;</w:t>
      </w:r>
    </w:p>
    <w:p w:rsidR="00000000" w:rsidRDefault="00BC78C0">
      <w:pPr>
        <w:pStyle w:val="pj"/>
      </w:pPr>
      <w:r>
        <w:rPr>
          <w:rStyle w:val="s0"/>
        </w:rPr>
        <w:t>3) об организациях, образующих инфраструктуру поддержки субъектов частного предпринимательства и населения с предпринимательской инициативой, условиях и о порядке оказания такими организациями поддержки субъектам частного предпр</w:t>
      </w:r>
      <w:r>
        <w:rPr>
          <w:rStyle w:val="s0"/>
        </w:rPr>
        <w:t>инимательства и населению с предпринимательской инициативой;</w:t>
      </w:r>
    </w:p>
    <w:p w:rsidR="00000000" w:rsidRDefault="00BC78C0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инициативой;</w:t>
      </w:r>
    </w:p>
    <w:p w:rsidR="00000000" w:rsidRDefault="00BC78C0">
      <w:pPr>
        <w:pStyle w:val="pj"/>
      </w:pPr>
      <w:r>
        <w:rPr>
          <w:rStyle w:val="s0"/>
        </w:rPr>
        <w:t>5) о результатах проведенного анализа предпринимательской сред</w:t>
      </w:r>
      <w:r>
        <w:rPr>
          <w:rStyle w:val="s0"/>
        </w:rPr>
        <w:t>ы, инвестиционного климата и инфраструктуры развития частного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 xml:space="preserve">6) о консультативных документах регуляторной политики, проектах нормативных правовых актов и правовых актов в области системы государственного планирования, направленных на </w:t>
      </w:r>
      <w:r>
        <w:rPr>
          <w:rStyle w:val="s0"/>
        </w:rPr>
        <w:t>обеспечение поддержки развития частного предпринимательства и населения с предпринимательской инициативой;</w:t>
      </w:r>
    </w:p>
    <w:p w:rsidR="00000000" w:rsidRDefault="00BC78C0">
      <w:pPr>
        <w:pStyle w:val="pj"/>
      </w:pPr>
      <w:r>
        <w:rPr>
          <w:rStyle w:val="s0"/>
        </w:rPr>
        <w:t>7) иную необходимую для развития субъектов частного предпринимательства и населения с предпринимательской инициативой информацию, предусмотренную нас</w:t>
      </w:r>
      <w:r>
        <w:rPr>
          <w:rStyle w:val="s0"/>
        </w:rPr>
        <w:t>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rPr>
          <w:rStyle w:val="s0"/>
        </w:rPr>
        <w:t>4. Порядок, формы государственной нефинансовой поддержки, отрасль (отрасли) экономики, в которой (которых) осуществляют деятельност</w:t>
      </w:r>
      <w:r>
        <w:rPr>
          <w:rStyle w:val="s0"/>
        </w:rPr>
        <w:t>ь субъекты частного предпринимательства, подлежащие государственной нефинансовой поддержке, юридическое (юридические) лицо (лица), привлекаемое (привлекаемые) для оказания государственной нефинансовой поддержки, и другие условия, необходимые для оказания г</w:t>
      </w:r>
      <w:r>
        <w:rPr>
          <w:rStyle w:val="s0"/>
        </w:rPr>
        <w:t>осударственной нефинансовой поддержки,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5. Порядок, формы поддержки и другие условия, необходимые для оказания государственной не</w:t>
      </w:r>
      <w:r>
        <w:rPr>
          <w:rStyle w:val="s0"/>
        </w:rPr>
        <w:t>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утверждаются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27" w:name="SUB970000"/>
      <w:bookmarkEnd w:id="127"/>
      <w:r>
        <w:rPr>
          <w:rStyle w:val="s3"/>
        </w:rPr>
        <w:t>Статья 97 излож</w:t>
      </w:r>
      <w:r>
        <w:rPr>
          <w:rStyle w:val="s3"/>
        </w:rPr>
        <w:t xml:space="preserve">ена в редакции </w:t>
      </w:r>
      <w:hyperlink r:id="rId545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46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547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4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97. Инфраструктурная</w:t>
      </w:r>
      <w:r>
        <w:rPr>
          <w:rStyle w:val="s1"/>
        </w:rPr>
        <w:t xml:space="preserve"> поддержка частного предпринимательства</w:t>
      </w:r>
    </w:p>
    <w:p w:rsidR="00000000" w:rsidRDefault="00BC78C0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предпринимательства и населения с предпринимательской инициативой</w:t>
      </w:r>
      <w:r>
        <w:t>, под кото</w:t>
      </w:r>
      <w:r>
        <w:t xml:space="preserve">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предпринимательской инициативой</w:t>
      </w:r>
      <w:r>
        <w:t>, включая содействие в организации собственного де</w:t>
      </w:r>
      <w:r>
        <w:t>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BC78C0">
      <w:pPr>
        <w:pStyle w:val="pj"/>
      </w:pPr>
      <w:r>
        <w:rPr>
          <w:rStyle w:val="s0"/>
        </w:rPr>
        <w:t>К инфраструктуре поддержки субъектов частного предпринимательств</w:t>
      </w:r>
      <w:r>
        <w:rPr>
          <w:rStyle w:val="s0"/>
        </w:rPr>
        <w:t xml:space="preserve">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28" w:name="SUB980000"/>
      <w:bookmarkEnd w:id="128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2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53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Правительство Республики Казахстан:</w:t>
      </w:r>
    </w:p>
    <w:p w:rsidR="00000000" w:rsidRDefault="00BC78C0">
      <w:pPr>
        <w:pStyle w:val="pj"/>
      </w:pPr>
      <w:r>
        <w:t>В области государственной поддержки и развития частного предпринимательства:</w:t>
      </w:r>
    </w:p>
    <w:p w:rsidR="00000000" w:rsidRDefault="00BC78C0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2) формирует государственную систему поддержки частного</w:t>
      </w:r>
      <w:r>
        <w:rPr>
          <w:rStyle w:val="s0"/>
        </w:rPr>
        <w:t xml:space="preserve"> предпринимательства;</w:t>
      </w:r>
    </w:p>
    <w:p w:rsidR="00000000" w:rsidRDefault="00BC78C0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BC78C0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BC78C0">
      <w:pPr>
        <w:pStyle w:val="pj"/>
      </w:pPr>
      <w:r>
        <w:t>5) и</w:t>
      </w:r>
      <w:r>
        <w:rPr>
          <w:rStyle w:val="s0"/>
        </w:rPr>
        <w:t xml:space="preserve">сключен в соответствии с </w:t>
      </w:r>
      <w:hyperlink r:id="rId55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55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56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57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58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59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</w:t>
      </w:r>
      <w:r>
        <w:t>вышение качества производимой ими продукции;</w:t>
      </w:r>
    </w:p>
    <w:p w:rsidR="00000000" w:rsidRDefault="00BC78C0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BC78C0">
      <w:pPr>
        <w:pStyle w:val="pj"/>
      </w:pPr>
      <w:r>
        <w:t>10) стимулирует создание кластеров в</w:t>
      </w:r>
      <w:r>
        <w:t xml:space="preserve"> отдельных секторах экономики;</w:t>
      </w:r>
    </w:p>
    <w:p w:rsidR="00000000" w:rsidRDefault="00BC78C0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60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61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BC78C0">
      <w:pPr>
        <w:pStyle w:val="pj"/>
      </w:pPr>
      <w:r>
        <w:t>13) осуществляет временную защиту отдельных отраслей тамо</w:t>
      </w:r>
      <w:r>
        <w:t>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BC78C0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BC78C0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BC78C0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62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</w:t>
      </w:r>
      <w:r>
        <w:rPr>
          <w:rStyle w:val="s0"/>
        </w:rPr>
        <w:t xml:space="preserve">23-VII </w:t>
      </w:r>
      <w:r>
        <w:rPr>
          <w:rStyle w:val="s3"/>
        </w:rPr>
        <w:t>(введен в действие с 1 мая 2023 г.) (</w:t>
      </w:r>
      <w:hyperlink r:id="rId563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</w:t>
      </w:r>
      <w:r>
        <w:t>стем менеджмента качества;</w:t>
      </w:r>
    </w:p>
    <w:p w:rsidR="00000000" w:rsidRDefault="00BC78C0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BC78C0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</w:t>
      </w:r>
      <w:r>
        <w:t>ателей;</w:t>
      </w:r>
    </w:p>
    <w:p w:rsidR="00000000" w:rsidRDefault="00BC78C0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BC78C0">
      <w:pPr>
        <w:pStyle w:val="pj"/>
      </w:pPr>
      <w:r>
        <w:t>21) разрабатывает меры по вовлечению социально уязвимых слоев населения в частное предпринима</w:t>
      </w:r>
      <w:r>
        <w:t>тельство;</w:t>
      </w:r>
    </w:p>
    <w:p w:rsidR="00000000" w:rsidRDefault="00BC78C0">
      <w:pPr>
        <w:pStyle w:val="pj"/>
      </w:pPr>
      <w:r>
        <w:t>22), 23) и</w:t>
      </w:r>
      <w:r>
        <w:rPr>
          <w:rStyle w:val="s0"/>
        </w:rPr>
        <w:t xml:space="preserve">сключены в соответствии с </w:t>
      </w:r>
      <w:hyperlink r:id="rId56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65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BC78C0">
      <w:pPr>
        <w:pStyle w:val="pj"/>
      </w:pPr>
      <w:r>
        <w:rPr>
          <w:rStyle w:val="s0"/>
        </w:rPr>
        <w:t>1) разрабатывает основные направления госуд</w:t>
      </w:r>
      <w:r>
        <w:rPr>
          <w:rStyle w:val="s0"/>
        </w:rPr>
        <w:t>арственной политики в сфере государственной поддержки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BC78C0">
      <w:pPr>
        <w:pStyle w:val="pj"/>
      </w:pPr>
      <w:r>
        <w:rPr>
          <w:rStyle w:val="s0"/>
        </w:rPr>
        <w:t xml:space="preserve">3) определяет </w:t>
      </w:r>
      <w:hyperlink r:id="rId566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67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</w:t>
      </w:r>
      <w:r>
        <w:rPr>
          <w:rStyle w:val="s0"/>
        </w:rPr>
        <w:t>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образует Совет по технологической политике при Правит</w:t>
      </w:r>
      <w:r>
        <w:rPr>
          <w:rStyle w:val="s0"/>
        </w:rPr>
        <w:t>ельстве Республики Казахстан и утверждает положение о нем и его состав;</w:t>
      </w:r>
    </w:p>
    <w:p w:rsidR="00000000" w:rsidRDefault="00BC78C0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деятельности, их отмену, а также порядок их применения, в целях обеспечен</w:t>
      </w:r>
      <w:r>
        <w:rPr>
          <w:rStyle w:val="s0"/>
        </w:rPr>
        <w:t>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BC78C0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5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C78C0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569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0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BC78C0">
      <w:pPr>
        <w:pStyle w:val="pj"/>
      </w:pPr>
      <w:r>
        <w:t>Уполномоченный орган по предпринимательству: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571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72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формирует и реализует государственную политику по развитию и государственной поддержке частного предпринимательства;</w:t>
      </w:r>
    </w:p>
    <w:p w:rsidR="00000000" w:rsidRDefault="00BC78C0">
      <w:pPr>
        <w:pStyle w:val="pj"/>
      </w:pPr>
      <w:r>
        <w:t>2) организует и координирует выполнение государственных мер подд</w:t>
      </w:r>
      <w:r>
        <w:t>ержки и развития малого и среднего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подпунктами 2-1 - 2-5 в соответствии с </w:t>
      </w:r>
      <w:hyperlink r:id="rId573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</w:t>
      </w:r>
      <w:r>
        <w:rPr>
          <w:rStyle w:val="s3"/>
        </w:rPr>
        <w:t>2023 г.)</w:t>
      </w:r>
    </w:p>
    <w:p w:rsidR="00000000" w:rsidRDefault="00BC78C0">
      <w:pPr>
        <w:pStyle w:val="pj"/>
      </w:pPr>
      <w:r>
        <w:t xml:space="preserve">2-1) утверждает </w:t>
      </w:r>
      <w:hyperlink r:id="rId574" w:history="1">
        <w:r>
          <w:rPr>
            <w:rStyle w:val="a5"/>
          </w:rPr>
          <w:t>правила</w:t>
        </w:r>
      </w:hyperlink>
      <w:r>
        <w:t xml:space="preserve"> </w:t>
      </w:r>
      <w:r>
        <w:t>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</w:t>
      </w:r>
      <w:r>
        <w:t>и и развития сферы услуг населению с последующей безвозмездной передачей в собственность;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575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576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</w:t>
      </w:r>
      <w:r>
        <w:t>тельными и исполнительными органами проектов нормативных правовых актов, проектов международных договоров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участницей которых нам</w:t>
      </w:r>
      <w:r>
        <w:t>еревается стать Республика Казахстан, затрагивающих интересы субъектов частного предпринимательства;</w:t>
      </w:r>
    </w:p>
    <w:p w:rsidR="00000000" w:rsidRDefault="00BC78C0">
      <w:pPr>
        <w:pStyle w:val="pj"/>
      </w:pPr>
      <w:r>
        <w:t>2-3)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BC78C0">
      <w:pPr>
        <w:pStyle w:val="pj"/>
      </w:pPr>
      <w:r>
        <w:t>2-4) организуе</w:t>
      </w:r>
      <w:r>
        <w:t>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BC78C0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BC78C0">
      <w:pPr>
        <w:pStyle w:val="pj"/>
      </w:pPr>
      <w:r>
        <w:t>3) разрабатывает предложения о сов</w:t>
      </w:r>
      <w:r>
        <w:t>ершенствовании мер по финансированию и кредитованию субъектов частного предпринимательства;</w:t>
      </w:r>
    </w:p>
    <w:p w:rsidR="00000000" w:rsidRDefault="00BC78C0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BC78C0">
      <w:pPr>
        <w:pStyle w:val="pj"/>
      </w:pPr>
      <w:r>
        <w:t xml:space="preserve">5) разрабатывает </w:t>
      </w:r>
      <w:hyperlink r:id="rId577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развитие частного предпринимательства;</w:t>
      </w:r>
    </w:p>
    <w:p w:rsidR="00000000" w:rsidRDefault="00BC78C0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BC78C0">
      <w:pPr>
        <w:pStyle w:val="pj"/>
      </w:pPr>
      <w:r>
        <w:t xml:space="preserve">7) </w:t>
      </w:r>
      <w:r>
        <w:t xml:space="preserve">создает условия для участия малого и среднего предпринимательства в реализации </w:t>
      </w:r>
      <w:hyperlink r:id="rId578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</w:t>
      </w:r>
      <w:r>
        <w:t>вестиционного и индустриального развития;</w:t>
      </w:r>
    </w:p>
    <w:p w:rsidR="00000000" w:rsidRDefault="00BC78C0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BC78C0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BC78C0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BC78C0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BC78C0">
      <w:pPr>
        <w:pStyle w:val="pj"/>
      </w:pPr>
      <w:r>
        <w:t xml:space="preserve">12) пропагандирует государственную политику </w:t>
      </w:r>
      <w:r>
        <w:t>по развитию и поддержке частного предпринимательства;</w:t>
      </w:r>
    </w:p>
    <w:p w:rsidR="00000000" w:rsidRDefault="00BC78C0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30" w:name="SUB1000000"/>
      <w:bookmarkEnd w:id="130"/>
      <w:r>
        <w:rPr>
          <w:rStyle w:val="s3"/>
        </w:rPr>
        <w:t>В заголовок статьи 100</w:t>
      </w:r>
      <w:r>
        <w:rPr>
          <w:rStyle w:val="s3"/>
        </w:rPr>
        <w:t xml:space="preserve"> внесены изменения в соответствии с </w:t>
      </w:r>
      <w:hyperlink r:id="rId57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80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с</w:t>
      </w:r>
      <w:r>
        <w:rPr>
          <w:rStyle w:val="s3"/>
        </w:rPr>
        <w:t xml:space="preserve">татья изложена в редакции </w:t>
      </w:r>
      <w:hyperlink r:id="rId58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8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100. У</w:t>
      </w:r>
      <w:r>
        <w:rPr>
          <w:rStyle w:val="s1"/>
        </w:rPr>
        <w:t>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BC78C0">
      <w:pPr>
        <w:pStyle w:val="pj"/>
      </w:pPr>
      <w:r>
        <w:rPr>
          <w:rStyle w:val="s0"/>
        </w:rPr>
        <w:t>Уполномоченный орган в области государственного стимулирования промышленности осуществляет госуд</w:t>
      </w:r>
      <w:r>
        <w:rPr>
          <w:rStyle w:val="s0"/>
        </w:rPr>
        <w:t xml:space="preserve">арственное стимулирование промышленности в соответствии с </w:t>
      </w:r>
      <w:hyperlink r:id="rId5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31" w:name="SUB100010000"/>
      <w:bookmarkEnd w:id="131"/>
      <w:r>
        <w:rPr>
          <w:rStyle w:val="s3"/>
        </w:rPr>
        <w:t xml:space="preserve">См. изменения в статью 100-1 - </w:t>
      </w:r>
      <w:hyperlink r:id="rId584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58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i"/>
      </w:pPr>
      <w:r>
        <w:rPr>
          <w:rStyle w:val="s3"/>
        </w:rPr>
        <w:t>Закон дополнен ста</w:t>
      </w:r>
      <w:r>
        <w:rPr>
          <w:rStyle w:val="s3"/>
        </w:rPr>
        <w:t xml:space="preserve">тьей 100-1 в соответствии с </w:t>
      </w:r>
      <w:hyperlink r:id="rId586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8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88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Уполномоченным органом в области государственной поддержки инн</w:t>
      </w:r>
      <w:r>
        <w:t xml:space="preserve">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межотраслевую координацию и участи</w:t>
      </w:r>
      <w:r>
        <w:t>е в реализации государственной поддержки инновационной деятельности.</w:t>
      </w:r>
    </w:p>
    <w:p w:rsidR="00000000" w:rsidRDefault="00BC78C0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8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90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1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92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формирует и реализует государственную политику в области госу</w:t>
      </w:r>
      <w:r>
        <w:t>дарственной поддержки инновационной деятельности;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9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редакции </w:t>
      </w:r>
      <w:hyperlink r:id="rId594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95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1-1) формирует и реа</w:t>
      </w:r>
      <w:r>
        <w:t>лизует государственную технологическую политику;</w:t>
      </w:r>
    </w:p>
    <w:p w:rsidR="00000000" w:rsidRDefault="00BC78C0">
      <w:pPr>
        <w:pStyle w:val="pj"/>
      </w:pPr>
      <w:r>
        <w:t xml:space="preserve">2) определяет </w:t>
      </w:r>
      <w:hyperlink r:id="rId596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7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98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капитале) которых принадлежат госу</w:t>
      </w:r>
      <w:r>
        <w:t>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</w:t>
      </w:r>
      <w:r>
        <w:t>го благосостояния) и аффилированных с ними юридических лиц в части развития технологий и инноваций;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59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</w:t>
      </w:r>
      <w:r>
        <w:rPr>
          <w:rStyle w:val="s3"/>
        </w:rPr>
        <w:t xml:space="preserve"> № 87-VII</w:t>
      </w:r>
    </w:p>
    <w:p w:rsidR="00000000" w:rsidRDefault="00BC78C0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BC78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600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01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Правительстве Республики Казахстан и вноси</w:t>
      </w:r>
      <w:r>
        <w:rPr>
          <w:rStyle w:val="s0"/>
        </w:rPr>
        <w:t>т в Правительство Республики Казахстан предложения по формированию его состава;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02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</w:pPr>
      <w:r>
        <w:rPr>
          <w:rStyle w:val="s0"/>
        </w:rPr>
        <w:t>4-1) разра</w:t>
      </w:r>
      <w:r>
        <w:rPr>
          <w:rStyle w:val="s0"/>
        </w:rPr>
        <w:t xml:space="preserve">батывает и утверждает </w:t>
      </w:r>
      <w:hyperlink r:id="rId603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</w:t>
      </w:r>
      <w:r>
        <w:rPr>
          <w:rStyle w:val="s0"/>
        </w:rPr>
        <w:t xml:space="preserve"> и разработки целевых технологических программ;</w:t>
      </w:r>
    </w:p>
    <w:p w:rsidR="00000000" w:rsidRDefault="00BC78C0">
      <w:pPr>
        <w:pStyle w:val="pj"/>
      </w:pPr>
      <w:r>
        <w:t xml:space="preserve">5) разрабатывает и утверждает </w:t>
      </w:r>
      <w:hyperlink r:id="rId604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BC78C0">
      <w:pPr>
        <w:pStyle w:val="pj"/>
      </w:pPr>
      <w:r>
        <w:t xml:space="preserve">6) разрабатывает и утверждает </w:t>
      </w:r>
      <w:hyperlink r:id="rId605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BC78C0">
      <w:pPr>
        <w:pStyle w:val="pj"/>
      </w:pPr>
      <w:r>
        <w:t xml:space="preserve">7) разрабатывает и утверждает </w:t>
      </w:r>
      <w:hyperlink r:id="rId606" w:history="1">
        <w:r>
          <w:rPr>
            <w:rStyle w:val="a5"/>
          </w:rPr>
          <w:t>правила</w:t>
        </w:r>
      </w:hyperlink>
      <w:r>
        <w:t xml:space="preserve"> предоставле</w:t>
      </w:r>
      <w:r>
        <w:t>ния инновационных грантов на технологическое развитие действующих предприятий;</w:t>
      </w:r>
    </w:p>
    <w:p w:rsidR="00000000" w:rsidRDefault="00BC78C0">
      <w:pPr>
        <w:pStyle w:val="pj"/>
      </w:pPr>
      <w:r>
        <w:rPr>
          <w:rStyle w:val="s0"/>
        </w:rPr>
        <w:t xml:space="preserve">8) исключен в соответствии с </w:t>
      </w:r>
      <w:hyperlink r:id="rId607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08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9 изложен в редакции </w:t>
      </w:r>
      <w:hyperlink r:id="rId609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0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9)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1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12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61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</w:t>
      </w:r>
      <w:r>
        <w:rPr>
          <w:rStyle w:val="s3"/>
        </w:rPr>
        <w:t>II</w:t>
      </w:r>
    </w:p>
    <w:p w:rsidR="00000000" w:rsidRDefault="00BC78C0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1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инновационности проектов;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1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BC78C0">
      <w:pPr>
        <w:pStyle w:val="pj"/>
      </w:pPr>
      <w:r>
        <w:t>10) обеспечивает и несет ответс</w:t>
      </w:r>
      <w:r>
        <w:t>твенность за реализацию и исполнение государственных программ в рамках компетенции;</w:t>
      </w:r>
    </w:p>
    <w:p w:rsidR="00000000" w:rsidRDefault="00BC78C0">
      <w:pPr>
        <w:pStyle w:val="pj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</w:t>
      </w:r>
      <w:r>
        <w:t>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BC78C0">
      <w:pPr>
        <w:pStyle w:val="pj"/>
      </w:pPr>
      <w:r>
        <w:t>1. Центральным уполномоченным органом по государственному планированию является централ</w:t>
      </w:r>
      <w:r>
        <w:t>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</w:t>
      </w:r>
      <w:r>
        <w:t>гионального развития.</w:t>
      </w:r>
    </w:p>
    <w:p w:rsidR="00000000" w:rsidRDefault="00BC78C0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61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7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</w:t>
      </w:r>
      <w:r>
        <w:rPr>
          <w:rStyle w:val="s0"/>
        </w:rPr>
        <w:t>ости;</w:t>
      </w:r>
    </w:p>
    <w:p w:rsidR="00000000" w:rsidRDefault="00BC78C0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27.12.21 г. № 87-VII (</w:t>
      </w:r>
      <w:hyperlink r:id="rId619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</w:t>
      </w:r>
      <w:r>
        <w:rPr>
          <w:rStyle w:val="s0"/>
        </w:rPr>
        <w:t>ционной</w:t>
      </w:r>
      <w:r>
        <w:t xml:space="preserve"> деятельности;</w:t>
      </w:r>
    </w:p>
    <w:p w:rsidR="00000000" w:rsidRDefault="00BC78C0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BC78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620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2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2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</w:t>
      </w:r>
      <w:r>
        <w:rPr>
          <w:rStyle w:val="s0"/>
        </w:rPr>
        <w:t>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</w:t>
      </w:r>
      <w:r>
        <w:rPr>
          <w:rStyle w:val="s0"/>
        </w:rPr>
        <w:t>аний (за исключением национальных компаний, входящих в группу Фонда национального благосостояния) и аффилированных с ними юридических лиц;</w:t>
      </w:r>
    </w:p>
    <w:p w:rsidR="00000000" w:rsidRDefault="00BC78C0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</w:t>
      </w:r>
      <w:r>
        <w:t xml:space="preserve">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BC78C0">
      <w:pPr>
        <w:pStyle w:val="pji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626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27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Уполномоченным о</w:t>
      </w:r>
      <w:r>
        <w:t xml:space="preserve">рганом в области регулирования внешнеторговой деятельности является </w:t>
      </w:r>
      <w:hyperlink r:id="rId628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</w:t>
      </w:r>
      <w:r>
        <w:t>слуг,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629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30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BC78C0">
      <w:pPr>
        <w:pStyle w:val="pj"/>
      </w:pPr>
      <w:r>
        <w:rPr>
          <w:rStyle w:val="s0"/>
        </w:rPr>
        <w:t>1) взаимодействует с органом, п</w:t>
      </w:r>
      <w:r>
        <w:rPr>
          <w:rStyle w:val="s0"/>
        </w:rPr>
        <w:t>роводящим расследования, по вопросам специальных защитных, антидемпинговых и компенсационных мер;</w:t>
      </w:r>
    </w:p>
    <w:p w:rsidR="00000000" w:rsidRDefault="00BC78C0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</w:t>
      </w:r>
      <w:r>
        <w:rPr>
          <w:rStyle w:val="s0"/>
        </w:rPr>
        <w:t>пенсационных мер;</w:t>
      </w:r>
    </w:p>
    <w:p w:rsidR="00000000" w:rsidRDefault="00BC78C0">
      <w:pPr>
        <w:pStyle w:val="pj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BC78C0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</w:t>
      </w:r>
      <w:r>
        <w:rPr>
          <w:rStyle w:val="s0"/>
        </w:rPr>
        <w:t>редложения по вопросам специальных защитных, антидемпинговых и компенсационных мер;</w:t>
      </w:r>
    </w:p>
    <w:p w:rsidR="00000000" w:rsidRDefault="00BC78C0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BC78C0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BC78C0">
      <w:pPr>
        <w:pStyle w:val="pj"/>
      </w:pPr>
      <w:r>
        <w:rPr>
          <w:rStyle w:val="s0"/>
        </w:rPr>
        <w:t xml:space="preserve">7) исключен в соответствии с </w:t>
      </w:r>
      <w:hyperlink r:id="rId63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32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8) исключен в соответствии с </w:t>
      </w:r>
      <w:hyperlink r:id="rId63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34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9) исключен в соответствии с </w:t>
      </w:r>
      <w:hyperlink r:id="rId63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36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10) исключен в соответствии с </w:t>
      </w:r>
      <w:hyperlink r:id="rId63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38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11) исключен в соответствии с </w:t>
      </w:r>
      <w:hyperlink r:id="rId63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0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BC78C0">
      <w:pPr>
        <w:pStyle w:val="pj"/>
      </w:pPr>
      <w:r>
        <w:rPr>
          <w:rStyle w:val="s0"/>
        </w:rPr>
        <w:t>13) осуществляет иные полномочия, предусмотренные законами Респу</w:t>
      </w:r>
      <w:r>
        <w:rPr>
          <w:rStyle w:val="s0"/>
        </w:rPr>
        <w:t>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41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42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>Государстве</w:t>
      </w:r>
      <w:r>
        <w:rPr>
          <w:rStyle w:val="s0"/>
        </w:rPr>
        <w:t>нные органы и местные исполнительные органы в пределах своей компетенции в области государственной поддержки инновационной деятельности:</w:t>
      </w:r>
    </w:p>
    <w:p w:rsidR="00000000" w:rsidRDefault="00BC78C0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</w:t>
      </w:r>
      <w:r>
        <w:rPr>
          <w:rStyle w:val="s0"/>
        </w:rPr>
        <w:t>тельности;</w:t>
      </w:r>
    </w:p>
    <w:p w:rsidR="00000000" w:rsidRDefault="00BC78C0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политики;</w:t>
      </w:r>
    </w:p>
    <w:p w:rsidR="00000000" w:rsidRDefault="00BC78C0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</w:t>
      </w:r>
      <w:r>
        <w:rPr>
          <w:rStyle w:val="s0"/>
        </w:rPr>
        <w:t>ических программ и организации технологических платформ для рассмотрения на Совете по технологической политике;</w:t>
      </w:r>
    </w:p>
    <w:p w:rsidR="00000000" w:rsidRDefault="00BC78C0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</w:t>
      </w:r>
      <w:r>
        <w:rPr>
          <w:rStyle w:val="s0"/>
        </w:rPr>
        <w:t>ой поддержки инновационной деятельности, а также достижении индикаторов по развитию инноваций;</w:t>
      </w:r>
    </w:p>
    <w:p w:rsidR="00000000" w:rsidRDefault="00BC78C0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</w:t>
      </w:r>
      <w:r>
        <w:rPr>
          <w:rStyle w:val="s0"/>
        </w:rPr>
        <w:t>я инновационных грантов;</w:t>
      </w:r>
    </w:p>
    <w:p w:rsidR="00000000" w:rsidRDefault="00BC78C0">
      <w:pPr>
        <w:pStyle w:val="pj"/>
      </w:pPr>
      <w:r>
        <w:rPr>
          <w:rStyle w:val="s0"/>
        </w:rPr>
        <w:t>6) обеспечивают исполнение документов Системы государственного планирования в Республике Казахстан;</w:t>
      </w:r>
    </w:p>
    <w:p w:rsidR="00000000" w:rsidRDefault="00BC78C0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</w:t>
      </w:r>
      <w:r>
        <w:rPr>
          <w:rStyle w:val="s0"/>
        </w:rPr>
        <w:t>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BC78C0">
      <w:pPr>
        <w:pStyle w:val="pj"/>
      </w:pPr>
      <w:r>
        <w:t>Государственные органы в пределах своей компетенции в области государственной поддержки ча</w:t>
      </w:r>
      <w:r>
        <w:t>стного предпринимательства:</w:t>
      </w:r>
    </w:p>
    <w:p w:rsidR="00000000" w:rsidRDefault="00BC78C0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BC78C0">
      <w:pPr>
        <w:pStyle w:val="pj"/>
      </w:pPr>
      <w:r>
        <w:t>2) осуществляют иные полномочия, предусмотренные настоящим Кодексом,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BC78C0">
      <w:pPr>
        <w:pStyle w:val="pj"/>
      </w:pPr>
      <w:r>
        <w:t>1. Местные исполнительные органы Рес</w:t>
      </w:r>
      <w:r>
        <w:t>публики Казахстан:</w:t>
      </w:r>
    </w:p>
    <w:p w:rsidR="00000000" w:rsidRDefault="00BC78C0">
      <w:pPr>
        <w:pStyle w:val="pj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BC78C0">
      <w:pPr>
        <w:pStyle w:val="pj"/>
      </w:pPr>
      <w:r>
        <w:t>2) создают условия для развития частного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43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BC78C0">
      <w:pPr>
        <w:pStyle w:val="pj"/>
      </w:pPr>
      <w:r>
        <w:t>2-1) проводят анализ предпринимательской среды, инвестиционного климата и инфраструктуры развития част</w:t>
      </w:r>
      <w:r>
        <w:t>ного предпринимательства;</w:t>
      </w:r>
    </w:p>
    <w:p w:rsidR="00000000" w:rsidRDefault="00BC78C0">
      <w:pPr>
        <w:pStyle w:val="pj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BC78C0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</w:t>
      </w:r>
      <w:r>
        <w:t>ционной деятельности;</w:t>
      </w:r>
    </w:p>
    <w:p w:rsidR="00000000" w:rsidRDefault="00BC78C0">
      <w:pPr>
        <w:pStyle w:val="pj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BC78C0">
      <w:pPr>
        <w:pStyle w:val="pj"/>
      </w:pPr>
      <w:r>
        <w:t>6) организуют деятельность экспертных со</w:t>
      </w:r>
      <w:r>
        <w:t>ветов;</w:t>
      </w:r>
    </w:p>
    <w:p w:rsidR="00000000" w:rsidRDefault="00BC78C0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BC78C0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BC78C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подпунктами 8-1 и 8-2 в соответствии с </w:t>
      </w:r>
      <w:hyperlink r:id="rId64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BC78C0">
      <w:pPr>
        <w:pStyle w:val="pj"/>
      </w:pPr>
      <w:r>
        <w:rPr>
          <w:rStyle w:val="s0"/>
        </w:rPr>
        <w:t>8-2) создают усл</w:t>
      </w:r>
      <w:r>
        <w:rPr>
          <w:rStyle w:val="s0"/>
        </w:rPr>
        <w:t>овия в пределах компетенции для развития несырьевого экспорта;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645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BC78C0">
      <w:pPr>
        <w:pStyle w:val="pj"/>
      </w:pPr>
      <w:r>
        <w:rPr>
          <w:rStyle w:val="s0"/>
        </w:rPr>
        <w:t>8-3) осуществляют развитие на</w:t>
      </w:r>
      <w:r>
        <w:rPr>
          <w:rStyle w:val="s0"/>
        </w:rPr>
        <w:t>циональных и территориальных кластеров;</w:t>
      </w:r>
    </w:p>
    <w:p w:rsidR="00000000" w:rsidRDefault="00BC78C0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C78C0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46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7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ГОСУДАРСТВЕННОГО РЕГУЛИРОВА</w:t>
      </w:r>
      <w:r>
        <w:rPr>
          <w:rStyle w:val="s1"/>
        </w:rPr>
        <w:t>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BC78C0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BC78C0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64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38" w:name="SUB1070000"/>
      <w:bookmarkEnd w:id="138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BC78C0">
      <w:pPr>
        <w:pStyle w:val="pj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C78C0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BC78C0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BC78C0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BC78C0">
      <w:pPr>
        <w:pStyle w:val="pji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649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0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2. Уровни опасности деятельности или </w:t>
      </w:r>
      <w:r>
        <w:rPr>
          <w:rStyle w:val="s0"/>
        </w:rPr>
        <w:t xml:space="preserve">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39" w:name="SUB1080000"/>
      <w:bookmarkEnd w:id="139"/>
      <w:r>
        <w:rPr>
          <w:rStyle w:val="s1"/>
        </w:rPr>
        <w:t>Статья 108. Разрешительный и уведомительный порядок</w:t>
      </w:r>
    </w:p>
    <w:p w:rsidR="00000000" w:rsidRDefault="00BC78C0">
      <w:pPr>
        <w:pStyle w:val="pj"/>
      </w:pPr>
      <w:r>
        <w:t>1. Для начала и последующ</w:t>
      </w:r>
      <w:r>
        <w:t>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</w:t>
      </w:r>
      <w:r>
        <w:t xml:space="preserve">ном </w:t>
      </w:r>
      <w:hyperlink r:id="rId65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C78C0">
      <w:pPr>
        <w:pStyle w:val="pj"/>
      </w:pPr>
      <w:r>
        <w:t xml:space="preserve">Субъект предпринимательства, имеющий лицензию, признается </w:t>
      </w:r>
      <w:hyperlink r:id="rId652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BC78C0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BC78C0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653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</w:t>
      </w:r>
      <w:r>
        <w:t>соответствующего уведомления не допускается.</w:t>
      </w:r>
    </w:p>
    <w:p w:rsidR="00000000" w:rsidRDefault="00BC78C0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</w:t>
      </w:r>
      <w:r>
        <w:t xml:space="preserve">и), в отношение которых </w:t>
      </w:r>
      <w:hyperlink r:id="rId65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BC78C0">
      <w:pPr>
        <w:pStyle w:val="pj"/>
      </w:pPr>
      <w:r>
        <w:t xml:space="preserve">3. Установление </w:t>
      </w:r>
      <w:hyperlink r:id="rId65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</w:t>
      </w:r>
      <w:r>
        <w:t>кружающей среды, собственности, обеспечения национальной безопасности и правопорядка.</w:t>
      </w:r>
    </w:p>
    <w:p w:rsidR="00000000" w:rsidRDefault="00BC78C0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656" w:anchor="sub_id=170600" w:history="1">
        <w:r>
          <w:rPr>
            <w:rStyle w:val="a4"/>
          </w:rPr>
          <w:t>Законом</w:t>
        </w:r>
      </w:hyperlink>
      <w:r>
        <w:t xml:space="preserve"> Республики</w:t>
      </w:r>
      <w:r>
        <w:t xml:space="preserve"> Казахстан «О разрешениях и уведомлениях».</w:t>
      </w:r>
    </w:p>
    <w:p w:rsidR="00000000" w:rsidRDefault="00BC78C0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</w:t>
      </w:r>
      <w:r>
        <w:t xml:space="preserve"> услугами и в части, не противоречащей </w:t>
      </w:r>
      <w:hyperlink r:id="rId657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58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государственных услугах».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BC78C0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</w:t>
      </w:r>
      <w:r>
        <w:t xml:space="preserve">ения в перечни разрешений или уведомлений, предусмотренные в </w:t>
      </w:r>
      <w:hyperlink r:id="rId659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60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61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662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663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</w:t>
      </w:r>
      <w:r>
        <w:rPr>
          <w:rStyle w:val="s0"/>
        </w:rPr>
        <w:t xml:space="preserve">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</w:t>
      </w:r>
      <w:r>
        <w:t>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</w:t>
      </w:r>
      <w:r>
        <w:t>я, обязательные для получения разрешения.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64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65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</w:t>
      </w:r>
      <w:r>
        <w:t>ким требованиям, не могут быть введены в действие до истечения шестидесяти календарных дней после дня их первого официального опубликования.</w:t>
      </w:r>
    </w:p>
    <w:p w:rsidR="00000000" w:rsidRDefault="00BC78C0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</w:t>
      </w:r>
      <w:r>
        <w:t>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</w:t>
      </w:r>
      <w:r>
        <w:t xml:space="preserve">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BC78C0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</w:t>
      </w:r>
      <w:r>
        <w:t xml:space="preserve"> частью второй настоящего пункта, должна быть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BC78C0">
      <w:pPr>
        <w:pStyle w:val="pj"/>
      </w:pPr>
      <w:r>
        <w:t>5. Заявители, подавшие заявл</w:t>
      </w:r>
      <w:r>
        <w:t xml:space="preserve">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</w:t>
      </w:r>
      <w:r>
        <w:t xml:space="preserve">разрешения, за исключением случаев, установленных </w:t>
      </w:r>
      <w:hyperlink r:id="rId66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C78C0">
      <w:pPr>
        <w:pStyle w:val="pj"/>
      </w:pPr>
      <w:r>
        <w:t>6. Отмена разрешительного или уведомительного порядка осуществляется посредством</w:t>
      </w:r>
      <w:r>
        <w:t xml:space="preserve"> исключения разрешения или уведомления из перечней разрешений и уведомлений, предусмотренных в </w:t>
      </w:r>
      <w:hyperlink r:id="rId667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68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69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</w:t>
      </w:r>
      <w:r>
        <w:t xml:space="preserve"> без наличия разрешения или направления уведомления.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BC78C0">
      <w:pPr>
        <w:pStyle w:val="pj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</w:t>
      </w:r>
      <w:r>
        <w:t>ельной процедуры или направившие уведомление:</w:t>
      </w:r>
    </w:p>
    <w:p w:rsidR="00000000" w:rsidRDefault="00BC78C0">
      <w:pPr>
        <w:pStyle w:val="pj"/>
      </w:pPr>
      <w:r>
        <w:t>1) индивидуальный предприниматель;</w:t>
      </w:r>
    </w:p>
    <w:p w:rsidR="00000000" w:rsidRDefault="00BC78C0">
      <w:pPr>
        <w:pStyle w:val="pj"/>
      </w:pPr>
      <w:r>
        <w:t>2) юридическое лицо;</w:t>
      </w:r>
    </w:p>
    <w:p w:rsidR="00000000" w:rsidRDefault="00BC78C0">
      <w:pPr>
        <w:pStyle w:val="pj"/>
      </w:pPr>
      <w:r>
        <w:t>3) филиал или представительство юридического лица;</w:t>
      </w:r>
    </w:p>
    <w:p w:rsidR="00000000" w:rsidRDefault="00BC78C0">
      <w:pPr>
        <w:pStyle w:val="pj"/>
      </w:pPr>
      <w:r>
        <w:t>4) лицензиат;</w:t>
      </w:r>
    </w:p>
    <w:p w:rsidR="00000000" w:rsidRDefault="00BC78C0">
      <w:pPr>
        <w:pStyle w:val="pj"/>
      </w:pPr>
      <w:r>
        <w:t>5) владелец разрешения второй категории.</w:t>
      </w:r>
    </w:p>
    <w:p w:rsidR="00000000" w:rsidRDefault="00BC78C0">
      <w:pPr>
        <w:pStyle w:val="pj"/>
      </w:pPr>
      <w:r>
        <w:t>2. Заявители имеют право:</w:t>
      </w:r>
    </w:p>
    <w:p w:rsidR="00000000" w:rsidRDefault="00BC78C0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BC78C0">
      <w:pPr>
        <w:pStyle w:val="pji"/>
      </w:pPr>
      <w:bookmarkStart w:id="142" w:name="SUB1100202"/>
      <w:bookmarkEnd w:id="142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</w:t>
        </w:r>
        <w:r>
          <w:rPr>
            <w:rStyle w:val="a5"/>
            <w:i/>
            <w:iCs/>
          </w:rPr>
          <w:t>кта 6 статьи 324</w:t>
        </w:r>
      </w:hyperlink>
    </w:p>
    <w:p w:rsidR="00000000" w:rsidRDefault="00BC78C0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</w:t>
      </w:r>
      <w:r>
        <w:t>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BC78C0">
      <w:pPr>
        <w:pStyle w:val="pj"/>
      </w:pPr>
      <w:r>
        <w:t>3) выбирать электронную или бумажную форму заявления для получения разрешения и (или) приложения к нему и</w:t>
      </w:r>
      <w:r>
        <w:t xml:space="preserve">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670" w:anchor="sub_id=480000" w:history="1">
        <w:r>
          <w:rPr>
            <w:rStyle w:val="a4"/>
          </w:rPr>
          <w:t>статьи 48</w:t>
        </w:r>
      </w:hyperlink>
      <w:r>
        <w:t xml:space="preserve"> </w:t>
      </w:r>
      <w:r>
        <w:t>Закона Республики Казахстан «О разрешениях и уведомлениях».</w:t>
      </w:r>
    </w:p>
    <w:p w:rsidR="00000000" w:rsidRDefault="00BC78C0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</w:t>
      </w:r>
      <w:r>
        <w:t>ки Казахстан и международными договорами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BC78C0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BC78C0">
      <w:pPr>
        <w:pStyle w:val="pj"/>
      </w:pPr>
      <w:r>
        <w:t>2. Разрешительные органы</w:t>
      </w:r>
      <w:r>
        <w:t xml:space="preserve">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BC78C0">
      <w:pPr>
        <w:pStyle w:val="pj"/>
      </w:pPr>
      <w:r>
        <w:t>3. Разрешительные органы обяз</w:t>
      </w:r>
      <w:r>
        <w:t>аны:</w:t>
      </w:r>
    </w:p>
    <w:p w:rsidR="00000000" w:rsidRDefault="00BC78C0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7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BC78C0">
      <w:pPr>
        <w:pStyle w:val="pj"/>
      </w:pPr>
      <w:r>
        <w:t>2) создавать необходимые усло</w:t>
      </w:r>
      <w:r>
        <w:t>вия для лиц с ограниченными возможностями при получении ими разрешений;</w:t>
      </w:r>
    </w:p>
    <w:p w:rsidR="00000000" w:rsidRDefault="00BC78C0">
      <w:pPr>
        <w:pStyle w:val="pj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</w:t>
      </w:r>
      <w:r>
        <w:t>таких документов;</w:t>
      </w:r>
    </w:p>
    <w:p w:rsidR="00000000" w:rsidRDefault="00BC78C0">
      <w:pPr>
        <w:pStyle w:val="pji"/>
      </w:pPr>
      <w:bookmarkStart w:id="144" w:name="SUB1110304"/>
      <w:bookmarkEnd w:id="144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BC78C0">
      <w:pPr>
        <w:pStyle w:val="pj"/>
      </w:pPr>
      <w:r>
        <w:t>4) предоставлять государственным органа</w:t>
      </w:r>
      <w:r>
        <w:t>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C78C0">
      <w:pPr>
        <w:pStyle w:val="pj"/>
      </w:pPr>
      <w:r>
        <w:t>5) принимать меры, направленные на восстановлени</w:t>
      </w:r>
      <w:r>
        <w:t>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BC78C0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</w:t>
      </w:r>
      <w:r>
        <w:t xml:space="preserve"> для выдачи разрешений;</w:t>
      </w:r>
    </w:p>
    <w:p w:rsidR="00000000" w:rsidRDefault="00BC78C0">
      <w:pPr>
        <w:pStyle w:val="pj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</w:t>
      </w:r>
      <w:r>
        <w:t>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BC78C0">
      <w:pPr>
        <w:pStyle w:val="pj"/>
      </w:pPr>
      <w:r>
        <w:t>1. Лицензирование и напр</w:t>
      </w:r>
      <w:r>
        <w:t>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C78C0">
      <w:pPr>
        <w:pStyle w:val="pj"/>
      </w:pPr>
      <w:r>
        <w:t xml:space="preserve">Разрешительные процедуры осуществляются в электронной </w:t>
      </w:r>
      <w:r>
        <w:t xml:space="preserve">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72" w:anchor="sub_id=520300" w:history="1">
        <w:r>
          <w:rPr>
            <w:rStyle w:val="a4"/>
          </w:rPr>
          <w:t>п</w:t>
        </w:r>
        <w:r>
          <w:rPr>
            <w:rStyle w:val="a4"/>
          </w:rPr>
          <w:t>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BC78C0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73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</w:t>
      </w:r>
    </w:p>
    <w:p w:rsidR="00000000" w:rsidRDefault="00BC78C0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C78C0">
      <w:pPr>
        <w:pStyle w:val="pj"/>
      </w:pPr>
      <w:r>
        <w:t>Государственный электронный реестр разрешений и уведомлений по уведомлениям ведется г</w:t>
      </w:r>
      <w:r>
        <w:t>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674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29 ноября 2018 г.)</w:t>
      </w:r>
    </w:p>
    <w:p w:rsidR="00000000" w:rsidRDefault="00BC78C0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75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</w:t>
      </w:r>
      <w:r>
        <w:rPr>
          <w:rStyle w:val="s3"/>
        </w:rPr>
        <w:t>. № 95-VII (</w:t>
      </w:r>
      <w:hyperlink r:id="rId676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BC78C0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</w:t>
      </w:r>
      <w:r>
        <w:rPr>
          <w:rStyle w:val="s0"/>
        </w:rPr>
        <w:t xml:space="preserve">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BC78C0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BC78C0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</w:t>
      </w:r>
      <w:r>
        <w:rPr>
          <w:rStyle w:val="s0"/>
        </w:rPr>
        <w:t>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 xml:space="preserve"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</w:t>
      </w:r>
      <w:r>
        <w:rPr>
          <w:rStyle w:val="s0"/>
        </w:rPr>
        <w:t>инициировать внесение дополнений в перечень информационных инструментов, а также в реестр требований.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677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</w:t>
      </w:r>
      <w:r>
        <w:rPr>
          <w:rStyle w:val="s3"/>
        </w:rPr>
        <w:t>действие с 1 января 2023 г.) (</w:t>
      </w:r>
      <w:hyperlink r:id="rId678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использованием информационных систем или н</w:t>
      </w:r>
      <w:r>
        <w:rPr>
          <w:rStyle w:val="s0"/>
        </w:rPr>
        <w:t>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</w:t>
      </w:r>
      <w:r>
        <w:rPr>
          <w:rStyle w:val="s0"/>
        </w:rPr>
        <w:t>х предоставления.</w:t>
      </w:r>
    </w:p>
    <w:p w:rsidR="00000000" w:rsidRDefault="00BC78C0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BC78C0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</w:t>
      </w:r>
      <w:r>
        <w:rPr>
          <w:rStyle w:val="s0"/>
        </w:rPr>
        <w:t>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</w:t>
      </w:r>
      <w:r>
        <w:rPr>
          <w:rStyle w:val="s0"/>
        </w:rPr>
        <w:t>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</w:t>
      </w:r>
      <w:r>
        <w:rPr>
          <w:rStyle w:val="s0"/>
        </w:rPr>
        <w:t xml:space="preserve"> инструментов.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679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80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BC78C0">
      <w:pPr>
        <w:pStyle w:val="pc"/>
      </w:pPr>
      <w:r>
        <w:rPr>
          <w:b/>
          <w:bCs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Статья 113 изложена в редакции </w:t>
      </w:r>
      <w:hyperlink r:id="rId681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82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BC78C0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</w:t>
      </w:r>
      <w:r>
        <w:rPr>
          <w:rStyle w:val="s0"/>
        </w:rPr>
        <w:t>нтажа, наладки, эксплуатации, хранения, перевозки, реализации и утилизации, связанным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</w:t>
      </w:r>
      <w:r>
        <w:rPr>
          <w:rStyle w:val="s0"/>
        </w:rPr>
        <w:t xml:space="preserve">у в соответствии с настоящим Кодексом и </w:t>
      </w:r>
      <w:hyperlink r:id="rId68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684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85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114. Объекты технического регулирова</w:t>
      </w:r>
      <w:r>
        <w:rPr>
          <w:rStyle w:val="s1"/>
        </w:rPr>
        <w:t>ния</w:t>
      </w:r>
    </w:p>
    <w:p w:rsidR="00000000" w:rsidRDefault="00BC78C0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BC78C0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</w:t>
      </w:r>
      <w:r>
        <w:rPr>
          <w:rStyle w:val="s0"/>
        </w:rPr>
        <w:t>ствии с законом иной информации ограниченного доступа,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</w:t>
      </w:r>
      <w:r>
        <w:rPr>
          <w:rStyle w:val="s0"/>
        </w:rPr>
        <w:t>я атомной энергии, продукции, бывшей в употреблении, 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BC78C0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</w:t>
      </w:r>
      <w:r>
        <w:rPr>
          <w:rStyle w:val="s0"/>
        </w:rPr>
        <w:t>я), производства, строительства, монтажа, наладки, эксплуатации, хранения, перевозки, реализации и утилизации;</w:t>
      </w:r>
    </w:p>
    <w:p w:rsidR="00000000" w:rsidRDefault="00BC78C0">
      <w:pPr>
        <w:pStyle w:val="pj"/>
      </w:pPr>
      <w:r>
        <w:rPr>
          <w:rStyle w:val="s0"/>
        </w:rPr>
        <w:t xml:space="preserve">услуги в части добровольной сертификации, за исключением услуг в области ветеринарии, защиты и карантина растений, государственных, медицинских, </w:t>
      </w:r>
      <w:r>
        <w:rPr>
          <w:rStyle w:val="s0"/>
        </w:rPr>
        <w:t>образовательных, финансовых, банковских и других услуг, регулирование которых установлено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686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87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BC78C0">
      <w:pPr>
        <w:pStyle w:val="pj"/>
      </w:pPr>
      <w:r>
        <w:t xml:space="preserve">Субъектами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</w:t>
      </w:r>
      <w:r>
        <w:rPr>
          <w:rStyle w:val="s0"/>
        </w:rPr>
        <w:t>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688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152" w:name="SUB1160000"/>
      <w:bookmarkEnd w:id="152"/>
      <w:r>
        <w:rPr>
          <w:rStyle w:val="s1"/>
        </w:rPr>
        <w:t>Глава 11. ГОС</w:t>
      </w:r>
      <w:r>
        <w:rPr>
          <w:rStyle w:val="s1"/>
        </w:rPr>
        <w:t>УДАРСТВЕННОЕ РЕГУЛИРОВАНИЕ ЦЕН И ТАРИФОВ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i"/>
      </w:pPr>
      <w:r>
        <w:rPr>
          <w:i/>
          <w:iCs/>
        </w:rPr>
        <w:t xml:space="preserve">См. изменения в статью 116 - </w:t>
      </w:r>
      <w:hyperlink r:id="rId689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690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BC78C0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</w:t>
      </w:r>
      <w:r>
        <w:t>м случаев, предусмотренных настоящим Кодексом.</w:t>
      </w:r>
    </w:p>
    <w:p w:rsidR="00000000" w:rsidRDefault="00BC78C0">
      <w:pPr>
        <w:pStyle w:val="pj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BC78C0">
      <w:pPr>
        <w:pStyle w:val="pj"/>
      </w:pPr>
      <w:r>
        <w:t>3. Госуд</w:t>
      </w:r>
      <w:r>
        <w:t>арство регулирует цены и тарифы на следующие товары, работы, услуги субъектов предпринимательства:</w:t>
      </w:r>
    </w:p>
    <w:p w:rsidR="00000000" w:rsidRDefault="00BC78C0">
      <w:pPr>
        <w:pStyle w:val="pj"/>
      </w:pPr>
      <w:r>
        <w:t>1) на социально значимые продовольственные товары;</w:t>
      </w:r>
    </w:p>
    <w:p w:rsidR="00000000" w:rsidRDefault="00BC78C0">
      <w:pPr>
        <w:pStyle w:val="pj"/>
      </w:pPr>
      <w:r>
        <w:t xml:space="preserve">2) на товары, работы, услуги в </w:t>
      </w:r>
      <w:hyperlink r:id="rId691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9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693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BC78C0">
      <w:pPr>
        <w:pStyle w:val="pji"/>
      </w:pPr>
      <w:bookmarkStart w:id="153" w:name="SUB1160304"/>
      <w:bookmarkEnd w:id="153"/>
      <w:r>
        <w:rPr>
          <w:rStyle w:val="s3"/>
        </w:rPr>
        <w:t>Подпункт 4 изложен в р</w:t>
      </w:r>
      <w:r>
        <w:rPr>
          <w:rStyle w:val="s3"/>
        </w:rPr>
        <w:t xml:space="preserve">едакции </w:t>
      </w:r>
      <w:hyperlink r:id="rId69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5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на товары (работы, услуги), в</w:t>
      </w:r>
      <w:r>
        <w:rPr>
          <w:rStyle w:val="s0"/>
        </w:rPr>
        <w:t xml:space="preserve"> отношении которых введено государственное ценовое регулирование;</w:t>
      </w:r>
    </w:p>
    <w:p w:rsidR="00000000" w:rsidRDefault="00BC78C0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6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697" w:anchor="sub_id=116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6 изложен в редакции </w:t>
      </w:r>
      <w:hyperlink r:id="rId698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3 марта 2023 г.) (</w:t>
      </w:r>
      <w:hyperlink r:id="rId699" w:anchor="sub_id=116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 регулирование цен, и оптовую реализацию для стационарных автозаправочных станций нефтепродуктов, на которые установлено государственно</w:t>
      </w:r>
      <w:r>
        <w:rPr>
          <w:rStyle w:val="s0"/>
        </w:rPr>
        <w:t>е регулирование цен</w:t>
      </w:r>
      <w:r>
        <w:t>;</w:t>
      </w:r>
    </w:p>
    <w:p w:rsidR="00000000" w:rsidRDefault="00BC78C0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0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BC78C0">
      <w:pPr>
        <w:pStyle w:val="pj"/>
      </w:pPr>
      <w:r>
        <w:rPr>
          <w:rStyle w:val="s0"/>
        </w:rPr>
        <w:t>6-1) утверждение предельных це</w:t>
      </w:r>
      <w:r>
        <w:rPr>
          <w:rStyle w:val="s0"/>
        </w:rPr>
        <w:t>н на лекарственные средства;</w:t>
      </w:r>
    </w:p>
    <w:p w:rsidR="00000000" w:rsidRDefault="00BC78C0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2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04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BC78C0">
      <w:pPr>
        <w:pStyle w:val="pji"/>
      </w:pPr>
      <w:r>
        <w:rPr>
          <w:rStyle w:val="s3"/>
        </w:rPr>
        <w:t>Подпункт 8 изложен в редакции</w:t>
      </w:r>
      <w:r>
        <w:rPr>
          <w:rStyle w:val="s3"/>
        </w:rPr>
        <w:t xml:space="preserve"> </w:t>
      </w:r>
      <w:hyperlink r:id="rId70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6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0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08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BC78C0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709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</w:t>
      </w:r>
      <w:r>
        <w:t xml:space="preserve"> меньшие негативные последствия для состояния конкуренции;</w:t>
      </w:r>
    </w:p>
    <w:p w:rsidR="00000000" w:rsidRDefault="00BC78C0">
      <w:pPr>
        <w:pStyle w:val="pji"/>
      </w:pPr>
      <w:r>
        <w:rPr>
          <w:rStyle w:val="s3"/>
        </w:rPr>
        <w:t xml:space="preserve">См. </w:t>
      </w:r>
      <w:hyperlink r:id="rId71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</w:t>
      </w:r>
      <w:r>
        <w:rPr>
          <w:rStyle w:val="s3"/>
        </w:rPr>
        <w:t>ры, работы, услуги отдельных субъектов рынка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1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12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13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15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1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10) на товарн</w:t>
      </w:r>
      <w:r>
        <w:rPr>
          <w:rStyle w:val="s0"/>
        </w:rPr>
        <w:t>ый и сжиженный нефтяной газ;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1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20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1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22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23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C78C0">
      <w:pPr>
        <w:pStyle w:val="pj"/>
      </w:pPr>
      <w:r>
        <w:t>12) утверждение тарифов энергопроизводящих организаций;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2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C78C0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на субсидируемые услуги;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2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 xml:space="preserve">14) </w:t>
      </w:r>
      <w:hyperlink r:id="rId726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мая 2024 г.)</w:t>
      </w:r>
    </w:p>
    <w:p w:rsidR="00000000" w:rsidRDefault="00BC78C0">
      <w:pPr>
        <w:pStyle w:val="pj"/>
      </w:pPr>
      <w:r>
        <w:t>3-1. Государство регулирует цены в между</w:t>
      </w:r>
      <w:r>
        <w:t>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28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06.04.24 г. № 71-VIII (вводится в действие с 31 декабря 2025 г.)</w:t>
      </w:r>
    </w:p>
    <w:p w:rsidR="00000000" w:rsidRDefault="00BC78C0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9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30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</w:t>
      </w:r>
      <w:r>
        <w:rPr>
          <w:rStyle w:val="s3"/>
        </w:rPr>
        <w:t xml:space="preserve"> № 223-VII (введен в действие с 1 мая 2023 г.) (</w:t>
      </w:r>
      <w:hyperlink r:id="rId732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33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социальной защиты населения.</w:t>
      </w:r>
    </w:p>
    <w:p w:rsidR="00000000" w:rsidRDefault="00BC78C0">
      <w:pPr>
        <w:pStyle w:val="pj"/>
      </w:pPr>
      <w:hyperlink r:id="rId734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BC78C0">
      <w:pPr>
        <w:pStyle w:val="pj"/>
      </w:pPr>
      <w:r>
        <w:t>Пороговым значением розничных</w:t>
      </w:r>
      <w:r>
        <w:t xml:space="preserve">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</w:t>
      </w:r>
      <w:r>
        <w:t>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BC78C0">
      <w:pPr>
        <w:pStyle w:val="pj"/>
      </w:pPr>
      <w:r>
        <w:t>Предельно допустимыми розничными ценами на социально значимые продовольственные товары признается уровень розничных цен, устанавливаем</w:t>
      </w:r>
      <w:r>
        <w:t xml:space="preserve">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735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BC78C0">
      <w:pPr>
        <w:pStyle w:val="pj"/>
      </w:pPr>
      <w:r>
        <w:t>2. При заключении договоров поставки социально значимых продовольственных товаров размер предельной торговой на</w:t>
      </w:r>
      <w:r>
        <w:t>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6" w:anchor="sub_id=117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 (</w:t>
      </w:r>
      <w:hyperlink r:id="rId737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В случае превышения пороговых значений розничных цен на социально значимые продовольственные товары на территории области,</w:t>
      </w:r>
      <w:r>
        <w:t xml:space="preserve">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</w:t>
      </w:r>
      <w:r>
        <w:t>ачения, столицы на срок не более чем девяносто календарных дней.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38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39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BC78C0">
      <w:pPr>
        <w:pStyle w:val="pj"/>
      </w:pPr>
      <w:r>
        <w:rPr>
          <w:rStyle w:val="s0"/>
        </w:rPr>
        <w:t>1. Формирование тарифов на регулируемые услуги субъектов естественной монополии осуществляется в соответстви</w:t>
      </w:r>
      <w:r>
        <w:rPr>
          <w:rStyle w:val="s0"/>
        </w:rPr>
        <w:t xml:space="preserve">и с </w:t>
      </w:r>
      <w:hyperlink r:id="rId740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BC78C0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</w:t>
      </w:r>
      <w:r>
        <w:rPr>
          <w:rStyle w:val="s0"/>
        </w:rPr>
        <w:t>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6" w:name="SUB1190000"/>
      <w:bookmarkEnd w:id="156"/>
      <w:r>
        <w:rPr>
          <w:rStyle w:val="s3"/>
        </w:rPr>
        <w:t>В период с 1 января 20</w:t>
      </w:r>
      <w:r>
        <w:rPr>
          <w:rStyle w:val="s3"/>
        </w:rPr>
        <w:t xml:space="preserve">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BC78C0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7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</w:t>
      </w:r>
      <w:r>
        <w:rPr>
          <w:rStyle w:val="s3"/>
        </w:rPr>
        <w:t>№ 131-VII (введен в действие с 1 июля 2022 г.) (</w:t>
      </w:r>
      <w:hyperlink r:id="rId742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119. Государственное ценовое регулирование</w:t>
      </w:r>
    </w:p>
    <w:p w:rsidR="00000000" w:rsidRDefault="00BC78C0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43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антимонопольным органом, может быть введено государственное ценовое регулирование </w:t>
      </w:r>
      <w:r>
        <w:rPr>
          <w:rStyle w:val="s0"/>
        </w:rPr>
        <w:t>на отдельных товарных рынках и (или) на товары (работы, услуги) отдельных субъектов рынка.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44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</w:t>
      </w:r>
      <w:r>
        <w:rPr>
          <w:rStyle w:val="s3"/>
        </w:rPr>
        <w:t>ие с 1 июля 2022 г.) (</w:t>
      </w:r>
      <w:hyperlink r:id="rId745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государственной монополии, специального права</w:t>
      </w:r>
    </w:p>
    <w:p w:rsidR="00000000" w:rsidRDefault="00BC78C0">
      <w:pPr>
        <w:pStyle w:val="pj"/>
      </w:pPr>
      <w:r>
        <w:rPr>
          <w:rStyle w:val="s0"/>
        </w:rPr>
        <w:t xml:space="preserve">1. </w:t>
      </w:r>
      <w:hyperlink r:id="rId74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антимонопольным органом.</w:t>
      </w:r>
    </w:p>
    <w:p w:rsidR="00000000" w:rsidRDefault="00BC78C0">
      <w:pPr>
        <w:pStyle w:val="pj"/>
      </w:pPr>
      <w:r>
        <w:rPr>
          <w:rStyle w:val="s0"/>
        </w:rPr>
        <w:t>Уполномоченные государств</w:t>
      </w:r>
      <w:r>
        <w:rPr>
          <w:rStyle w:val="s0"/>
        </w:rPr>
        <w:t>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BC78C0">
      <w:pPr>
        <w:pStyle w:val="pj"/>
      </w:pPr>
      <w:r>
        <w:rPr>
          <w:rStyle w:val="s0"/>
        </w:rPr>
        <w:t>2. Антимонопольный орган проводит экспертизу цен на товары, пр</w:t>
      </w:r>
      <w:r>
        <w:rPr>
          <w:rStyle w:val="s0"/>
        </w:rPr>
        <w:t xml:space="preserve">оизводимые и реализуемые субъектом государственной монополии, специального права в соответствии с </w:t>
      </w:r>
      <w:hyperlink r:id="rId747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указанными в части первой пункта 1 настоящей статьи.</w:t>
      </w:r>
    </w:p>
    <w:p w:rsidR="00000000" w:rsidRDefault="00BC78C0">
      <w:pPr>
        <w:pStyle w:val="pj"/>
      </w:pPr>
      <w:r>
        <w:rPr>
          <w:rStyle w:val="s0"/>
        </w:rPr>
        <w:t>3. Для провед</w:t>
      </w:r>
      <w:r>
        <w:rPr>
          <w:rStyle w:val="s0"/>
        </w:rPr>
        <w:t>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BC78C0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</w:t>
      </w:r>
      <w:r>
        <w:rPr>
          <w:rStyle w:val="s0"/>
        </w:rPr>
        <w:t>ных дней со дня введения государственной монополии, специального права на товары;</w:t>
      </w:r>
    </w:p>
    <w:p w:rsidR="00000000" w:rsidRDefault="00BC78C0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 и причинах их изменения (повышения и (или) снижени</w:t>
      </w:r>
      <w:r>
        <w:rPr>
          <w:rStyle w:val="s0"/>
        </w:rPr>
        <w:t>я) с предоставлением обосновывающих материалов, подтверждающих причины изменения (повышения и (или) снижения).</w:t>
      </w:r>
    </w:p>
    <w:p w:rsidR="00000000" w:rsidRDefault="00BC78C0">
      <w:pPr>
        <w:pStyle w:val="pj"/>
      </w:pPr>
      <w:r>
        <w:rPr>
          <w:rStyle w:val="s0"/>
        </w:rPr>
        <w:t>4. Срок проведения экспертизы цен на товары составляет не более девяноста календарных дней со дня поступления к рассмотрению уведомления или инфо</w:t>
      </w:r>
      <w:r>
        <w:rPr>
          <w:rStyle w:val="s0"/>
        </w:rPr>
        <w:t>рмации. Общий срок проведения экспертизы не должен превышать сто двадцать календарных дней.</w:t>
      </w:r>
    </w:p>
    <w:p w:rsidR="00000000" w:rsidRDefault="00BC78C0">
      <w:pPr>
        <w:pStyle w:val="pj"/>
      </w:pPr>
      <w:r>
        <w:rPr>
          <w:rStyle w:val="s0"/>
        </w:rPr>
        <w:t>5.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</w:t>
      </w:r>
      <w:r>
        <w:rPr>
          <w:rStyle w:val="s0"/>
        </w:rPr>
        <w:t>полии, специального права дополнительные сведения и (или) документы, необходимые для принятия решения.</w:t>
      </w:r>
    </w:p>
    <w:p w:rsidR="00000000" w:rsidRDefault="00BC78C0">
      <w:pPr>
        <w:pStyle w:val="pj"/>
      </w:pPr>
      <w:r>
        <w:rPr>
          <w:rStyle w:val="s0"/>
        </w:rPr>
        <w:t>6. На период представления дополнительных сведений и (или) документов срок рассмотрения уведомления или информации приостанавливается до представления су</w:t>
      </w:r>
      <w:r>
        <w:rPr>
          <w:rStyle w:val="s0"/>
        </w:rPr>
        <w:t>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BC78C0">
      <w:pPr>
        <w:pStyle w:val="pj"/>
      </w:pPr>
      <w:r>
        <w:rPr>
          <w:rStyle w:val="s0"/>
        </w:rPr>
        <w:t>7. Антимонопольный орган возобновляет рассмотрение уведомления или информации после представления дополнительных сведений и (или) документов с</w:t>
      </w:r>
      <w:r>
        <w:rPr>
          <w:rStyle w:val="s0"/>
        </w:rPr>
        <w:t>убъектом государственной монополии, специального права.</w:t>
      </w:r>
    </w:p>
    <w:p w:rsidR="00000000" w:rsidRDefault="00BC78C0">
      <w:pPr>
        <w:pStyle w:val="pj"/>
      </w:pPr>
      <w:r>
        <w:rPr>
          <w:rStyle w:val="s0"/>
        </w:rPr>
        <w:t>8. Исчисление срока проведения экспертизы цен на товары продолжается со дня ее возобновления.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8" w:name="SUB120010000"/>
      <w:bookmarkEnd w:id="158"/>
      <w:r>
        <w:rPr>
          <w:rStyle w:val="s3"/>
        </w:rPr>
        <w:t xml:space="preserve">Кодекс дополнен статьей 120-1 в соответствии с </w:t>
      </w:r>
      <w:hyperlink r:id="rId748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BC78C0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</w:t>
        </w:r>
        <w:r>
          <w:rPr>
            <w:rStyle w:val="a5"/>
          </w:rPr>
          <w:t>ках</w:t>
        </w:r>
      </w:hyperlink>
      <w:r>
        <w:rPr>
          <w:rStyle w:val="s0"/>
        </w:rPr>
        <w:t xml:space="preserve"> осуществляется в соответствии с </w:t>
      </w:r>
      <w:hyperlink r:id="rId74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75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</w:t>
      </w:r>
      <w:r>
        <w:rPr>
          <w:rStyle w:val="s3"/>
        </w:rPr>
        <w:t xml:space="preserve"> по правилам ценообразования на общественно значимых рынках»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51" w:anchor="sub_id=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25.03.24 г. № 68-VIII (введен в действие с 27 мая 2024 г.) (</w:t>
      </w:r>
      <w:hyperlink r:id="rId752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121. Регулирование цен в международных деловых операциях и сделках, связанных с международными деловыми операциями</w:t>
      </w:r>
    </w:p>
    <w:p w:rsidR="00000000" w:rsidRDefault="00BC78C0">
      <w:pPr>
        <w:pStyle w:val="pj"/>
      </w:pPr>
      <w:r>
        <w:t xml:space="preserve">В Республике Казахстан регулирование цен </w:t>
      </w:r>
      <w:r>
        <w:t xml:space="preserve">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753" w:history="1">
        <w:r>
          <w:rPr>
            <w:rStyle w:val="a5"/>
          </w:rPr>
          <w:t>Законом</w:t>
        </w:r>
      </w:hyperlink>
      <w:r>
        <w:t xml:space="preserve"> Республики К</w:t>
      </w:r>
      <w:r>
        <w:t>азахстан «О трансфертном ценообразовании».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54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55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 станции, на которые установлено государственное регулирование цен, и на оптов</w:t>
      </w:r>
      <w:r>
        <w:rPr>
          <w:rStyle w:val="s1"/>
        </w:rPr>
        <w:t>ую реализацию для стационарных автозаправочных станций нефтепродуктов, на которые установлено государственное регулирование цен</w:t>
      </w:r>
    </w:p>
    <w:p w:rsidR="00000000" w:rsidRDefault="00BC78C0">
      <w:pPr>
        <w:pStyle w:val="pj"/>
      </w:pPr>
      <w:r>
        <w:rPr>
          <w:rStyle w:val="s0"/>
        </w:rPr>
        <w:t>1. Государство регулирует цены на розничную реализацию нефтепродуктов через стационарные автозаправочные станции и на оптовую ре</w:t>
      </w:r>
      <w:r>
        <w:rPr>
          <w:rStyle w:val="s0"/>
        </w:rPr>
        <w:t xml:space="preserve">ализацию нефтепродуктов, предназначенных для реализации на стационарных автозаправочных станциях, в соответствии с </w:t>
      </w:r>
      <w:hyperlink r:id="rId7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</w:t>
      </w:r>
      <w:r>
        <w:rPr>
          <w:rStyle w:val="s0"/>
        </w:rPr>
        <w:t>водства и оборота отдельных видов нефтепродуктов.</w:t>
      </w:r>
    </w:p>
    <w:p w:rsidR="00000000" w:rsidRDefault="00BC78C0">
      <w:pPr>
        <w:pStyle w:val="pj"/>
      </w:pPr>
      <w:bookmarkStart w:id="161" w:name="SUB1220200"/>
      <w:bookmarkEnd w:id="161"/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сфере естественных монополий, в </w:t>
      </w:r>
      <w:hyperlink r:id="rId757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 через стационарные автозаправочные станции, на которые установлено государствен</w:t>
      </w:r>
      <w:r>
        <w:rPr>
          <w:rStyle w:val="s0"/>
        </w:rPr>
        <w:t>ное регулирование цен, и на оптовую реализацию нефтепродуктов, предназначенных для реализации на стационарных автозаправочных станциях, на которые установлено государственное регулирование цен.</w:t>
      </w:r>
    </w:p>
    <w:p w:rsidR="00000000" w:rsidRDefault="00BC78C0">
      <w:pPr>
        <w:pStyle w:val="pj"/>
      </w:pPr>
      <w:r>
        <w:rPr>
          <w:rStyle w:val="s0"/>
        </w:rPr>
        <w:t>3. Розничные реализаторы нефтепродуктов при реализации нефтепр</w:t>
      </w:r>
      <w:r>
        <w:rPr>
          <w:rStyle w:val="s0"/>
        </w:rPr>
        <w:t>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цен.</w:t>
      </w:r>
    </w:p>
    <w:p w:rsidR="00000000" w:rsidRDefault="00BC78C0">
      <w:pPr>
        <w:pStyle w:val="pj"/>
      </w:pPr>
      <w:r>
        <w:rPr>
          <w:rStyle w:val="s0"/>
        </w:rPr>
        <w:t>Оптовые реали</w:t>
      </w:r>
      <w:r>
        <w:rPr>
          <w:rStyle w:val="s0"/>
        </w:rPr>
        <w:t>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нефтепродуктов, на которые установлено государственное регулирование цен.</w:t>
      </w:r>
    </w:p>
    <w:p w:rsidR="00000000" w:rsidRDefault="00BC78C0">
      <w:pPr>
        <w:pStyle w:val="pj"/>
      </w:pPr>
      <w:r>
        <w:rPr>
          <w:rStyle w:val="s0"/>
        </w:rPr>
        <w:t>4. В случае государственного регулирования цен</w:t>
      </w:r>
      <w:r>
        <w:rPr>
          <w:rStyle w:val="s0"/>
        </w:rPr>
        <w:t xml:space="preserve">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цены устанавливаются не более одного раза в месяц</w:t>
      </w:r>
      <w:r>
        <w:t>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58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BC78C0">
      <w:pPr>
        <w:pStyle w:val="pj"/>
      </w:pPr>
      <w:r>
        <w:rPr>
          <w:rStyle w:val="s1"/>
        </w:rPr>
        <w:t>Статья 122-1. Утверждение предельных цен на лека</w:t>
      </w:r>
      <w:r>
        <w:rPr>
          <w:rStyle w:val="s1"/>
        </w:rPr>
        <w:t>рственные средства</w:t>
      </w:r>
    </w:p>
    <w:p w:rsidR="00000000" w:rsidRDefault="00BC78C0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759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здравоохранения.</w:t>
      </w:r>
    </w:p>
    <w:p w:rsidR="00000000" w:rsidRDefault="00BC78C0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76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61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</w:t>
      </w:r>
      <w:r>
        <w:rPr>
          <w:rStyle w:val="s3"/>
        </w:rPr>
        <w:t>еден в действие с 1 марта 2022 г.) (</w:t>
      </w:r>
      <w:hyperlink r:id="rId762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</w:t>
      </w:r>
      <w:r>
        <w:rPr>
          <w:rStyle w:val="s1"/>
        </w:rPr>
        <w:t>схождения товара, крепкие ликероводочные изделия, коньяк и бренди</w:t>
      </w:r>
    </w:p>
    <w:p w:rsidR="00000000" w:rsidRDefault="00BC78C0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63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</w:t>
      </w:r>
      <w:r>
        <w:rPr>
          <w:rStyle w:val="s0"/>
        </w:rPr>
        <w:t xml:space="preserve">икероводочные изделия, коньяк и бренди в соответствии с </w:t>
      </w:r>
      <w:hyperlink r:id="rId764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</w:t>
      </w:r>
      <w:r>
        <w:rPr>
          <w:rStyle w:val="s0"/>
        </w:rPr>
        <w:t>ольной продукции.</w:t>
      </w:r>
    </w:p>
    <w:p w:rsidR="00000000" w:rsidRDefault="00BC78C0">
      <w:pPr>
        <w:pStyle w:val="pj"/>
      </w:pPr>
      <w:r>
        <w:rPr>
          <w:rStyle w:val="s1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Глава 11 будет дополнена статьей 123-1 - см. </w:t>
      </w:r>
      <w:hyperlink r:id="rId765" w:anchor="sub_id=12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66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4" w:name="SUB1240000"/>
      <w:bookmarkEnd w:id="164"/>
      <w:r>
        <w:rPr>
          <w:rStyle w:val="s3"/>
        </w:rPr>
        <w:t xml:space="preserve">Статья 124 изложена в редакции </w:t>
      </w:r>
      <w:hyperlink r:id="rId767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68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7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BC78C0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71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7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5" w:name="SUB124010000"/>
      <w:bookmarkEnd w:id="165"/>
      <w:r>
        <w:rPr>
          <w:rStyle w:val="s3"/>
        </w:rPr>
        <w:t xml:space="preserve">Глава дополнена статьями 124-1, 124-2 и 124-3 в соответствии с </w:t>
      </w:r>
      <w:hyperlink r:id="rId773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C78C0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74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7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</w:t>
      </w:r>
      <w:r>
        <w:rPr>
          <w:rStyle w:val="s3"/>
        </w:rPr>
        <w:t>.) (</w:t>
      </w:r>
      <w:hyperlink r:id="rId777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8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</w:t>
      </w:r>
      <w:r>
        <w:rPr>
          <w:rStyle w:val="s3"/>
        </w:rPr>
        <w:t>действие с 11 июля 2023 г.) (</w:t>
      </w:r>
      <w:hyperlink r:id="rId779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BC78C0">
      <w:pPr>
        <w:pStyle w:val="pj"/>
      </w:pPr>
      <w:r>
        <w:rPr>
          <w:rStyle w:val="s0"/>
        </w:rPr>
        <w:t>1. Государство регулирует цены на товарный и сжиженный не</w:t>
      </w:r>
      <w:r>
        <w:rPr>
          <w:rStyle w:val="s0"/>
        </w:rPr>
        <w:t xml:space="preserve">фтяной газ в соответствии с </w:t>
      </w:r>
      <w:hyperlink r:id="rId78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газоснабжении.</w:t>
      </w:r>
    </w:p>
    <w:p w:rsidR="00000000" w:rsidRDefault="00BC78C0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</w:t>
      </w:r>
      <w:r>
        <w:rPr>
          <w:rStyle w:val="s0"/>
        </w:rPr>
        <w:t>спортировки (перевозки), хранения и оптовой реализации газа, а также розничной реализации и потребления товарного и сжиженного нефтяного газа, в определенных им случаях и порядке по согласованию с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монополий, устанавливает </w:t>
      </w:r>
      <w:hyperlink r:id="rId781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также </w:t>
      </w:r>
      <w:hyperlink r:id="rId782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</w:t>
      </w:r>
      <w:r>
        <w:rPr>
          <w:rStyle w:val="s0"/>
        </w:rPr>
        <w:t>нефтяного газа в рамках плана поставки вне товарных бирж.</w:t>
      </w:r>
    </w:p>
    <w:p w:rsidR="00000000" w:rsidRDefault="00BC78C0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поставки, обязаны не превышать установленные предельные цены.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6" w:name="SUB124020000"/>
      <w:bookmarkEnd w:id="166"/>
      <w:r>
        <w:rPr>
          <w:rStyle w:val="s3"/>
        </w:rPr>
        <w:t xml:space="preserve">Статья 124-2 изложена в редакции </w:t>
      </w:r>
      <w:hyperlink r:id="rId783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84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5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86" w:anchor="sub_id=12402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BC78C0">
      <w:pPr>
        <w:pStyle w:val="pj"/>
      </w:pPr>
      <w:r>
        <w:t xml:space="preserve">Государством утверждаются </w:t>
      </w:r>
      <w:hyperlink r:id="rId787" w:history="1">
        <w:r>
          <w:rPr>
            <w:rStyle w:val="a5"/>
          </w:rPr>
          <w:t>цены сырого и това</w:t>
        </w:r>
        <w:r>
          <w:rPr>
            <w:rStyle w:val="a5"/>
          </w:rPr>
          <w:t>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67" w:name="SUB124030000"/>
      <w:bookmarkEnd w:id="167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BC78C0">
      <w:pPr>
        <w:pStyle w:val="pj"/>
      </w:pPr>
      <w:r>
        <w:t>Тарифообразова</w:t>
      </w:r>
      <w:r>
        <w:t xml:space="preserve">ние энергопроизводящих организаций осуществляется в соответствии с </w:t>
      </w:r>
      <w:hyperlink r:id="rId788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8" w:name="SUB124040000"/>
      <w:bookmarkEnd w:id="168"/>
      <w:r>
        <w:rPr>
          <w:rStyle w:val="s3"/>
        </w:rPr>
        <w:t xml:space="preserve">Кодекс дополнен статьей 124-4 в соответствии с </w:t>
      </w:r>
      <w:hyperlink r:id="rId789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C78C0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BC78C0">
      <w:pPr>
        <w:pStyle w:val="pj"/>
      </w:pPr>
      <w:r>
        <w:rPr>
          <w:rStyle w:val="s0"/>
        </w:rPr>
        <w:t>Государством регулируются цены на субсидируемые услуги в области почты, связи и перевозок в соотве</w:t>
      </w:r>
      <w:r>
        <w:rPr>
          <w:rStyle w:val="s0"/>
        </w:rPr>
        <w:t xml:space="preserve">тствии с </w:t>
      </w:r>
      <w:hyperlink r:id="rId790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69" w:name="SUB124050000"/>
      <w:bookmarkEnd w:id="169"/>
      <w:r>
        <w:rPr>
          <w:rStyle w:val="s3"/>
        </w:rPr>
        <w:t xml:space="preserve">Кодекс дополнен главой 11-1 в соответствии с </w:t>
      </w:r>
      <w:hyperlink r:id="rId791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BC78C0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BC78C0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BC78C0">
      <w:pPr>
        <w:pStyle w:val="pji"/>
      </w:pPr>
      <w:bookmarkStart w:id="170" w:name="SUB124050102"/>
      <w:bookmarkEnd w:id="170"/>
      <w:r>
        <w:rPr>
          <w:rStyle w:val="s3"/>
        </w:rPr>
        <w:t xml:space="preserve">Подпункт 2 изложен в редакции </w:t>
      </w:r>
      <w:hyperlink r:id="rId792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793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покупки и продажи электрической энергии единым закупщиком электрической энергии в ч</w:t>
      </w:r>
      <w:r>
        <w:rPr>
          <w:rStyle w:val="s0"/>
        </w:rPr>
        <w:t xml:space="preserve">асти затрат </w:t>
      </w:r>
      <w:hyperlink r:id="rId794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электрической мощности и централизо</w:t>
      </w:r>
      <w:r>
        <w:rPr>
          <w:rStyle w:val="s0"/>
        </w:rPr>
        <w:t>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осуществлением его деятельности;</w:t>
      </w:r>
    </w:p>
    <w:p w:rsidR="00000000" w:rsidRDefault="00BC78C0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</w:t>
      </w:r>
      <w:r>
        <w:rPr>
          <w:rStyle w:val="s0"/>
        </w:rPr>
        <w:t>го нефтяного газа через групповые резервуарные установки;</w:t>
      </w:r>
    </w:p>
    <w:p w:rsidR="00000000" w:rsidRDefault="00BC78C0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</w:t>
      </w:r>
      <w:r>
        <w:rPr>
          <w:rStyle w:val="s0"/>
        </w:rPr>
        <w:t>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95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96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5) оказания услуг по перевозке грузов железнодорожным транспортом</w:t>
      </w:r>
      <w:r>
        <w:rPr>
          <w:rStyle w:val="s0"/>
        </w:rPr>
        <w:t xml:space="preserve"> и локомотивной тяги, за исключением:</w:t>
      </w:r>
    </w:p>
    <w:p w:rsidR="00000000" w:rsidRDefault="00BC78C0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BC78C0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</w:t>
      </w:r>
      <w:r>
        <w:rPr>
          <w:rStyle w:val="s0"/>
        </w:rPr>
        <w:t>тан;</w:t>
      </w:r>
    </w:p>
    <w:p w:rsidR="00000000" w:rsidRDefault="00BC78C0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BC78C0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</w:t>
      </w:r>
      <w:r>
        <w:rPr>
          <w:rStyle w:val="s0"/>
        </w:rPr>
        <w:t>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C78C0">
      <w:pPr>
        <w:pStyle w:val="pj"/>
      </w:pPr>
      <w:r>
        <w:rPr>
          <w:rStyle w:val="s0"/>
        </w:rPr>
        <w:t xml:space="preserve">3. Государственное регулирование цен в областях, указанных в подпунктах 1) и 3) пункта </w:t>
      </w:r>
      <w:r>
        <w:rPr>
          <w:rStyle w:val="s0"/>
        </w:rPr>
        <w:t>1 настоящей статьи, также распространяется на субъектов рынка, отвечающих в совокупности следующим условиям:</w:t>
      </w:r>
    </w:p>
    <w:p w:rsidR="00000000" w:rsidRDefault="00BC78C0">
      <w:pPr>
        <w:pStyle w:val="pj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</w:t>
      </w:r>
      <w:r>
        <w:rPr>
          <w:rStyle w:val="s0"/>
        </w:rPr>
        <w:t>улирование цен и государственный контроль за ценообразованием которых осуществлялись до 1 января 2017 года;</w:t>
      </w:r>
    </w:p>
    <w:p w:rsidR="00000000" w:rsidRDefault="00BC78C0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</w:t>
      </w:r>
      <w:r>
        <w:rPr>
          <w:rStyle w:val="s0"/>
        </w:rPr>
        <w:t xml:space="preserve">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97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C78C0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</w:t>
      </w:r>
      <w:r>
        <w:rPr>
          <w:rStyle w:val="s0"/>
        </w:rPr>
        <w:t>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71" w:name="SUB124060000"/>
      <w:bookmarkEnd w:id="171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</w:t>
      </w:r>
      <w:r>
        <w:rPr>
          <w:rStyle w:val="s1"/>
        </w:rPr>
        <w:t>ественно значимых рынков</w:t>
      </w:r>
    </w:p>
    <w:p w:rsidR="00000000" w:rsidRDefault="00BC78C0">
      <w:pPr>
        <w:pStyle w:val="pj"/>
      </w:pPr>
      <w:hyperlink r:id="rId798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BC78C0">
      <w:pPr>
        <w:pStyle w:val="pj"/>
      </w:pPr>
      <w:r>
        <w:rPr>
          <w:rStyle w:val="s0"/>
        </w:rPr>
        <w:t>1) вырабатывает предложения по формированию государственной полити</w:t>
      </w:r>
      <w:r>
        <w:rPr>
          <w:rStyle w:val="s0"/>
        </w:rPr>
        <w:t>ки на общественно значимых рынках;</w:t>
      </w:r>
    </w:p>
    <w:p w:rsidR="00000000" w:rsidRDefault="00BC78C0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BC78C0">
      <w:pPr>
        <w:pStyle w:val="pj"/>
      </w:pPr>
      <w:r>
        <w:rPr>
          <w:rStyle w:val="s0"/>
        </w:rPr>
        <w:t xml:space="preserve">3) разрабатывает и утверждает </w:t>
      </w:r>
      <w:hyperlink r:id="rId79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BC78C0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BC78C0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</w:t>
      </w:r>
      <w:r>
        <w:rPr>
          <w:rStyle w:val="s0"/>
        </w:rPr>
        <w:t>ественно значимых рынков;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800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C78C0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BC78C0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BC78C0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BC78C0">
      <w:pPr>
        <w:pStyle w:val="pj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BC78C0">
      <w:pPr>
        <w:pStyle w:val="pj"/>
      </w:pPr>
      <w:r>
        <w:rPr>
          <w:rStyle w:val="s0"/>
        </w:rPr>
        <w:t>прев</w:t>
      </w:r>
      <w:r>
        <w:rPr>
          <w:rStyle w:val="s0"/>
        </w:rPr>
        <w:t>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BC78C0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</w:t>
      </w:r>
      <w:r>
        <w:rPr>
          <w:rStyle w:val="s0"/>
        </w:rPr>
        <w:t>оящем повышении цен на товары (работы, услуги);</w:t>
      </w:r>
    </w:p>
    <w:p w:rsidR="00000000" w:rsidRDefault="00BC78C0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BC78C0">
      <w:pPr>
        <w:pStyle w:val="pj"/>
      </w:pPr>
      <w:r>
        <w:rPr>
          <w:rStyle w:val="s0"/>
        </w:rPr>
        <w:t>8) в случае неисполнения субъектом общественно значимо</w:t>
      </w:r>
      <w:r>
        <w:rPr>
          <w:rStyle w:val="s0"/>
        </w:rPr>
        <w:t>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BC78C0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</w:t>
      </w:r>
      <w:r>
        <w:rPr>
          <w:rStyle w:val="s0"/>
        </w:rPr>
        <w:t xml:space="preserve">порядке, установленном </w:t>
      </w:r>
      <w:hyperlink r:id="rId80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BC78C0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</w:t>
      </w:r>
      <w:r>
        <w:rPr>
          <w:rStyle w:val="s0"/>
        </w:rPr>
        <w:t>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BC78C0">
      <w:pPr>
        <w:pStyle w:val="pj"/>
      </w:pPr>
      <w:r>
        <w:rPr>
          <w:rStyle w:val="s0"/>
        </w:rPr>
        <w:t>10-1) действовал с 1 января 2020 г. до 1 января 2022 г. в соот</w:t>
      </w:r>
      <w:r>
        <w:rPr>
          <w:rStyle w:val="s0"/>
        </w:rPr>
        <w:t xml:space="preserve">ветствии с </w:t>
      </w:r>
      <w:hyperlink r:id="rId80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803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10-2 в соответствии с </w:t>
      </w:r>
      <w:hyperlink r:id="rId80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января 2022 г.)</w:t>
      </w:r>
    </w:p>
    <w:p w:rsidR="00000000" w:rsidRDefault="00BC78C0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0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железнодорожном транспорте, по согласованию с центральным исполнительным органом, осуществляющим руководство в сфере же</w:t>
      </w:r>
      <w:r>
        <w:rPr>
          <w:rStyle w:val="s0"/>
        </w:rPr>
        <w:t>лезнодорожного транспорта;</w:t>
      </w:r>
    </w:p>
    <w:p w:rsidR="00000000" w:rsidRDefault="00BC78C0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72" w:name="SUB124070000"/>
      <w:bookmarkEnd w:id="172"/>
      <w:r>
        <w:rPr>
          <w:rStyle w:val="s1"/>
        </w:rPr>
        <w:t>Статья 124-7. Государственное регулирование цен и</w:t>
      </w:r>
      <w:r>
        <w:rPr>
          <w:rStyle w:val="s1"/>
        </w:rPr>
        <w:t xml:space="preserve">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BC78C0">
      <w:pPr>
        <w:pStyle w:val="pj"/>
      </w:pPr>
      <w:r>
        <w:rPr>
          <w:rStyle w:val="s0"/>
        </w:rPr>
        <w:t xml:space="preserve">1. Государственное регулирование цен и государственный контроль за соблюдением порядка ценообразования и обязанностей субъекта общественно </w:t>
      </w:r>
      <w:r>
        <w:rPr>
          <w:rStyle w:val="s0"/>
        </w:rPr>
        <w:t>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BC78C0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</w:t>
      </w:r>
      <w:r>
        <w:rPr>
          <w:rStyle w:val="s0"/>
        </w:rPr>
        <w:t>но значимых рынках.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06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07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80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73" w:name="SUB124080000"/>
      <w:bookmarkEnd w:id="173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BC78C0">
      <w:pPr>
        <w:pStyle w:val="pj"/>
      </w:pPr>
      <w:r>
        <w:rPr>
          <w:rStyle w:val="s0"/>
        </w:rPr>
        <w:t>Суб</w:t>
      </w:r>
      <w:r>
        <w:rPr>
          <w:rStyle w:val="s0"/>
        </w:rPr>
        <w:t>ъект общественно значимого рынка обязан: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1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12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1) предоставлять в </w:t>
      </w:r>
      <w:hyperlink r:id="rId81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BC78C0">
      <w:pPr>
        <w:pStyle w:val="pj"/>
      </w:pPr>
      <w:r>
        <w:rPr>
          <w:rStyle w:val="s0"/>
        </w:rPr>
        <w:t>ежемесячную информацию об объемах производства (реа</w:t>
      </w:r>
      <w:r>
        <w:rPr>
          <w:rStyle w:val="s0"/>
        </w:rPr>
        <w:t>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</w:t>
      </w:r>
      <w:r>
        <w:rPr>
          <w:rStyle w:val="s0"/>
        </w:rPr>
        <w:t>ным;</w:t>
      </w:r>
    </w:p>
    <w:p w:rsidR="00000000" w:rsidRDefault="00BC78C0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BC78C0">
      <w:pPr>
        <w:pStyle w:val="pj"/>
      </w:pPr>
      <w:r>
        <w:rPr>
          <w:rStyle w:val="s0"/>
        </w:rPr>
        <w:t>не позднее 1 августа текущего календарного г</w:t>
      </w:r>
      <w:r>
        <w:rPr>
          <w:rStyle w:val="s0"/>
        </w:rPr>
        <w:t>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 осуществляющим руководство в сферах естеств</w:t>
      </w:r>
      <w:r>
        <w:rPr>
          <w:rStyle w:val="s0"/>
        </w:rPr>
        <w:t>енных монополий;</w:t>
      </w:r>
    </w:p>
    <w:p w:rsidR="00000000" w:rsidRDefault="00BC78C0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</w:t>
      </w:r>
      <w:r>
        <w:rPr>
          <w:rStyle w:val="s0"/>
        </w:rPr>
        <w:t>учения субъектом общественно значимого рынка соответствующего требования;</w:t>
      </w:r>
    </w:p>
    <w:p w:rsidR="00000000" w:rsidRDefault="00BC78C0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</w:t>
      </w:r>
      <w:r>
        <w:rPr>
          <w:rStyle w:val="s0"/>
        </w:rPr>
        <w:t>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BC78C0">
      <w:pPr>
        <w:pStyle w:val="pj"/>
      </w:pPr>
      <w:r>
        <w:rPr>
          <w:rStyle w:val="s0"/>
        </w:rPr>
        <w:t>полугодовую информацию об использовании средств по покупке и (или)</w:t>
      </w:r>
      <w:r>
        <w:rPr>
          <w:rStyle w:val="s0"/>
        </w:rPr>
        <w:t xml:space="preserve">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субъектов общественно значимых рынков, указанных</w:t>
      </w:r>
      <w:r>
        <w:rPr>
          <w:rStyle w:val="s0"/>
        </w:rPr>
        <w:t xml:space="preserve">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814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15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</w:t>
      </w:r>
      <w:r>
        <w:rPr>
          <w:rStyle w:val="s0"/>
        </w:rPr>
        <w:t>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BC78C0">
      <w:pPr>
        <w:pStyle w:val="pj"/>
      </w:pPr>
      <w:r>
        <w:rPr>
          <w:rStyle w:val="s0"/>
        </w:rPr>
        <w:t>3) соблюдать порядок ценообразования на общественно значи</w:t>
      </w:r>
      <w:r>
        <w:rPr>
          <w:rStyle w:val="s0"/>
        </w:rPr>
        <w:t>мых рынках;</w:t>
      </w:r>
    </w:p>
    <w:p w:rsidR="00000000" w:rsidRDefault="00BC78C0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16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C78C0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</w:t>
      </w:r>
      <w:r>
        <w:rPr>
          <w:rStyle w:val="s0"/>
        </w:rPr>
        <w:t>енных монополий:</w:t>
      </w:r>
    </w:p>
    <w:p w:rsidR="00000000" w:rsidRDefault="00BC78C0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</w:t>
      </w:r>
      <w:r>
        <w:rPr>
          <w:rStyle w:val="s0"/>
        </w:rPr>
        <w:t xml:space="preserve">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</w:t>
      </w:r>
      <w:r>
        <w:rPr>
          <w:rStyle w:val="s0"/>
        </w:rPr>
        <w:t>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BC78C0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</w:t>
      </w:r>
      <w:r>
        <w:rPr>
          <w:rStyle w:val="s0"/>
        </w:rPr>
        <w:t xml:space="preserve"> цене, не позднее двадцать пятого числа месяца, следующего за отчетным полугодием;</w:t>
      </w:r>
    </w:p>
    <w:p w:rsidR="00000000" w:rsidRDefault="00BC78C0">
      <w:pPr>
        <w:pStyle w:val="pj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</w:t>
      </w:r>
      <w:r>
        <w:rPr>
          <w:rStyle w:val="s0"/>
        </w:rPr>
        <w:t>у органу, осуществляющему руководство в сферах естественных монополий;</w:t>
      </w:r>
    </w:p>
    <w:p w:rsidR="00000000" w:rsidRDefault="00BC78C0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</w:t>
      </w:r>
      <w:r>
        <w:rPr>
          <w:rStyle w:val="s0"/>
        </w:rPr>
        <w:t>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BC78C0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</w:t>
      </w:r>
      <w:r>
        <w:rPr>
          <w:rStyle w:val="s0"/>
        </w:rPr>
        <w:t>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</w:t>
      </w:r>
      <w:r>
        <w:rPr>
          <w:rStyle w:val="s0"/>
        </w:rPr>
        <w:t>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BC78C0">
      <w:pPr>
        <w:pStyle w:val="pj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</w:t>
      </w:r>
      <w:r>
        <w:rPr>
          <w:rStyle w:val="s0"/>
        </w:rPr>
        <w:t>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817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C78C0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</w:t>
      </w:r>
      <w:r>
        <w:rPr>
          <w:rStyle w:val="s0"/>
        </w:rPr>
        <w:t>убличных слушаний и финансовой отчетности.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174" w:name="SUB124090000"/>
      <w:bookmarkEnd w:id="174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BC78C0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BC78C0">
      <w:pPr>
        <w:pStyle w:val="pj"/>
      </w:pPr>
      <w:r>
        <w:rPr>
          <w:rStyle w:val="s0"/>
        </w:rPr>
        <w:t xml:space="preserve">1) приобретать услуги </w:t>
      </w:r>
      <w:r>
        <w:rPr>
          <w:rStyle w:val="s0"/>
        </w:rPr>
        <w:t xml:space="preserve">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81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</w:t>
      </w:r>
      <w:r>
        <w:rPr>
          <w:rStyle w:val="s0"/>
        </w:rPr>
        <w:t>ствляющим руководство в сферах естественных монополий;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819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20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2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</w:t>
      </w:r>
      <w:r>
        <w:rPr>
          <w:rStyle w:val="s0"/>
        </w:rPr>
        <w:t>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BC78C0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</w:t>
      </w:r>
      <w:r>
        <w:rPr>
          <w:rStyle w:val="s0"/>
        </w:rPr>
        <w:t>бездействие) субъекта общественно значимого рынка, противоречащие законодательству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BC78C0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Потребитель услуг (товаров, работ</w:t>
      </w:r>
      <w:r>
        <w:rPr>
          <w:rStyle w:val="s0"/>
        </w:rPr>
        <w:t>) субъекта общественно значимого рынка обязан:</w:t>
      </w:r>
    </w:p>
    <w:p w:rsidR="00000000" w:rsidRDefault="00BC78C0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</w:t>
      </w:r>
      <w:r>
        <w:rPr>
          <w:rStyle w:val="s0"/>
        </w:rPr>
        <w:t xml:space="preserve"> монополий;</w:t>
      </w:r>
    </w:p>
    <w:p w:rsidR="00000000" w:rsidRDefault="00BC78C0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75" w:name="SUB124100000"/>
      <w:bookmarkEnd w:id="175"/>
      <w:r>
        <w:rPr>
          <w:rStyle w:val="s3"/>
        </w:rPr>
        <w:t xml:space="preserve">Глава 11-1 дополнена статьей 124-10 в соответствии с </w:t>
      </w:r>
      <w:hyperlink r:id="rId822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C78C0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BC78C0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</w:t>
      </w:r>
      <w:r>
        <w:rPr>
          <w:rStyle w:val="s0"/>
        </w:rPr>
        <w:t>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BC78C0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 принимаются следующие меры реагирования:</w:t>
      </w:r>
    </w:p>
    <w:p w:rsidR="00000000" w:rsidRDefault="00BC78C0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BC78C0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</w:t>
      </w:r>
      <w:r>
        <w:rPr>
          <w:rStyle w:val="s0"/>
        </w:rPr>
        <w:t xml:space="preserve"> общественно значимого рынка;</w:t>
      </w:r>
    </w:p>
    <w:p w:rsidR="00000000" w:rsidRDefault="00BC78C0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BC78C0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BC78C0">
      <w:pPr>
        <w:pStyle w:val="pj"/>
      </w:pPr>
      <w:r>
        <w:rPr>
          <w:rStyle w:val="s0"/>
        </w:rPr>
        <w:t>Профилактический контроль без посещения субъ</w:t>
      </w:r>
      <w:r>
        <w:rPr>
          <w:rStyle w:val="s0"/>
        </w:rPr>
        <w:t>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</w:t>
      </w:r>
      <w:r>
        <w:rPr>
          <w:rStyle w:val="s0"/>
        </w:rPr>
        <w:t>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BC78C0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BC78C0">
      <w:pPr>
        <w:pStyle w:val="pj"/>
      </w:pPr>
      <w:r>
        <w:rPr>
          <w:rStyle w:val="s0"/>
        </w:rPr>
        <w:t>5. Целями пр</w:t>
      </w:r>
      <w:r>
        <w:rPr>
          <w:rStyle w:val="s0"/>
        </w:rPr>
        <w:t>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</w:t>
      </w:r>
      <w:r>
        <w:rPr>
          <w:rStyle w:val="s0"/>
        </w:rPr>
        <w:t>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BC78C0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</w:t>
      </w:r>
      <w:r>
        <w:rPr>
          <w:rStyle w:val="s0"/>
        </w:rPr>
        <w:t>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</w:t>
      </w:r>
      <w:r>
        <w:rPr>
          <w:rStyle w:val="s0"/>
        </w:rPr>
        <w:t>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BC78C0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</w:t>
      </w:r>
      <w:r>
        <w:rPr>
          <w:rStyle w:val="s0"/>
        </w:rPr>
        <w:t>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BC78C0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</w:t>
      </w:r>
      <w:r>
        <w:rPr>
          <w:rStyle w:val="s0"/>
        </w:rPr>
        <w:t>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BC78C0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BC78C0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BC78C0">
      <w:pPr>
        <w:pStyle w:val="pj"/>
      </w:pPr>
      <w:r>
        <w:rPr>
          <w:rStyle w:val="s0"/>
        </w:rPr>
        <w:t>3) электронным способом - с даты отп</w:t>
      </w:r>
      <w:r>
        <w:rPr>
          <w:rStyle w:val="s0"/>
        </w:rPr>
        <w:t xml:space="preserve">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</w:t>
      </w:r>
      <w:r>
        <w:rPr>
          <w:rStyle w:val="s0"/>
        </w:rPr>
        <w:t>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BC78C0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</w:t>
      </w:r>
      <w:r>
        <w:rPr>
          <w:rStyle w:val="s0"/>
        </w:rPr>
        <w:t>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BC78C0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</w:t>
      </w:r>
      <w:r>
        <w:rPr>
          <w:rStyle w:val="s0"/>
        </w:rPr>
        <w:t xml:space="preserve">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 рабочих дней со дня, следующего за </w:t>
      </w:r>
      <w:r>
        <w:rPr>
          <w:rStyle w:val="s0"/>
        </w:rPr>
        <w:t>днем ее вручения.</w:t>
      </w:r>
    </w:p>
    <w:p w:rsidR="00000000" w:rsidRDefault="00BC78C0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</w:t>
      </w:r>
      <w:r>
        <w:rPr>
          <w:rStyle w:val="s0"/>
        </w:rPr>
        <w:t xml:space="preserve">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BC78C0">
      <w:pPr>
        <w:pStyle w:val="pj"/>
      </w:pPr>
      <w:r>
        <w:rPr>
          <w:rStyle w:val="s0"/>
        </w:rPr>
        <w:t xml:space="preserve">11. Профилактический контроль без посещения в отношении субъектов (объектов) контроля проводится не чаще одного раза в </w:t>
      </w:r>
      <w:r>
        <w:rPr>
          <w:rStyle w:val="s0"/>
        </w:rPr>
        <w:t>квартал.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176" w:name="SUB1250000"/>
      <w:bookmarkEnd w:id="176"/>
      <w:r>
        <w:rPr>
          <w:rStyle w:val="s1"/>
        </w:rPr>
        <w:t>Глава 12. ОБЯЗАТЕЛЬНОЕ СТРАХОВАНИЕ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BC78C0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</w:t>
      </w:r>
      <w:r>
        <w:t>тся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77" w:name="SUB1260000"/>
      <w:bookmarkEnd w:id="177"/>
      <w:r>
        <w:rPr>
          <w:rStyle w:val="s1"/>
        </w:rPr>
        <w:t>Статья 126. Цель обязательного страхования</w:t>
      </w:r>
    </w:p>
    <w:p w:rsidR="00000000" w:rsidRDefault="00BC78C0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78" w:name="SUB1270000"/>
      <w:bookmarkEnd w:id="178"/>
      <w:r>
        <w:rPr>
          <w:rStyle w:val="s1"/>
        </w:rPr>
        <w:t>Статья 127. Объект обязательного страхования гражданско-правовой ответств</w:t>
      </w:r>
      <w:r>
        <w:rPr>
          <w:rStyle w:val="s1"/>
        </w:rPr>
        <w:t>енности субъектов предпринимательства</w:t>
      </w:r>
    </w:p>
    <w:p w:rsidR="00000000" w:rsidRDefault="00BC78C0">
      <w:pPr>
        <w:pStyle w:val="pj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823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</w:t>
      </w:r>
      <w:r>
        <w:t>ельской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79" w:name="SUB1280000"/>
      <w:bookmarkEnd w:id="179"/>
      <w:r>
        <w:rPr>
          <w:rStyle w:val="s1"/>
        </w:rPr>
        <w:t>Статья 128. Осуществление обязательного страхования</w:t>
      </w:r>
    </w:p>
    <w:p w:rsidR="00000000" w:rsidRDefault="00BC78C0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</w:t>
      </w:r>
      <w:r>
        <w:t xml:space="preserve"> физических лиц, имуществу третьих лиц, окружающей среде при осуществлении предпринимательской деятельности.</w:t>
      </w:r>
    </w:p>
    <w:p w:rsidR="00000000" w:rsidRDefault="00BC78C0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</w:t>
      </w:r>
      <w:r>
        <w:t xml:space="preserve">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</w:t>
      </w:r>
      <w:r>
        <w:t>ательства, предусмотренной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180" w:name="SUB1290000"/>
      <w:bookmarkEnd w:id="180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i"/>
      </w:pPr>
      <w:r>
        <w:rPr>
          <w:rStyle w:val="s3"/>
        </w:rPr>
        <w:t xml:space="preserve">См. изменения в статью 129 - </w:t>
      </w:r>
      <w:hyperlink r:id="rId824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82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i"/>
      </w:pPr>
      <w:r>
        <w:rPr>
          <w:rStyle w:val="s3"/>
        </w:rPr>
        <w:t xml:space="preserve">Статья 129 изложена в редакции </w:t>
      </w:r>
      <w:hyperlink r:id="rId826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27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BC78C0">
      <w:pPr>
        <w:pStyle w:val="pj"/>
      </w:pPr>
      <w:r>
        <w:rPr>
          <w:rStyle w:val="s0"/>
        </w:rP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</w:t>
      </w:r>
      <w:r>
        <w:rPr>
          <w:rStyle w:val="s0"/>
        </w:rPr>
        <w:t>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</w:t>
      </w:r>
      <w:r>
        <w:rPr>
          <w:rStyle w:val="s0"/>
        </w:rPr>
        <w:t>зор.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2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29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(объектами) государственного контроля и надзора осуществляется в соответствии с</w:t>
      </w:r>
      <w:r>
        <w:rPr>
          <w:rStyle w:val="s0"/>
        </w:rPr>
        <w:t xml:space="preserve"> настоящим Кодексом независимо от правового статуса и видов деятельности, за исключением случаев, предусмотренных </w:t>
      </w:r>
      <w:hyperlink w:anchor="sub1290400" w:history="1">
        <w:r>
          <w:rPr>
            <w:rStyle w:val="a5"/>
          </w:rPr>
          <w:t>пунктами 4, 5, 6, 7, 8, 9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</w:t>
        </w:r>
      </w:hyperlink>
      <w:r>
        <w:rPr>
          <w:rStyle w:val="s0"/>
        </w:rPr>
        <w:t xml:space="preserve"> и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BC78C0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BC78C0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BC78C0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BC78C0">
      <w:pPr>
        <w:pStyle w:val="pj"/>
      </w:pPr>
      <w:r>
        <w:rPr>
          <w:rStyle w:val="s0"/>
        </w:rPr>
        <w:t>3) права и обязанности субъекто</w:t>
      </w:r>
      <w:r>
        <w:rPr>
          <w:rStyle w:val="s0"/>
        </w:rPr>
        <w:t>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BC78C0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</w:t>
      </w:r>
      <w:r>
        <w:rPr>
          <w:rStyle w:val="s0"/>
        </w:rPr>
        <w:t>.</w:t>
      </w:r>
    </w:p>
    <w:p w:rsidR="00000000" w:rsidRDefault="00BC78C0">
      <w:pPr>
        <w:pStyle w:val="pj"/>
      </w:pPr>
      <w:bookmarkStart w:id="181" w:name="SUB1290400"/>
      <w:bookmarkEnd w:id="181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</w:t>
      </w:r>
      <w:r>
        <w:rPr>
          <w:rStyle w:val="s0"/>
        </w:rPr>
        <w:t>няется на государственный контроль и надзор, когда невозможно заранее определить субъект (объект) государственного контроля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BC78C0">
      <w:pPr>
        <w:pStyle w:val="pj"/>
      </w:pPr>
      <w:r>
        <w:rPr>
          <w:rStyle w:val="s0"/>
        </w:rPr>
        <w:t>1) соблюдением требований безопасности дорожного движения;</w:t>
      </w:r>
    </w:p>
    <w:p w:rsidR="00000000" w:rsidRDefault="00BC78C0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BC78C0">
      <w:pPr>
        <w:pStyle w:val="pj"/>
      </w:pPr>
      <w:r>
        <w:rPr>
          <w:rStyle w:val="s0"/>
        </w:rPr>
        <w:t>3) государственным ко</w:t>
      </w:r>
      <w:r>
        <w:rPr>
          <w:rStyle w:val="s0"/>
        </w:rPr>
        <w:t>нтролем и надзором за выполнением требований по безопасной эксплуатации судов в соответствии с законами Республики Казахстан «</w:t>
      </w:r>
      <w:hyperlink r:id="rId830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31" w:history="1">
        <w:r>
          <w:rPr>
            <w:rStyle w:val="a5"/>
          </w:rPr>
          <w:t>О торговом мореплавании</w:t>
        </w:r>
      </w:hyperlink>
      <w:r>
        <w:rPr>
          <w:rStyle w:val="s0"/>
        </w:rPr>
        <w:t>»;</w:t>
      </w:r>
    </w:p>
    <w:p w:rsidR="00000000" w:rsidRDefault="00BC78C0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растительного происхождения</w:t>
      </w:r>
      <w:r>
        <w:rPr>
          <w:rStyle w:val="s0"/>
        </w:rPr>
        <w:t>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BC78C0">
      <w:pPr>
        <w:pStyle w:val="pj"/>
      </w:pPr>
      <w:r>
        <w:rPr>
          <w:rStyle w:val="s0"/>
        </w:rPr>
        <w:t>5) соблюдением на особо охраняемых природных территориях и терри</w:t>
      </w:r>
      <w:r>
        <w:rPr>
          <w:rStyle w:val="s0"/>
        </w:rPr>
        <w:t>тории государственного лесного фонда требований в области особо охраняемых природных территорий, охраны,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</w:t>
      </w:r>
      <w:r>
        <w:rPr>
          <w:rStyle w:val="s0"/>
        </w:rPr>
        <w:t>есанкционированным изъятием объектов животного и растительного мира;</w:t>
      </w:r>
    </w:p>
    <w:p w:rsidR="00000000" w:rsidRDefault="00BC78C0">
      <w:pPr>
        <w:pStyle w:val="pji"/>
      </w:pPr>
      <w:r>
        <w:rPr>
          <w:rStyle w:val="s3"/>
        </w:rPr>
        <w:t xml:space="preserve">Пункт 4 дополнен подпунктом 5-1 в соответствии с </w:t>
      </w:r>
      <w:hyperlink r:id="rId832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</w:t>
      </w:r>
      <w:r>
        <w:rPr>
          <w:rStyle w:val="s3"/>
        </w:rPr>
        <w:t>7 марта 2023 г.)</w:t>
      </w:r>
    </w:p>
    <w:p w:rsidR="00000000" w:rsidRDefault="00BC78C0">
      <w:pPr>
        <w:pStyle w:val="pj"/>
      </w:pPr>
      <w:r>
        <w:t>5-1) соблюдением требований в области охраны, защиты, восстановления и использования дикорастущих растений;</w:t>
      </w:r>
    </w:p>
    <w:p w:rsidR="00000000" w:rsidRDefault="00BC78C0">
      <w:pPr>
        <w:pStyle w:val="pj"/>
      </w:pPr>
      <w:r>
        <w:rPr>
          <w:rStyle w:val="s0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</w:t>
      </w:r>
      <w:r>
        <w:rPr>
          <w:rStyle w:val="s0"/>
        </w:rPr>
        <w:t>ым изъятием объектов животного мира на:</w:t>
      </w:r>
    </w:p>
    <w:p w:rsidR="00000000" w:rsidRDefault="00BC78C0">
      <w:pPr>
        <w:pStyle w:val="pj"/>
      </w:pPr>
      <w:r>
        <w:rPr>
          <w:rStyle w:val="s0"/>
        </w:rPr>
        <w:t>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</w:t>
      </w:r>
      <w:r>
        <w:rPr>
          <w:rStyle w:val="s0"/>
        </w:rPr>
        <w:t xml:space="preserve"> вылова рыбных ресурсов и других водных животных (промысловый журнал);</w:t>
      </w:r>
    </w:p>
    <w:p w:rsidR="00000000" w:rsidRDefault="00BC78C0">
      <w:pPr>
        <w:pStyle w:val="pj"/>
      </w:pPr>
      <w:r>
        <w:rPr>
          <w:rStyle w:val="s0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BC78C0">
      <w:pPr>
        <w:pStyle w:val="pj"/>
      </w:pPr>
      <w:r>
        <w:rPr>
          <w:rStyle w:val="s0"/>
        </w:rPr>
        <w:t>7) государс</w:t>
      </w:r>
      <w:r>
        <w:rPr>
          <w:rStyle w:val="s0"/>
        </w:rPr>
        <w:t>твенным контролем и надзором мероприятий в карантинных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BC78C0">
      <w:pPr>
        <w:pStyle w:val="pji"/>
      </w:pPr>
      <w:r>
        <w:rPr>
          <w:rStyle w:val="s3"/>
        </w:rPr>
        <w:t xml:space="preserve">Подпункт 8 изложен в редакции </w:t>
      </w:r>
      <w:hyperlink r:id="rId833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34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8) государственн</w:t>
      </w:r>
      <w:r>
        <w:rPr>
          <w:rStyle w:val="s0"/>
        </w:rPr>
        <w:t>ым контролем за соблюдением правил перевозок пассажиров, багажа, грузобагажа и почтовых отправлений в пассажирских поездах, в том числе в пунктах формирования пассажирских поездов;</w:t>
      </w:r>
    </w:p>
    <w:p w:rsidR="00000000" w:rsidRDefault="00BC78C0">
      <w:pPr>
        <w:pStyle w:val="pj"/>
      </w:pPr>
      <w:r>
        <w:rPr>
          <w:rStyle w:val="s0"/>
        </w:rPr>
        <w:t>9) торговлей вне мест, установленных местным исполнительным органом;</w:t>
      </w:r>
    </w:p>
    <w:p w:rsidR="00000000" w:rsidRDefault="00BC78C0">
      <w:pPr>
        <w:pStyle w:val="pj"/>
      </w:pPr>
      <w:r>
        <w:rPr>
          <w:rStyle w:val="s0"/>
        </w:rPr>
        <w:t>10) го</w:t>
      </w:r>
      <w:r>
        <w:rPr>
          <w:rStyle w:val="s0"/>
        </w:rPr>
        <w:t>сударственным контролем в области миграции населения;</w:t>
      </w:r>
    </w:p>
    <w:p w:rsidR="00000000" w:rsidRDefault="00BC78C0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</w:t>
      </w:r>
      <w:r>
        <w:rPr>
          <w:rStyle w:val="s0"/>
        </w:rPr>
        <w:t>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BC78C0">
      <w:pPr>
        <w:pStyle w:val="pj"/>
      </w:pPr>
      <w:bookmarkStart w:id="182" w:name="SUB1290500"/>
      <w:bookmarkEnd w:id="182"/>
      <w:r>
        <w:rPr>
          <w:rStyle w:val="s0"/>
        </w:rPr>
        <w:t xml:space="preserve">5.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</w:t>
      </w:r>
      <w:r>
        <w:rPr>
          <w:rStyle w:val="s0"/>
        </w:rPr>
        <w:t>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проводимого в соответс</w:t>
      </w:r>
      <w:r>
        <w:rPr>
          <w:rStyle w:val="s0"/>
        </w:rPr>
        <w:t>твии с законодательством Республики Казахстан о государственном аудите и финансовом контроле.</w:t>
      </w:r>
    </w:p>
    <w:p w:rsidR="00000000" w:rsidRDefault="00BC78C0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контроль, связанный с исполнением договорных</w:t>
      </w:r>
      <w:r>
        <w:rPr>
          <w:rStyle w:val="s0"/>
        </w:rPr>
        <w:t xml:space="preserve"> отношений в части:</w:t>
      </w:r>
    </w:p>
    <w:p w:rsidR="00000000" w:rsidRDefault="00BC78C0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BC78C0">
      <w:pPr>
        <w:pStyle w:val="pj"/>
      </w:pPr>
      <w:r>
        <w:rPr>
          <w:rStyle w:val="s0"/>
        </w:rPr>
        <w:t>2) государственного контроля за соблюдением правовых актов индивидуального применения;</w:t>
      </w:r>
    </w:p>
    <w:p w:rsidR="00000000" w:rsidRDefault="00BC78C0">
      <w:pPr>
        <w:pStyle w:val="pj"/>
      </w:pPr>
      <w:r>
        <w:rPr>
          <w:rStyle w:val="s0"/>
        </w:rPr>
        <w:t>3) государственного контроля</w:t>
      </w:r>
      <w:r>
        <w:rPr>
          <w:rStyle w:val="s0"/>
        </w:rPr>
        <w:t xml:space="preserve"> за исполнением договоров и иных сделок, предусмотренных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7.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</w:t>
      </w:r>
      <w:r>
        <w:rPr>
          <w:rStyle w:val="s0"/>
        </w:rPr>
        <w:t xml:space="preserve">м до выдачи разрешения и (или) приложения к разрешению в случаях, предусмотренных </w:t>
      </w:r>
      <w:hyperlink r:id="rId8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 если законодательством Республики Казахстан пр</w:t>
      </w:r>
      <w:r>
        <w:rPr>
          <w:rStyle w:val="s0"/>
        </w:rPr>
        <w:t>едусмотрен такой контроль.</w:t>
      </w:r>
    </w:p>
    <w:p w:rsidR="00000000" w:rsidRDefault="00BC78C0">
      <w:pPr>
        <w:pStyle w:val="pj"/>
      </w:pPr>
      <w:bookmarkStart w:id="183" w:name="SUB1290800"/>
      <w:bookmarkEnd w:id="183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в с</w:t>
      </w:r>
      <w:r>
        <w:rPr>
          <w:rStyle w:val="s0"/>
        </w:rPr>
        <w:t>фере таможенного дела.</w:t>
      </w:r>
    </w:p>
    <w:p w:rsidR="00000000" w:rsidRDefault="00BC78C0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83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37" w:anchor="sub_id=12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9. Действие настоящей главы, за исключением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</w:t>
      </w:r>
      <w:r>
        <w:rPr>
          <w:rStyle w:val="s0"/>
        </w:rPr>
        <w:t xml:space="preserve"> надзора, государственного контроля в области защиты растений, санитарно-карантинного контроля),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государственный контроль и надзор, связанные с:</w:t>
      </w:r>
    </w:p>
    <w:p w:rsidR="00000000" w:rsidRDefault="00BC78C0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3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39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проведением государственного ветеринарно-санитарног</w:t>
      </w:r>
      <w:r>
        <w:rPr>
          <w:rStyle w:val="s0"/>
        </w:rPr>
        <w:t>о контроля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 при пересечении таможенной границы Евразийского экономического союза и (или) Госуда</w:t>
      </w:r>
      <w:r>
        <w:rPr>
          <w:rStyle w:val="s0"/>
        </w:rPr>
        <w:t>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надзора, ветеринар</w:t>
      </w:r>
      <w:r>
        <w:rPr>
          <w:rStyle w:val="s0"/>
        </w:rPr>
        <w:t>но-санитарного контроля на фитосанитарных и ветеринарных контрольных постах.</w:t>
      </w:r>
    </w:p>
    <w:p w:rsidR="00000000" w:rsidRDefault="00BC78C0">
      <w:pPr>
        <w:pStyle w:val="pji"/>
      </w:pPr>
      <w:bookmarkStart w:id="184" w:name="SUB1291000"/>
      <w:bookmarkEnd w:id="184"/>
      <w:r>
        <w:rPr>
          <w:rStyle w:val="s3"/>
        </w:rPr>
        <w:t xml:space="preserve">В пункт 10 внесены изменения в соответствии с </w:t>
      </w:r>
      <w:hyperlink r:id="rId840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841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10.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</w:t>
      </w:r>
      <w:r>
        <w:rPr>
          <w:rStyle w:val="s0"/>
        </w:rPr>
        <w:t>с целью обеспечения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BC78C0">
      <w:pPr>
        <w:pStyle w:val="pj"/>
      </w:pPr>
      <w:bookmarkStart w:id="185" w:name="SUB1291100"/>
      <w:bookmarkEnd w:id="185"/>
      <w:r>
        <w:rPr>
          <w:rStyle w:val="s0"/>
        </w:rPr>
        <w:t>11. Действие настоящей главы, за</w:t>
      </w:r>
      <w:r>
        <w:rPr>
          <w:rStyle w:val="s0"/>
        </w:rPr>
        <w:t xml:space="preserve">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</w:t>
      </w:r>
      <w:r>
        <w:rPr>
          <w:rStyle w:val="s0"/>
        </w:rPr>
        <w:t>онтроля и надзора финансового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BC78C0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BC78C0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BC78C0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BC78C0">
      <w:pPr>
        <w:pStyle w:val="pj"/>
      </w:pPr>
      <w:r>
        <w:rPr>
          <w:rStyle w:val="s0"/>
        </w:rPr>
        <w:t>3) правосудия;</w:t>
      </w:r>
    </w:p>
    <w:p w:rsidR="00000000" w:rsidRDefault="00BC78C0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BC78C0">
      <w:pPr>
        <w:pStyle w:val="pj"/>
      </w:pPr>
      <w:r>
        <w:rPr>
          <w:rStyle w:val="s0"/>
        </w:rPr>
        <w:t>5) контрра</w:t>
      </w:r>
      <w:r>
        <w:rPr>
          <w:rStyle w:val="s0"/>
        </w:rPr>
        <w:t>зведывательной деятельности;</w:t>
      </w:r>
    </w:p>
    <w:p w:rsidR="00000000" w:rsidRDefault="00BC78C0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BC78C0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государственных секретах;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подпунктом 12 в соответстви</w:t>
      </w:r>
      <w:r>
        <w:rPr>
          <w:rStyle w:val="s3"/>
        </w:rPr>
        <w:t xml:space="preserve">и с </w:t>
      </w:r>
      <w:hyperlink r:id="rId84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BC78C0">
      <w:pPr>
        <w:pStyle w:val="pj"/>
      </w:pPr>
      <w:r>
        <w:t>8) государственного контроля в сфере контроля специфических товаров.</w:t>
      </w:r>
    </w:p>
    <w:p w:rsidR="00000000" w:rsidRDefault="00BC78C0">
      <w:pPr>
        <w:pStyle w:val="pj"/>
      </w:pPr>
      <w:bookmarkStart w:id="186" w:name="SUB1291300"/>
      <w:bookmarkEnd w:id="186"/>
      <w:r>
        <w:rPr>
          <w:rStyle w:val="s0"/>
        </w:rPr>
        <w:t>13. Действие настоящей гл</w:t>
      </w:r>
      <w:r>
        <w:rPr>
          <w:rStyle w:val="s0"/>
        </w:rPr>
        <w:t xml:space="preserve">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отношения в сферах:</w:t>
      </w:r>
    </w:p>
    <w:p w:rsidR="00000000" w:rsidRDefault="00BC78C0">
      <w:pPr>
        <w:pStyle w:val="pj"/>
      </w:pPr>
      <w:r>
        <w:rPr>
          <w:rStyle w:val="s0"/>
        </w:rPr>
        <w:t>1) государственного контроля, осуществляемого органами внутренних дел по:</w:t>
      </w:r>
    </w:p>
    <w:p w:rsidR="00000000" w:rsidRDefault="00BC78C0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гражданского и служебного оружия</w:t>
      </w:r>
      <w:r>
        <w:rPr>
          <w:rStyle w:val="s0"/>
        </w:rPr>
        <w:t xml:space="preserve"> и патронов к нему;</w:t>
      </w:r>
    </w:p>
    <w:p w:rsidR="00000000" w:rsidRDefault="00BC78C0">
      <w:pPr>
        <w:pStyle w:val="pj"/>
      </w:pPr>
      <w:r>
        <w:rPr>
          <w:rStyle w:val="s0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BC78C0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наркотических средств, психотропных веществ и прекурсоров, гражд</w:t>
      </w:r>
      <w:r>
        <w:rPr>
          <w:rStyle w:val="s0"/>
        </w:rPr>
        <w:t xml:space="preserve">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BC78C0">
      <w:pPr>
        <w:pStyle w:val="pj"/>
      </w:pPr>
      <w:r>
        <w:rPr>
          <w:rStyle w:val="s0"/>
        </w:rPr>
        <w:t>2) соблюдения требований законодательс</w:t>
      </w:r>
      <w:r>
        <w:rPr>
          <w:rStyle w:val="s0"/>
        </w:rPr>
        <w:t>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BC78C0">
      <w:pPr>
        <w:pStyle w:val="pj"/>
      </w:pPr>
      <w:r>
        <w:rPr>
          <w:rStyle w:val="s0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BC78C0">
      <w:pPr>
        <w:pStyle w:val="pj"/>
      </w:pPr>
      <w:r>
        <w:rPr>
          <w:rStyle w:val="s0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BC78C0">
      <w:pPr>
        <w:pStyle w:val="pj"/>
      </w:pPr>
      <w:r>
        <w:rPr>
          <w:rStyle w:val="s0"/>
        </w:rPr>
        <w:t>Отношения, возникающие при проведении государственного</w:t>
      </w:r>
      <w:r>
        <w:rPr>
          <w:rStyle w:val="s0"/>
        </w:rPr>
        <w:t xml:space="preserve">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14. Действие настоящей главы, за ис</w:t>
      </w:r>
      <w:r>
        <w:rPr>
          <w:rStyle w:val="s0"/>
        </w:rPr>
        <w:t xml:space="preserve">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связанный с соблюдением физ</w:t>
      </w:r>
      <w:r>
        <w:rPr>
          <w:rStyle w:val="s0"/>
        </w:rPr>
        <w:t>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BC78C0">
      <w:pPr>
        <w:pStyle w:val="pji"/>
      </w:pPr>
      <w:bookmarkStart w:id="187" w:name="SUB1291500"/>
      <w:bookmarkEnd w:id="187"/>
      <w:r>
        <w:rPr>
          <w:rStyle w:val="s3"/>
        </w:rPr>
        <w:t xml:space="preserve">В пункт 15 внесены изменения в соответствии с </w:t>
      </w:r>
      <w:hyperlink r:id="rId843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4.24 г. № 71-VIII (введен в действие с 8 июня 2024 г.) (</w:t>
      </w:r>
      <w:hyperlink r:id="rId844" w:anchor="sub_id=1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15. При этом обязательной регистрации в уполномоченном органе в области правовой статистики и специ</w:t>
      </w:r>
      <w:r>
        <w:rPr>
          <w:rStyle w:val="s0"/>
        </w:rPr>
        <w:t xml:space="preserve">альных учетов подлежат проверки, осуществляемые по основаниям, указанным в подпунктах 10) 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BC78C0">
      <w:pPr>
        <w:pStyle w:val="pj"/>
      </w:pPr>
      <w:r>
        <w:rPr>
          <w:rStyle w:val="s0"/>
        </w:rPr>
        <w:t>При этом акт о назначении проверок, указанных в подпунктах 10) и 11) пункта 4, подпунктах 1) (в области наркоти</w:t>
      </w:r>
      <w:r>
        <w:rPr>
          <w:rStyle w:val="s0"/>
        </w:rPr>
        <w:t>ческих средств, психотропных веществ и прекурсоров) и 2) пункта 13 настоящей статьи, подлежит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BC78C0">
      <w:pPr>
        <w:pStyle w:val="pj"/>
      </w:pPr>
      <w:r>
        <w:rPr>
          <w:rStyle w:val="s0"/>
        </w:rPr>
        <w:t xml:space="preserve">Органы контроля и </w:t>
      </w:r>
      <w:r>
        <w:rPr>
          <w:rStyle w:val="s0"/>
        </w:rPr>
        <w:t>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 результатах проведенного государственного контроля, предусмотренного пунктом 16 настоящ</w:t>
      </w:r>
      <w:r>
        <w:rPr>
          <w:rStyle w:val="s0"/>
        </w:rPr>
        <w:t>ей статьи, в порядке, определенном Генеральной прокуратурой Республики Казахстан.</w:t>
      </w:r>
    </w:p>
    <w:p w:rsidR="00000000" w:rsidRDefault="00BC78C0">
      <w:pPr>
        <w:pStyle w:val="pj"/>
      </w:pPr>
      <w:bookmarkStart w:id="188" w:name="SUB1291600"/>
      <w:bookmarkEnd w:id="188"/>
      <w:r>
        <w:rPr>
          <w:rStyle w:val="s0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осуществление:</w:t>
      </w:r>
    </w:p>
    <w:p w:rsidR="00000000" w:rsidRDefault="00BC78C0">
      <w:pPr>
        <w:pStyle w:val="pj"/>
      </w:pPr>
      <w:r>
        <w:rPr>
          <w:rStyle w:val="s0"/>
        </w:rPr>
        <w:t>1) государственного контроля за качеством ока</w:t>
      </w:r>
      <w:r>
        <w:rPr>
          <w:rStyle w:val="s0"/>
        </w:rPr>
        <w:t>зания государственных услуг;</w:t>
      </w:r>
    </w:p>
    <w:p w:rsidR="00000000" w:rsidRDefault="00BC78C0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BC78C0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45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46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17. Порядок проведения государственного конт</w:t>
      </w:r>
      <w:r>
        <w:rPr>
          <w:rStyle w:val="s0"/>
        </w:rPr>
        <w:t xml:space="preserve">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 и 16</w:t>
        </w:r>
      </w:hyperlink>
      <w:r>
        <w:rPr>
          <w:rStyle w:val="s0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Порядок проведения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настоящей статьи, и возникающие при этом отношения регламентируются законами Республики Казахстан, международными договорами Республики Казах</w:t>
      </w:r>
      <w:r>
        <w:rPr>
          <w:rStyle w:val="s0"/>
        </w:rPr>
        <w:t>стан и актами, составляющими право Евразийского экономического союза.</w:t>
      </w:r>
    </w:p>
    <w:p w:rsidR="00000000" w:rsidRDefault="00BC78C0">
      <w:pPr>
        <w:pStyle w:val="pj"/>
      </w:pPr>
      <w:r>
        <w:rPr>
          <w:rStyle w:val="s0"/>
        </w:rPr>
        <w:t>Если законами Республики Казахстан не регламентирован государственный контроль, предусмотренный подпунктом 2) пункта 16 настоящей статьи, то в этом случае государственный контроль осущес</w:t>
      </w:r>
      <w:r>
        <w:rPr>
          <w:rStyle w:val="s0"/>
        </w:rPr>
        <w:t>твляется в порядке, установленном настоящей главой.</w:t>
      </w:r>
    </w:p>
    <w:p w:rsidR="00000000" w:rsidRDefault="00BC78C0">
      <w:pPr>
        <w:pStyle w:val="pj"/>
      </w:pPr>
      <w:r>
        <w:rPr>
          <w:rStyle w:val="s0"/>
        </w:rPr>
        <w:t xml:space="preserve">18. На отношения, перечисленные в пунктах 5, 6 и 12 настоящей статьи, в части внутреннего контроля распространяется действие </w:t>
      </w:r>
      <w:hyperlink r:id="rId847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18-1 в соответствии с </w:t>
      </w:r>
      <w:hyperlink r:id="rId84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</w:t>
      </w:r>
      <w:r>
        <w:rPr>
          <w:rStyle w:val="s3"/>
        </w:rPr>
        <w:t>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 xml:space="preserve">18-1. В случае выявления нарушений при осуществлении государственного контроля и надзора в рамках настоящей статьи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</w:t>
        </w:r>
        <w:r>
          <w:rPr>
            <w:rStyle w:val="a5"/>
          </w:rPr>
          <w:t>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По выявленным нарушениям при осуществлении государственного контроля и надзора согласно подпунктам 3), 4), 5), 6) и 7) пункта 4 настоящей статьи могут применяться меры оперативного реагирования в отношении требований, включенных в соответствии с законодате</w:t>
      </w:r>
      <w:r>
        <w:rPr>
          <w:rStyle w:val="s0"/>
        </w:rPr>
        <w:t>льством Республики Казахстан в перечень требований, нарушение которых является основанием для применения данных мер.</w:t>
      </w:r>
    </w:p>
    <w:p w:rsidR="00000000" w:rsidRDefault="00BC78C0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4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06.04.24 г. № 71-VIII (введен в действие с 8 июня 2024 г.) (</w:t>
      </w:r>
      <w:hyperlink r:id="rId850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19. Запрещается проводить государственный контроль и надзор в случаях, если в законах Респуб</w:t>
      </w:r>
      <w:r>
        <w:rPr>
          <w:rStyle w:val="s0"/>
        </w:rPr>
        <w:t>лики Казахстан отсутствует регламентация порядка проведения государственного контроля и надзора, указанных в пунктах 4, 5, 6, 9, 11, 12, 13, 14 и 16 настоящей статьи (за исключением случаев, предусмотренных частью третьей пункта 17 настоящей статьи).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8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ЖТ-2023-00114193</w:t>
      </w:r>
    </w:p>
    <w:p w:rsidR="00000000" w:rsidRDefault="00BC78C0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</w:t>
      </w:r>
      <w:r>
        <w:rPr>
          <w:rStyle w:val="s0"/>
        </w:rPr>
        <w:t>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государственного контроля и надзора, указанных в пункте 8 настоящей статьи.</w:t>
      </w:r>
    </w:p>
    <w:p w:rsidR="00000000" w:rsidRDefault="00BC78C0">
      <w:pPr>
        <w:pStyle w:val="pj"/>
      </w:pPr>
      <w:r>
        <w:rPr>
          <w:rStyle w:val="s0"/>
        </w:rPr>
        <w:t xml:space="preserve">20. Государственный контроль </w:t>
      </w:r>
      <w:r>
        <w:rPr>
          <w:rStyle w:val="s0"/>
        </w:rPr>
        <w:t xml:space="preserve">и надзор в отношении субъектов предпринимательства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BC78C0">
      <w:pPr>
        <w:pStyle w:val="pji"/>
      </w:pPr>
      <w:r>
        <w:rPr>
          <w:rStyle w:val="s3"/>
        </w:rPr>
        <w:t>В пункт 21 внесены изменения в соответстви</w:t>
      </w:r>
      <w:r>
        <w:rPr>
          <w:rStyle w:val="s3"/>
        </w:rPr>
        <w:t xml:space="preserve">и с </w:t>
      </w:r>
      <w:hyperlink r:id="rId85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3" w:anchor="sub_id=1292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закупа и расследования регулирующие государственные органы должны предварительно провести процедуру анал</w:t>
      </w:r>
      <w:r>
        <w:rPr>
          <w:rStyle w:val="s0"/>
        </w:rPr>
        <w:t xml:space="preserve">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22. В случаях, прямо предусмотренных законами Республики Казахстан, положения настоящей главы применяются к отношениям, урегулированным этими зак</w:t>
      </w:r>
      <w:r>
        <w:rPr>
          <w:rStyle w:val="s0"/>
        </w:rPr>
        <w:t>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89" w:name="SUB1300000"/>
      <w:bookmarkEnd w:id="189"/>
      <w:r>
        <w:rPr>
          <w:rStyle w:val="s3"/>
        </w:rPr>
        <w:t xml:space="preserve">Статья 130 изложена в редакции </w:t>
      </w:r>
      <w:hyperlink r:id="rId85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55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BC78C0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</w:t>
      </w:r>
      <w:r>
        <w:rPr>
          <w:rStyle w:val="s0"/>
        </w:rP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</w:t>
      </w:r>
      <w:r>
        <w:rPr>
          <w:rStyle w:val="s0"/>
        </w:rPr>
        <w:t>онных прав, свобод и законных интересов физических и юридических лиц.</w:t>
      </w:r>
    </w:p>
    <w:p w:rsidR="00000000" w:rsidRDefault="00BC78C0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</w:t>
      </w:r>
      <w:r>
        <w:rPr>
          <w:rStyle w:val="s0"/>
        </w:rPr>
        <w:t xml:space="preserve">а исключением нормативных 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BC78C0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BC78C0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</w:t>
      </w:r>
      <w:r>
        <w:rPr>
          <w:rStyle w:val="s0"/>
        </w:rPr>
        <w:t>а;</w:t>
      </w:r>
    </w:p>
    <w:p w:rsidR="00000000" w:rsidRDefault="00BC78C0">
      <w:pPr>
        <w:pStyle w:val="pj"/>
      </w:pPr>
      <w:r>
        <w:rPr>
          <w:rStyle w:val="s0"/>
        </w:rPr>
        <w:t>3) принятие мер по устранению выявленных правонарушений.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90" w:name="SUB1310000"/>
      <w:bookmarkEnd w:id="190"/>
      <w:r>
        <w:rPr>
          <w:rStyle w:val="s3"/>
        </w:rPr>
        <w:t xml:space="preserve">В заголовок внесены изменения в соответствии с </w:t>
      </w:r>
      <w:hyperlink r:id="rId856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</w:t>
      </w:r>
      <w:r>
        <w:rPr>
          <w:rStyle w:val="s3"/>
        </w:rPr>
        <w:t>023 г.) (</w:t>
      </w:r>
      <w:hyperlink r:id="rId857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BC78C0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858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59" w:anchor="sub_id=131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0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61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BC78C0">
      <w:pPr>
        <w:pStyle w:val="pj"/>
      </w:pPr>
      <w:r>
        <w:t>3. Госуда</w:t>
      </w:r>
      <w:r>
        <w:t>рством гарантируются подотчетность и прозрачность системы государственного контроля и надзора.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62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863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4. Проведение государственного контроля и надзора осуществляется на основе поощрения доб</w:t>
      </w:r>
      <w:r>
        <w:t xml:space="preserve">росовестных </w:t>
      </w:r>
      <w:r>
        <w:rPr>
          <w:rStyle w:val="s0"/>
        </w:rPr>
        <w:t>субъектов государственного контроля и надзора</w:t>
      </w:r>
      <w:r>
        <w:t xml:space="preserve">, концентрации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BC78C0">
      <w:pPr>
        <w:pStyle w:val="pji"/>
      </w:pPr>
      <w:bookmarkStart w:id="191" w:name="SUB1310500"/>
      <w:bookmarkEnd w:id="191"/>
      <w:r>
        <w:rPr>
          <w:rStyle w:val="s3"/>
        </w:rPr>
        <w:t xml:space="preserve">Статья дополнена пунктом 5 в соответствии с </w:t>
      </w:r>
      <w:hyperlink r:id="rId864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C78C0">
      <w:pPr>
        <w:pStyle w:val="pj"/>
      </w:pPr>
      <w:r>
        <w:rPr>
          <w:rStyle w:val="s0"/>
        </w:rPr>
        <w:t xml:space="preserve">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</w:t>
      </w:r>
      <w:r>
        <w:rPr>
          <w:rStyle w:val="s0"/>
        </w:rPr>
        <w:t xml:space="preserve">(объектов) государственного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</w:t>
      </w:r>
      <w:r>
        <w:rPr>
          <w:rStyle w:val="s0"/>
        </w:rPr>
        <w:t>государственного контроля и надзора.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6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C78C0">
      <w:pPr>
        <w:pStyle w:val="pj"/>
      </w:pPr>
      <w:r>
        <w:rPr>
          <w:rStyle w:val="s0"/>
        </w:rPr>
        <w:t>6. Запрещается прове</w:t>
      </w:r>
      <w:r>
        <w:rPr>
          <w:rStyle w:val="s0"/>
        </w:rPr>
        <w:t>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реорганизации и правопреем</w:t>
      </w:r>
      <w:r>
        <w:rPr>
          <w:rStyle w:val="s0"/>
        </w:rPr>
        <w:t>ников реорганизованных юридических лиц), за исключением внеплановых проверок.</w:t>
      </w:r>
    </w:p>
    <w:p w:rsidR="00000000" w:rsidRDefault="00BC78C0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86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«О налогах и других обязательных платежах в бюджет» (Налоговый кодекс), распространяется только на налоговые проверки.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92" w:name="SUB131010000"/>
      <w:bookmarkEnd w:id="192"/>
      <w:r>
        <w:rPr>
          <w:rStyle w:val="s3"/>
        </w:rPr>
        <w:t xml:space="preserve">Кодекс дополнен статьей 131-1 в соответствии с </w:t>
      </w:r>
      <w:hyperlink r:id="rId867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BC78C0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BC78C0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</w:t>
      </w:r>
      <w:r>
        <w:rPr>
          <w:rStyle w:val="s0"/>
        </w:rPr>
        <w:t xml:space="preserve">ганов контроля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868" w:history="1">
        <w:r>
          <w:rPr>
            <w:rStyle w:val="a5"/>
          </w:rPr>
          <w:t>п</w:t>
        </w:r>
        <w:r>
          <w:rPr>
            <w:rStyle w:val="a5"/>
          </w:rPr>
          <w:t>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</w:t>
      </w:r>
      <w:r>
        <w:rPr>
          <w:rStyle w:val="s0"/>
        </w:rPr>
        <w:t>нного контроля и надзора и профилактике нарушений законодательства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93" w:name="SUB1320000"/>
      <w:bookmarkEnd w:id="193"/>
      <w:r>
        <w:rPr>
          <w:rStyle w:val="s3"/>
        </w:rPr>
        <w:t xml:space="preserve">Статья 132 изложена в редакции </w:t>
      </w:r>
      <w:hyperlink r:id="rId869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0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1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2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государственный конт</w:t>
      </w:r>
      <w:r>
        <w:rPr>
          <w:rStyle w:val="s0"/>
        </w:rPr>
        <w:t>роль и надзор.</w:t>
      </w:r>
    </w:p>
    <w:p w:rsidR="00000000" w:rsidRDefault="00BC78C0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BC78C0">
      <w:pPr>
        <w:pStyle w:val="pj"/>
      </w:pPr>
      <w:bookmarkStart w:id="194" w:name="SUB1320200"/>
      <w:bookmarkEnd w:id="194"/>
      <w:r>
        <w:rPr>
          <w:rStyle w:val="s0"/>
        </w:rPr>
        <w:t>2. Требования, пр</w:t>
      </w:r>
      <w:r>
        <w:rPr>
          <w:rStyle w:val="s0"/>
        </w:rPr>
        <w:t>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</w:t>
      </w:r>
      <w:r>
        <w:rPr>
          <w:rStyle w:val="s0"/>
        </w:rPr>
        <w:t>ики Казахстан и постановлениями Правительства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95" w:name="SUB1330000"/>
      <w:bookmarkEnd w:id="195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BC78C0">
      <w:pPr>
        <w:pStyle w:val="pj"/>
      </w:pPr>
      <w:r>
        <w:t>В отношении субъектов частного предпринимат</w:t>
      </w:r>
      <w:r>
        <w:t xml:space="preserve">ельства правоохранительные органы проводят контрольные и (или) надзорные мероприятия только в рамках </w:t>
      </w:r>
      <w:hyperlink r:id="rId873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874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875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</w:t>
      </w:r>
      <w:r>
        <w:rPr>
          <w:rStyle w:val="s0"/>
        </w:rPr>
        <w:t xml:space="preserve">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96" w:name="SUB1340000"/>
      <w:bookmarkEnd w:id="196"/>
      <w:r>
        <w:rPr>
          <w:rStyle w:val="s1"/>
        </w:rPr>
        <w:t>Статья 134. Государственный контроль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7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</w:t>
      </w:r>
      <w:r>
        <w:rPr>
          <w:rStyle w:val="s3"/>
        </w:rPr>
        <w:t>нваря 2023 г.) (</w:t>
      </w:r>
      <w:hyperlink r:id="rId877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</w:t>
      </w:r>
      <w:r>
        <w:t xml:space="preserve">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требованиям, установленным законодательством Республики Казахстан.</w:t>
      </w:r>
    </w:p>
    <w:p w:rsidR="00000000" w:rsidRDefault="00BC78C0">
      <w:pPr>
        <w:pStyle w:val="pj"/>
      </w:pPr>
      <w:r>
        <w:t>2. Контроль подразделяется на внутренний и внешний.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878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79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Порядок проведения внутреннего контроля определяется </w:t>
      </w:r>
      <w:hyperlink r:id="rId880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2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стать</w:t>
        </w:r>
        <w:r>
          <w:rPr>
            <w:rStyle w:val="a4"/>
          </w:rPr>
          <w:t>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BC78C0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 xml:space="preserve">По </w:t>
      </w:r>
      <w:r>
        <w:t xml:space="preserve">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</w:t>
      </w:r>
      <w:r>
        <w:t>в пределах своей компетенции и (или) принимают иные меры, предусмотренные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97" w:name="SUB1350000"/>
      <w:bookmarkEnd w:id="197"/>
      <w:r>
        <w:rPr>
          <w:rStyle w:val="s3"/>
        </w:rPr>
        <w:t xml:space="preserve">Статья 135 изложена в редакции </w:t>
      </w:r>
      <w:hyperlink r:id="rId883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</w:t>
      </w:r>
      <w:r>
        <w:rPr>
          <w:rStyle w:val="s3"/>
        </w:rPr>
        <w:t>еден в действие с 1 января 2023 г.) (</w:t>
      </w:r>
      <w:hyperlink r:id="rId884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BC78C0">
      <w:pPr>
        <w:pStyle w:val="pj"/>
      </w:pPr>
      <w:r>
        <w:rPr>
          <w:rStyle w:val="s0"/>
        </w:rPr>
        <w:t xml:space="preserve">1. Государственным надзором (далее - надзор) является деятельность органа контроля </w:t>
      </w:r>
      <w:r>
        <w:rPr>
          <w:rStyle w:val="s0"/>
        </w:rPr>
        <w:t>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BC78C0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BC78C0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BC78C0">
      <w:pPr>
        <w:pStyle w:val="pj"/>
      </w:pPr>
      <w:r>
        <w:rPr>
          <w:rStyle w:val="s0"/>
        </w:rPr>
        <w:t>1) высший надзор за соблюдением законности на территории Республики Казахстан, осуществля</w:t>
      </w:r>
      <w:r>
        <w:rPr>
          <w:rStyle w:val="s0"/>
        </w:rPr>
        <w:t xml:space="preserve">емый органами прокуратуры от имени государства в соответствии с </w:t>
      </w:r>
      <w:hyperlink r:id="rId885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886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Респ</w:t>
      </w:r>
      <w:r>
        <w:rPr>
          <w:rStyle w:val="s0"/>
        </w:rPr>
        <w:t>ублики Казахстан «О прокуратуре» и иным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198" w:name="SUB1360000"/>
      <w:bookmarkEnd w:id="198"/>
      <w:r>
        <w:rPr>
          <w:rStyle w:val="s1"/>
        </w:rPr>
        <w:t>Статья 136. Меры операт</w:t>
      </w:r>
      <w:r>
        <w:rPr>
          <w:rStyle w:val="s1"/>
        </w:rPr>
        <w:t>ивного реагирования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7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8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890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 последствий, применяемые в ходе осуществления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BC78C0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</w:t>
      </w:r>
      <w:r>
        <w:rPr>
          <w:rStyle w:val="s0"/>
        </w:rPr>
        <w:t>тствует порядок их применения.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891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2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Меры оперативного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</w:t>
      </w:r>
      <w:r>
        <w:rPr>
          <w:rStyle w:val="s0"/>
        </w:rPr>
        <w:t>оля и надзора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>Статья дополнена пунктом 3 в со</w:t>
      </w:r>
      <w:r>
        <w:rPr>
          <w:rStyle w:val="s3"/>
        </w:rPr>
        <w:t xml:space="preserve">ответствии с </w:t>
      </w:r>
      <w:hyperlink r:id="rId893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894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95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Порядок применения мер оперативного реагирования</w:t>
      </w:r>
      <w:r>
        <w:rPr>
          <w:rStyle w:val="s0"/>
        </w:rPr>
        <w:t>, устанавливаемый законами Республики Казахстан, включает:</w:t>
      </w:r>
    </w:p>
    <w:p w:rsidR="00000000" w:rsidRDefault="00BC78C0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BC78C0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6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97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3) основан</w:t>
      </w:r>
      <w:r>
        <w:rPr>
          <w:rStyle w:val="s0"/>
        </w:rPr>
        <w:t>ия прекращения действия акта надзора (предписания, акта, постановления) в случае устранения нарушения (нарушений), а также признания указанного акта недействительным.</w:t>
      </w:r>
    </w:p>
    <w:p w:rsidR="00000000" w:rsidRDefault="00BC78C0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</w:t>
      </w:r>
      <w:r>
        <w:rPr>
          <w:rStyle w:val="s0"/>
        </w:rPr>
        <w:t>еляется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В целях применения мер оперативного реагирования в случае, если законодательством Республики Казахстан не предусмотрено формирование проверочного листа при осуществлении контроля, перечень требований определя</w:t>
      </w:r>
      <w:r>
        <w:rPr>
          <w:rStyle w:val="s0"/>
        </w:rPr>
        <w:t>ется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98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3-1. При о</w:t>
      </w:r>
      <w:r>
        <w:rPr>
          <w:rStyle w:val="s0"/>
        </w:rPr>
        <w:t>формлении акта надзора (предписания, акта, постановления) законодательством Республики Казахстан устанавливается срок его действия (при необходимости).</w:t>
      </w:r>
    </w:p>
    <w:p w:rsidR="00000000" w:rsidRDefault="00BC78C0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конкретному</w:t>
      </w:r>
      <w:r>
        <w:rPr>
          <w:rStyle w:val="s0"/>
        </w:rPr>
        <w:t xml:space="preserve"> нарушению требования, выявленному в ходе осуществления и (или) по результатам контроля.</w:t>
      </w:r>
    </w:p>
    <w:p w:rsidR="00000000" w:rsidRDefault="00BC78C0">
      <w:pPr>
        <w:pStyle w:val="pj"/>
      </w:pPr>
      <w:r>
        <w:rPr>
          <w:rStyle w:val="s0"/>
        </w:rPr>
        <w:t>В случае выявления нескольких нарушений требований, ставших основанием для применения мер оперативного реагирования, в предписании об устранении выявленных нарушений т</w:t>
      </w:r>
      <w:r>
        <w:rPr>
          <w:rStyle w:val="s0"/>
        </w:rPr>
        <w:t>ребований нормативных правовых актов, акте о результате контрольного закупа продукции (товара) и (или) расследования указывается общий срок устранения таких нарушений, соответствующий наибольшему сроку действия меры оперативного реагирования согласно оформ</w:t>
      </w:r>
      <w:r>
        <w:rPr>
          <w:rStyle w:val="s0"/>
        </w:rPr>
        <w:t>ленному акту надзора.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9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</w:t>
      </w:r>
      <w:r>
        <w:rPr>
          <w:rStyle w:val="s3"/>
        </w:rPr>
        <w:t xml:space="preserve"> </w:t>
      </w:r>
      <w:hyperlink r:id="rId900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01" w:anchor="sub_id=1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4. Меры оперативного реагирования применяются органами контроля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обращения в</w:t>
      </w:r>
      <w:r>
        <w:rPr>
          <w:rStyle w:val="s0"/>
        </w:rPr>
        <w:t xml:space="preserve"> суд.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199" w:name="SUB1370000"/>
      <w:bookmarkEnd w:id="199"/>
      <w:r>
        <w:rPr>
          <w:rStyle w:val="s3"/>
        </w:rPr>
        <w:t xml:space="preserve">Статья 137 изложена в редакции </w:t>
      </w:r>
      <w:hyperlink r:id="rId902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3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04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5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137. Формы контроля</w:t>
      </w:r>
    </w:p>
    <w:p w:rsidR="00000000" w:rsidRDefault="00BC78C0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BC78C0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иными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проверки, порядок организации и проведения которой опред</w:t>
      </w:r>
      <w:r>
        <w:rPr>
          <w:rStyle w:val="s0"/>
        </w:rPr>
        <w:t>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3) расследования.</w:t>
      </w:r>
    </w:p>
    <w:p w:rsidR="00000000" w:rsidRDefault="00BC78C0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BC78C0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</w:t>
      </w:r>
      <w:r>
        <w:rPr>
          <w:rStyle w:val="s0"/>
        </w:rPr>
        <w:t>я и надзора;</w:t>
      </w:r>
    </w:p>
    <w:p w:rsidR="00000000" w:rsidRDefault="00BC78C0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BC78C0">
      <w:pPr>
        <w:pStyle w:val="pj"/>
      </w:pPr>
      <w:r>
        <w:rPr>
          <w:rStyle w:val="s0"/>
        </w:rPr>
        <w:t>3) контрольный закуп.</w:t>
      </w:r>
    </w:p>
    <w:p w:rsidR="00000000" w:rsidRDefault="00BC78C0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BC78C0">
      <w:pPr>
        <w:pStyle w:val="pj"/>
      </w:pPr>
      <w:r>
        <w:rPr>
          <w:rStyle w:val="s0"/>
        </w:rPr>
        <w:t>1) проверки, проводимые на соответствие квалификационным или разрешительным требованиям по выданным р</w:t>
      </w:r>
      <w:r>
        <w:rPr>
          <w:rStyle w:val="s0"/>
        </w:rPr>
        <w:t xml:space="preserve">азрешениям, требованиям по направленным уведомлениям в соответствии с </w:t>
      </w:r>
      <w:hyperlink r:id="rId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BC78C0">
      <w:pPr>
        <w:pStyle w:val="pj"/>
      </w:pPr>
      <w:r>
        <w:rPr>
          <w:rStyle w:val="s0"/>
        </w:rPr>
        <w:t>2) внеплановы</w:t>
      </w:r>
      <w:r>
        <w:rPr>
          <w:rStyle w:val="s0"/>
        </w:rPr>
        <w:t>е проверки.</w:t>
      </w:r>
    </w:p>
    <w:p w:rsidR="00000000" w:rsidRDefault="00BC78C0">
      <w:pPr>
        <w:pStyle w:val="pj"/>
      </w:pPr>
      <w:r>
        <w:rPr>
          <w:rStyle w:val="s0"/>
        </w:rPr>
        <w:t xml:space="preserve">4. Расследование как одна из форм контроля представляет собой комплекс действий органов контроля и надзора, осуществляемых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BC78C0">
      <w:pPr>
        <w:pStyle w:val="pj"/>
      </w:pPr>
      <w:r>
        <w:rPr>
          <w:rStyle w:val="s0"/>
        </w:rPr>
        <w:t>5. Профилактический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BC78C0">
      <w:pPr>
        <w:pStyle w:val="pj"/>
      </w:pPr>
      <w:r>
        <w:rPr>
          <w:rStyle w:val="s0"/>
        </w:rPr>
        <w:t>1) посещения субъекта (объекта) контроля и надзора должностным ли</w:t>
      </w:r>
      <w:r>
        <w:rPr>
          <w:rStyle w:val="s0"/>
        </w:rPr>
        <w:t>цом органа контроля и надзора;</w:t>
      </w:r>
    </w:p>
    <w:p w:rsidR="00000000" w:rsidRDefault="00BC78C0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3) вызова субъекта контроля и надзора с целью получения информации о соблю</w:t>
      </w:r>
      <w:r>
        <w:rPr>
          <w:rStyle w:val="s0"/>
        </w:rPr>
        <w:t xml:space="preserve">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</w:t>
        </w:r>
        <w:r>
          <w:rPr>
            <w:rStyle w:val="a5"/>
          </w:rPr>
          <w:t>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07" w:anchor="sub_id=6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</w:t>
      </w:r>
      <w:r>
        <w:rPr>
          <w:rStyle w:val="s3"/>
        </w:rPr>
        <w:t>II (введен в действие с 8 июня 2024 г.) (</w:t>
      </w:r>
      <w:hyperlink r:id="rId908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7. В рамках контроля могут применяться меры оперативного реагирования в соответствии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требования, являющегося основанием для применения меры (мер) оперативного реагирования, оформляет акт надзора (предписание, акт, постановление) о применении меры (мер) опер</w:t>
      </w:r>
      <w:r>
        <w:rPr>
          <w:rStyle w:val="s0"/>
        </w:rPr>
        <w:t>ативного реагирования.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00" w:name="SUB1380000"/>
      <w:bookmarkEnd w:id="200"/>
      <w:r>
        <w:rPr>
          <w:rStyle w:val="s3"/>
        </w:rPr>
        <w:t xml:space="preserve">См. изменения в статью 138 - </w:t>
      </w:r>
      <w:hyperlink r:id="rId90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10.06.24 г. № 90-VIII (вводится в действие с 12 декабря 2024 г.)</w:t>
      </w:r>
    </w:p>
    <w:p w:rsidR="00000000" w:rsidRDefault="00BC78C0">
      <w:pPr>
        <w:pStyle w:val="pj"/>
      </w:pPr>
      <w:r>
        <w:rPr>
          <w:rStyle w:val="s1"/>
        </w:rPr>
        <w:t>Статья 138. Сферы деятельности субъектов предпринимательства</w:t>
      </w:r>
      <w:r>
        <w:rPr>
          <w:rStyle w:val="s1"/>
        </w:rPr>
        <w:t>, в которых осуществляется контроль</w:t>
      </w:r>
    </w:p>
    <w:p w:rsidR="00000000" w:rsidRDefault="00BC78C0">
      <w:pPr>
        <w:pStyle w:val="pj"/>
      </w:pPr>
      <w:r>
        <w:t>Контроль осуществляется:</w:t>
      </w:r>
    </w:p>
    <w:p w:rsidR="00000000" w:rsidRDefault="00BC78C0">
      <w:pPr>
        <w:pStyle w:val="pj"/>
      </w:pPr>
      <w:r>
        <w:t>1) в области электроэнергетики;</w:t>
      </w:r>
    </w:p>
    <w:p w:rsidR="00000000" w:rsidRDefault="00BC78C0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BC78C0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910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911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4) в области изучения и использования недр;</w:t>
      </w:r>
    </w:p>
    <w:p w:rsidR="00000000" w:rsidRDefault="00BC78C0">
      <w:pPr>
        <w:pStyle w:val="pj"/>
      </w:pPr>
      <w:r>
        <w:t>5) в сфере газа и газоснаб</w:t>
      </w:r>
      <w:r>
        <w:t>жения;</w:t>
      </w:r>
    </w:p>
    <w:p w:rsidR="00000000" w:rsidRDefault="00BC78C0">
      <w:pPr>
        <w:pStyle w:val="pj"/>
      </w:pPr>
      <w:r>
        <w:t>6) в области радиационной безопасности населения;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1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</w:t>
      </w:r>
      <w:r>
        <w:rPr>
          <w:rStyle w:val="s3"/>
        </w:rPr>
        <w:t xml:space="preserve"> г.)</w:t>
      </w:r>
    </w:p>
    <w:p w:rsidR="00000000" w:rsidRDefault="00BC78C0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BC78C0">
      <w:pPr>
        <w:pStyle w:val="pji"/>
      </w:pPr>
      <w:r>
        <w:rPr>
          <w:rStyle w:val="s3"/>
        </w:rPr>
        <w:t xml:space="preserve">Подпункт 7 изложен в редакции </w:t>
      </w:r>
      <w:hyperlink r:id="rId913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914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7) при проведении </w:t>
      </w:r>
      <w:hyperlink r:id="rId915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BC78C0">
      <w:pPr>
        <w:pStyle w:val="pj"/>
      </w:pPr>
      <w:r>
        <w:t>8) за про</w:t>
      </w:r>
      <w:r>
        <w:t>изводством и оборотом отдельных видов нефтепродуктов;</w:t>
      </w:r>
    </w:p>
    <w:p w:rsidR="00000000" w:rsidRDefault="00BC78C0">
      <w:pPr>
        <w:pStyle w:val="pji"/>
      </w:pPr>
      <w:r>
        <w:rPr>
          <w:rStyle w:val="s3"/>
        </w:rPr>
        <w:t xml:space="preserve">Подпункт 9 изложен в редакции </w:t>
      </w:r>
      <w:hyperlink r:id="rId91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7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9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потенциальной радиационной опасности;</w:t>
      </w:r>
    </w:p>
    <w:p w:rsidR="00000000" w:rsidRDefault="00BC78C0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2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21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C78C0">
      <w:pPr>
        <w:pStyle w:val="pj"/>
      </w:pPr>
      <w:r>
        <w:t>12) в области обязательного страхован</w:t>
      </w:r>
      <w:r>
        <w:t>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BC78C0">
      <w:pPr>
        <w:pStyle w:val="pj"/>
      </w:pPr>
      <w:r>
        <w:t>13) в сфере транспорта;</w:t>
      </w:r>
    </w:p>
    <w:p w:rsidR="00000000" w:rsidRDefault="00BC78C0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92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23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16 изложен в редакции </w:t>
      </w:r>
      <w:hyperlink r:id="rId92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925" w:anchor="sub_id=138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16) в сфере контроля спец</w:t>
      </w:r>
      <w:r>
        <w:t>ифических товаров;</w:t>
      </w:r>
    </w:p>
    <w:p w:rsidR="00000000" w:rsidRDefault="00BC78C0">
      <w:pPr>
        <w:pStyle w:val="pj"/>
      </w:pPr>
      <w:r>
        <w:t>17) в области технического регулирования;</w:t>
      </w:r>
    </w:p>
    <w:p w:rsidR="00000000" w:rsidRDefault="00BC78C0">
      <w:pPr>
        <w:pStyle w:val="pj"/>
      </w:pPr>
      <w:r>
        <w:t xml:space="preserve">18) за соблюдением </w:t>
      </w:r>
      <w:hyperlink r:id="rId9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BC78C0">
      <w:pPr>
        <w:pStyle w:val="pj"/>
      </w:pPr>
      <w:r>
        <w:t>19) в области метрологии;</w:t>
      </w:r>
    </w:p>
    <w:p w:rsidR="00000000" w:rsidRDefault="00BC78C0">
      <w:pPr>
        <w:pStyle w:val="pj"/>
      </w:pPr>
      <w:r>
        <w:t>20) в сфере управления жилищным фондом;</w:t>
      </w:r>
    </w:p>
    <w:p w:rsidR="00000000" w:rsidRDefault="00BC78C0">
      <w:pPr>
        <w:pStyle w:val="pj"/>
      </w:pPr>
      <w:r>
        <w:t>21) в области племенного животноводства и пчеловодства;</w:t>
      </w:r>
    </w:p>
    <w:p w:rsidR="00000000" w:rsidRDefault="00BC78C0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BC78C0">
      <w:pPr>
        <w:pStyle w:val="pj"/>
      </w:pPr>
      <w:r>
        <w:t>23) в области семеноводства;</w:t>
      </w:r>
    </w:p>
    <w:p w:rsidR="00000000" w:rsidRDefault="00BC78C0">
      <w:pPr>
        <w:pStyle w:val="pj"/>
      </w:pPr>
      <w:r>
        <w:t>24) в области регулирования рынка зерна;</w:t>
      </w:r>
    </w:p>
    <w:p w:rsidR="00000000" w:rsidRDefault="00BC78C0">
      <w:pPr>
        <w:pStyle w:val="pj"/>
      </w:pPr>
      <w:r>
        <w:t>25) в области охраны</w:t>
      </w:r>
      <w:r>
        <w:t>, защиты, пользования лесным фондом, воспроизводства лесов и лесоразведения;</w:t>
      </w:r>
    </w:p>
    <w:p w:rsidR="00000000" w:rsidRDefault="00BC78C0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BC78C0">
      <w:pPr>
        <w:pStyle w:val="pj"/>
      </w:pPr>
      <w:r>
        <w:rPr>
          <w:rStyle w:val="s0"/>
        </w:rPr>
        <w:t xml:space="preserve">27) исключен в соответствии с </w:t>
      </w:r>
      <w:hyperlink r:id="rId9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действие с 6 января 2020 г.) (</w:t>
      </w:r>
      <w:hyperlink r:id="rId928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28) в области особо охраняемых природных территорий;</w:t>
      </w:r>
    </w:p>
    <w:p w:rsidR="00000000" w:rsidRDefault="00BC78C0">
      <w:pPr>
        <w:pStyle w:val="pj"/>
      </w:pPr>
      <w:r>
        <w:t>2</w:t>
      </w:r>
      <w:r>
        <w:t xml:space="preserve">9) исключен в соответствии с </w:t>
      </w:r>
      <w:hyperlink r:id="rId929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930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30) за использованием и охраной земель;</w:t>
      </w:r>
    </w:p>
    <w:p w:rsidR="00000000" w:rsidRDefault="00BC78C0">
      <w:pPr>
        <w:pStyle w:val="pj"/>
      </w:pPr>
      <w:r>
        <w:t>31) за геодезической и картографической деятельностью;</w:t>
      </w:r>
    </w:p>
    <w:p w:rsidR="00000000" w:rsidRDefault="00BC78C0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BC78C0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32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35) в области гражданской обороны;</w:t>
      </w:r>
    </w:p>
    <w:p w:rsidR="00000000" w:rsidRDefault="00BC78C0">
      <w:pPr>
        <w:pStyle w:val="pj"/>
      </w:pPr>
      <w:r>
        <w:t>36) в области пожарной безопасности;</w:t>
      </w:r>
    </w:p>
    <w:p w:rsidR="00000000" w:rsidRDefault="00BC78C0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3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34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3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3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38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39) за качеством оказываемых специальных социальных услуг;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39" w:anchor="sub_id=7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07.07.20 г. № 361-VI</w:t>
      </w:r>
    </w:p>
    <w:p w:rsidR="00000000" w:rsidRDefault="00BC78C0">
      <w:pPr>
        <w:pStyle w:val="pj"/>
      </w:pPr>
      <w:r>
        <w:t>39-1) в сфере оказания медицинских услуг (помощи);</w:t>
      </w:r>
    </w:p>
    <w:p w:rsidR="00000000" w:rsidRDefault="00BC78C0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4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1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4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43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BC78C0">
      <w:pPr>
        <w:pStyle w:val="pj"/>
      </w:pPr>
      <w:r>
        <w:t>42) за системой образования;</w:t>
      </w:r>
    </w:p>
    <w:p w:rsidR="00000000" w:rsidRDefault="00BC78C0">
      <w:pPr>
        <w:pStyle w:val="pj"/>
      </w:pPr>
      <w:r>
        <w:t xml:space="preserve">43) за соблюдением </w:t>
      </w:r>
      <w:hyperlink r:id="rId94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BC78C0">
      <w:pPr>
        <w:pStyle w:val="pji"/>
      </w:pPr>
      <w:r>
        <w:rPr>
          <w:rStyle w:val="s3"/>
        </w:rPr>
        <w:t xml:space="preserve">Подпункт 44 изложен в редакции </w:t>
      </w:r>
      <w:hyperlink r:id="rId94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6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</w:t>
      </w:r>
      <w:r>
        <w:rPr>
          <w:rStyle w:val="s3"/>
        </w:rPr>
        <w:t>веден в действие с 1 июля 2023 г.) (</w:t>
      </w:r>
      <w:hyperlink r:id="rId948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44) за соблюдением трудового законодательства Республики Казахстан и законодательства Республики Казахстан </w:t>
      </w:r>
      <w:r>
        <w:t>в области за</w:t>
      </w:r>
      <w:r>
        <w:t>нятости населения</w:t>
      </w:r>
      <w:r>
        <w:rPr>
          <w:rStyle w:val="s0"/>
        </w:rPr>
        <w:t>;</w:t>
      </w:r>
    </w:p>
    <w:p w:rsidR="00000000" w:rsidRDefault="00BC78C0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4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0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5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52" w:anchor="sub_id=1380047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47) в области социальной защиты лиц с инвалидностью;</w:t>
      </w:r>
    </w:p>
    <w:p w:rsidR="00000000" w:rsidRDefault="00BC78C0">
      <w:pPr>
        <w:pStyle w:val="pj"/>
      </w:pPr>
      <w:r>
        <w:t>48) в сфере предоставления специальных социальных услуг;</w:t>
      </w:r>
    </w:p>
    <w:p w:rsidR="00000000" w:rsidRDefault="00BC78C0">
      <w:pPr>
        <w:pStyle w:val="pj"/>
      </w:pPr>
      <w:r>
        <w:t xml:space="preserve">49) за соблюдением </w:t>
      </w:r>
      <w:hyperlink r:id="rId95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</w:t>
      </w:r>
      <w:r>
        <w:t>совой информации;</w:t>
      </w:r>
    </w:p>
    <w:p w:rsidR="00000000" w:rsidRDefault="00BC78C0">
      <w:pPr>
        <w:pStyle w:val="pj"/>
      </w:pPr>
      <w:r>
        <w:t xml:space="preserve">50) за соблюдением </w:t>
      </w:r>
      <w:hyperlink r:id="rId95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BC78C0">
      <w:pPr>
        <w:pStyle w:val="pj"/>
      </w:pPr>
      <w:r>
        <w:t>51) в области связи;</w:t>
      </w:r>
    </w:p>
    <w:p w:rsidR="00000000" w:rsidRDefault="00BC78C0">
      <w:pPr>
        <w:pStyle w:val="pj"/>
      </w:pPr>
      <w:r>
        <w:t>52) в сфере информатизации;</w:t>
      </w:r>
    </w:p>
    <w:p w:rsidR="00000000" w:rsidRDefault="00BC78C0">
      <w:pPr>
        <w:pStyle w:val="pj"/>
      </w:pPr>
      <w:r>
        <w:t xml:space="preserve">53) за соблюдением </w:t>
      </w:r>
      <w:hyperlink r:id="rId95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BC78C0">
      <w:pPr>
        <w:pStyle w:val="pji"/>
      </w:pPr>
      <w:bookmarkStart w:id="201" w:name="SUB1380054"/>
      <w:bookmarkEnd w:id="201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BC78C0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</w:t>
      </w:r>
      <w:r>
        <w:rPr>
          <w:rStyle w:val="s0"/>
        </w:rPr>
        <w:t>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BC78C0">
      <w:pPr>
        <w:pStyle w:val="pj"/>
      </w:pPr>
      <w:r>
        <w:t>55) за поступлением неналоговых платежей в пределах компетенции, устано</w:t>
      </w:r>
      <w:r>
        <w:t>вленной законами Республики Казахстан;</w:t>
      </w:r>
    </w:p>
    <w:p w:rsidR="00000000" w:rsidRDefault="00BC78C0">
      <w:pPr>
        <w:pStyle w:val="pj"/>
      </w:pPr>
      <w:r>
        <w:t>56) при применении трансфертных цен;</w:t>
      </w:r>
    </w:p>
    <w:p w:rsidR="00000000" w:rsidRDefault="00BC78C0">
      <w:pPr>
        <w:pStyle w:val="pj"/>
      </w:pPr>
      <w:r>
        <w:t xml:space="preserve">57) за соблюдением </w:t>
      </w:r>
      <w:hyperlink r:id="rId95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</w:t>
      </w:r>
      <w:r>
        <w:t>ных преступным путем, и финансированию терроризма;</w:t>
      </w:r>
    </w:p>
    <w:p w:rsidR="00000000" w:rsidRDefault="00BC78C0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95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958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</w:t>
      </w:r>
      <w:r>
        <w:rPr>
          <w:rStyle w:val="s0"/>
        </w:rPr>
        <w:t>тва Республики Казахстан</w:t>
      </w:r>
      <w:r>
        <w:t>;</w:t>
      </w:r>
    </w:p>
    <w:p w:rsidR="00000000" w:rsidRDefault="00BC78C0">
      <w:pPr>
        <w:pStyle w:val="pj"/>
      </w:pPr>
      <w:r>
        <w:rPr>
          <w:rStyle w:val="s0"/>
        </w:rPr>
        <w:t xml:space="preserve">60) исключен в соответствии с </w:t>
      </w:r>
      <w:hyperlink r:id="rId95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60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60-1) исключен в соответствии с </w:t>
      </w:r>
      <w:hyperlink r:id="rId96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62" w:anchor="sub_id=138006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61 изложен в редакции </w:t>
      </w:r>
      <w:hyperlink r:id="rId96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964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6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61) за соблюдением </w:t>
      </w:r>
      <w:hyperlink r:id="rId967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BC78C0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96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69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63) в области защиты конкуренции;</w:t>
      </w:r>
    </w:p>
    <w:p w:rsidR="00000000" w:rsidRDefault="00BC78C0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64 изложен в редакции </w:t>
      </w:r>
      <w:hyperlink r:id="rId97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1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64) за использ</w:t>
      </w:r>
      <w:r>
        <w:rPr>
          <w:rStyle w:val="s0"/>
        </w:rPr>
        <w:t>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BC78C0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97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973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66) в области оценочной деятельности;</w:t>
      </w:r>
    </w:p>
    <w:p w:rsidR="00000000" w:rsidRDefault="00BC78C0">
      <w:pPr>
        <w:pStyle w:val="pj"/>
      </w:pPr>
      <w:r>
        <w:t xml:space="preserve">67) </w:t>
      </w:r>
      <w:hyperlink r:id="rId974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BC78C0">
      <w:pPr>
        <w:pStyle w:val="pj"/>
      </w:pPr>
      <w:bookmarkStart w:id="202" w:name="SUB1380068"/>
      <w:bookmarkEnd w:id="202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75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97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BC78C0">
      <w:pPr>
        <w:pStyle w:val="pj"/>
      </w:pPr>
      <w:r>
        <w:rPr>
          <w:rStyle w:val="s0"/>
        </w:rPr>
        <w:t xml:space="preserve">69) исключен в соответствии с </w:t>
      </w:r>
      <w:hyperlink r:id="rId977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978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70) за обеспечением безопасности дорожного движения;</w:t>
      </w:r>
    </w:p>
    <w:p w:rsidR="00000000" w:rsidRDefault="00BC78C0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BC78C0">
      <w:pPr>
        <w:pStyle w:val="pj"/>
      </w:pPr>
      <w:r>
        <w:t xml:space="preserve">72), 73) </w:t>
      </w:r>
      <w:r>
        <w:rPr>
          <w:rStyle w:val="s0"/>
        </w:rPr>
        <w:t>ис</w:t>
      </w:r>
      <w:r>
        <w:rPr>
          <w:rStyle w:val="s0"/>
        </w:rPr>
        <w:t xml:space="preserve">ключены в соответствии с </w:t>
      </w:r>
      <w:hyperlink r:id="rId97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0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74) за охранн</w:t>
      </w:r>
      <w:r>
        <w:t>ой деятельностью;</w:t>
      </w:r>
    </w:p>
    <w:p w:rsidR="00000000" w:rsidRDefault="00BC78C0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BC78C0">
      <w:pPr>
        <w:pStyle w:val="pji"/>
      </w:pPr>
      <w:r>
        <w:rPr>
          <w:rStyle w:val="s3"/>
        </w:rPr>
        <w:t xml:space="preserve">Подпункт 76 изложен в редакции </w:t>
      </w:r>
      <w:hyperlink r:id="rId98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</w:t>
      </w:r>
      <w:r>
        <w:rPr>
          <w:rStyle w:val="s3"/>
        </w:rPr>
        <w:t xml:space="preserve"> 325-VI (введен в действие с 15 ноября 2020 г.) (</w:t>
      </w:r>
      <w:hyperlink r:id="rId982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BC78C0">
      <w:pPr>
        <w:pStyle w:val="pj"/>
      </w:pPr>
      <w:r>
        <w:t>77) з</w:t>
      </w:r>
      <w:r>
        <w:t>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BC78C0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BC78C0">
      <w:pPr>
        <w:pStyle w:val="pj"/>
      </w:pPr>
      <w:r>
        <w:t>7</w:t>
      </w: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98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4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80) за со</w:t>
      </w:r>
      <w:r>
        <w:t xml:space="preserve">блюдением </w:t>
      </w:r>
      <w:hyperlink r:id="rId9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BC78C0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BC78C0">
      <w:pPr>
        <w:pStyle w:val="pj"/>
      </w:pPr>
      <w:r>
        <w:t xml:space="preserve">82) за соблюдением </w:t>
      </w:r>
      <w:hyperlink r:id="rId98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BC78C0">
      <w:pPr>
        <w:pStyle w:val="pj"/>
      </w:pPr>
      <w:r>
        <w:t xml:space="preserve">83) за соблюдением </w:t>
      </w:r>
      <w:hyperlink r:id="rId98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</w:t>
      </w:r>
      <w:r>
        <w:t>ржах;</w:t>
      </w:r>
    </w:p>
    <w:p w:rsidR="00000000" w:rsidRDefault="00BC78C0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98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9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86) </w:t>
      </w:r>
      <w:r>
        <w:rPr>
          <w:rStyle w:val="s0"/>
        </w:rPr>
        <w:t xml:space="preserve">исключен в соответствии с </w:t>
      </w:r>
      <w:hyperlink r:id="rId990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991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87) в области бухгалтерского учета и финансовой отчетности;</w:t>
      </w:r>
    </w:p>
    <w:p w:rsidR="00000000" w:rsidRDefault="00BC78C0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99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3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Подпункт 89 изложен в редакции </w:t>
      </w:r>
      <w:hyperlink r:id="rId994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995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BC78C0">
      <w:pPr>
        <w:pStyle w:val="pj"/>
      </w:pPr>
      <w:r>
        <w:t>90) в области оборота биотоплива;</w:t>
      </w:r>
    </w:p>
    <w:p w:rsidR="00000000" w:rsidRDefault="00BC78C0">
      <w:pPr>
        <w:pStyle w:val="pj"/>
      </w:pPr>
      <w:r>
        <w:t>91) в области производства биотоплива;</w:t>
      </w:r>
    </w:p>
    <w:p w:rsidR="00000000" w:rsidRDefault="00BC78C0">
      <w:pPr>
        <w:pStyle w:val="pj"/>
      </w:pPr>
      <w:r>
        <w:t>92) за соблюдение</w:t>
      </w:r>
      <w:r>
        <w:t xml:space="preserve">м </w:t>
      </w:r>
      <w:hyperlink r:id="rId99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99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BC78C0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BC78C0">
      <w:pPr>
        <w:pStyle w:val="pj"/>
      </w:pPr>
      <w:r>
        <w:t>93) в области космической деятельности;</w:t>
      </w:r>
    </w:p>
    <w:p w:rsidR="00000000" w:rsidRDefault="00BC78C0">
      <w:pPr>
        <w:pStyle w:val="pj"/>
      </w:pPr>
      <w:r>
        <w:rPr>
          <w:rStyle w:val="s0"/>
        </w:rPr>
        <w:t xml:space="preserve">94) исключен в соответствии с </w:t>
      </w:r>
      <w:hyperlink r:id="rId998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999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95) за соблюдением </w:t>
      </w:r>
      <w:hyperlink r:id="rId1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BC78C0">
      <w:pPr>
        <w:pStyle w:val="pj"/>
      </w:pPr>
      <w:r>
        <w:t>96) в области архитектуры, градостроительства и строительства;</w:t>
      </w:r>
    </w:p>
    <w:p w:rsidR="00000000" w:rsidRDefault="00BC78C0">
      <w:pPr>
        <w:pStyle w:val="pj"/>
      </w:pPr>
      <w:r>
        <w:t>97) в области ветеринарии;</w:t>
      </w:r>
    </w:p>
    <w:p w:rsidR="00000000" w:rsidRDefault="00BC78C0">
      <w:pPr>
        <w:pStyle w:val="pj"/>
      </w:pPr>
      <w:r>
        <w:t>98) в области защиты и карантина растений;</w:t>
      </w:r>
    </w:p>
    <w:p w:rsidR="00000000" w:rsidRDefault="00BC78C0">
      <w:pPr>
        <w:pStyle w:val="pji"/>
      </w:pPr>
      <w:r>
        <w:rPr>
          <w:rStyle w:val="s3"/>
        </w:rPr>
        <w:t>Статья 138</w:t>
      </w:r>
      <w:r>
        <w:rPr>
          <w:rStyle w:val="s3"/>
        </w:rPr>
        <w:t xml:space="preserve"> дополнена подпунктом 98-1 в соответствии с </w:t>
      </w:r>
      <w:hyperlink r:id="rId100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BC78C0">
      <w:pPr>
        <w:pStyle w:val="pj"/>
      </w:pPr>
      <w:r>
        <w:t>98-1) в области охраны, защиты, восстановления и использо</w:t>
      </w:r>
      <w:r>
        <w:t>вания дикорастущих растений;</w:t>
      </w:r>
    </w:p>
    <w:p w:rsidR="00000000" w:rsidRDefault="00BC78C0">
      <w:pPr>
        <w:pStyle w:val="pj"/>
      </w:pPr>
      <w:r>
        <w:t xml:space="preserve">99) за соблюдением </w:t>
      </w:r>
      <w:hyperlink r:id="rId100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BC78C0">
      <w:pPr>
        <w:pStyle w:val="pj"/>
      </w:pPr>
      <w:r>
        <w:t>100) в сфере автомобильных дорог;</w:t>
      </w:r>
    </w:p>
    <w:p w:rsidR="00000000" w:rsidRDefault="00BC78C0">
      <w:pPr>
        <w:pStyle w:val="pj"/>
      </w:pPr>
      <w:r>
        <w:t>101) в области защиты прав ребенка;</w:t>
      </w:r>
    </w:p>
    <w:p w:rsidR="00000000" w:rsidRDefault="00BC78C0">
      <w:pPr>
        <w:pStyle w:val="pj"/>
      </w:pPr>
      <w:r>
        <w:t xml:space="preserve">102) </w:t>
      </w:r>
      <w:r>
        <w:t>в области производства и оборота этилового спирта и алкогольной продукции;</w:t>
      </w:r>
    </w:p>
    <w:p w:rsidR="00000000" w:rsidRDefault="00BC78C0">
      <w:pPr>
        <w:pStyle w:val="pj"/>
      </w:pPr>
      <w:r>
        <w:t>103) в области производства и оборота табачных изделий;</w:t>
      </w:r>
    </w:p>
    <w:p w:rsidR="00000000" w:rsidRDefault="00BC78C0">
      <w:pPr>
        <w:pStyle w:val="pj"/>
      </w:pPr>
      <w:r>
        <w:t>104) в области разрешительного контроля;</w:t>
      </w:r>
    </w:p>
    <w:p w:rsidR="00000000" w:rsidRDefault="00BC78C0">
      <w:pPr>
        <w:pStyle w:val="pj"/>
      </w:pPr>
      <w:r>
        <w:t>105) в области оборота ядов, вооружения, военной техники и отдельных видов оружия, в</w:t>
      </w:r>
      <w:r>
        <w:t>зрывчатых и пиротехнических веществ и изделий с их применением;</w:t>
      </w:r>
    </w:p>
    <w:p w:rsidR="00000000" w:rsidRDefault="00BC78C0">
      <w:pPr>
        <w:pStyle w:val="pj"/>
      </w:pPr>
      <w:r>
        <w:t>106) в области промышленности;</w:t>
      </w:r>
    </w:p>
    <w:p w:rsidR="00000000" w:rsidRDefault="00BC78C0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03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</w:t>
      </w:r>
      <w:r>
        <w:rPr>
          <w:rStyle w:val="s3"/>
        </w:rPr>
        <w:t>йствие с 8 июня 2024 г.) (</w:t>
      </w:r>
      <w:hyperlink r:id="rId1004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0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1006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BC78C0">
      <w:pPr>
        <w:pStyle w:val="pj"/>
      </w:pPr>
      <w:r>
        <w:t>110) в области государственной статистики;</w:t>
      </w:r>
    </w:p>
    <w:p w:rsidR="00000000" w:rsidRDefault="00BC78C0">
      <w:pPr>
        <w:pStyle w:val="pji"/>
      </w:pPr>
      <w:bookmarkStart w:id="203" w:name="SUB1380111"/>
      <w:bookmarkEnd w:id="203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07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BC78C0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BC78C0">
      <w:pPr>
        <w:pStyle w:val="pj"/>
      </w:pPr>
      <w:r>
        <w:t xml:space="preserve">112)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100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9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>Статья 138 дополнена под</w:t>
      </w:r>
      <w:r>
        <w:rPr>
          <w:rStyle w:val="s3"/>
        </w:rPr>
        <w:t xml:space="preserve">пунктом 113 в соответствии с </w:t>
      </w:r>
      <w:hyperlink r:id="rId101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10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1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BC78C0">
      <w:pPr>
        <w:pStyle w:val="pj"/>
      </w:pPr>
      <w:r>
        <w:rPr>
          <w:rStyle w:val="s0"/>
        </w:rPr>
        <w:t xml:space="preserve">114) за соблюдением </w:t>
      </w:r>
      <w:hyperlink r:id="rId101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BC78C0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115 в соответствии с </w:t>
      </w:r>
      <w:hyperlink r:id="rId101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C78C0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BC78C0">
      <w:pPr>
        <w:pStyle w:val="pj"/>
      </w:pPr>
      <w:r>
        <w:t xml:space="preserve">116) </w:t>
      </w:r>
      <w:r>
        <w:rPr>
          <w:rStyle w:val="s0"/>
        </w:rPr>
        <w:t xml:space="preserve">исключен в соответствии с </w:t>
      </w:r>
      <w:hyperlink r:id="rId101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16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1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BC78C0">
      <w:pPr>
        <w:pStyle w:val="pj"/>
      </w:pPr>
      <w:r>
        <w:t>117) в сфере цифро</w:t>
      </w:r>
      <w:r>
        <w:t>вых активов;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118 в соответствии с </w:t>
      </w:r>
      <w:hyperlink r:id="rId101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</w:t>
      </w:r>
    </w:p>
    <w:p w:rsidR="00000000" w:rsidRDefault="00BC78C0">
      <w:pPr>
        <w:pStyle w:val="pj"/>
      </w:pPr>
      <w:r>
        <w:t xml:space="preserve">118) за соблюдением </w:t>
      </w:r>
      <w:hyperlink r:id="rId1019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119 в соответствии с </w:t>
      </w:r>
      <w:hyperlink r:id="rId102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BC78C0">
      <w:pPr>
        <w:pStyle w:val="pj"/>
      </w:pPr>
      <w:r>
        <w:t xml:space="preserve">119) за соблюдением </w:t>
      </w:r>
      <w:hyperlink r:id="rId1021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04" w:name="SUB1390000"/>
      <w:bookmarkEnd w:id="204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BC78C0">
      <w:pPr>
        <w:pStyle w:val="pj"/>
      </w:pPr>
      <w:r>
        <w:t>Надзор осуществляется:</w:t>
      </w:r>
    </w:p>
    <w:p w:rsidR="00000000" w:rsidRDefault="00BC78C0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BC78C0">
      <w:pPr>
        <w:pStyle w:val="pj"/>
      </w:pPr>
      <w:r>
        <w:t>2) за деятельностью гражданской авиации;</w:t>
      </w:r>
    </w:p>
    <w:p w:rsidR="00000000" w:rsidRDefault="00BC78C0">
      <w:pPr>
        <w:pStyle w:val="pj"/>
      </w:pPr>
      <w:r>
        <w:t>3) за международными возд</w:t>
      </w:r>
      <w:r>
        <w:t>ушными перевозками;</w:t>
      </w:r>
    </w:p>
    <w:p w:rsidR="00000000" w:rsidRDefault="00BC78C0">
      <w:pPr>
        <w:pStyle w:val="pj"/>
      </w:pPr>
      <w:r>
        <w:t>4) за обеспечением авиационной безопасности;</w:t>
      </w:r>
    </w:p>
    <w:p w:rsidR="00000000" w:rsidRDefault="00BC78C0">
      <w:pPr>
        <w:pStyle w:val="pj"/>
      </w:pPr>
      <w:r>
        <w:t>5) в области торгового мореплавания;</w:t>
      </w:r>
    </w:p>
    <w:p w:rsidR="00000000" w:rsidRDefault="00BC78C0">
      <w:pPr>
        <w:pStyle w:val="pj"/>
      </w:pPr>
      <w:r>
        <w:t>6) в области внутреннего водного транспорта;</w:t>
      </w:r>
    </w:p>
    <w:p w:rsidR="00000000" w:rsidRDefault="00BC78C0">
      <w:pPr>
        <w:pStyle w:val="pj"/>
      </w:pPr>
      <w:r>
        <w:t>7) в области архитектуры, градостроительства и строительства;</w:t>
      </w:r>
    </w:p>
    <w:p w:rsidR="00000000" w:rsidRDefault="00BC78C0">
      <w:pPr>
        <w:pStyle w:val="pj"/>
      </w:pPr>
      <w:r>
        <w:t>8) в области ветеринарии;</w:t>
      </w:r>
    </w:p>
    <w:p w:rsidR="00000000" w:rsidRDefault="00BC78C0">
      <w:pPr>
        <w:pStyle w:val="pj"/>
      </w:pPr>
      <w:r>
        <w:t>9) в области карантин</w:t>
      </w:r>
      <w:r>
        <w:t>а растений;</w:t>
      </w:r>
    </w:p>
    <w:p w:rsidR="00000000" w:rsidRDefault="00BC78C0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02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</w:t>
      </w:r>
      <w:r>
        <w:rPr>
          <w:rStyle w:val="s3"/>
        </w:rPr>
        <w:t>йствие с 1 июля 2021 г.)</w:t>
      </w:r>
    </w:p>
    <w:p w:rsidR="00000000" w:rsidRDefault="00BC78C0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2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24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</w:t>
      </w:r>
      <w:r>
        <w:rPr>
          <w:rStyle w:val="s0"/>
        </w:rPr>
        <w:t>дательства Республики Казахстан</w:t>
      </w:r>
      <w:r>
        <w:t>;</w:t>
      </w:r>
    </w:p>
    <w:p w:rsidR="00000000" w:rsidRDefault="00BC78C0">
      <w:pPr>
        <w:pStyle w:val="pj"/>
      </w:pPr>
      <w:r>
        <w:rPr>
          <w:rStyle w:val="s0"/>
        </w:rPr>
        <w:t xml:space="preserve">12) исключен в соответствии с </w:t>
      </w:r>
      <w:hyperlink r:id="rId102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26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27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28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14) за деятельностью инвестиционных фондов;</w:t>
      </w:r>
    </w:p>
    <w:p w:rsidR="00000000" w:rsidRDefault="00BC78C0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29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0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18) в области промышленной безопасности;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3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24.05.18 г. № 156-VI; изложен в редакции </w:t>
      </w:r>
      <w:hyperlink r:id="rId1032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33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103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C78C0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BC78C0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BC78C0">
      <w:pPr>
        <w:pStyle w:val="pj"/>
      </w:pPr>
      <w:r>
        <w:t>22) в области особо охраняем</w:t>
      </w:r>
      <w:r>
        <w:t>ых природных территорий;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3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BC78C0">
      <w:pPr>
        <w:pStyle w:val="pj"/>
      </w:pPr>
      <w:r>
        <w:rPr>
          <w:rStyle w:val="s0"/>
        </w:rPr>
        <w:t>23) в области пожарной безоп</w:t>
      </w:r>
      <w:r>
        <w:rPr>
          <w:rStyle w:val="s0"/>
        </w:rPr>
        <w:t>асности.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05" w:name="SUB1400000"/>
      <w:bookmarkEnd w:id="205"/>
      <w:r>
        <w:rPr>
          <w:rStyle w:val="s3"/>
        </w:rPr>
        <w:t xml:space="preserve">Заголовок Параграфа 2 изложен в редакции </w:t>
      </w:r>
      <w:hyperlink r:id="rId1036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37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38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39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06" w:name="SUB1410000"/>
      <w:bookmarkEnd w:id="206"/>
      <w:r>
        <w:rPr>
          <w:rStyle w:val="s3"/>
        </w:rPr>
        <w:t xml:space="preserve">Статья 141 изложена в редакции </w:t>
      </w:r>
      <w:hyperlink r:id="rId1040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1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43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BC78C0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</w:t>
      </w:r>
      <w:r>
        <w:rPr>
          <w:rStyle w:val="s0"/>
        </w:rPr>
        <w:t>ти его последствий.</w:t>
      </w:r>
    </w:p>
    <w:p w:rsidR="00000000" w:rsidRDefault="00BC78C0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BC78C0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 управленческих решений</w:t>
      </w:r>
      <w:r>
        <w:rPr>
          <w:rStyle w:val="s0"/>
        </w:rPr>
        <w:t xml:space="preserve">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осуществления профилактического </w:t>
      </w:r>
      <w:r>
        <w:rPr>
          <w:rStyle w:val="s0"/>
        </w:rPr>
        <w:t>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</w:t>
      </w:r>
      <w:r>
        <w:rPr>
          <w:rStyle w:val="s0"/>
        </w:rPr>
        <w:t>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профилактического контроля с посещением субъекта (объекта) контроля и надз</w:t>
      </w:r>
      <w:r>
        <w:rPr>
          <w:rStyle w:val="s0"/>
        </w:rPr>
        <w:t>ора и (или) проверок на соответствие требованиям.</w:t>
      </w:r>
    </w:p>
    <w:p w:rsidR="00000000" w:rsidRDefault="00BC78C0">
      <w:pPr>
        <w:pStyle w:val="pj"/>
      </w:pPr>
      <w:r>
        <w:rPr>
          <w:rStyle w:val="s0"/>
        </w:rPr>
        <w:t>Критерием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</w:t>
      </w:r>
      <w:r>
        <w:rPr>
          <w:rStyle w:val="s0"/>
        </w:rPr>
        <w:t>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BC78C0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BC78C0">
      <w:pPr>
        <w:pStyle w:val="pj"/>
      </w:pPr>
      <w:r>
        <w:rPr>
          <w:rStyle w:val="s0"/>
        </w:rPr>
        <w:t>1) высокий риск;</w:t>
      </w:r>
    </w:p>
    <w:p w:rsidR="00000000" w:rsidRDefault="00BC78C0">
      <w:pPr>
        <w:pStyle w:val="pj"/>
      </w:pPr>
      <w:r>
        <w:rPr>
          <w:rStyle w:val="s0"/>
        </w:rPr>
        <w:t>2) средний риск;</w:t>
      </w:r>
    </w:p>
    <w:p w:rsidR="00000000" w:rsidRDefault="00BC78C0">
      <w:pPr>
        <w:pStyle w:val="pj"/>
      </w:pPr>
      <w:r>
        <w:rPr>
          <w:rStyle w:val="s0"/>
        </w:rPr>
        <w:t>3) низкий риск.</w:t>
      </w:r>
    </w:p>
    <w:p w:rsidR="00000000" w:rsidRDefault="00BC78C0">
      <w:pPr>
        <w:pStyle w:val="pj"/>
      </w:pPr>
      <w:r>
        <w:rPr>
          <w:rStyle w:val="s0"/>
        </w:rPr>
        <w:t>4. Для сфер деятельности субъектов (объектов) контроля и надзо</w:t>
      </w:r>
      <w:r>
        <w:rPr>
          <w:rStyle w:val="s0"/>
        </w:rPr>
        <w:t>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BC78C0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BC78C0">
      <w:pPr>
        <w:pStyle w:val="pj"/>
      </w:pPr>
      <w:r>
        <w:rPr>
          <w:rStyle w:val="s0"/>
        </w:rPr>
        <w:t>Для сфер</w:t>
      </w:r>
      <w:r>
        <w:rPr>
          <w:rStyle w:val="s0"/>
        </w:rPr>
        <w:t xml:space="preserve">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BC78C0">
      <w:pPr>
        <w:pStyle w:val="pj"/>
      </w:pPr>
      <w:r>
        <w:rPr>
          <w:rStyle w:val="s0"/>
        </w:rPr>
        <w:t>Для сфер деятельности субъ</w:t>
      </w:r>
      <w:r>
        <w:rPr>
          <w:rStyle w:val="s0"/>
        </w:rPr>
        <w:t>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BC78C0">
      <w:pPr>
        <w:pStyle w:val="pj"/>
      </w:pPr>
      <w:r>
        <w:rPr>
          <w:rStyle w:val="s0"/>
        </w:rPr>
        <w:t>Для сфер деятельности субъектов (объектов) ко</w:t>
      </w:r>
      <w:r>
        <w:rPr>
          <w:rStyle w:val="s0"/>
        </w:rPr>
        <w:t>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(объекта) конт</w:t>
      </w:r>
      <w:r>
        <w:rPr>
          <w:rStyle w:val="s0"/>
        </w:rPr>
        <w:t>роля и надзора и внеплановая проверка.</w:t>
      </w:r>
    </w:p>
    <w:p w:rsidR="00000000" w:rsidRDefault="00BC78C0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контроля и </w:t>
      </w:r>
      <w:r>
        <w:rPr>
          <w:rStyle w:val="s0"/>
        </w:rPr>
        <w:t>надзора и внеплановая проверка.</w:t>
      </w:r>
    </w:p>
    <w:p w:rsidR="00000000" w:rsidRDefault="00BC78C0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совместным а</w:t>
      </w:r>
      <w:r>
        <w:rPr>
          <w:rStyle w:val="s0"/>
        </w:rPr>
        <w:t>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44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45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Критерии оценки степени риска для отбора субъ</w:t>
      </w:r>
      <w:r>
        <w:rPr>
          <w:rStyle w:val="s0"/>
        </w:rPr>
        <w:t xml:space="preserve">ектов (объектов) контроля и надзора, проверочные листы разрабатываются на основании </w:t>
      </w:r>
      <w:hyperlink r:id="rId1046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рисками, формы пров</w:t>
      </w:r>
      <w:r>
        <w:rPr>
          <w:rStyle w:val="s0"/>
        </w:rPr>
        <w:t>ерочных листов.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47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48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7. Система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рисками, относящих субъекты (объекты) контроля и</w:t>
      </w:r>
      <w:r>
        <w:t xml:space="preserve"> надзора к конкретным степеням риска и формирующих в автоматическом режиме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</w:t>
      </w:r>
      <w:r>
        <w:t>нструментах.</w:t>
      </w:r>
    </w:p>
    <w:p w:rsidR="00000000" w:rsidRDefault="00BC78C0">
      <w:pPr>
        <w:pStyle w:val="pj"/>
      </w:pPr>
      <w:r>
        <w:t>При отсутствии информационной системы оценки и управления рисками в автоматическом режиме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</w:t>
      </w:r>
      <w:r>
        <w:t xml:space="preserve"> субъекта (объекта) контроля и надзора и (или) проверка, не должен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BC78C0">
      <w:pPr>
        <w:pStyle w:val="pj"/>
      </w:pPr>
      <w:r>
        <w:t>Формирование системы оценки и управления рисками органов</w:t>
      </w:r>
      <w:r>
        <w:t xml:space="preserve"> контроля и надзора с использованием информационных систем в автоматическом режиме осуществляется в соответствии с правилами формирования регулирующими государственными органами системы оценки и управления </w:t>
      </w:r>
      <w:r>
        <w:rPr>
          <w:rStyle w:val="s0"/>
        </w:rPr>
        <w:t>рисками, формой проверочных листов с учетом</w:t>
      </w:r>
      <w:r>
        <w:t xml:space="preserve"> специф</w:t>
      </w:r>
      <w:r>
        <w:t>ики и конфиденциальности критериев оценки степени риска.</w:t>
      </w:r>
    </w:p>
    <w:p w:rsidR="00000000" w:rsidRDefault="00BC78C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49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050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8. Критерии оценки степени риска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 контроля и надзора и (или) проверки на соотве</w:t>
      </w:r>
      <w:r>
        <w:rPr>
          <w:rStyle w:val="s0"/>
        </w:rPr>
        <w:t>тствие требованиям.</w:t>
      </w:r>
    </w:p>
    <w:p w:rsidR="00000000" w:rsidRDefault="00BC78C0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BC78C0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</w:t>
        </w:r>
        <w:r>
          <w:rPr>
            <w:rStyle w:val="a5"/>
          </w:rPr>
          <w:t xml:space="preserve">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</w:t>
      </w:r>
      <w:r>
        <w:rPr>
          <w:rStyle w:val="s0"/>
        </w:rPr>
        <w:t xml:space="preserve"> рисками, формой проверочных листов.</w:t>
      </w:r>
    </w:p>
    <w:p w:rsidR="00000000" w:rsidRDefault="00BC78C0">
      <w:pPr>
        <w:pStyle w:val="pj"/>
      </w:pPr>
      <w:r>
        <w:rPr>
          <w:rStyle w:val="s0"/>
        </w:rPr>
        <w:t>9. 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</w:t>
      </w:r>
      <w:r>
        <w:rPr>
          <w:rStyle w:val="s0"/>
        </w:rPr>
        <w:t>ельности субъектов контроля и надзора в случаях:</w:t>
      </w:r>
    </w:p>
    <w:p w:rsidR="00000000" w:rsidRDefault="00BC78C0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если в законах Респу</w:t>
      </w:r>
      <w:r>
        <w:rPr>
          <w:rStyle w:val="s0"/>
        </w:rPr>
        <w:t>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BC78C0">
      <w:pPr>
        <w:pStyle w:val="pj"/>
      </w:pPr>
      <w:r>
        <w:rPr>
          <w:rStyle w:val="s0"/>
        </w:rPr>
        <w:t>3) если субъекты являются членами</w:t>
      </w:r>
      <w:r>
        <w:rPr>
          <w:rStyle w:val="s0"/>
        </w:rPr>
        <w:t xml:space="preserve"> саморегулируемой организации, основанной на добровольном членстве (участии) в соответствии с </w:t>
      </w:r>
      <w:hyperlink r:id="rId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саморегулировании», с которой заключено соглашение о признании ре</w:t>
      </w:r>
      <w:r>
        <w:rPr>
          <w:rStyle w:val="s0"/>
        </w:rPr>
        <w:t>зультатов деятельности саморегулируемой организации.</w:t>
      </w:r>
    </w:p>
    <w:p w:rsidR="00000000" w:rsidRDefault="00BC78C0">
      <w:pPr>
        <w:pStyle w:val="pj"/>
      </w:pPr>
      <w:r>
        <w:rPr>
          <w:rStyle w:val="s0"/>
        </w:rPr>
        <w:t>10. Регулирующие государственные органы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</w:t>
      </w:r>
      <w:r>
        <w:rPr>
          <w:rStyle w:val="s0"/>
        </w:rPr>
        <w:t>ого членства (участия) в критериях оценки степени риска как смягчающий индикатор с учетом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BC78C0">
      <w:pPr>
        <w:pStyle w:val="pj"/>
      </w:pPr>
      <w:r>
        <w:rPr>
          <w:rStyle w:val="s0"/>
        </w:rPr>
        <w:t>Полож</w:t>
      </w:r>
      <w:r>
        <w:rPr>
          <w:rStyle w:val="s0"/>
        </w:rPr>
        <w:t>ения части первой настоящего пункта, а также подпункта 3) пункта 9 настоящей статьи не распространяются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BC78C0">
      <w:pPr>
        <w:pStyle w:val="pj"/>
      </w:pPr>
      <w:r>
        <w:rPr>
          <w:rStyle w:val="s0"/>
        </w:rPr>
        <w:t xml:space="preserve">11. Определение форм контроля субъектов (объектов) </w:t>
      </w:r>
      <w:r>
        <w:rPr>
          <w:rStyle w:val="s0"/>
        </w:rPr>
        <w:t>контроля и надзора осуществляется регулирующими государственными органами для каждой сферы деятельности, в которой осуществляется контроль.</w:t>
      </w:r>
    </w:p>
    <w:p w:rsidR="00000000" w:rsidRDefault="00BC78C0">
      <w:pPr>
        <w:pStyle w:val="pj"/>
      </w:pPr>
      <w:r>
        <w:t>  </w:t>
      </w:r>
    </w:p>
    <w:p w:rsidR="00000000" w:rsidRDefault="00BC78C0">
      <w:pPr>
        <w:pStyle w:val="pj"/>
      </w:pPr>
      <w:bookmarkStart w:id="207" w:name="SUB1420000"/>
      <w:bookmarkEnd w:id="207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1052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3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08" w:name="SUB1430000"/>
      <w:bookmarkEnd w:id="208"/>
      <w:r>
        <w:rPr>
          <w:rStyle w:val="s3"/>
        </w:rPr>
        <w:t xml:space="preserve">Статья 143 изложена в редакции </w:t>
      </w:r>
      <w:hyperlink r:id="rId1054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55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057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143. Проверочные листы</w:t>
      </w:r>
    </w:p>
    <w:p w:rsidR="00000000" w:rsidRDefault="00BC78C0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проверочные листы.</w:t>
      </w:r>
    </w:p>
    <w:p w:rsidR="00000000" w:rsidRDefault="00BC78C0">
      <w:pPr>
        <w:pStyle w:val="pj"/>
      </w:pPr>
      <w:r>
        <w:rPr>
          <w:rStyle w:val="s0"/>
        </w:rPr>
        <w:t xml:space="preserve">Утвержденные </w:t>
      </w:r>
      <w:hyperlink r:id="rId1058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BC78C0">
      <w:pPr>
        <w:pStyle w:val="pj"/>
      </w:pPr>
      <w:r>
        <w:rPr>
          <w:rStyle w:val="s0"/>
        </w:rPr>
        <w:t xml:space="preserve">2. Проверочный лист включает в себя перечень обязательных требований, предъявляемых к деятельности субъектов (объектов) контроля и надзора, несоблюдение </w:t>
      </w:r>
      <w:r>
        <w:rPr>
          <w:rStyle w:val="s0"/>
        </w:rPr>
        <w:t>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BC78C0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BC78C0">
      <w:pPr>
        <w:pStyle w:val="pj"/>
      </w:pPr>
      <w:r>
        <w:rPr>
          <w:rStyle w:val="s0"/>
        </w:rPr>
        <w:t>Под однородными</w:t>
      </w:r>
      <w:r>
        <w:rPr>
          <w:rStyle w:val="s0"/>
        </w:rPr>
        <w:t xml:space="preserve"> группами понимаются субъекты (объекты) контроля и надзора, к которым предъявляются одни и те же требования.</w:t>
      </w:r>
    </w:p>
    <w:p w:rsidR="00000000" w:rsidRDefault="00BC78C0">
      <w:pPr>
        <w:pStyle w:val="pj"/>
      </w:pPr>
      <w:bookmarkStart w:id="209" w:name="SUB1430300"/>
      <w:bookmarkEnd w:id="209"/>
      <w:r>
        <w:rPr>
          <w:rStyle w:val="s0"/>
        </w:rPr>
        <w:t>3. Проверке и профилактическому контролю с посещением субъекта (объекта) контроля и надзора подлежат только требования, установленные в проверочных</w:t>
      </w:r>
      <w:r>
        <w:rPr>
          <w:rStyle w:val="s0"/>
        </w:rPr>
        <w:t xml:space="preserve"> листах.</w:t>
      </w:r>
    </w:p>
    <w:p w:rsidR="00000000" w:rsidRDefault="00BC78C0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BC78C0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непосредственно (напрямую) влияет на жизнь, здоровье людей, защиту их имуще</w:t>
      </w:r>
      <w:r>
        <w:rPr>
          <w:rStyle w:val="s0"/>
        </w:rPr>
        <w:t>ства, 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BC78C0">
      <w:pPr>
        <w:pStyle w:val="pj"/>
      </w:pPr>
      <w:r>
        <w:rPr>
          <w:rStyle w:val="s0"/>
        </w:rPr>
        <w:t>2) соблюдение требований возмож</w:t>
      </w:r>
      <w:r>
        <w:rPr>
          <w:rStyle w:val="s0"/>
        </w:rPr>
        <w:t>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BC78C0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BC78C0">
      <w:pPr>
        <w:pStyle w:val="pj"/>
      </w:pPr>
      <w:r>
        <w:rPr>
          <w:rStyle w:val="s0"/>
        </w:rPr>
        <w:t>4) недопущение дублирования т</w:t>
      </w:r>
      <w:r>
        <w:rPr>
          <w:rStyle w:val="s0"/>
        </w:rPr>
        <w:t>ребования несколькими регулирующими государственными органами.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0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</w:t>
      </w:r>
      <w:r>
        <w:rPr>
          <w:rStyle w:val="s3"/>
        </w:rPr>
        <w:t>льно одновременного применения двух проверочных листов на одном объекте»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10" w:name="SUB1440000"/>
      <w:bookmarkEnd w:id="210"/>
      <w:r>
        <w:rPr>
          <w:rStyle w:val="s3"/>
        </w:rPr>
        <w:t xml:space="preserve">Статья 144 изложена в редакции </w:t>
      </w:r>
      <w:hyperlink r:id="rId1060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</w:t>
      </w:r>
      <w:r>
        <w:rPr>
          <w:rStyle w:val="s3"/>
        </w:rPr>
        <w:t>г.) (</w:t>
      </w:r>
      <w:hyperlink r:id="rId1061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См. изменения в статью 144 - </w:t>
      </w:r>
      <w:hyperlink r:id="rId1062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19.04.24 г. № 74-VIII (вводи</w:t>
      </w:r>
      <w:r>
        <w:rPr>
          <w:rStyle w:val="s3"/>
        </w:rPr>
        <w:t>тся в действие с 20 июня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3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 (</w:t>
      </w:r>
      <w:hyperlink r:id="rId1064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Проверки на соответствие требованиям осуществляются с применением критериев оценки рисков с кратностью,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1065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г., </w:t>
      </w:r>
      <w:hyperlink r:id="rId1066" w:anchor="sub_id=14402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; введен в действие с 8 июня 2024 г., </w:t>
      </w:r>
      <w:hyperlink r:id="rId1067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Основанием для назначения проверки на соответствие требованиям является график, сформированный информац</w:t>
      </w:r>
      <w:r>
        <w:t>ионной системой оценки и управления рисками в автоматическом режиме.</w:t>
      </w:r>
    </w:p>
    <w:p w:rsidR="00000000" w:rsidRDefault="00BC78C0">
      <w:pPr>
        <w:pStyle w:val="pj"/>
      </w:pPr>
      <w:r>
        <w:t>График формируется в информационной системе оценки и управления рисками в автоматическом режиме на ежегодной основе в отношении субъектов (объектов) контроля и надзора с обязательным указ</w:t>
      </w:r>
      <w:r>
        <w:t>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BC78C0">
      <w:pPr>
        <w:pStyle w:val="pj"/>
      </w:pPr>
      <w:r>
        <w:rPr>
          <w:rStyle w:val="s0"/>
        </w:rPr>
        <w:t>При составлении органом контроля и надзора графика проверок на соответствие требованиям и полугодовых списков профилактического контроля с по</w:t>
      </w:r>
      <w:r>
        <w:rPr>
          <w:rStyle w:val="s0"/>
        </w:rPr>
        <w:t>сещением субъекта (объекта) контроля и надзора 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BC78C0">
      <w:pPr>
        <w:pStyle w:val="pj"/>
      </w:pPr>
      <w:r>
        <w:rPr>
          <w:rStyle w:val="s0"/>
        </w:rPr>
        <w:t>График проведения проверок на соответствие требованиям в срок до 10 декабря года, предшест</w:t>
      </w:r>
      <w:r>
        <w:rPr>
          <w:rStyle w:val="s0"/>
        </w:rPr>
        <w:t>вующего году проведения проверок, направляется для опубликования на объекте информационно-коммуникационной инфраструктуры «электронного правительства».</w:t>
      </w:r>
    </w:p>
    <w:p w:rsidR="00000000" w:rsidRDefault="00BC78C0">
      <w:pPr>
        <w:pStyle w:val="pj"/>
      </w:pPr>
      <w:r>
        <w:rPr>
          <w:rStyle w:val="s0"/>
        </w:rPr>
        <w:t>График проведения проверок в сфере санитарно-эпидемиологического благополучия населения опубликовывается</w:t>
      </w:r>
      <w:r>
        <w:rPr>
          <w:rStyle w:val="s0"/>
        </w:rPr>
        <w:t xml:space="preserve"> на объекте информационно-коммуникационной инфраструктуры «электронного правительства» в срок до 10 декабря года, предшествующего году проведения проверок, и до 10 мая текущего календарного года.</w:t>
      </w:r>
    </w:p>
    <w:p w:rsidR="00000000" w:rsidRDefault="00BC78C0">
      <w:pPr>
        <w:pStyle w:val="pj"/>
      </w:pPr>
      <w:r>
        <w:rPr>
          <w:rStyle w:val="s0"/>
        </w:rPr>
        <w:t>При отсутствии автоматизированной информационной системы оце</w:t>
      </w:r>
      <w:r>
        <w:rPr>
          <w:rStyle w:val="s0"/>
        </w:rPr>
        <w:t>нки и управления рисками график утверждается первым руководителем регулирующего государственного органа или местного исполнительного органа.</w:t>
      </w:r>
    </w:p>
    <w:p w:rsidR="00000000" w:rsidRDefault="00BC78C0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контроля и надзора (руководителя юридическог</w:t>
      </w:r>
      <w:r>
        <w:rPr>
          <w:rStyle w:val="s0"/>
        </w:rPr>
        <w:t>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BC78C0">
      <w:pPr>
        <w:pStyle w:val="pj"/>
      </w:pPr>
      <w:r>
        <w:rPr>
          <w:rStyle w:val="s0"/>
        </w:rPr>
        <w:t>В случае, когда субъект контроля и надзора получил уведо</w:t>
      </w:r>
      <w:r>
        <w:rPr>
          <w:rStyle w:val="s0"/>
        </w:rPr>
        <w:t xml:space="preserve">мление о начале проведения проверки, но на момент проверки прошел государственную перерегистрацию в соответствии с </w:t>
      </w:r>
      <w:hyperlink r:id="rId1068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</w:t>
      </w:r>
      <w:r>
        <w:rPr>
          <w:rStyle w:val="s0"/>
        </w:rPr>
        <w:t>тан, повторное уведомление о начале проведения проверки не требуется.</w:t>
      </w:r>
    </w:p>
    <w:p w:rsidR="00000000" w:rsidRDefault="00BC78C0">
      <w:pPr>
        <w:pStyle w:val="pj"/>
      </w:pPr>
      <w:r>
        <w:rPr>
          <w:rStyle w:val="s0"/>
        </w:rPr>
        <w:t>Положения настоящего пункта не распространяются на проверки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BC78C0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</w:t>
      </w:r>
      <w:r>
        <w:rPr>
          <w:rStyle w:val="s0"/>
        </w:rPr>
        <w:t>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BC78C0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</w:t>
      </w:r>
      <w:r>
        <w:rPr>
          <w:rStyle w:val="s0"/>
        </w:rPr>
        <w:t>), 7) и 8) пункта 5, пунктами 8, 9 и 10 настоящей статьи, орган контроля и надзора обязан известить субъект контроля и надзора о начале проведения внеплановой проверки субъекта (объекта) контроля и надзора не менее чем за сутки до ее начала с указанием пре</w:t>
      </w:r>
      <w:r>
        <w:rPr>
          <w:rStyle w:val="s0"/>
        </w:rPr>
        <w:t>дмета проведения проверки субъекта (объекта) контроля и надзора.</w:t>
      </w:r>
    </w:p>
    <w:p w:rsidR="00000000" w:rsidRDefault="00BC78C0">
      <w:pPr>
        <w:pStyle w:val="pj"/>
      </w:pPr>
      <w:bookmarkStart w:id="211" w:name="SUB1440500"/>
      <w:bookmarkEnd w:id="211"/>
      <w:r>
        <w:rPr>
          <w:rStyle w:val="s0"/>
        </w:rPr>
        <w:t>5. Основаниями внеплановой проверки субъектов (объектов) контроля и надзора являются: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9" w:anchor="sub_id=6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0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контроль устранения нарушений, выявленных по результатам расследования;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71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2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контроль исполнения предписаний об устранении выявленных нарушений в результате проверки и профилактического контроля с посещением субъекта (объекта) контроля и надзора в случаях, если субъект контроля и </w:t>
      </w:r>
      <w:r>
        <w:rPr>
          <w:rStyle w:val="s0"/>
        </w:rPr>
        <w:t>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0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16 января 2023 года на вопрос от 9 января 2023 года № 763117 (dialog.egov.kz)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74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BC78C0">
      <w:pPr>
        <w:pStyle w:val="pj"/>
      </w:pPr>
      <w:r>
        <w:rPr>
          <w:rStyle w:val="s0"/>
        </w:rPr>
        <w:t>3) обращения физических и юридических лиц по нарушениям требований законодательства Рес</w:t>
      </w:r>
      <w:r>
        <w:rPr>
          <w:rStyle w:val="s0"/>
        </w:rPr>
        <w:t>публики Казахстан при наличии убедительных оснований и подтверждающих доказательств;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75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</w:t>
      </w:r>
      <w:r>
        <w:rPr>
          <w:rStyle w:val="s3"/>
        </w:rPr>
        <w:t>ен в действие с 8 июня 2024 г.) (</w:t>
      </w:r>
      <w:hyperlink r:id="rId1076" w:anchor="sub_id=144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требования прокурора по конкретным фактам причинения либо об угрозе причинения вреда жизни, здоровью человека, окружающ</w:t>
      </w:r>
      <w:r>
        <w:rPr>
          <w:rStyle w:val="s0"/>
        </w:rPr>
        <w:t>ей среде, правам и законным интересам физических и юридических лиц, государства;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7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</w:t>
      </w:r>
      <w:r>
        <w:rPr>
          <w:rStyle w:val="s3"/>
        </w:rPr>
        <w:t xml:space="preserve"> действие с 8 июня 2024 г.) (</w:t>
      </w:r>
      <w:hyperlink r:id="rId1078" w:anchor="sub_id=14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5) обращения государственных органов по конкретным фактам причинения вреда жизни, здоровью человека, окружающей среде, правам </w:t>
      </w:r>
      <w:r>
        <w:rPr>
          <w:rStyle w:val="s0"/>
        </w:rPr>
        <w:t>и законным интересам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BC78C0">
      <w:pPr>
        <w:pStyle w:val="pj"/>
      </w:pPr>
      <w:r>
        <w:rPr>
          <w:rStyle w:val="s0"/>
        </w:rPr>
        <w:t>6) повторная проверка, связанная с обращением субъек</w:t>
      </w:r>
      <w:r>
        <w:rPr>
          <w:rStyle w:val="s0"/>
        </w:rPr>
        <w:t>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BC78C0">
      <w:pPr>
        <w:pStyle w:val="pj"/>
      </w:pPr>
      <w:r>
        <w:rPr>
          <w:rStyle w:val="s0"/>
        </w:rPr>
        <w:t xml:space="preserve">7) поручение органа уголовного преследования по основаниям, предусмотренным </w:t>
      </w:r>
      <w:hyperlink r:id="rId1079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BC78C0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08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</w:t>
      </w:r>
      <w:r>
        <w:rPr>
          <w:rStyle w:val="s0"/>
        </w:rPr>
        <w:t>латежах в бюджет» (Налоговый кодекс).</w:t>
      </w:r>
    </w:p>
    <w:p w:rsidR="00000000" w:rsidRDefault="00BC78C0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BC78C0">
      <w:pPr>
        <w:pStyle w:val="pj"/>
      </w:pPr>
      <w:r>
        <w:rPr>
          <w:rStyle w:val="s0"/>
        </w:rPr>
        <w:t>7. Внеплановой проверке подлежат факты и обстоятельства, выявленные в отношении конкретных субъектов (объектов) контроля и надзора и послужившие осно</w:t>
      </w:r>
      <w:r>
        <w:rPr>
          <w:rStyle w:val="s0"/>
        </w:rPr>
        <w:t>ванием для назначения данной внеплановой проверки.</w:t>
      </w:r>
    </w:p>
    <w:p w:rsidR="00000000" w:rsidRDefault="00BC78C0">
      <w:pPr>
        <w:pStyle w:val="pj"/>
      </w:pPr>
      <w:bookmarkStart w:id="212" w:name="SUB1440800"/>
      <w:bookmarkEnd w:id="212"/>
      <w:r>
        <w:rPr>
          <w:rStyle w:val="s0"/>
        </w:rPr>
        <w:t>8. В случае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</w:t>
      </w:r>
      <w:r>
        <w:rPr>
          <w:rStyle w:val="s0"/>
        </w:rPr>
        <w:t xml:space="preserve"> внеплановая проверка объектов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</w:t>
      </w:r>
      <w:r>
        <w:rPr>
          <w:rStyle w:val="s0"/>
        </w:rPr>
        <w:t>ным учетам.</w:t>
      </w:r>
    </w:p>
    <w:p w:rsidR="00000000" w:rsidRDefault="00BC78C0">
      <w:pPr>
        <w:pStyle w:val="pj"/>
      </w:pPr>
      <w:r>
        <w:rPr>
          <w:rStyle w:val="s0"/>
        </w:rPr>
        <w:t>9. В случае выявления оснований для проведения внеплановой 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</w:t>
      </w:r>
      <w:r>
        <w:rPr>
          <w:rStyle w:val="s0"/>
        </w:rPr>
        <w:t>ой статистике и специальным учетам, внеплановая проверка осуществляется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</w:t>
      </w:r>
      <w:r>
        <w:rPr>
          <w:rStyle w:val="s0"/>
        </w:rPr>
        <w:t>енный орган по правовой статистике и специальным учетам.</w:t>
      </w:r>
    </w:p>
    <w:p w:rsidR="00000000" w:rsidRDefault="00BC78C0">
      <w:pPr>
        <w:pStyle w:val="pj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</w:t>
      </w:r>
      <w:r>
        <w:rPr>
          <w:rStyle w:val="s0"/>
        </w:rPr>
        <w:t>еста ее проведения.</w:t>
      </w:r>
    </w:p>
    <w:p w:rsidR="00000000" w:rsidRDefault="00BC78C0">
      <w:pPr>
        <w:pStyle w:val="pj"/>
      </w:pPr>
      <w:r>
        <w:rPr>
          <w:rStyle w:val="s0"/>
        </w:rPr>
        <w:t>10.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</w:t>
      </w:r>
      <w:r>
        <w:rPr>
          <w:rStyle w:val="s0"/>
        </w:rPr>
        <w:t>карственных средств и медицинских изделий, а также обращения с патогенными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BC78C0">
      <w:pPr>
        <w:pStyle w:val="pj"/>
      </w:pPr>
      <w:r>
        <w:rPr>
          <w:rStyle w:val="s0"/>
        </w:rPr>
        <w:t xml:space="preserve">11. Перечисленные в пункте 5 настоящей статьи основания для </w:t>
      </w:r>
      <w:r>
        <w:rPr>
          <w:rStyle w:val="s0"/>
        </w:rPr>
        <w:t>проведения внеплановой проверки применяются также в отношении структурных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</w:t>
      </w:r>
      <w:r>
        <w:rPr>
          <w:rStyle w:val="s0"/>
        </w:rPr>
        <w:t>иции или регистрирующем органе.</w:t>
      </w:r>
    </w:p>
    <w:p w:rsidR="00000000" w:rsidRDefault="00BC78C0">
      <w:pPr>
        <w:pStyle w:val="pj"/>
      </w:pPr>
      <w:r>
        <w:rPr>
          <w:rStyle w:val="s0"/>
        </w:rPr>
        <w:t>12. Решение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13. Запрещается проведение и</w:t>
      </w:r>
      <w:r>
        <w:rPr>
          <w:rStyle w:val="s0"/>
        </w:rPr>
        <w:t xml:space="preserve">ных видов проверок, не установленных настоящим Кодексом, за исключением проверок, предусмотренных </w:t>
      </w:r>
      <w:hyperlink r:id="rId108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 налогах и других обязательных платежах в бюджет» (Налоговый кодекс).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13" w:name="SUB144010000"/>
      <w:bookmarkEnd w:id="213"/>
      <w:r>
        <w:rPr>
          <w:rStyle w:val="s3"/>
        </w:rPr>
        <w:t xml:space="preserve">Кодекс дополнен статьями 144-1, 144-2, 144-3 и 144-4 в соответствии с </w:t>
      </w:r>
      <w:hyperlink r:id="rId1082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надзора</w:t>
      </w:r>
    </w:p>
    <w:p w:rsidR="00000000" w:rsidRDefault="00BC78C0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</w:t>
      </w:r>
      <w:r>
        <w:rPr>
          <w:rStyle w:val="s0"/>
        </w:rPr>
        <w:t>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органов, а также полученных из государственных информационных систем и электронных информационных ресурсо</w:t>
      </w:r>
      <w:r>
        <w:rPr>
          <w:rStyle w:val="s0"/>
        </w:rPr>
        <w:t>в, и других документов и сведений о деятельности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 xml:space="preserve">2. Для проведения профилактического контроля без посещения субъекта (объекта) контроля и надзора в законах Республики Казахстан определяется </w:t>
      </w:r>
      <w:hyperlink r:id="rId108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 с обязательным указанием целей, инструментов, способов проведения, перечня субъектов (объектов), кратности проведения, с</w:t>
      </w:r>
      <w:r>
        <w:rPr>
          <w:rStyle w:val="s0"/>
        </w:rPr>
        <w:t>пособа учета наблюдения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осуществляется в соответствии с настоящим Кодексом и иными законами Республики Казахстан с соблюдением всех след</w:t>
      </w:r>
      <w:r>
        <w:rPr>
          <w:rStyle w:val="s0"/>
        </w:rPr>
        <w:t>ующих условий:</w:t>
      </w:r>
    </w:p>
    <w:p w:rsidR="00000000" w:rsidRDefault="00BC78C0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BC78C0">
      <w:pPr>
        <w:pStyle w:val="pj"/>
      </w:pPr>
      <w:r>
        <w:rPr>
          <w:rStyle w:val="s0"/>
        </w:rPr>
        <w:t xml:space="preserve"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</w:t>
      </w:r>
      <w:r>
        <w:rPr>
          <w:rStyle w:val="s0"/>
        </w:rPr>
        <w:t>и надзора;</w:t>
      </w:r>
    </w:p>
    <w:p w:rsidR="00000000" w:rsidRDefault="00BC78C0">
      <w:pPr>
        <w:pStyle w:val="pj"/>
      </w:pPr>
      <w:r>
        <w:rPr>
          <w:rStyle w:val="s0"/>
        </w:rPr>
        <w:t>3) по итогам профилактического контроля без посещения субъекта (объекта) контроля и надзора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</w:t>
      </w:r>
      <w:r>
        <w:rPr>
          <w:rStyle w:val="s0"/>
        </w:rPr>
        <w:t>ушения, но с обязательным разъяснением субъекту контроля и надзора порядка его устранения.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84" w:anchor="sub_id=6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85" w:anchor="sub_id=14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Результаты анализа профилактического контроля без посещения субъекта (объекта) контроля и надзора являются основ</w:t>
      </w:r>
      <w:r>
        <w:rPr>
          <w:rStyle w:val="s0"/>
        </w:rPr>
        <w:t>анием для отбора субъектов (объектов) контроля и надзора для проведения профилактического контроля с посещением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>При наличии у органа контроля и надзора информационной системы оценки и управления рисками в автоматическ</w:t>
      </w:r>
      <w:r>
        <w:rPr>
          <w:rStyle w:val="s0"/>
        </w:rPr>
        <w:t>ом режиме результаты анализа профилактического контроля без посещения субъекта (объекта) контроля и надзора учитываются в данной информационной системе.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214" w:name="SUB144020000"/>
      <w:bookmarkEnd w:id="214"/>
      <w:r>
        <w:rPr>
          <w:rStyle w:val="s3"/>
        </w:rPr>
        <w:t xml:space="preserve">См. изменения в статью 144-2 - </w:t>
      </w:r>
      <w:hyperlink r:id="rId1086" w:anchor="sub_id=6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посещением субъекта (объекта) контроля и надзора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7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088" w:anchor="sub_id=14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Профилактический к</w:t>
      </w:r>
      <w:r>
        <w:rPr>
          <w:rStyle w:val="s0"/>
        </w:rPr>
        <w:t xml:space="preserve">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нарушений субъектам контроля </w:t>
      </w:r>
      <w:r>
        <w:rPr>
          <w:rStyle w:val="s0"/>
        </w:rPr>
        <w:t>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BC78C0">
      <w:pPr>
        <w:pStyle w:val="pj"/>
      </w:pPr>
      <w:r>
        <w:rPr>
          <w:rStyle w:val="s0"/>
        </w:rPr>
        <w:t>Профилактический контроль с посещением субъекта (</w:t>
      </w:r>
      <w:r>
        <w:rPr>
          <w:rStyle w:val="s0"/>
        </w:rPr>
        <w:t xml:space="preserve">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профилактический контроль без </w:t>
      </w:r>
      <w:r>
        <w:rPr>
          <w:rStyle w:val="s0"/>
        </w:rPr>
        <w:t xml:space="preserve">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При наличии у органа контроля и надзора информационной системы,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по</w:t>
      </w:r>
      <w:r>
        <w:rPr>
          <w:rStyle w:val="s0"/>
        </w:rPr>
        <w:t>рядке размещаются на объекте информационно-коммуникационной инфраструктуры «электронного правительства».</w:t>
      </w:r>
    </w:p>
    <w:p w:rsidR="00000000" w:rsidRDefault="00BC78C0">
      <w:pPr>
        <w:pStyle w:val="pj"/>
      </w:pPr>
      <w:r>
        <w:rPr>
          <w:rStyle w:val="s0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</w:t>
      </w:r>
      <w:r>
        <w:rPr>
          <w:rStyle w:val="s0"/>
        </w:rPr>
        <w:t>ов (объектов) контроля и надзора, отнесенных к высокой и средней степеням риска, не чаще двух раз в год.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89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19 апреля 2024 г.) (</w:t>
      </w:r>
      <w:hyperlink r:id="rId1090" w:anchor="sub_id=14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</w:t>
      </w:r>
      <w:r>
        <w:rPr>
          <w:rStyle w:val="s0"/>
        </w:rPr>
        <w:t>гулирующие государственные органы разрабатывают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</w:t>
      </w:r>
      <w:r>
        <w:rPr>
          <w:rStyle w:val="s0"/>
        </w:rPr>
        <w:t>ся на объекте информационно-коммуникационной инфраструктуры «электронного правительства.</w:t>
      </w:r>
    </w:p>
    <w:p w:rsidR="00000000" w:rsidRDefault="00BC78C0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091" w:history="1">
        <w:r>
          <w:rPr>
            <w:rStyle w:val="a5"/>
          </w:rPr>
          <w:t>полугодовой список</w:t>
        </w:r>
      </w:hyperlink>
      <w:r>
        <w:rPr>
          <w:rStyle w:val="s0"/>
        </w:rPr>
        <w:t xml:space="preserve"> субъектов (объектов) контроля и надзора, утвержденный первым руководителем регулирующего государственного органа или местного исполнительного органа</w:t>
      </w:r>
      <w:r>
        <w:t>, за исключением случая формирования графиков и полугодовых списков в инфор</w:t>
      </w:r>
      <w:r>
        <w:t>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BC78C0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указание</w:t>
      </w:r>
      <w:r>
        <w:rPr>
          <w:rStyle w:val="s0"/>
        </w:rPr>
        <w:t>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надзора,</w:t>
      </w:r>
      <w:r>
        <w:rPr>
          <w:rStyle w:val="s0"/>
        </w:rPr>
        <w:t xml:space="preserve">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(объекта) контроля и надзора, в том числе в электронной форме, в уполномоченный орган в</w:t>
      </w:r>
      <w:r>
        <w:rPr>
          <w:rStyle w:val="s0"/>
        </w:rPr>
        <w:t xml:space="preserve">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(объекта) контроля и надзора</w:t>
      </w:r>
      <w:r>
        <w:t>, за исключением случая формирования графиков и полугодовых списков в ин</w:t>
      </w:r>
      <w:r>
        <w:t>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BC78C0">
      <w:pPr>
        <w:pStyle w:val="pj"/>
      </w:pPr>
      <w:hyperlink r:id="rId1092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списков проведения профилактического контроля с посещением субъекта (объекта) контроля и надзора о</w:t>
      </w:r>
      <w:r>
        <w:rPr>
          <w:rStyle w:val="s0"/>
        </w:rPr>
        <w:t>пределяется Генеральной прокуратурой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Внесение изменений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109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Казахстан.</w:t>
      </w:r>
    </w:p>
    <w:p w:rsidR="00000000" w:rsidRDefault="00BC78C0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</w:t>
      </w:r>
      <w:r>
        <w:rPr>
          <w:rStyle w:val="s0"/>
        </w:rPr>
        <w:t>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</w:t>
      </w:r>
      <w:r>
        <w:rPr>
          <w:rStyle w:val="s0"/>
        </w:rPr>
        <w:t>рного года.</w:t>
      </w:r>
    </w:p>
    <w:p w:rsidR="00000000" w:rsidRDefault="00BC78C0">
      <w:pPr>
        <w:pStyle w:val="pj"/>
      </w:pPr>
      <w:r>
        <w:rPr>
          <w:rStyle w:val="s0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</w:t>
      </w:r>
      <w:r>
        <w:rPr>
          <w:rStyle w:val="s0"/>
        </w:rPr>
        <w:t>о его уполномоченное лицо, физическое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BC78C0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</w:t>
      </w:r>
      <w:r>
        <w:rPr>
          <w:rStyle w:val="s0"/>
        </w:rPr>
        <w:t>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BC78C0">
      <w:pPr>
        <w:pStyle w:val="pj"/>
      </w:pPr>
      <w:r>
        <w:rPr>
          <w:rStyle w:val="s0"/>
        </w:rPr>
        <w:t>В случае, если субъект контроля и надз</w:t>
      </w:r>
      <w:r>
        <w:rPr>
          <w:rStyle w:val="s0"/>
        </w:rPr>
        <w:t xml:space="preserve">ора, получивший уведомление 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</w:t>
      </w:r>
      <w:r>
        <w:rPr>
          <w:rStyle w:val="s0"/>
        </w:rPr>
        <w:t xml:space="preserve">соответствии с </w:t>
      </w:r>
      <w:hyperlink r:id="rId1094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профилактического контроля с посещением субъекта (объ</w:t>
      </w:r>
      <w:r>
        <w:rPr>
          <w:rStyle w:val="s0"/>
        </w:rPr>
        <w:t>екта) контроля и надзора не требуется.</w:t>
      </w:r>
    </w:p>
    <w:p w:rsidR="00000000" w:rsidRDefault="00BC78C0">
      <w:pPr>
        <w:pStyle w:val="pj"/>
      </w:pPr>
      <w:r>
        <w:rPr>
          <w:rStyle w:val="s0"/>
        </w:rPr>
        <w:t xml:space="preserve">Положения частей седьмой, восьмой и девятой настоящего пункта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</w:t>
      </w:r>
      <w:r>
        <w:rPr>
          <w:rStyle w:val="s0"/>
        </w:rPr>
        <w:t>I и (или) II групп патогенности.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95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6" w:anchor="sub_id=144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</w:t>
      </w:r>
      <w:r>
        <w:rPr>
          <w:rStyle w:val="s0"/>
        </w:rPr>
        <w:t>ра выдает предписание субъекту (объекту) контроля и надзора об их устранении с указанием сроков устранения.</w:t>
      </w:r>
    </w:p>
    <w:p w:rsidR="00000000" w:rsidRDefault="00BC78C0">
      <w:pPr>
        <w:pStyle w:val="pj"/>
      </w:pPr>
      <w:r>
        <w:rPr>
          <w:rStyle w:val="s0"/>
        </w:rPr>
        <w:t>В ходе осуществления и (или) по итогам профилактического контроля с посещением субъекта (объекта) контроля и надзора могут быть применены меры опера</w:t>
      </w:r>
      <w:r>
        <w:rPr>
          <w:rStyle w:val="s0"/>
        </w:rPr>
        <w:t xml:space="preserve">тивного реагирования без привлечения к административной ответственности в соответствии со </w:t>
      </w:r>
      <w:hyperlink w:anchor="sub1360000" w:history="1">
        <w:r>
          <w:rPr>
            <w:rStyle w:val="a5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97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8" w:anchor="sub_id=144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Положения настоящей статьи не распространяются п</w:t>
      </w:r>
      <w:r>
        <w:rPr>
          <w:rStyle w:val="s0"/>
        </w:rPr>
        <w:t>ри осуществлении профилактического контроля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товары, за исключением требований части первой пункта 1 и пункт</w:t>
      </w:r>
      <w:r>
        <w:rPr>
          <w:rStyle w:val="s0"/>
        </w:rPr>
        <w:t>а 5 настоящей статьи.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215" w:name="SUB144030000"/>
      <w:bookmarkEnd w:id="215"/>
      <w:r>
        <w:rPr>
          <w:rStyle w:val="s1"/>
        </w:rPr>
        <w:t>Статья 144-3. Контрольный закуп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99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</w:t>
      </w:r>
      <w:r>
        <w:rPr>
          <w:rStyle w:val="s3"/>
        </w:rPr>
        <w:t>) (</w:t>
      </w:r>
      <w:hyperlink r:id="rId1100" w:anchor="sub_id=144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BC78C0">
      <w:pPr>
        <w:pStyle w:val="pj"/>
      </w:pPr>
      <w:r>
        <w:rPr>
          <w:rStyle w:val="s0"/>
        </w:rPr>
        <w:t>Контрольный закуп я</w:t>
      </w:r>
      <w:r>
        <w:rPr>
          <w:rStyle w:val="s0"/>
        </w:rPr>
        <w:t>вляется самостоятельным видом профилактического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BC78C0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BC78C0">
      <w:pPr>
        <w:pStyle w:val="pj"/>
      </w:pPr>
      <w:r>
        <w:rPr>
          <w:rStyle w:val="s0"/>
        </w:rPr>
        <w:t>1) основания для принятия решения о проведени</w:t>
      </w:r>
      <w:r>
        <w:rPr>
          <w:rStyle w:val="s0"/>
        </w:rPr>
        <w:t>и контрольного закупа;</w:t>
      </w:r>
    </w:p>
    <w:p w:rsidR="00000000" w:rsidRDefault="00BC78C0">
      <w:pPr>
        <w:pStyle w:val="pj"/>
      </w:pPr>
      <w:r>
        <w:rPr>
          <w:rStyle w:val="s0"/>
        </w:rPr>
        <w:t>2) решение руководителя органа контроля и надзора о проведении контрольного закупа 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</w:t>
      </w:r>
      <w:r>
        <w:rPr>
          <w:rStyle w:val="s0"/>
        </w:rPr>
        <w:t>иальных учетов;</w:t>
      </w:r>
    </w:p>
    <w:p w:rsidR="00000000" w:rsidRDefault="00BC78C0">
      <w:pPr>
        <w:pStyle w:val="pj"/>
      </w:pPr>
      <w:r>
        <w:rPr>
          <w:rStyle w:val="s0"/>
        </w:rPr>
        <w:t>3) определение наименования продукции, в отношении которой необходимо проведение контрольного закупа, а также сроков его проведения;</w:t>
      </w:r>
    </w:p>
    <w:p w:rsidR="00000000" w:rsidRDefault="00BC78C0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BC78C0">
      <w:pPr>
        <w:pStyle w:val="pj"/>
      </w:pPr>
      <w:r>
        <w:rPr>
          <w:rStyle w:val="s0"/>
        </w:rPr>
        <w:t>5) оформление результатов проведения контрольного</w:t>
      </w:r>
      <w:r>
        <w:rPr>
          <w:rStyle w:val="s0"/>
        </w:rPr>
        <w:t xml:space="preserve"> закупа.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01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2" w:anchor="sub_id=144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</w:t>
      </w:r>
      <w:r>
        <w:rPr>
          <w:rStyle w:val="s0"/>
        </w:rPr>
        <w:t>ными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3. Контрольный закуп подтверждается платежным документом,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3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4" w:anchor="sub_id=1440304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По итогам контрольного закупа органами контроля и надзора осуществляется исследование закупленной 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</w:t>
      </w:r>
      <w:r>
        <w:rPr>
          <w:rStyle w:val="s0"/>
        </w:rPr>
        <w:t xml:space="preserve">блики Казахстан, с возможностью последующего применения мер запретительно-ограничительного характера в соответствии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05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компетенции деят</w:t>
      </w:r>
      <w:r>
        <w:rPr>
          <w:rStyle w:val="s0"/>
        </w:rPr>
        <w:t>ельность в области государственной правовой статистики и специальных учетов, об итогах контрольного закупа в порядке, определенном Генеральной прокуратурой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06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7" w:anchor="sub_id=144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Контрольный закуп проводи</w:t>
      </w:r>
      <w:r>
        <w:rPr>
          <w:rStyle w:val="s0"/>
        </w:rPr>
        <w:t>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BC78C0">
      <w:pPr>
        <w:pStyle w:val="pj"/>
      </w:pPr>
      <w:r>
        <w:rPr>
          <w:rStyle w:val="s0"/>
        </w:rPr>
        <w:t>При проведении контрольного закупа предметом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</w:t>
      </w:r>
      <w:r>
        <w:rPr>
          <w:rStyle w:val="s0"/>
        </w:rPr>
        <w:t>ах.</w:t>
      </w:r>
    </w:p>
    <w:p w:rsidR="00000000" w:rsidRDefault="00BC78C0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осуществляются за счет бюджетных средств.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216" w:name="SUB144040000"/>
      <w:bookmarkEnd w:id="216"/>
      <w:r>
        <w:rPr>
          <w:rStyle w:val="s1"/>
        </w:rPr>
        <w:t>Статья 144-4. Расследование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108" w:anchor="sub_id=6144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9" w:anchor="sub_id=14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Под расследованием понимается деятельность орган</w:t>
      </w:r>
      <w:r>
        <w:rPr>
          <w:rStyle w:val="s0"/>
        </w:rPr>
        <w:t>ов контроля и надзора по установлению причин и условий нарушения требований законодательства Республики Казахстан, определению субъектов (объектов) контроля и надзора, их допустивших, а равно принятие мер в соответствии с законодательством Республики Казах</w:t>
      </w:r>
      <w:r>
        <w:rPr>
          <w:rStyle w:val="s0"/>
        </w:rPr>
        <w:t>стан.</w:t>
      </w:r>
    </w:p>
    <w:p w:rsidR="00000000" w:rsidRDefault="00BC78C0">
      <w:pPr>
        <w:pStyle w:val="pj"/>
      </w:pPr>
      <w:r>
        <w:rPr>
          <w:rStyle w:val="s0"/>
        </w:rPr>
        <w:t>Расследование является самостоятельной формой контроля, осуществление которого определено настоящей статьей и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BC78C0">
      <w:pPr>
        <w:pStyle w:val="pj"/>
      </w:pPr>
      <w:r>
        <w:rPr>
          <w:rStyle w:val="s0"/>
        </w:rPr>
        <w:t>1) установление причин нарушения требований законодательства Респу</w:t>
      </w:r>
      <w:r>
        <w:rPr>
          <w:rStyle w:val="s0"/>
        </w:rPr>
        <w:t>блики Казахстан и принятие соответствующих мер;</w:t>
      </w:r>
    </w:p>
    <w:p w:rsidR="00000000" w:rsidRDefault="00BC78C0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BC78C0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BC78C0">
      <w:pPr>
        <w:pStyle w:val="pj"/>
      </w:pPr>
      <w:r>
        <w:rPr>
          <w:rStyle w:val="s0"/>
        </w:rPr>
        <w:t xml:space="preserve">1) обращения физических и </w:t>
      </w:r>
      <w:r>
        <w:rPr>
          <w:rStyle w:val="s0"/>
        </w:rPr>
        <w:t>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коснулся широкого круга лиц и</w:t>
      </w:r>
      <w:r>
        <w:rPr>
          <w:rStyle w:val="s0"/>
        </w:rPr>
        <w:t xml:space="preserve"> требуется установить конкретный субъект (объект) контроля и надзора, допустивший нарушения;</w:t>
      </w:r>
    </w:p>
    <w:p w:rsidR="00000000" w:rsidRDefault="00BC78C0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1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здоровье народа и системе здравоохранения»;</w:t>
      </w:r>
    </w:p>
    <w:p w:rsidR="00000000" w:rsidRDefault="00BC78C0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</w:t>
      </w:r>
      <w:r>
        <w:rPr>
          <w:rStyle w:val="s0"/>
        </w:rPr>
        <w:t>х пестицидов,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BC78C0">
      <w:pPr>
        <w:pStyle w:val="pj"/>
      </w:pPr>
      <w:r>
        <w:rPr>
          <w:rStyle w:val="s0"/>
        </w:rPr>
        <w:t>4) случаи повреждения здоровья работников, связанные с их труд</w:t>
      </w:r>
      <w:r>
        <w:rPr>
          <w:rStyle w:val="s0"/>
        </w:rPr>
        <w:t>овой деятельностью и приведшие к нетрудоспособности либо смерти;</w:t>
      </w:r>
    </w:p>
    <w:p w:rsidR="00000000" w:rsidRDefault="00BC78C0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</w:t>
      </w:r>
      <w:r>
        <w:rPr>
          <w:rStyle w:val="s0"/>
        </w:rPr>
        <w:t>атации технических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</w:t>
      </w:r>
      <w:r>
        <w:rPr>
          <w:rStyle w:val="s0"/>
        </w:rPr>
        <w:t>ов, материального ущерба, причиненного аварией, технологическим нарушением или инцидентом;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11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</w:t>
      </w:r>
      <w:r>
        <w:rPr>
          <w:rStyle w:val="s3"/>
        </w:rPr>
        <w:t>II (введен в действие с 8 июня 2024 г.) (</w:t>
      </w:r>
      <w:hyperlink r:id="rId1112" w:anchor="sub_id=1440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</w:t>
      </w:r>
      <w:r>
        <w:rPr>
          <w:rStyle w:val="s0"/>
        </w:rPr>
        <w:t>новленных нормативными правовыми актами и (или) иными документами, предусмотренными законодательством Республики Казахстан, представляющего опасность для жизни, здоровья человека и среды обитания.</w:t>
      </w:r>
    </w:p>
    <w:p w:rsidR="00000000" w:rsidRDefault="00BC78C0">
      <w:pPr>
        <w:pStyle w:val="pj"/>
      </w:pPr>
      <w:r>
        <w:rPr>
          <w:rStyle w:val="s0"/>
        </w:rPr>
        <w:t>4. При наличии оснований, указанных в пункте 3 настоящей ст</w:t>
      </w:r>
      <w:r>
        <w:rPr>
          <w:rStyle w:val="s0"/>
        </w:rPr>
        <w:t>атьи, органом контроля и надзора принимается решение о проведении расследования.</w:t>
      </w:r>
    </w:p>
    <w:p w:rsidR="00000000" w:rsidRDefault="00BC78C0">
      <w:pPr>
        <w:pStyle w:val="pj"/>
      </w:pPr>
      <w:bookmarkStart w:id="217" w:name="SUB144040500"/>
      <w:bookmarkEnd w:id="217"/>
      <w:r>
        <w:rPr>
          <w:rStyle w:val="s0"/>
        </w:rPr>
        <w:t>5. Порядок проведения расследования устанавливается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BC78C0">
      <w:pPr>
        <w:pStyle w:val="pj"/>
      </w:pPr>
      <w:r>
        <w:rPr>
          <w:rStyle w:val="s0"/>
        </w:rPr>
        <w:t>1) случаи, при которых про</w:t>
      </w:r>
      <w:r>
        <w:rPr>
          <w:rStyle w:val="s0"/>
        </w:rPr>
        <w:t>водится расследование;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13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1-1) порядок оформления и сод</w:t>
      </w:r>
      <w:r>
        <w:rPr>
          <w:rStyle w:val="s0"/>
        </w:rPr>
        <w:t>ержание решения о проведении расследования с указанием:</w:t>
      </w:r>
    </w:p>
    <w:p w:rsidR="00000000" w:rsidRDefault="00BC78C0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BC78C0">
      <w:pPr>
        <w:pStyle w:val="pj"/>
      </w:pPr>
      <w:r>
        <w:rPr>
          <w:rStyle w:val="s0"/>
        </w:rPr>
        <w:t>лица, вынесшего решение;</w:t>
      </w:r>
    </w:p>
    <w:p w:rsidR="00000000" w:rsidRDefault="00BC78C0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BC78C0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</w:t>
      </w:r>
      <w:r>
        <w:rPr>
          <w:rStyle w:val="s0"/>
        </w:rPr>
        <w:t>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BC78C0">
      <w:pPr>
        <w:pStyle w:val="pj"/>
      </w:pPr>
      <w:r>
        <w:rPr>
          <w:rStyle w:val="s0"/>
        </w:rPr>
        <w:t>4) порядок привлечения независимых экспертов и иных заинтересованных лиц;</w:t>
      </w:r>
    </w:p>
    <w:p w:rsidR="00000000" w:rsidRDefault="00BC78C0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BC78C0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BC78C0">
      <w:pPr>
        <w:pStyle w:val="pj"/>
      </w:pPr>
      <w:r>
        <w:rPr>
          <w:rStyle w:val="s0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</w:t>
      </w:r>
      <w:r>
        <w:rPr>
          <w:rStyle w:val="s0"/>
        </w:rPr>
        <w:t>х дней.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14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15" w:anchor="sub_id=144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законодательства Республики Казах</w:t>
      </w:r>
      <w:r>
        <w:rPr>
          <w:rStyle w:val="s0"/>
        </w:rPr>
        <w:t>стан, ставшее основанием для проведения расследования.</w:t>
      </w:r>
    </w:p>
    <w:p w:rsidR="00000000" w:rsidRDefault="00BC78C0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Итоги проведения расследования публи</w:t>
      </w:r>
      <w:r>
        <w:rPr>
          <w:rStyle w:val="s0"/>
        </w:rPr>
        <w:t>куются на интернет-ресурсе органом контроля и надзора, за исключением сведений, составляющих государственные секреты либо иную охраняемую законами Республики Казахстан тайну.</w:t>
      </w:r>
    </w:p>
    <w:p w:rsidR="00000000" w:rsidRDefault="00BC78C0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</w:t>
      </w:r>
      <w:r>
        <w:rPr>
          <w:rStyle w:val="s0"/>
        </w:rPr>
        <w:t>елах своей компетенции деятельность в области государственной правовой статистики и специальных учетов, об итогах расследования в порядке, определенном Генеральной прокуратурой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При проведении расследования для установления причин нару</w:t>
      </w:r>
      <w:r>
        <w:rPr>
          <w:rStyle w:val="s0"/>
        </w:rPr>
        <w:t>шения требований законодательства Республики Казахстан и определения субъектов (объектов) контроля и надзора, допустивших нарушения указанных требований, предметом контроля являются требования, предусмотренные законодательством Республики Казахстан. При эт</w:t>
      </w:r>
      <w:r>
        <w:rPr>
          <w:rStyle w:val="s0"/>
        </w:rPr>
        <w:t>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BC78C0">
      <w:pPr>
        <w:pStyle w:val="pj"/>
      </w:pPr>
      <w:r>
        <w:rPr>
          <w:rStyle w:val="s0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</w:t>
      </w:r>
      <w:r>
        <w:rPr>
          <w:rStyle w:val="s0"/>
        </w:rPr>
        <w:t>онтроля.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18" w:name="SUB1450000"/>
      <w:bookmarkEnd w:id="218"/>
      <w:r>
        <w:rPr>
          <w:rStyle w:val="s3"/>
        </w:rPr>
        <w:t xml:space="preserve">Статья 145 изложена в редакции </w:t>
      </w:r>
      <w:hyperlink r:id="rId111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17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BC78C0">
      <w:pPr>
        <w:pStyle w:val="pj"/>
      </w:pPr>
      <w:r>
        <w:rPr>
          <w:rStyle w:val="s0"/>
        </w:rPr>
        <w:t xml:space="preserve">1. Профилактический контроль с </w:t>
      </w:r>
      <w:r>
        <w:rPr>
          <w:rStyle w:val="s0"/>
        </w:rPr>
        <w:t>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rPr>
          <w:rStyle w:val="s0"/>
        </w:rPr>
        <w:t>2. В акте о назначении про</w:t>
      </w:r>
      <w:r>
        <w:rPr>
          <w:rStyle w:val="s0"/>
        </w:rPr>
        <w:t>филактического контроля с посещением субъекта (объекта) контроля и надзора и (или) проверки указываются:</w:t>
      </w:r>
    </w:p>
    <w:p w:rsidR="00000000" w:rsidRDefault="00BC78C0">
      <w:pPr>
        <w:pStyle w:val="pj"/>
      </w:pPr>
      <w:r>
        <w:rPr>
          <w:rStyle w:val="s0"/>
        </w:rPr>
        <w:t>1) номер и дата акта;</w:t>
      </w:r>
    </w:p>
    <w:p w:rsidR="00000000" w:rsidRDefault="00BC78C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</w:t>
      </w:r>
      <w:r>
        <w:rPr>
          <w:rStyle w:val="s0"/>
        </w:rPr>
        <w:t>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физического лица, в отношении которого назнач</w:t>
      </w:r>
      <w:r>
        <w:rPr>
          <w:rStyle w:val="s0"/>
        </w:rPr>
        <w:t>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объектов контроля и надзора, участок территории;</w:t>
      </w:r>
    </w:p>
    <w:p w:rsidR="00000000" w:rsidRDefault="00BC78C0">
      <w:pPr>
        <w:pStyle w:val="pj"/>
      </w:pPr>
      <w:r>
        <w:rPr>
          <w:rStyle w:val="s0"/>
        </w:rPr>
        <w:t>6) предмет назначенного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8) основания проведения профилактического контроля с посещени</w:t>
      </w:r>
      <w:r>
        <w:rPr>
          <w:rStyle w:val="s0"/>
        </w:rPr>
        <w:t>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(объекта) контроля и надзора и (или) проверке;</w:t>
      </w:r>
    </w:p>
    <w:p w:rsidR="00000000" w:rsidRDefault="00BC78C0">
      <w:pPr>
        <w:pStyle w:val="pj"/>
      </w:pPr>
      <w:r>
        <w:rPr>
          <w:rStyle w:val="s0"/>
        </w:rPr>
        <w:t xml:space="preserve">9) период проведения </w:t>
      </w:r>
      <w:r>
        <w:rPr>
          <w:rStyle w:val="s0"/>
        </w:rPr>
        <w:t>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11) подпись лица, уполномо</w:t>
      </w:r>
      <w:r>
        <w:rPr>
          <w:rStyle w:val="s0"/>
        </w:rPr>
        <w:t>ченного подписывать акты, и печать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профилактического контроля с посещением субъекта (об</w:t>
      </w:r>
      <w:r>
        <w:rPr>
          <w:rStyle w:val="s0"/>
        </w:rPr>
        <w:t>ъекта) контроля и надзора и (или) проверки.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19" w:name="SUB1460000"/>
      <w:bookmarkEnd w:id="219"/>
      <w:r>
        <w:rPr>
          <w:rStyle w:val="s3"/>
        </w:rPr>
        <w:t xml:space="preserve">Статья 146 изложена в редакции </w:t>
      </w:r>
      <w:hyperlink r:id="rId111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9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</w:t>
      </w:r>
      <w:r>
        <w:rPr>
          <w:rStyle w:val="s3"/>
        </w:rPr>
        <w:t>(</w:t>
      </w:r>
      <w:hyperlink r:id="rId1121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</w:t>
      </w:r>
      <w:r>
        <w:rPr>
          <w:rStyle w:val="s1"/>
        </w:rPr>
        <w:t>адзора и (или) проверки</w:t>
      </w:r>
    </w:p>
    <w:p w:rsidR="00000000" w:rsidRDefault="00BC78C0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органами государственных до</w:t>
      </w:r>
      <w:r>
        <w:rPr>
          <w:rStyle w:val="s0"/>
        </w:rPr>
        <w:t xml:space="preserve">ходов в соответствии с </w:t>
      </w:r>
      <w:hyperlink r:id="rId112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</w:t>
      </w:r>
      <w:r>
        <w:rPr>
          <w:rStyle w:val="s0"/>
        </w:rPr>
        <w:t>ласти правовой статистики и специальных учетов.</w:t>
      </w:r>
    </w:p>
    <w:p w:rsidR="00000000" w:rsidRDefault="00BC78C0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</w:t>
      </w:r>
      <w:r>
        <w:rPr>
          <w:rStyle w:val="s0"/>
        </w:rPr>
        <w:t>роля и надзора.</w:t>
      </w:r>
    </w:p>
    <w:p w:rsidR="00000000" w:rsidRDefault="00BC78C0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</w:t>
      </w:r>
      <w:r>
        <w:rPr>
          <w:rStyle w:val="s0"/>
        </w:rPr>
        <w:t>стики и специальных учетов по месту нахождения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</w:t>
      </w:r>
      <w:r>
        <w:rPr>
          <w:rStyle w:val="s0"/>
        </w:rPr>
        <w:t>т учетный характер и используется для формирования и совершенствования ведомственных систем оценки и управления рисками.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23" w:anchor="sub_id=6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24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 органом контроля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</w:t>
      </w:r>
      <w:r>
        <w:rPr>
          <w:rStyle w:val="s0"/>
        </w:rPr>
        <w:t>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BC78C0">
      <w:pPr>
        <w:pStyle w:val="pj"/>
      </w:pPr>
      <w:r>
        <w:rPr>
          <w:rStyle w:val="s0"/>
        </w:rPr>
        <w:t>Акт о назна</w:t>
      </w:r>
      <w:r>
        <w:rPr>
          <w:rStyle w:val="s0"/>
        </w:rPr>
        <w:t xml:space="preserve">чении внеплановой проверки в соответствии с </w:t>
      </w:r>
      <w:hyperlink w:anchor="sub1291500" w:history="1">
        <w:r>
          <w:rPr>
            <w:rStyle w:val="a5"/>
          </w:rPr>
          <w:t>пунктом 15 статьи 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</w:rPr>
          <w:t>пунктом 3 статьи 146</w:t>
        </w:r>
      </w:hyperlink>
      <w:r>
        <w:rPr>
          <w:rStyle w:val="s0"/>
        </w:rPr>
        <w:t xml:space="preserve"> настоящего Кодекса регистрируется в государстве</w:t>
      </w:r>
      <w:r>
        <w:rPr>
          <w:rStyle w:val="s0"/>
        </w:rPr>
        <w:t>нном органе, осуществляющем в пределах своей компетенции деятельность в области государственной правовой статистики и специальных учетов, путем его представления, в том числе в электронной форме, территориальному органу государственного органа, осуществляю</w:t>
      </w:r>
      <w:r>
        <w:rPr>
          <w:rStyle w:val="s0"/>
        </w:rPr>
        <w:t>щему в пределах своей компетенции деятельность в области государственной правовой статистики и специальных учетов,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BC78C0">
      <w:pPr>
        <w:pStyle w:val="pj"/>
      </w:pPr>
      <w:r>
        <w:rPr>
          <w:rStyle w:val="s0"/>
        </w:rPr>
        <w:t>При регистрации акта</w:t>
      </w:r>
      <w:r>
        <w:rPr>
          <w:rStyle w:val="s0"/>
        </w:rPr>
        <w:t xml:space="preserve">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</w:t>
      </w:r>
      <w:r>
        <w:rPr>
          <w:rStyle w:val="s0"/>
        </w:rPr>
        <w:t xml:space="preserve"> посещением субъекта (объекта) контроля и надзора и (или) проверке.</w:t>
      </w:r>
    </w:p>
    <w:p w:rsidR="00000000" w:rsidRDefault="00BC78C0">
      <w:pPr>
        <w:pStyle w:val="pj"/>
      </w:pPr>
      <w:r>
        <w:rPr>
          <w:rStyle w:val="s0"/>
        </w:rPr>
        <w:t xml:space="preserve"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</w:t>
      </w:r>
      <w:r>
        <w:rPr>
          <w:rStyle w:val="s0"/>
        </w:rPr>
        <w:t>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</w:t>
      </w:r>
      <w:r>
        <w:rPr>
          <w:rStyle w:val="s0"/>
        </w:rPr>
        <w:t>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BC78C0">
      <w:pPr>
        <w:pStyle w:val="pj"/>
      </w:pPr>
      <w:bookmarkStart w:id="220" w:name="SUB1460300"/>
      <w:bookmarkEnd w:id="220"/>
      <w:r>
        <w:rPr>
          <w:rStyle w:val="s0"/>
        </w:rPr>
        <w:t>3. В случае, когда необходимость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предусмотрена иными за</w:t>
      </w:r>
      <w:r>
        <w:rPr>
          <w:rStyle w:val="s0"/>
        </w:rPr>
        <w:t>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пресечения нарушений не</w:t>
      </w:r>
      <w:r>
        <w:rPr>
          <w:rStyle w:val="s0"/>
        </w:rPr>
        <w:t xml:space="preserve">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производится в уполномоченном </w:t>
      </w:r>
      <w:r>
        <w:rPr>
          <w:rStyle w:val="s0"/>
        </w:rPr>
        <w:t>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1" w:name="SUB1470000"/>
      <w:bookmarkEnd w:id="221"/>
      <w:r>
        <w:rPr>
          <w:rStyle w:val="s3"/>
        </w:rPr>
        <w:t xml:space="preserve">Статья 147 изложена в редакции </w:t>
      </w:r>
      <w:hyperlink r:id="rId1125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2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147. Действия должностных лиц органов контроля и надз</w:t>
      </w:r>
      <w:r>
        <w:rPr>
          <w:rStyle w:val="s1"/>
        </w:rPr>
        <w:t>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BC78C0">
      <w:pPr>
        <w:pStyle w:val="pj"/>
      </w:pPr>
      <w:r>
        <w:rPr>
          <w:rStyle w:val="s0"/>
        </w:rPr>
        <w:t xml:space="preserve">1. Должностные лица органа контроля и надзора, прибывшие на объект для профилактического контроля с посещением субъекта (объекта) контроля </w:t>
      </w:r>
      <w:r>
        <w:rPr>
          <w:rStyle w:val="s0"/>
        </w:rPr>
        <w:t>и надзора и (или) проверки, обязаны предъявить субъекту контроля и надзора:</w:t>
      </w:r>
    </w:p>
    <w:p w:rsidR="00000000" w:rsidRDefault="00BC78C0">
      <w:pPr>
        <w:pStyle w:val="pj"/>
      </w:pPr>
      <w:r>
        <w:rPr>
          <w:rStyle w:val="s0"/>
        </w:rPr>
        <w:t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органе в области правов</w:t>
      </w:r>
      <w:r>
        <w:rPr>
          <w:rStyle w:val="s0"/>
        </w:rPr>
        <w:t>ой статистики и специальных учетов, если иное не предусмотрено настоящим Кодексом;</w:t>
      </w:r>
    </w:p>
    <w:p w:rsidR="00000000" w:rsidRDefault="00BC78C0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BC78C0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BC78C0">
      <w:pPr>
        <w:pStyle w:val="pj"/>
      </w:pPr>
      <w:r>
        <w:rPr>
          <w:rStyle w:val="s0"/>
        </w:rPr>
        <w:t>4) медицинский допуск, наличи</w:t>
      </w:r>
      <w:r>
        <w:rPr>
          <w:rStyle w:val="s0"/>
        </w:rPr>
        <w:t>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BC78C0">
      <w:pPr>
        <w:pStyle w:val="pj"/>
      </w:pPr>
      <w:r>
        <w:rPr>
          <w:rStyle w:val="s0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</w:t>
      </w:r>
      <w:r>
        <w:rPr>
          <w:rStyle w:val="s0"/>
        </w:rPr>
        <w:t xml:space="preserve">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</w:t>
      </w:r>
      <w:r>
        <w:rPr>
          <w:rStyle w:val="s0"/>
        </w:rPr>
        <w:t>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BC78C0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проверки, ознакомлении с проверочным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</w:t>
      </w:r>
      <w:r>
        <w:rPr>
          <w:rStyle w:val="s0"/>
        </w:rPr>
        <w:t>едения профилактического контроля с посещением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BC78C0">
      <w:pPr>
        <w:pStyle w:val="pj"/>
      </w:pPr>
      <w:r>
        <w:rPr>
          <w:rStyle w:val="s0"/>
        </w:rPr>
        <w:t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</w:t>
      </w:r>
      <w:r>
        <w:rPr>
          <w:rStyle w:val="s0"/>
        </w:rPr>
        <w:t>ицом.</w:t>
      </w:r>
    </w:p>
    <w:p w:rsidR="00000000" w:rsidRDefault="00BC78C0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BC78C0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</w:t>
      </w:r>
      <w:r>
        <w:rPr>
          <w:rStyle w:val="s0"/>
        </w:rPr>
        <w:t>бъекта)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и (ил</w:t>
      </w:r>
      <w:r>
        <w:rPr>
          <w:rStyle w:val="s0"/>
        </w:rPr>
        <w:t>и)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rPr>
          <w:rStyle w:val="s0"/>
        </w:rPr>
        <w:t>При этом состав должностных лиц, пр</w:t>
      </w:r>
      <w:r>
        <w:rPr>
          <w:rStyle w:val="s0"/>
        </w:rPr>
        <w:t>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</w:t>
      </w:r>
      <w:r>
        <w:rPr>
          <w:rStyle w:val="s0"/>
        </w:rPr>
        <w:t>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проверки, с указанием причины замены.</w:t>
      </w:r>
    </w:p>
    <w:p w:rsidR="00000000" w:rsidRDefault="00BC78C0">
      <w:pPr>
        <w:pStyle w:val="pj"/>
      </w:pPr>
      <w:r>
        <w:rPr>
          <w:rStyle w:val="s0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 кругу вопросов одним органом контроля и надзора данный</w:t>
      </w:r>
      <w:r>
        <w:rPr>
          <w:rStyle w:val="s0"/>
        </w:rPr>
        <w:t xml:space="preserve">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уполномоченном органе в области правовой статистики и спе</w:t>
      </w:r>
      <w:r>
        <w:rPr>
          <w:rStyle w:val="s0"/>
        </w:rPr>
        <w:t>циальных учетов, за исключением налоговой проверки, проводимой по вопросам:</w:t>
      </w:r>
    </w:p>
    <w:p w:rsidR="00000000" w:rsidRDefault="00BC78C0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BC78C0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BC78C0">
      <w:pPr>
        <w:pStyle w:val="pj"/>
      </w:pPr>
      <w:r>
        <w:rPr>
          <w:rStyle w:val="s0"/>
        </w:rPr>
        <w:t>3) наличия и подлинности средств идент</w:t>
      </w:r>
      <w:r>
        <w:rPr>
          <w:rStyle w:val="s0"/>
        </w:rPr>
        <w:t>ификации и учетно-контрольных марок;</w:t>
      </w:r>
    </w:p>
    <w:p w:rsidR="00000000" w:rsidRDefault="00BC78C0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BC78C0">
      <w:pPr>
        <w:pStyle w:val="pj"/>
      </w:pPr>
      <w:r>
        <w:rPr>
          <w:rStyle w:val="s0"/>
        </w:rPr>
        <w:t xml:space="preserve">при перемещении, реализации и (или) отгрузке товаров </w:t>
      </w:r>
      <w:r>
        <w:rPr>
          <w:rStyle w:val="s0"/>
        </w:rPr>
        <w:t>по территории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BC78C0">
      <w:pPr>
        <w:pStyle w:val="pj"/>
      </w:pPr>
      <w:r>
        <w:rPr>
          <w:rStyle w:val="s0"/>
        </w:rPr>
        <w:t>при вывозе товаров с террито</w:t>
      </w:r>
      <w:r>
        <w:rPr>
          <w:rStyle w:val="s0"/>
        </w:rPr>
        <w:t>рии Республики Казахстан на территорию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BC78C0">
      <w:pPr>
        <w:pStyle w:val="pj"/>
      </w:pPr>
      <w:r>
        <w:rPr>
          <w:rStyle w:val="s0"/>
        </w:rPr>
        <w:t>5) наличия лицензии;</w:t>
      </w:r>
    </w:p>
    <w:p w:rsidR="00000000" w:rsidRDefault="00BC78C0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</w:t>
      </w:r>
      <w:r>
        <w:rPr>
          <w:rStyle w:val="s0"/>
        </w:rPr>
        <w:t>ия платежей с использованием платежных карточек;</w:t>
      </w:r>
    </w:p>
    <w:p w:rsidR="00000000" w:rsidRDefault="00BC78C0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</w:t>
      </w:r>
      <w:r>
        <w:rPr>
          <w:rStyle w:val="s0"/>
        </w:rPr>
        <w:t xml:space="preserve"> постах транспортного контроля или органов внутренних дел;</w:t>
      </w:r>
    </w:p>
    <w:p w:rsidR="00000000" w:rsidRDefault="00BC78C0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</w:t>
      </w:r>
      <w:r>
        <w:rPr>
          <w:rStyle w:val="s0"/>
        </w:rPr>
        <w:t xml:space="preserve">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2" w:name="SUB1480000"/>
      <w:bookmarkEnd w:id="222"/>
      <w:r>
        <w:rPr>
          <w:rStyle w:val="s3"/>
        </w:rPr>
        <w:t xml:space="preserve">Статья 148 изложена в редакции </w:t>
      </w:r>
      <w:hyperlink r:id="rId1129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30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21 г. № 95-VII (введен в действие с 1 января 2023 г.) (</w:t>
      </w:r>
      <w:hyperlink r:id="rId1132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</w:t>
      </w:r>
      <w:r>
        <w:rPr>
          <w:rStyle w:val="s1"/>
        </w:rPr>
        <w:t>адзора и (или) проверки</w:t>
      </w:r>
    </w:p>
    <w:p w:rsidR="00000000" w:rsidRDefault="00BC78C0">
      <w:pPr>
        <w:pStyle w:val="pj"/>
      </w:pPr>
      <w:r>
        <w:rPr>
          <w:rStyle w:val="s0"/>
        </w:rPr>
        <w:t>1. Сроки проведения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BC78C0">
      <w:pPr>
        <w:pStyle w:val="pj"/>
      </w:pPr>
      <w:r>
        <w:rPr>
          <w:rStyle w:val="s0"/>
        </w:rPr>
        <w:t>1) для субъектов</w:t>
      </w:r>
      <w:r>
        <w:rPr>
          <w:rStyle w:val="s0"/>
        </w:rPr>
        <w:t xml:space="preserve"> микропредпринимательства - не более пяти рабочих дней и с продлением до пяти рабочих дней;</w:t>
      </w:r>
    </w:p>
    <w:p w:rsidR="00000000" w:rsidRDefault="00BC78C0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BC78C0">
      <w:pPr>
        <w:pStyle w:val="pj"/>
      </w:pPr>
      <w:r>
        <w:rPr>
          <w:rStyle w:val="s0"/>
        </w:rPr>
        <w:t>при п</w:t>
      </w:r>
      <w:r>
        <w:rPr>
          <w:rStyle w:val="s0"/>
        </w:rPr>
        <w:t>роведении профилактического контроля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BC78C0">
      <w:pPr>
        <w:pStyle w:val="pj"/>
      </w:pPr>
      <w:r>
        <w:rPr>
          <w:rStyle w:val="s0"/>
        </w:rPr>
        <w:t>при проведении внеплановых пров</w:t>
      </w:r>
      <w:r>
        <w:rPr>
          <w:rStyle w:val="s0"/>
        </w:rPr>
        <w:t>ерок - не более десяти рабочих дней и с продлением до десяти рабочих дней.</w:t>
      </w:r>
    </w:p>
    <w:p w:rsidR="00000000" w:rsidRDefault="00BC78C0">
      <w:pPr>
        <w:pStyle w:val="pj"/>
      </w:pPr>
      <w:r>
        <w:rPr>
          <w:rStyle w:val="s0"/>
        </w:rPr>
        <w:t xml:space="preserve"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определенные пунктом </w:t>
      </w:r>
      <w:r>
        <w:rPr>
          <w:rStyle w:val="s0"/>
        </w:rPr>
        <w:t>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BC78C0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у</w:t>
      </w:r>
      <w:r>
        <w:rPr>
          <w:rStyle w:val="s0"/>
        </w:rPr>
        <w:t>становления местонахождения лица, в 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BC78C0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BC78C0">
      <w:pPr>
        <w:pStyle w:val="pj"/>
      </w:pPr>
      <w:r>
        <w:rPr>
          <w:rStyle w:val="s0"/>
        </w:rPr>
        <w:t>В случае продления сроков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регистрацией в </w:t>
      </w:r>
      <w:r>
        <w:rPr>
          <w:rStyle w:val="s0"/>
        </w:rPr>
        <w:t xml:space="preserve">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проверки и причина </w:t>
      </w:r>
      <w:r>
        <w:rPr>
          <w:rStyle w:val="s0"/>
        </w:rPr>
        <w:t>продления.</w:t>
      </w:r>
    </w:p>
    <w:p w:rsidR="00000000" w:rsidRDefault="00BC78C0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юридического лиц</w:t>
      </w:r>
      <w:r>
        <w:rPr>
          <w:rStyle w:val="s0"/>
        </w:rPr>
        <w:t>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BC78C0">
      <w:pPr>
        <w:pStyle w:val="pj"/>
      </w:pPr>
      <w:r>
        <w:rPr>
          <w:rStyle w:val="s0"/>
        </w:rPr>
        <w:t>Уведомление о продлении сроков профилактического контроля с посещением субъекта (объекта) контроля и надзора и (или) про</w:t>
      </w:r>
      <w:r>
        <w:rPr>
          <w:rStyle w:val="s0"/>
        </w:rPr>
        <w:t>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</w:t>
      </w:r>
      <w:r>
        <w:rPr>
          <w:rStyle w:val="s0"/>
        </w:rPr>
        <w:t>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3" w:name="SUB1490000"/>
      <w:bookmarkEnd w:id="223"/>
      <w:r>
        <w:rPr>
          <w:rStyle w:val="s3"/>
        </w:rPr>
        <w:t xml:space="preserve">Статья 149 изложена в редакции </w:t>
      </w:r>
      <w:hyperlink r:id="rId113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3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5" w:anchor="sub_id=6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6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проверке, расследовании.</w:t>
      </w:r>
    </w:p>
    <w:p w:rsidR="00000000" w:rsidRDefault="00BC78C0">
      <w:pPr>
        <w:pStyle w:val="pj"/>
      </w:pPr>
      <w:r>
        <w:rPr>
          <w:rStyle w:val="s0"/>
        </w:rPr>
        <w:t xml:space="preserve">Количество </w:t>
      </w:r>
      <w:r>
        <w:rPr>
          <w:rStyle w:val="s0"/>
        </w:rPr>
        <w:t>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BC78C0">
      <w:pPr>
        <w:pStyle w:val="pj"/>
      </w:pPr>
      <w:r>
        <w:rPr>
          <w:rStyle w:val="s0"/>
        </w:rPr>
        <w:t>2. Отбор образцов продукции производится должностным лицом органа к</w:t>
      </w:r>
      <w:r>
        <w:rPr>
          <w:rStyle w:val="s0"/>
        </w:rPr>
        <w:t>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BC78C0">
      <w:pPr>
        <w:pStyle w:val="pj"/>
      </w:pPr>
      <w:r>
        <w:rPr>
          <w:rStyle w:val="s0"/>
        </w:rPr>
        <w:t>Отобранные образцы продукции должны быть укомплектованы, упакова</w:t>
      </w:r>
      <w:r>
        <w:rPr>
          <w:rStyle w:val="s0"/>
        </w:rPr>
        <w:t>ны и опломбированы (опечатаны).</w:t>
      </w:r>
    </w:p>
    <w:p w:rsidR="00000000" w:rsidRDefault="00BC78C0">
      <w:pPr>
        <w:pStyle w:val="pj"/>
      </w:pPr>
      <w:r>
        <w:rPr>
          <w:rStyle w:val="s0"/>
        </w:rPr>
        <w:t>3. Акт отбора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</w:t>
      </w:r>
      <w:r>
        <w:rPr>
          <w:rStyle w:val="s0"/>
        </w:rPr>
        <w:t>роля и надзора и уполномоченным лицом субъекта контроля и надзора.</w:t>
      </w:r>
    </w:p>
    <w:p w:rsidR="00000000" w:rsidRDefault="00BC78C0">
      <w:pPr>
        <w:pStyle w:val="pj"/>
      </w:pPr>
      <w:r>
        <w:rPr>
          <w:rStyle w:val="s0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</w:t>
      </w:r>
      <w:r>
        <w:rPr>
          <w:rStyle w:val="s0"/>
        </w:rPr>
        <w:t>ки Казахстан для проведения экспертизы (анализа, испытания).</w:t>
      </w:r>
    </w:p>
    <w:p w:rsidR="00000000" w:rsidRDefault="00BC78C0">
      <w:pPr>
        <w:pStyle w:val="pj"/>
      </w:pPr>
      <w:r>
        <w:rPr>
          <w:rStyle w:val="s0"/>
        </w:rPr>
        <w:t>Второй экземпляр акта отбора образцов продукции остается у субъекта контроля и надзора.</w:t>
      </w:r>
    </w:p>
    <w:p w:rsidR="00000000" w:rsidRDefault="00BC78C0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</w:t>
      </w:r>
      <w:r>
        <w:rPr>
          <w:rStyle w:val="s0"/>
        </w:rPr>
        <w:t>ществившего отбор образцов продукции.</w:t>
      </w:r>
    </w:p>
    <w:p w:rsidR="00000000" w:rsidRDefault="00BC78C0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BC78C0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BC78C0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BC78C0">
      <w:pPr>
        <w:pStyle w:val="pj"/>
      </w:pPr>
      <w:r>
        <w:rPr>
          <w:rStyle w:val="s0"/>
        </w:rPr>
        <w:t>3) должности, фа</w:t>
      </w:r>
      <w:r>
        <w:rPr>
          <w:rStyle w:val="s0"/>
        </w:rPr>
        <w:t>милии, имена и отчества (если они указаны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BC78C0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</w:t>
      </w:r>
      <w:r>
        <w:rPr>
          <w:rStyle w:val="s0"/>
        </w:rPr>
        <w:t>одится отбор образцов продукции;</w:t>
      </w:r>
    </w:p>
    <w:p w:rsidR="00000000" w:rsidRDefault="00BC78C0">
      <w:pPr>
        <w:pStyle w:val="pj"/>
      </w:pPr>
      <w:r>
        <w:rPr>
          <w:rStyle w:val="s0"/>
        </w:rPr>
        <w:t>5) должность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BC78C0">
      <w:pPr>
        <w:pStyle w:val="pj"/>
      </w:pPr>
      <w:r>
        <w:rPr>
          <w:rStyle w:val="s0"/>
        </w:rPr>
        <w:t>6) перечень и коли</w:t>
      </w:r>
      <w:r>
        <w:rPr>
          <w:rStyle w:val="s0"/>
        </w:rPr>
        <w:t>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BC78C0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137" w:anchor="sub_id=6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8" w:anchor="sub_id=1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Расходы на лабораторные исследования образцов продукц</w:t>
      </w:r>
      <w:r>
        <w:rPr>
          <w:rStyle w:val="s0"/>
        </w:rPr>
        <w:t>ии, отобранных должностными лицами органа контроля и надзора, финансируются за счет бюджетных средств.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24" w:name="SUB1500000"/>
      <w:bookmarkEnd w:id="224"/>
      <w:r>
        <w:rPr>
          <w:rStyle w:val="s0"/>
        </w:rPr>
        <w:t xml:space="preserve">Статья 150. Исключена в соответствии с </w:t>
      </w:r>
      <w:hyperlink r:id="rId1139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</w:t>
      </w:r>
      <w:r>
        <w:rPr>
          <w:rStyle w:val="s0"/>
        </w:rPr>
        <w:t xml:space="preserve">VII </w:t>
      </w:r>
      <w:r>
        <w:rPr>
          <w:rStyle w:val="s3"/>
        </w:rPr>
        <w:t>(введен в действие с 1 января 2023 г.) (</w:t>
      </w:r>
      <w:hyperlink r:id="rId1140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5" w:name="SUB1510000"/>
      <w:bookmarkEnd w:id="225"/>
      <w:r>
        <w:rPr>
          <w:rStyle w:val="s3"/>
        </w:rPr>
        <w:t xml:space="preserve">В статью 151 внесены изменения в соответствии с </w:t>
      </w:r>
      <w:hyperlink r:id="rId1141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42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44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151. Огран</w:t>
      </w:r>
      <w:r>
        <w:rPr>
          <w:rStyle w:val="s1"/>
        </w:rPr>
        <w:t>ичения при проведении профилактического контроля с посещением субъекта (объекта) контроля и надзора и (или) проверки</w:t>
      </w:r>
    </w:p>
    <w:p w:rsidR="00000000" w:rsidRDefault="00BC78C0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</w:t>
      </w:r>
      <w:r>
        <w:rPr>
          <w:rStyle w:val="s0"/>
        </w:rPr>
        <w:t>оля и надзора не вправе:</w:t>
      </w:r>
    </w:p>
    <w:p w:rsidR="00000000" w:rsidRDefault="00BC78C0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</w:t>
      </w:r>
      <w:r>
        <w:rPr>
          <w:rStyle w:val="s0"/>
        </w:rPr>
        <w:t>остные лица;</w:t>
      </w:r>
    </w:p>
    <w:p w:rsidR="00000000" w:rsidRDefault="00BC78C0">
      <w:pPr>
        <w:pStyle w:val="pj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</w:t>
      </w:r>
      <w:r>
        <w:rPr>
          <w:rStyle w:val="s0"/>
        </w:rPr>
        <w:t>ора и (или) проверки или не относятся к предмету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</w:t>
      </w:r>
      <w:r>
        <w:rPr>
          <w:rStyle w:val="s0"/>
        </w:rPr>
        <w:t>ля проведения их исследований, испытаний, измерений без оформления акта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</w:t>
      </w:r>
      <w:r>
        <w:rPr>
          <w:rStyle w:val="s0"/>
        </w:rPr>
        <w:t>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BC78C0">
      <w:pPr>
        <w:pStyle w:val="pj"/>
      </w:pPr>
      <w:r>
        <w:rPr>
          <w:rStyle w:val="s0"/>
        </w:rPr>
        <w:t>4) разглашать и (или) распространять информац</w:t>
      </w:r>
      <w:r>
        <w:rPr>
          <w:rStyle w:val="s0"/>
        </w:rPr>
        <w:t>ию, полученную в результате проведения профилактического контроля с посещением субъекта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</w:t>
      </w:r>
      <w:r>
        <w:rPr>
          <w:rStyle w:val="s0"/>
        </w:rPr>
        <w:t xml:space="preserve"> Республики Казахстан;</w:t>
      </w:r>
    </w:p>
    <w:p w:rsidR="00000000" w:rsidRDefault="00BC78C0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45" w:anchor="sub_id=6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6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6) проводить профилактический контроль с пос</w:t>
      </w:r>
      <w:r>
        <w:rPr>
          <w:rStyle w:val="s0"/>
        </w:rPr>
        <w:t>ещением субъекта (объекта) контроля и надзора и (или) проверку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</w:t>
      </w:r>
      <w:r>
        <w:rPr>
          <w:rStyle w:val="s0"/>
        </w:rPr>
        <w:t xml:space="preserve">стоящим) органом либо иным государственным органом по одному и тому же вопросу за один и тот же период, за исключением случаев, предусмотренных подпунктами 2-1),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а;</w:t>
      </w:r>
    </w:p>
    <w:p w:rsidR="00000000" w:rsidRDefault="00BC78C0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BC78C0">
      <w:pPr>
        <w:pStyle w:val="pji"/>
      </w:pPr>
      <w:r>
        <w:rPr>
          <w:rStyle w:val="s3"/>
        </w:rPr>
        <w:t xml:space="preserve">См.также: </w:t>
      </w:r>
      <w:hyperlink r:id="rId1147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6" w:name="SUB1520000"/>
      <w:bookmarkEnd w:id="226"/>
      <w:r>
        <w:rPr>
          <w:rStyle w:val="s3"/>
        </w:rPr>
        <w:t xml:space="preserve">Статья 152 изложена в редакции </w:t>
      </w:r>
      <w:hyperlink r:id="rId1148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49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BC78C0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</w:t>
      </w:r>
      <w:r>
        <w:rPr>
          <w:rStyle w:val="s0"/>
        </w:rPr>
        <w:t>остным лицом органа контроля и надзора составляются:</w:t>
      </w:r>
    </w:p>
    <w:p w:rsidR="00000000" w:rsidRDefault="00BC78C0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BC78C0">
      <w:pPr>
        <w:pStyle w:val="pj"/>
      </w:pPr>
      <w:r>
        <w:rPr>
          <w:rStyle w:val="s0"/>
        </w:rPr>
        <w:t xml:space="preserve">2. В </w:t>
      </w:r>
      <w:r>
        <w:rPr>
          <w:rStyle w:val="s0"/>
        </w:rPr>
        <w:t>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BC78C0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BC78C0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BC78C0">
      <w:pPr>
        <w:pStyle w:val="pj"/>
      </w:pPr>
      <w:r>
        <w:rPr>
          <w:rStyle w:val="s0"/>
        </w:rPr>
        <w:t>3) дата и номер акта о назначении профилактич</w:t>
      </w:r>
      <w:r>
        <w:rPr>
          <w:rStyle w:val="s0"/>
        </w:rPr>
        <w:t>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и (ил</w:t>
      </w:r>
      <w:r>
        <w:rPr>
          <w:rStyle w:val="s0"/>
        </w:rPr>
        <w:t>и) проверки;</w:t>
      </w:r>
    </w:p>
    <w:p w:rsidR="00000000" w:rsidRDefault="00BC78C0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BC78C0">
      <w:pPr>
        <w:pStyle w:val="pj"/>
      </w:pPr>
      <w:r>
        <w:rPr>
          <w:rStyle w:val="s0"/>
        </w:rPr>
        <w:t>5) наименование</w:t>
      </w:r>
      <w:r>
        <w:rPr>
          <w:rStyle w:val="s0"/>
        </w:rPr>
        <w:t xml:space="preserve">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</w:t>
      </w:r>
      <w:r>
        <w:rPr>
          <w:rStyle w:val="s0"/>
        </w:rPr>
        <w:t>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7) сведения о результатах профилактического контроля с посещением субъекта (объе</w:t>
      </w:r>
      <w:r>
        <w:rPr>
          <w:rStyle w:val="s0"/>
        </w:rPr>
        <w:t>кта) контроля и надзора и (или) проверки, в том числе о выявленных нарушениях, их характере;</w:t>
      </w:r>
    </w:p>
    <w:p w:rsidR="00000000" w:rsidRDefault="00BC78C0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BC78C0">
      <w:pPr>
        <w:pStyle w:val="pj"/>
      </w:pPr>
      <w:r>
        <w:rPr>
          <w:rStyle w:val="s0"/>
        </w:rPr>
        <w:t xml:space="preserve">9) сведения об ознакомлении или отказе в ознакомлении с актом о результатах </w:t>
      </w:r>
      <w:r>
        <w:rPr>
          <w:rStyle w:val="s0"/>
        </w:rPr>
        <w:t>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 и на</w:t>
      </w:r>
      <w:r>
        <w:rPr>
          <w:rStyle w:val="s0"/>
        </w:rPr>
        <w:t>дзора и (или) проверки, их подписи или отказ от подписи;</w:t>
      </w:r>
    </w:p>
    <w:p w:rsidR="00000000" w:rsidRDefault="00BC78C0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BC78C0">
      <w:pPr>
        <w:pStyle w:val="pj"/>
      </w:pPr>
      <w:r>
        <w:rPr>
          <w:rStyle w:val="s0"/>
        </w:rPr>
        <w:t>3. К акту о результатах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 прилагаются:</w:t>
      </w:r>
    </w:p>
    <w:p w:rsidR="00000000" w:rsidRDefault="00BC78C0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BC78C0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</w:t>
      </w:r>
      <w:r>
        <w:rPr>
          <w:rStyle w:val="s0"/>
        </w:rPr>
        <w:t xml:space="preserve">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- при</w:t>
      </w:r>
      <w:r>
        <w:rPr>
          <w:rStyle w:val="s0"/>
        </w:rPr>
        <w:t xml:space="preserve"> их наличии.</w:t>
      </w:r>
    </w:p>
    <w:p w:rsidR="00000000" w:rsidRDefault="00BC78C0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предписа</w:t>
      </w:r>
      <w:r>
        <w:rPr>
          <w:rStyle w:val="s0"/>
        </w:rPr>
        <w:t>ние об устранении выявленных нарушений.</w:t>
      </w:r>
    </w:p>
    <w:p w:rsidR="00000000" w:rsidRDefault="00BC78C0">
      <w:pPr>
        <w:pStyle w:val="pj"/>
      </w:pPr>
      <w:r>
        <w:rPr>
          <w:rStyle w:val="s0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</w:t>
      </w:r>
      <w:r>
        <w:rPr>
          <w:rStyle w:val="s0"/>
        </w:rPr>
        <w:t>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BC78C0">
      <w:pPr>
        <w:pStyle w:val="pj"/>
      </w:pPr>
      <w:r>
        <w:rPr>
          <w:rStyle w:val="s0"/>
        </w:rPr>
        <w:t>6. В пре</w:t>
      </w:r>
      <w:r>
        <w:rPr>
          <w:rStyle w:val="s0"/>
        </w:rPr>
        <w:t>дписании об устранении выявленных нарушений указываются:</w:t>
      </w:r>
    </w:p>
    <w:p w:rsidR="00000000" w:rsidRDefault="00BC78C0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BC78C0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BC78C0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</w:t>
      </w:r>
      <w:r>
        <w:rPr>
          <w:rStyle w:val="s0"/>
        </w:rPr>
        <w:t>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BC78C0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</w:t>
      </w:r>
      <w:r>
        <w:rPr>
          <w:rStyle w:val="s0"/>
        </w:rPr>
        <w:t>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</w:t>
      </w:r>
      <w:r>
        <w:rPr>
          <w:rStyle w:val="s0"/>
        </w:rPr>
        <w:t>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</w:t>
      </w:r>
      <w:r>
        <w:rPr>
          <w:rStyle w:val="s0"/>
        </w:rPr>
        <w:t>а;</w:t>
      </w:r>
    </w:p>
    <w:p w:rsidR="00000000" w:rsidRDefault="00BC78C0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BC78C0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</w:t>
      </w:r>
      <w:r>
        <w:rPr>
          <w:rStyle w:val="s0"/>
        </w:rPr>
        <w:t>, физического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BC78C0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</w:t>
      </w:r>
      <w:r>
        <w:rPr>
          <w:rStyle w:val="s0"/>
        </w:rPr>
        <w:t>ческий контроль с посещением субъекта (объекта) контроля и надзора и (или) проверку.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50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</w:t>
      </w:r>
      <w:r>
        <w:rPr>
          <w:rStyle w:val="s3"/>
        </w:rPr>
        <w:t>в действие с 8 июня 2024 г.) (</w:t>
      </w:r>
      <w:hyperlink r:id="rId1151" w:anchor="sub_id=15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</w:t>
      </w:r>
      <w:r>
        <w:rPr>
          <w:rStyle w:val="s0"/>
        </w:rPr>
        <w:t>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BC78C0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При определении сроков исполн</w:t>
      </w:r>
      <w:r>
        <w:rPr>
          <w:rStyle w:val="s0"/>
        </w:rPr>
        <w:t>ения предписания об устранении выявленных нарушений учитываются:</w:t>
      </w:r>
    </w:p>
    <w:p w:rsidR="00000000" w:rsidRDefault="00BC78C0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BC78C0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</w:t>
      </w:r>
      <w:r>
        <w:rPr>
          <w:rStyle w:val="s0"/>
        </w:rPr>
        <w:t>ъектов;</w:t>
      </w:r>
    </w:p>
    <w:p w:rsidR="00000000" w:rsidRDefault="00BC78C0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</w:t>
      </w:r>
      <w:hyperlink r:id="rId1152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</w:t>
      </w:r>
      <w:r>
        <w:rPr>
          <w:rStyle w:val="s0"/>
        </w:rPr>
        <w:t>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В случае необходимости дополнительных временных и (или) финансовых затрат суб</w:t>
      </w:r>
      <w:r>
        <w:rPr>
          <w:rStyle w:val="s0"/>
        </w:rPr>
        <w:t xml:space="preserve">ъект контроля и надзора не позднее трех рабочих дней со дня вручения ему акта о результатах профилактического контроля с посещением субъекта (объекта) контроля и надзора и (или) проверки и предписания об устранении выявленных нарушений вправе обратиться в </w:t>
      </w:r>
      <w:r>
        <w:rPr>
          <w:rStyle w:val="s0"/>
        </w:rPr>
        <w:t>орган контроля и надзора, проводивший профилактический контроль с посещением субъекта (объекта) контроля и надзора и (или) проверку, с заявлением о продлении сроков устранения выявленных нарушений, за исключением нарушений требований, являющихся основанием</w:t>
      </w:r>
      <w:r>
        <w:rPr>
          <w:rStyle w:val="s0"/>
        </w:rPr>
        <w:t xml:space="preserve"> для применения мер оперативного реагирования.</w:t>
      </w:r>
    </w:p>
    <w:p w:rsidR="00000000" w:rsidRDefault="00BC78C0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BC78C0">
      <w:pPr>
        <w:pStyle w:val="pj"/>
      </w:pPr>
      <w:r>
        <w:rPr>
          <w:rStyle w:val="s0"/>
        </w:rPr>
        <w:t>Орган контроля и надзора, проводивши</w:t>
      </w:r>
      <w:r>
        <w:rPr>
          <w:rStyle w:val="s0"/>
        </w:rPr>
        <w:t>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</w:t>
      </w:r>
      <w:r>
        <w:rPr>
          <w:rStyle w:val="s0"/>
        </w:rPr>
        <w:t>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BC78C0">
      <w:pPr>
        <w:pStyle w:val="pj"/>
      </w:pPr>
      <w:r>
        <w:rPr>
          <w:rStyle w:val="s0"/>
        </w:rPr>
        <w:t>8. Акт о результатах профилактического контроля с посещением субъекта (объекта) контроля и надзора и (или) проверки, предписание об устранении выя</w:t>
      </w:r>
      <w:r>
        <w:rPr>
          <w:rStyle w:val="s0"/>
        </w:rPr>
        <w:t>вленных нарушений составляются в трех экземплярах.</w:t>
      </w:r>
    </w:p>
    <w:p w:rsidR="00000000" w:rsidRDefault="00BC78C0">
      <w:pPr>
        <w:pStyle w:val="pj"/>
      </w:pPr>
      <w:r>
        <w:rPr>
          <w:rStyle w:val="s0"/>
        </w:rPr>
        <w:t>Органом контроля и надзора первый экземпляр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</w:t>
      </w:r>
      <w:r>
        <w:rPr>
          <w:rStyle w:val="s0"/>
        </w:rPr>
        <w:t xml:space="preserve">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под роспись или в электронной форме вручается субъекту контроля и надзора (руководите</w:t>
      </w:r>
      <w:r>
        <w:rPr>
          <w:rStyle w:val="s0"/>
        </w:rPr>
        <w:t>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BC78C0">
      <w:pPr>
        <w:pStyle w:val="pj"/>
      </w:pPr>
      <w:r>
        <w:rPr>
          <w:rStyle w:val="s0"/>
        </w:rPr>
        <w:t>Акт о результатах профилактического контроля с посещени</w:t>
      </w:r>
      <w:r>
        <w:rPr>
          <w:rStyle w:val="s0"/>
        </w:rPr>
        <w:t>ем субъекта (объекта) контроля и надзора и (или) проверки, предписание об устранении выявленных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</w:t>
      </w:r>
      <w:r>
        <w:rPr>
          <w:rStyle w:val="s0"/>
        </w:rPr>
        <w:t>ционных систем уполномоченного органа в области правовой статистики и специальных учетов.</w:t>
      </w:r>
    </w:p>
    <w:p w:rsidR="00000000" w:rsidRDefault="00BC78C0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</w:t>
      </w:r>
      <w:r>
        <w:rPr>
          <w:rStyle w:val="s0"/>
        </w:rPr>
        <w:t>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1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</w:t>
      </w:r>
      <w:r>
        <w:rPr>
          <w:rStyle w:val="s3"/>
        </w:rPr>
        <w:t xml:space="preserve"> от 9 января 2023 года № 763109 (dialog.egov.kz) </w:t>
      </w:r>
    </w:p>
    <w:p w:rsidR="00000000" w:rsidRDefault="00BC78C0">
      <w:pPr>
        <w:pStyle w:val="pj"/>
      </w:pPr>
      <w:r>
        <w:rPr>
          <w:rStyle w:val="s0"/>
        </w:rPr>
        <w:t>9. В случае наличия замечаний и (или) возражений по результатам профилактического контроля с посещением субъекта (объекта) контроля и надзора и (или) проверки руководитель юридического лица или физическое л</w:t>
      </w:r>
      <w:r>
        <w:rPr>
          <w:rStyle w:val="s0"/>
        </w:rPr>
        <w:t>ицо либо их представители излагают замечания и (или) возражения в письменном виде.</w:t>
      </w:r>
    </w:p>
    <w:p w:rsidR="00000000" w:rsidRDefault="00BC78C0">
      <w:pPr>
        <w:pStyle w:val="pj"/>
      </w:pPr>
      <w:r>
        <w:rPr>
          <w:rStyle w:val="s0"/>
        </w:rPr>
        <w:t xml:space="preserve">Замечания и (или) возражения прилагаются к акту о результатах профилактического контроля с посещением субъекта (объекта) контроля и надзора и (или) проверки, о чем делается </w:t>
      </w:r>
      <w:r>
        <w:rPr>
          <w:rStyle w:val="s0"/>
        </w:rPr>
        <w:t>соответствующая отметка.</w:t>
      </w:r>
    </w:p>
    <w:p w:rsidR="00000000" w:rsidRDefault="00BC78C0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BC78C0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154" w:history="1">
        <w:r>
          <w:rPr>
            <w:rStyle w:val="a5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а также в случаях, предусмотренных </w:t>
      </w:r>
      <w:hyperlink r:id="rId115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</w:t>
      </w:r>
      <w:r>
        <w:rPr>
          <w:rStyle w:val="s0"/>
        </w:rPr>
        <w:t>инистративных правонарушениях.</w:t>
      </w:r>
    </w:p>
    <w:p w:rsidR="00000000" w:rsidRDefault="00BC78C0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</w:t>
      </w:r>
      <w:r>
        <w:rPr>
          <w:rStyle w:val="s0"/>
        </w:rPr>
        <w:t>татах профилактического контроля с посещением субъекта (объекта) контроля и надзора и (или) проверки производится соответствующая запись.</w:t>
      </w:r>
    </w:p>
    <w:p w:rsidR="00000000" w:rsidRDefault="00BC78C0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</w:t>
      </w:r>
      <w:r>
        <w:rPr>
          <w:rStyle w:val="s0"/>
        </w:rPr>
        <w:t>читается день вручения субъекту контроля и надзора акта о результатах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</w:t>
      </w:r>
      <w:r>
        <w:rPr>
          <w:rStyle w:val="s0"/>
        </w:rPr>
        <w:t>оля и надзора и (или) проверки, указанного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BC78C0">
      <w:pPr>
        <w:pStyle w:val="pji"/>
      </w:pPr>
      <w:r>
        <w:rPr>
          <w:rStyle w:val="s3"/>
        </w:rPr>
        <w:t>В пункт 13 внесены изменения в соответств</w:t>
      </w:r>
      <w:r>
        <w:rPr>
          <w:rStyle w:val="s3"/>
        </w:rPr>
        <w:t xml:space="preserve">ии с </w:t>
      </w:r>
      <w:hyperlink r:id="rId1156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7" w:anchor="sub_id=15213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13. В течение срока устранения выявленных нарушений,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</w:t>
      </w:r>
      <w:r>
        <w:rPr>
          <w:rStyle w:val="s0"/>
        </w:rPr>
        <w:t>бъекта) контроля и надзора и (или) проверку, информацию об устранении выявленных нарушений.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15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6 марта 2023 года № ЖТ-2023</w:t>
      </w:r>
      <w:r>
        <w:rPr>
          <w:rStyle w:val="s3"/>
        </w:rPr>
        <w:t>-00114193 «Касаемо оформления результатов профилактического контроля с посещением субъекта (объекта) контроля и внеплановой проверки, а также принимаемых мер по результатам проверки»</w:t>
      </w:r>
    </w:p>
    <w:p w:rsidR="00000000" w:rsidRDefault="00BC78C0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59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0" w:anchor="sub_id=152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</w:t>
      </w:r>
      <w:r>
        <w:rPr>
          <w:rStyle w:val="s0"/>
        </w:rPr>
        <w:t>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BC78C0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</w:t>
      </w:r>
      <w:r>
        <w:rPr>
          <w:rStyle w:val="s0"/>
        </w:rPr>
        <w:t xml:space="preserve">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а.</w:t>
      </w:r>
    </w:p>
    <w:p w:rsidR="00000000" w:rsidRDefault="00BC78C0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61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2" w:anchor="sub_id=15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15. В случае устранения выявленных нарушений в сроки, указанные в предписании об устранении выявленных нарушений, субъект контроля и надзора обязан предоставить в орган контроля и надзора, проводивший профи</w:t>
      </w:r>
      <w:r>
        <w:rPr>
          <w:rStyle w:val="s0"/>
        </w:rPr>
        <w:t>лактический контроль с посещением субъекта (объекта) контроля и надзора и (или) проверку, исчерпывающую информацию об устранении выявленных нарушений с подробным описанием порядка и способов устранения нарушений.</w:t>
      </w:r>
    </w:p>
    <w:p w:rsidR="00000000" w:rsidRDefault="00BC78C0">
      <w:pPr>
        <w:pStyle w:val="pj"/>
      </w:pPr>
      <w:r>
        <w:rPr>
          <w:rStyle w:val="s0"/>
        </w:rPr>
        <w:t xml:space="preserve">К предоставленной информации об устранении </w:t>
      </w:r>
      <w:r>
        <w:rPr>
          <w:rStyle w:val="s0"/>
        </w:rPr>
        <w:t>выявленных нарушений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BC78C0">
      <w:pPr>
        <w:pStyle w:val="pj"/>
      </w:pPr>
      <w:r>
        <w:rPr>
          <w:rStyle w:val="s0"/>
        </w:rPr>
        <w:t xml:space="preserve">В этом случае проведение внеплановой проверки в соответствии с подпунктом 2) </w:t>
      </w:r>
      <w:hyperlink w:anchor="sub1440500" w:history="1">
        <w:r>
          <w:rPr>
            <w:rStyle w:val="a5"/>
          </w:rPr>
          <w:t>пункта 5 статьи 1</w:t>
        </w:r>
        <w:r>
          <w:rPr>
            <w:rStyle w:val="a5"/>
          </w:rPr>
          <w:t>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27" w:name="SUB152010000"/>
      <w:bookmarkEnd w:id="227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с </w:t>
      </w:r>
      <w:hyperlink r:id="rId1163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64" w:anchor="sub_id=1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8" w:name="SUB1530000"/>
      <w:bookmarkEnd w:id="228"/>
      <w:r>
        <w:rPr>
          <w:rStyle w:val="s3"/>
        </w:rPr>
        <w:t xml:space="preserve">В статью 153 внесены изменения в соответствии с </w:t>
      </w:r>
      <w:hyperlink r:id="rId1165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</w:t>
      </w:r>
      <w:r>
        <w:rPr>
          <w:rStyle w:val="s3"/>
        </w:rPr>
        <w:t>н в действие с 1 января 2023 г.) (</w:t>
      </w:r>
      <w:hyperlink r:id="rId1166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7" w:anchor="sub_id=6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.24 г. № 71-VIII (введен в действие с 8 июня 2024 г.) (</w:t>
      </w:r>
      <w:hyperlink r:id="rId1168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</w:t>
      </w:r>
      <w:r>
        <w:rPr>
          <w:rStyle w:val="s1"/>
        </w:rPr>
        <w:t>явленных при осуществлении контроля</w:t>
      </w:r>
    </w:p>
    <w:p w:rsidR="00000000" w:rsidRDefault="00BC78C0">
      <w:pPr>
        <w:pStyle w:val="pj"/>
      </w:pPr>
      <w:r>
        <w:rPr>
          <w:rStyle w:val="s0"/>
        </w:rPr>
        <w:t xml:space="preserve">1. Если в результате проведения контроля и надзора будет выявлен факт нарушений субъектом (объектом) контроля и надзора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должностное лицо (должностные лица) органа контроля и надзора в пределах полномочий, предусмотренных законодательством Республ</w:t>
      </w:r>
      <w:r>
        <w:rPr>
          <w:rStyle w:val="s0"/>
        </w:rPr>
        <w:t>ики Казахстан, обязано (обязаны)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правам и законным интере</w:t>
      </w:r>
      <w:r>
        <w:rPr>
          <w:rStyle w:val="s0"/>
        </w:rPr>
        <w:t>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При принятии мер оперативного реагирования согласно </w:t>
      </w:r>
      <w:hyperlink w:anchor="sub1360000" w:history="1">
        <w:r>
          <w:rPr>
            <w:rStyle w:val="a5"/>
          </w:rPr>
          <w:t>статье 136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Кодекса в отношении субъекта (объекта) контроля и надзора орган контроля и надзора оформляет акт надзора.</w:t>
      </w:r>
    </w:p>
    <w:p w:rsidR="00000000" w:rsidRDefault="00BC78C0">
      <w:pPr>
        <w:pStyle w:val="pj"/>
      </w:pPr>
      <w:r>
        <w:rPr>
          <w:rStyle w:val="s0"/>
        </w:rPr>
        <w:t xml:space="preserve">2. В </w:t>
      </w:r>
      <w:hyperlink r:id="rId1169" w:history="1">
        <w:r>
          <w:rPr>
            <w:rStyle w:val="a5"/>
          </w:rPr>
          <w:t>акте надзора</w:t>
        </w:r>
      </w:hyperlink>
      <w:r>
        <w:rPr>
          <w:rStyle w:val="s0"/>
        </w:rPr>
        <w:t xml:space="preserve"> указываются:</w:t>
      </w:r>
    </w:p>
    <w:p w:rsidR="00000000" w:rsidRDefault="00BC78C0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BC78C0">
      <w:pPr>
        <w:pStyle w:val="pj"/>
      </w:pPr>
      <w:r>
        <w:rPr>
          <w:rStyle w:val="s0"/>
        </w:rPr>
        <w:t>2) дата, в</w:t>
      </w:r>
      <w:r>
        <w:rPr>
          <w:rStyle w:val="s0"/>
        </w:rPr>
        <w:t>ремя и место составления акта;</w:t>
      </w:r>
    </w:p>
    <w:p w:rsidR="00000000" w:rsidRDefault="00BC78C0">
      <w:pPr>
        <w:pStyle w:val="pj"/>
      </w:pPr>
      <w:r>
        <w:rPr>
          <w:rStyle w:val="s0"/>
        </w:rPr>
        <w:t>3) наименование государственного органа;</w:t>
      </w:r>
    </w:p>
    <w:p w:rsidR="00000000" w:rsidRDefault="00BC78C0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лица, составляющего акт;</w:t>
      </w:r>
    </w:p>
    <w:p w:rsidR="00000000" w:rsidRDefault="00BC78C0">
      <w:pPr>
        <w:pStyle w:val="pj"/>
      </w:pPr>
      <w:r>
        <w:rPr>
          <w:rStyle w:val="s0"/>
        </w:rPr>
        <w:t>5) наименование или фамилия, имя, отчество (если оно указано в до</w:t>
      </w:r>
      <w:r>
        <w:rPr>
          <w:rStyle w:val="s0"/>
        </w:rPr>
        <w:t>кументе, удостоверяющем личность) субъекта контроля и надзора, фамилия, имя, отчество (если оно указано в документе, удостоверяющем личность) его руководителя, а также должность представителя субъекта контроля и надзора, присутствовавшего при оформлении ак</w:t>
      </w:r>
      <w:r>
        <w:rPr>
          <w:rStyle w:val="s0"/>
        </w:rPr>
        <w:t>та;</w:t>
      </w:r>
    </w:p>
    <w:p w:rsidR="00000000" w:rsidRDefault="00BC78C0">
      <w:pPr>
        <w:pStyle w:val="pj"/>
      </w:pPr>
      <w:r>
        <w:rPr>
          <w:rStyle w:val="s0"/>
        </w:rPr>
        <w:t>6) основание применения меры оперативного реагирования;</w:t>
      </w:r>
    </w:p>
    <w:p w:rsidR="00000000" w:rsidRDefault="00BC78C0">
      <w:pPr>
        <w:pStyle w:val="pj"/>
      </w:pPr>
      <w:r>
        <w:rPr>
          <w:rStyle w:val="s0"/>
        </w:rPr>
        <w:t>7) срок действия меры оперативного реагирования (при необходимости);</w:t>
      </w:r>
    </w:p>
    <w:p w:rsidR="00000000" w:rsidRDefault="00BC78C0">
      <w:pPr>
        <w:pStyle w:val="pj"/>
      </w:pPr>
      <w:r>
        <w:rPr>
          <w:rStyle w:val="s0"/>
        </w:rPr>
        <w:t>8) сведения о получении или отказе от получения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BC78C0">
      <w:pPr>
        <w:pStyle w:val="pj"/>
      </w:pPr>
      <w:r>
        <w:rPr>
          <w:rStyle w:val="s0"/>
        </w:rPr>
        <w:t>9) подпись должностного лица, оформившего акт;</w:t>
      </w:r>
    </w:p>
    <w:p w:rsidR="00000000" w:rsidRDefault="00BC78C0">
      <w:pPr>
        <w:pStyle w:val="pj"/>
      </w:pPr>
      <w:r>
        <w:rPr>
          <w:rStyle w:val="s0"/>
        </w:rPr>
        <w:t>10) должность, фамилия, имя, отчество (если оно ука</w:t>
      </w:r>
      <w:r>
        <w:rPr>
          <w:rStyle w:val="s0"/>
        </w:rPr>
        <w:t>зано в документе, удостоверяющем личность) и подпись руководителя органа контроля и надзора.</w:t>
      </w:r>
    </w:p>
    <w:p w:rsidR="00000000" w:rsidRDefault="00BC78C0">
      <w:pPr>
        <w:pStyle w:val="pj"/>
      </w:pPr>
      <w:r>
        <w:rPr>
          <w:rStyle w:val="s0"/>
        </w:rPr>
        <w:t>3. Акт надзора вручается субъекту контроля и надзора одним из следующих способов:</w:t>
      </w:r>
    </w:p>
    <w:p w:rsidR="00000000" w:rsidRDefault="00BC78C0">
      <w:pPr>
        <w:pStyle w:val="pj"/>
      </w:pPr>
      <w:r>
        <w:rPr>
          <w:rStyle w:val="s0"/>
        </w:rPr>
        <w:t>1) нарочно под роспись;</w:t>
      </w:r>
    </w:p>
    <w:p w:rsidR="00000000" w:rsidRDefault="00BC78C0">
      <w:pPr>
        <w:pStyle w:val="pj"/>
      </w:pPr>
      <w:r>
        <w:rPr>
          <w:rStyle w:val="s0"/>
        </w:rPr>
        <w:t>2) заказным письмом с уведомлением о его вручении;</w:t>
      </w:r>
    </w:p>
    <w:p w:rsidR="00000000" w:rsidRDefault="00BC78C0">
      <w:pPr>
        <w:pStyle w:val="pj"/>
      </w:pPr>
      <w:r>
        <w:rPr>
          <w:rStyle w:val="s0"/>
        </w:rPr>
        <w:t>3) эле</w:t>
      </w:r>
      <w:r>
        <w:rPr>
          <w:rStyle w:val="s0"/>
        </w:rPr>
        <w:t>ктронным способом - на электронный адрес субъекта контроля и надзора.</w:t>
      </w:r>
    </w:p>
    <w:p w:rsidR="00000000" w:rsidRDefault="00BC78C0">
      <w:pPr>
        <w:pStyle w:val="pj"/>
      </w:pPr>
      <w:r>
        <w:rPr>
          <w:rStyle w:val="s0"/>
        </w:rPr>
        <w:t>К акту надзора могут прилагаться записи технических средств контроля, приборов наблюдения и фиксации, фото- и видеоаппаратуры (при их наличии), относящиеся к предмету меры оперативного р</w:t>
      </w:r>
      <w:r>
        <w:rPr>
          <w:rStyle w:val="s0"/>
        </w:rPr>
        <w:t>еагирования.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29" w:name="SUB1540000"/>
      <w:bookmarkEnd w:id="229"/>
      <w:r>
        <w:rPr>
          <w:rStyle w:val="s3"/>
        </w:rPr>
        <w:t xml:space="preserve">Статья 154 изложена в редакции </w:t>
      </w:r>
      <w:hyperlink r:id="rId117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1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BC78C0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(объектами) контроля и надзор</w:t>
      </w:r>
      <w:r>
        <w:rPr>
          <w:rStyle w:val="s0"/>
        </w:rPr>
        <w:t>а имеют право:</w:t>
      </w:r>
    </w:p>
    <w:p w:rsidR="00000000" w:rsidRDefault="00BC78C0">
      <w:pPr>
        <w:pStyle w:val="pj"/>
      </w:pPr>
      <w:r>
        <w:rPr>
          <w:rStyle w:val="s0"/>
        </w:rPr>
        <w:t xml:space="preserve">1) беспрепятственного доступа 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</w:t>
      </w:r>
      <w:r>
        <w:rPr>
          <w:rStyle w:val="s0"/>
        </w:rPr>
        <w:t>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</w:t>
      </w:r>
      <w:r>
        <w:rPr>
          <w:rStyle w:val="s0"/>
        </w:rPr>
        <w:t>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BC78C0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BC78C0">
      <w:pPr>
        <w:pStyle w:val="pj"/>
      </w:pPr>
      <w:r>
        <w:rPr>
          <w:rStyle w:val="s0"/>
        </w:rPr>
        <w:t>2. Должностным лицам органов контроля и надзора, осуществляющим профилактиче</w:t>
      </w:r>
      <w:r>
        <w:rPr>
          <w:rStyle w:val="s0"/>
        </w:rPr>
        <w:t>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проверки.</w:t>
      </w:r>
    </w:p>
    <w:p w:rsidR="00000000" w:rsidRDefault="00BC78C0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BC78C0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</w:t>
      </w:r>
      <w:r>
        <w:rPr>
          <w:rStyle w:val="s0"/>
        </w:rPr>
        <w:t>убъектов контроля и надзора;</w:t>
      </w:r>
    </w:p>
    <w:p w:rsidR="00000000" w:rsidRDefault="00BC78C0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</w:t>
      </w:r>
      <w:r>
        <w:rPr>
          <w:rStyle w:val="s0"/>
        </w:rPr>
        <w:t>ахстан;</w:t>
      </w:r>
    </w:p>
    <w:p w:rsidR="00000000" w:rsidRDefault="00BC78C0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 xml:space="preserve">4) своевременно и в полной мере исполнять </w:t>
      </w:r>
      <w:r>
        <w:rPr>
          <w:rStyle w:val="s0"/>
        </w:rPr>
        <w:t xml:space="preserve">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</w:t>
        </w:r>
        <w:r>
          <w:rPr>
            <w:rStyle w:val="a5"/>
          </w:rPr>
          <w:t>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</w:t>
      </w:r>
      <w:r>
        <w:rPr>
          <w:rStyle w:val="s0"/>
        </w:rPr>
        <w:t>а) контроля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6) предоставлять субъекту контроля и надзора необходимую информац</w:t>
      </w:r>
      <w:r>
        <w:rPr>
          <w:rStyle w:val="s0"/>
        </w:rPr>
        <w:t>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</w:t>
      </w:r>
      <w:r>
        <w:rPr>
          <w:rStyle w:val="s0"/>
        </w:rPr>
        <w:t xml:space="preserve">а и (или) проверки,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</w:t>
      </w:r>
      <w:r>
        <w:rPr>
          <w:rStyle w:val="s0"/>
        </w:rPr>
        <w:t xml:space="preserve">и сроки, которые установлены </w:t>
      </w:r>
      <w:hyperlink r:id="rId117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BC78C0">
      <w:pPr>
        <w:pStyle w:val="pj"/>
      </w:pPr>
      <w:r>
        <w:rPr>
          <w:rStyle w:val="s0"/>
        </w:rPr>
        <w:t>8) обеспечить сохранность документов</w:t>
      </w:r>
      <w:r>
        <w:rPr>
          <w:rStyle w:val="s0"/>
        </w:rPr>
        <w:t xml:space="preserve">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30" w:name="SUB1550000"/>
      <w:bookmarkEnd w:id="230"/>
      <w:r>
        <w:rPr>
          <w:rStyle w:val="s3"/>
        </w:rPr>
        <w:t xml:space="preserve">Статья 155 изложена в редакции </w:t>
      </w:r>
      <w:hyperlink r:id="rId117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4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веден в действие с 1 января 2023 г.) (</w:t>
      </w:r>
      <w:hyperlink r:id="rId1176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 xml:space="preserve">Статья 155. Права и обязанности субъекта контроля и надзора либо его уполномоченного представителя при осуществлении </w:t>
      </w:r>
      <w:r>
        <w:rPr>
          <w:rStyle w:val="s1"/>
        </w:rPr>
        <w:t>профилактического контроля с посещением субъекта (объекта) контроля и надзора и (или) проверки</w:t>
      </w:r>
    </w:p>
    <w:p w:rsidR="00000000" w:rsidRDefault="00BC78C0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</w:t>
      </w:r>
      <w:r>
        <w:rPr>
          <w:rStyle w:val="s0"/>
        </w:rPr>
        <w:t>ра и (или) проверки вправе: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77" w:anchor="sub_id=6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8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 проверке должностных лиц органов контроля и надзора</w:t>
      </w:r>
      <w:r>
        <w:rPr>
          <w:rStyle w:val="s0"/>
        </w:rPr>
        <w:t>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BC78C0">
      <w:pPr>
        <w:pStyle w:val="pj"/>
      </w:pPr>
      <w:r>
        <w:rPr>
          <w:rStyle w:val="s0"/>
        </w:rPr>
        <w:t xml:space="preserve">несоблюдения кратности проведения профилактического контроля с посещением субъекта (объекта) контроля и надзора </w:t>
      </w:r>
      <w:r>
        <w:rPr>
          <w:rStyle w:val="s0"/>
        </w:rPr>
        <w:t xml:space="preserve">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превышения либо истечения указанных в акте о назначен</w:t>
      </w:r>
      <w:r>
        <w:rPr>
          <w:rStyle w:val="s0"/>
        </w:rPr>
        <w:t>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BC78C0">
      <w:pPr>
        <w:pStyle w:val="pj"/>
      </w:pPr>
      <w:r>
        <w:rPr>
          <w:rStyle w:val="s0"/>
        </w:rPr>
        <w:t>назначения органом контроля и над</w:t>
      </w:r>
      <w:r>
        <w:rPr>
          <w:rStyle w:val="s0"/>
        </w:rPr>
        <w:t>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</w:t>
      </w:r>
      <w:r>
        <w:rPr>
          <w:rStyle w:val="s0"/>
        </w:rPr>
        <w:t xml:space="preserve"> (или) проверка по одному и тому же вопросу за один и тот же период, за исключением случаев, предусмотренных подпунктами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отсутствия информации и документов, пр</w:t>
      </w:r>
      <w:r>
        <w:rPr>
          <w:rStyle w:val="s0"/>
        </w:rPr>
        <w:t xml:space="preserve">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</w:t>
      </w:r>
      <w:r>
        <w:rPr>
          <w:rStyle w:val="s0"/>
        </w:rPr>
        <w:t xml:space="preserve">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</w:t>
      </w:r>
      <w:r>
        <w:rPr>
          <w:rStyle w:val="s0"/>
        </w:rPr>
        <w:t>государства;</w:t>
      </w:r>
    </w:p>
    <w:p w:rsidR="00000000" w:rsidRDefault="00BC78C0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полномочий;</w:t>
      </w:r>
    </w:p>
    <w:p w:rsidR="00000000" w:rsidRDefault="00BC78C0">
      <w:pPr>
        <w:pStyle w:val="pj"/>
      </w:pPr>
      <w:r>
        <w:rPr>
          <w:rStyle w:val="s0"/>
        </w:rPr>
        <w:t xml:space="preserve">указания в одном акте о назначении профилактического контроля с посещением </w:t>
      </w:r>
      <w:r>
        <w:rPr>
          <w:rStyle w:val="s0"/>
        </w:rPr>
        <w:t>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контроля и надзора и (или) проверке;</w:t>
      </w:r>
    </w:p>
    <w:p w:rsidR="00000000" w:rsidRDefault="00BC78C0">
      <w:pPr>
        <w:pStyle w:val="pj"/>
      </w:pPr>
      <w:r>
        <w:rPr>
          <w:rStyle w:val="s0"/>
        </w:rPr>
        <w:t>продления сроков профилактического контроля с посещ</w:t>
      </w:r>
      <w:r>
        <w:rPr>
          <w:rStyle w:val="s0"/>
        </w:rPr>
        <w:t>ением субъекта (объекта) контроля и надзора и (или) проверки свыше срока, установленного настоящим Кодексом;</w:t>
      </w:r>
    </w:p>
    <w:p w:rsidR="00000000" w:rsidRDefault="00BC78C0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2) не пре</w:t>
      </w:r>
      <w:r>
        <w:rPr>
          <w:rStyle w:val="s0"/>
        </w:rPr>
        <w:t>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а также к периоду, указанному в акте о назначении профилактического контроля с посе</w:t>
      </w:r>
      <w:r>
        <w:rPr>
          <w:rStyle w:val="s0"/>
        </w:rPr>
        <w:t>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3) обжаловать акт о назначении профилактического контроля с посещением субъекта (объекта) контроля и надзора и (или) проверки, акт о результатах профилактического контроля с посещением субъекта</w:t>
      </w:r>
      <w:r>
        <w:rPr>
          <w:rStyle w:val="s0"/>
        </w:rPr>
        <w:t xml:space="preserve">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субъекта (объекта) контроля и надзора и (или) проверки, а также действия (бездействие) должностных лиц органов </w:t>
      </w:r>
      <w:r>
        <w:rPr>
          <w:rStyle w:val="s0"/>
        </w:rPr>
        <w:t>контроля и надзора в порядке, установленном настоящим Кодексом и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</w:t>
      </w:r>
      <w:r>
        <w:rPr>
          <w:rStyle w:val="s0"/>
        </w:rPr>
        <w:t>ля и надзора;</w:t>
      </w:r>
    </w:p>
    <w:p w:rsidR="00000000" w:rsidRDefault="00BC78C0">
      <w:pPr>
        <w:pStyle w:val="pj"/>
      </w:pPr>
      <w:r>
        <w:rPr>
          <w:rStyle w:val="s0"/>
        </w:rPr>
        <w:t xml:space="preserve">5) фиксировать процесс осуществления профилактического контроля с посещением субъекта (объекта) контроля и надзора и (или) проверки, а также отдельные действия должностного лица, проводимые им в рамках профилактического контроля с посещением </w:t>
      </w:r>
      <w:r>
        <w:rPr>
          <w:rStyle w:val="s0"/>
        </w:rPr>
        <w:t>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BC78C0">
      <w:pPr>
        <w:pStyle w:val="pj"/>
      </w:pPr>
      <w:r>
        <w:rPr>
          <w:rStyle w:val="s0"/>
        </w:rPr>
        <w:t>6) привлекать третьих лиц к участию в профилактическом контроле с посещением субъекта (объекта) контрол</w:t>
      </w:r>
      <w:r>
        <w:rPr>
          <w:rStyle w:val="s0"/>
        </w:rPr>
        <w:t>я и надзора и (или)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BC78C0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</w:t>
      </w:r>
      <w:r>
        <w:rPr>
          <w:rStyle w:val="s0"/>
        </w:rPr>
        <w:t>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BC78C0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</w:t>
      </w:r>
      <w:r>
        <w:rPr>
          <w:rStyle w:val="s0"/>
        </w:rPr>
        <w:t xml:space="preserve">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органо</w:t>
      </w:r>
      <w:r>
        <w:rPr>
          <w:rStyle w:val="s0"/>
        </w:rPr>
        <w:t>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 предписанию об устранении выявленных н</w:t>
      </w:r>
      <w:r>
        <w:rPr>
          <w:rStyle w:val="s0"/>
        </w:rPr>
        <w:t>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 xml:space="preserve">3) сделать отметку о получении на </w:t>
      </w:r>
      <w:r>
        <w:rPr>
          <w:rStyle w:val="s0"/>
        </w:rPr>
        <w:t>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6) не допускать внесения изменений и дополнени</w:t>
      </w:r>
      <w:r>
        <w:rPr>
          <w:rStyle w:val="s0"/>
        </w:rPr>
        <w:t>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7) обеспечить безопасность</w:t>
      </w:r>
      <w:r>
        <w:rPr>
          <w:rStyle w:val="s0"/>
        </w:rPr>
        <w:t xml:space="preserve">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</w:t>
      </w:r>
      <w:r>
        <w:rPr>
          <w:rStyle w:val="s0"/>
        </w:rPr>
        <w:t>ами;</w:t>
      </w:r>
    </w:p>
    <w:p w:rsidR="00000000" w:rsidRDefault="00BC78C0">
      <w:pPr>
        <w:pStyle w:val="pj"/>
      </w:pPr>
      <w:r>
        <w:rPr>
          <w:rStyle w:val="s0"/>
        </w:rPr>
        <w:t xml:space="preserve"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</w:t>
      </w:r>
      <w:r>
        <w:rPr>
          <w:rStyle w:val="s0"/>
        </w:rPr>
        <w:t>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31" w:name="SUB1560000"/>
      <w:bookmarkEnd w:id="231"/>
      <w:r>
        <w:rPr>
          <w:rStyle w:val="s3"/>
        </w:rPr>
        <w:t xml:space="preserve">Статья 156 изложена в редакции </w:t>
      </w:r>
      <w:hyperlink r:id="rId1179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0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82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</w:r>
    </w:p>
    <w:p w:rsidR="00000000" w:rsidRDefault="00BC78C0">
      <w:pPr>
        <w:pStyle w:val="pj"/>
      </w:pPr>
      <w:r>
        <w:rPr>
          <w:rStyle w:val="s0"/>
        </w:rPr>
        <w:t>1. Пр</w:t>
      </w:r>
      <w:r>
        <w:rPr>
          <w:rStyle w:val="s0"/>
        </w:rPr>
        <w:t>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проверки, установленных настоящим Кодексом.</w:t>
      </w:r>
    </w:p>
    <w:p w:rsidR="00000000" w:rsidRDefault="00BC78C0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устранении выявленных нарушений по итога</w:t>
      </w:r>
      <w:r>
        <w:rPr>
          <w:rStyle w:val="s0"/>
        </w:rPr>
        <w:t xml:space="preserve">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</w:t>
      </w:r>
      <w:r>
        <w:rPr>
          <w:rStyle w:val="s0"/>
        </w:rPr>
        <w:t>анием для отмены вышестоящим государственным, в том числе коллегиальным, органом или судом акта данного профилактического контроля с посещением субъекта (объекта) контроля и надзора и (или) проверки, предписания об устранении выявленных нарушений по резуль</w:t>
      </w:r>
      <w:r>
        <w:rPr>
          <w:rStyle w:val="s0"/>
        </w:rPr>
        <w:t>татам профилактического контроля с посещением субъекта (объекта) контроля и надзора и (или) проверки.</w:t>
      </w:r>
    </w:p>
    <w:p w:rsidR="00000000" w:rsidRDefault="00BC78C0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профилактического конт</w:t>
      </w:r>
      <w:r>
        <w:rPr>
          <w:rStyle w:val="s0"/>
        </w:rPr>
        <w:t>роля с посещением субъекта (объекта) контроля и надзора и (или) проверки, отмене предписания об устранении выявленных нарушений в связи с недействительностью профилактического контроля с посещением субъекта (объекта) контроля и надзора и (или) проверки осу</w:t>
      </w:r>
      <w:r>
        <w:rPr>
          <w:rStyle w:val="s0"/>
        </w:rPr>
        <w:t>ществляется в течение десяти рабочих дней со дня подачи заявления.</w:t>
      </w:r>
    </w:p>
    <w:p w:rsidR="00000000" w:rsidRDefault="00BC78C0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BC78C0">
      <w:pPr>
        <w:pStyle w:val="pj"/>
      </w:pPr>
      <w:bookmarkStart w:id="232" w:name="SUB1560200"/>
      <w:bookmarkEnd w:id="232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BC78C0">
      <w:pPr>
        <w:pStyle w:val="pj"/>
      </w:pPr>
      <w:r>
        <w:rPr>
          <w:rStyle w:val="s0"/>
        </w:rPr>
        <w:t>1) отсутствие осн</w:t>
      </w:r>
      <w:r>
        <w:rPr>
          <w:rStyle w:val="s0"/>
        </w:rPr>
        <w:t>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2) отсутствие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 xml:space="preserve">3) отсутствие </w:t>
      </w:r>
      <w:r>
        <w:rPr>
          <w:rStyle w:val="s0"/>
        </w:rPr>
        <w:t>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 xml:space="preserve">5) нарушение периодичности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6) непредставление субъекту контроля и надзора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BC78C0">
      <w:pPr>
        <w:pStyle w:val="pj"/>
      </w:pPr>
      <w:r>
        <w:rPr>
          <w:rStyle w:val="s0"/>
        </w:rPr>
        <w:t>7) назначение органами контроля</w:t>
      </w:r>
      <w:r>
        <w:rPr>
          <w:rStyle w:val="s0"/>
        </w:rPr>
        <w:t xml:space="preserve">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BC78C0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контроля и надзора и(или) проверки</w:t>
      </w:r>
      <w:r>
        <w:rPr>
          <w:rStyle w:val="s0"/>
        </w:rPr>
        <w:t xml:space="preserve">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BC78C0">
      <w:pPr>
        <w:pStyle w:val="pj"/>
      </w:pPr>
      <w:r>
        <w:rPr>
          <w:rStyle w:val="s0"/>
        </w:rPr>
        <w:t>9) нарушение сроков прове</w:t>
      </w:r>
      <w:r>
        <w:rPr>
          <w:rStyle w:val="s0"/>
        </w:rPr>
        <w:t xml:space="preserve">дения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 xml:space="preserve"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</w:t>
        </w:r>
        <w:r>
          <w:rPr>
            <w:rStyle w:val="a5"/>
          </w:rPr>
          <w:t>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33" w:name="SUB1570000"/>
      <w:bookmarkEnd w:id="233"/>
      <w:r>
        <w:rPr>
          <w:rStyle w:val="s3"/>
        </w:rPr>
        <w:t xml:space="preserve">Статья 157 изложена в редакции </w:t>
      </w:r>
      <w:hyperlink r:id="rId118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84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BC78C0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</w:t>
      </w:r>
      <w:r>
        <w:rPr>
          <w:rStyle w:val="s0"/>
        </w:rPr>
        <w:t xml:space="preserve">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5"/>
          </w:rPr>
          <w:t>гла</w:t>
        </w:r>
        <w:r>
          <w:rPr>
            <w:rStyle w:val="a5"/>
          </w:rPr>
          <w:t>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Обжалование решений, действий (бездействия) органов контроля и надзора и их должностных лиц, связанных с расследованием уголовного дела, субъектом кон</w:t>
      </w:r>
      <w:r>
        <w:rPr>
          <w:rStyle w:val="s0"/>
        </w:rPr>
        <w:t xml:space="preserve">троля и надзора осуществляется в порядке, установленном </w:t>
      </w:r>
      <w:hyperlink r:id="rId1185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bookmarkStart w:id="234" w:name="SUB1580000"/>
      <w:bookmarkEnd w:id="234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18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187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35" w:name="SUB1600000"/>
      <w:bookmarkEnd w:id="235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Статья 160 изложена в редакции </w:t>
      </w:r>
      <w:hyperlink r:id="rId1188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89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16</w:t>
      </w:r>
      <w:r>
        <w:rPr>
          <w:rStyle w:val="s1"/>
        </w:rPr>
        <w:t>0. Цели государственного регулирования конкуренции</w:t>
      </w:r>
    </w:p>
    <w:p w:rsidR="00000000" w:rsidRDefault="00BC78C0">
      <w:pPr>
        <w:pStyle w:val="pj"/>
      </w:pPr>
      <w:r>
        <w:rPr>
          <w:rStyle w:val="s0"/>
        </w:rPr>
        <w:t xml:space="preserve"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</w:t>
      </w:r>
      <w:r>
        <w:rPr>
          <w:rStyle w:val="s0"/>
        </w:rPr>
        <w:t>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</w:t>
      </w:r>
      <w:r>
        <w:rPr>
          <w:rStyle w:val="s0"/>
        </w:rPr>
        <w:t>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</w:t>
      </w:r>
      <w:r>
        <w:rPr>
          <w:rStyle w:val="s0"/>
        </w:rPr>
        <w:t>ьности субъектов рынка, и недобросовестной конкуренции.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190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</w:t>
      </w:r>
      <w:r>
        <w:rPr>
          <w:rStyle w:val="s3"/>
        </w:rPr>
        <w:t>конкуренции»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36" w:name="SUB1610000"/>
      <w:bookmarkEnd w:id="236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BC78C0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</w:t>
      </w:r>
      <w:r>
        <w:t>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BC78C0">
      <w:pPr>
        <w:pStyle w:val="pj"/>
      </w:pPr>
      <w:r>
        <w:t>2. Положения настоящего раздела применяются также к совершенны</w:t>
      </w:r>
      <w:r>
        <w:t>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BC78C0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</w:t>
      </w:r>
      <w:r>
        <w:t>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BC78C0">
      <w:pPr>
        <w:pStyle w:val="pj"/>
      </w:pPr>
      <w:r>
        <w:t>2) ограничивается конкуренция в Республике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191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37" w:name="SUB1620000"/>
      <w:bookmarkEnd w:id="237"/>
      <w:r>
        <w:rPr>
          <w:rStyle w:val="s1"/>
        </w:rPr>
        <w:t>Статья 162. Понятие конкуренции</w:t>
      </w:r>
    </w:p>
    <w:p w:rsidR="00000000" w:rsidRDefault="00BC78C0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</w:t>
      </w:r>
      <w:r>
        <w:t>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BC78C0">
      <w:pPr>
        <w:pStyle w:val="pj"/>
      </w:pPr>
      <w:r>
        <w:t>2. Конкуренция основывается на началах состязательности, добросовестности, законности, соблюдении прав потребителей, которые применя</w:t>
      </w:r>
      <w:r>
        <w:t>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38" w:name="SUB1630000"/>
      <w:bookmarkEnd w:id="238"/>
      <w:r>
        <w:rPr>
          <w:rStyle w:val="s1"/>
        </w:rPr>
        <w:t>Статья 163. Государственная политика в сфере конкуренции</w:t>
      </w:r>
    </w:p>
    <w:p w:rsidR="00000000" w:rsidRDefault="00BC78C0">
      <w:pPr>
        <w:pStyle w:val="pj"/>
      </w:pPr>
      <w:r>
        <w:t>1. Антимонопольным органом</w:t>
      </w:r>
      <w:r>
        <w:t xml:space="preserve">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BC78C0">
      <w:pPr>
        <w:pStyle w:val="pj"/>
      </w:pPr>
      <w:r>
        <w:t xml:space="preserve">2. Антимонопольный орган вырабатывает </w:t>
      </w:r>
      <w:r>
        <w:t>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BC78C0">
      <w:pPr>
        <w:pStyle w:val="pj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</w:t>
      </w:r>
      <w:r>
        <w:t>делах их компетенции, определенной настоящим Кодексом и иным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192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3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</w:t>
      </w:r>
      <w:r>
        <w:rPr>
          <w:rStyle w:val="s0"/>
        </w:rPr>
        <w:t>х экономики и не совершать действий (бездействия), отрицательно влияющих на конкуренцию.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39" w:name="SUB163010000"/>
      <w:bookmarkEnd w:id="239"/>
      <w:r>
        <w:rPr>
          <w:rStyle w:val="s3"/>
        </w:rPr>
        <w:t xml:space="preserve">Кодекс дополнен статьей 163-1 в соответствии с </w:t>
      </w:r>
      <w:hyperlink r:id="rId1194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r>
        <w:rPr>
          <w:rStyle w:val="s3"/>
        </w:rPr>
        <w:t>введен в действие с 1 января 2019 г.)</w:t>
      </w:r>
    </w:p>
    <w:p w:rsidR="00000000" w:rsidRDefault="00BC78C0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квазигосударственного сектора</w:t>
      </w:r>
    </w:p>
    <w:p w:rsidR="00000000" w:rsidRDefault="00BC78C0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195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19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</w:t>
      </w:r>
      <w:r>
        <w:rPr>
          <w:rStyle w:val="s0"/>
        </w:rPr>
        <w:t>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BC78C0">
      <w:pPr>
        <w:pStyle w:val="pji"/>
      </w:pPr>
      <w:r>
        <w:rPr>
          <w:rStyle w:val="s3"/>
        </w:rPr>
        <w:t>Статья дополнена пунктом 3 в соо</w:t>
      </w:r>
      <w:r>
        <w:rPr>
          <w:rStyle w:val="s3"/>
        </w:rPr>
        <w:t xml:space="preserve">тветствии с </w:t>
      </w:r>
      <w:hyperlink r:id="rId119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BC78C0">
      <w:pPr>
        <w:pStyle w:val="pj"/>
      </w:pPr>
      <w:r>
        <w:t>3. При оказании обязательных услуг физическим и юридическим лицам субъекты естественных мо</w:t>
      </w:r>
      <w:r>
        <w:t xml:space="preserve">нополий и квазигосударственного сектора используют объекты информатизации, а также представляют данные в машиночитаемом виде в объекты информатизации «электронного правительства» в соответствии с </w:t>
      </w:r>
      <w:hyperlink r:id="rId1198" w:anchor="sub_id=100" w:history="1">
        <w:r>
          <w:rPr>
            <w:rStyle w:val="a5"/>
          </w:rPr>
          <w:t>Правилами</w:t>
        </w:r>
      </w:hyperlink>
      <w: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0" w:name="SUB1640000"/>
      <w:bookmarkEnd w:id="240"/>
      <w:r>
        <w:rPr>
          <w:rStyle w:val="s1"/>
        </w:rPr>
        <w:t>Статья 164. Субъект рынка</w:t>
      </w:r>
    </w:p>
    <w:p w:rsidR="00000000" w:rsidRDefault="00BC78C0">
      <w:pPr>
        <w:pStyle w:val="pj"/>
      </w:pPr>
      <w:r>
        <w:t>Субъектом рынка являются:</w:t>
      </w:r>
    </w:p>
    <w:p w:rsidR="00000000" w:rsidRDefault="00BC78C0">
      <w:pPr>
        <w:pStyle w:val="pj"/>
      </w:pPr>
      <w:r>
        <w:t xml:space="preserve">1) </w:t>
      </w:r>
      <w:r>
        <w:t>физическое лицо, осуществляющее предпринимательскую деятельность;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99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00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</w:t>
      </w:r>
      <w:r>
        <w:t>щие предпринимательскую деятельность;</w:t>
      </w:r>
    </w:p>
    <w:p w:rsidR="00000000" w:rsidRDefault="00BC78C0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BC78C0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</w:t>
      </w:r>
      <w:r>
        <w:t>вными целями.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01" w:anchor="sub_id=16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1" w:name="SUB1650000"/>
      <w:bookmarkEnd w:id="241"/>
      <w:r>
        <w:rPr>
          <w:rStyle w:val="s1"/>
        </w:rPr>
        <w:t>Статья 165. Группа лиц</w:t>
      </w:r>
    </w:p>
    <w:p w:rsidR="00000000" w:rsidRDefault="00BC78C0">
      <w:pPr>
        <w:pStyle w:val="pj"/>
      </w:pPr>
      <w:r>
        <w:t>1. Группой лиц признается совокупность физических лиц и (или) юридических лиц, соответству</w:t>
      </w:r>
      <w:r>
        <w:t>ющих одному или нескольким из следующих признаков:</w:t>
      </w:r>
    </w:p>
    <w:p w:rsidR="00000000" w:rsidRDefault="00BC78C0">
      <w:pPr>
        <w:pStyle w:val="pj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</w:t>
      </w:r>
      <w:r>
        <w:t>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BC78C0">
      <w:pPr>
        <w:pStyle w:val="pj"/>
      </w:pPr>
      <w:r>
        <w:t>2) субъ</w:t>
      </w:r>
      <w:r>
        <w:t>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BC78C0">
      <w:pPr>
        <w:pStyle w:val="pj"/>
      </w:pPr>
      <w:r>
        <w:t>3) субъект рынка и физическое лицо или юридическое лицо, если такое физ</w:t>
      </w:r>
      <w:r>
        <w:t>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BC78C0">
      <w:pPr>
        <w:pStyle w:val="pj"/>
      </w:pPr>
      <w:r>
        <w:t>4) юридические лица, в которы</w:t>
      </w:r>
      <w:r>
        <w:t>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BC78C0">
      <w:pPr>
        <w:pStyle w:val="pj"/>
      </w:pPr>
      <w:r>
        <w:t>5) субъект рынка и физическое лицо или юридическое лицо,</w:t>
      </w:r>
      <w:r>
        <w:t xml:space="preserve">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BC78C0">
      <w:pPr>
        <w:pStyle w:val="pj"/>
      </w:pPr>
      <w:r>
        <w:t xml:space="preserve">6) субъект рынка и физическое лицо или юридическое лицо, если по предложению такого физического лица или </w:t>
      </w:r>
      <w:r>
        <w:t>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BC78C0">
      <w:pPr>
        <w:pStyle w:val="pj"/>
      </w:pPr>
      <w:r>
        <w:t>7) физическое лицо, его супруга (супруг), родители (в том ч</w:t>
      </w:r>
      <w:r>
        <w:t>исле усыновители), дети (в том числе усыновленные), полнородные и неполнородные братья и сестры;</w:t>
      </w:r>
    </w:p>
    <w:p w:rsidR="00000000" w:rsidRDefault="00BC78C0">
      <w:pPr>
        <w:pStyle w:val="pj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</w:t>
      </w:r>
      <w:r>
        <w:t>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BC78C0">
      <w:pPr>
        <w:pStyle w:val="pj"/>
      </w:pPr>
      <w:r>
        <w:t>9) субъект рынка, физические лица и (или) юридические лица, которые по какому-либо из указанных</w:t>
      </w:r>
      <w:r>
        <w:t xml:space="preserve">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</w:t>
      </w:r>
      <w:r>
        <w:t>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BC78C0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</w:t>
      </w:r>
      <w:r>
        <w:t>уппу лиц.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02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2" w:name="SUB1660000"/>
      <w:bookmarkEnd w:id="242"/>
      <w:r>
        <w:rPr>
          <w:rStyle w:val="s1"/>
        </w:rPr>
        <w:t>Статья 166. Аффилиированные лица юридических лиц</w:t>
      </w:r>
    </w:p>
    <w:p w:rsidR="00000000" w:rsidRDefault="00BC78C0">
      <w:pPr>
        <w:pStyle w:val="pj"/>
      </w:pPr>
      <w:r>
        <w:t>1. Для целей настоящего раздела под аффилиированными лицами юридиче</w:t>
      </w:r>
      <w:r>
        <w:t>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</w:t>
      </w:r>
      <w:r>
        <w:t>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BC78C0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43" w:name="SUB1670000"/>
      <w:bookmarkEnd w:id="243"/>
      <w:r>
        <w:rPr>
          <w:rStyle w:val="s1"/>
        </w:rPr>
        <w:t>Глава 15. МОНОПОЛИСТИЧЕСКАЯ ДЕЯТЕЛЬНОСТЬ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 xml:space="preserve">Статья 167. Понятие </w:t>
      </w:r>
      <w:r>
        <w:rPr>
          <w:rStyle w:val="s1"/>
        </w:rPr>
        <w:t>и виды монополистической деятельности</w:t>
      </w:r>
    </w:p>
    <w:p w:rsidR="00000000" w:rsidRDefault="00BC78C0">
      <w:pPr>
        <w:pStyle w:val="pj"/>
      </w:pPr>
      <w:r>
        <w:t xml:space="preserve"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</w:t>
      </w:r>
      <w:r>
        <w:t>условия обращения товара на соответствующем товарном рынке.</w:t>
      </w:r>
    </w:p>
    <w:p w:rsidR="00000000" w:rsidRDefault="00BC78C0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BC78C0">
      <w:pPr>
        <w:pStyle w:val="pj"/>
      </w:pPr>
      <w:r>
        <w:t>1) антиконкурентные соглашения субъектов рынка;</w:t>
      </w:r>
    </w:p>
    <w:p w:rsidR="00000000" w:rsidRDefault="00BC78C0">
      <w:pPr>
        <w:pStyle w:val="pj"/>
      </w:pPr>
      <w:r>
        <w:t>2) антиконкурентные согласованные действия субъектов рынка;</w:t>
      </w:r>
    </w:p>
    <w:p w:rsidR="00000000" w:rsidRDefault="00BC78C0">
      <w:pPr>
        <w:pStyle w:val="pj"/>
      </w:pPr>
      <w:r>
        <w:t>3) злоу</w:t>
      </w:r>
      <w:r>
        <w:t>потребление доминирующим или монопольным положением.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03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4" w:name="SUB1680000"/>
      <w:bookmarkEnd w:id="244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BC78C0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204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05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потенциал</w:t>
      </w:r>
      <w:r>
        <w:rPr>
          <w:rStyle w:val="s0"/>
        </w:rPr>
        <w:t>ьными конкурентами</w:t>
      </w:r>
      <w:r>
        <w:t>, являются горизонтальными.</w:t>
      </w:r>
    </w:p>
    <w:p w:rsidR="00000000" w:rsidRDefault="00BC78C0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</w:t>
      </w:r>
      <w:r>
        <w:t>логичный либо взаимозаменяемый с товаром субъектов рынка.</w:t>
      </w:r>
    </w:p>
    <w:p w:rsidR="00000000" w:rsidRDefault="00BC78C0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</w:t>
      </w:r>
      <w:r>
        <w:t xml:space="preserve"> конкурента, но не производит и не реализует его на соответствующем товарном рынке.</w:t>
      </w:r>
    </w:p>
    <w:p w:rsidR="00000000" w:rsidRDefault="00BC78C0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</w:t>
      </w:r>
      <w:r>
        <w:t>вцом (поставщиком), являются вертикальными.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06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5" w:name="SUB1690000"/>
      <w:bookmarkEnd w:id="245"/>
      <w:r>
        <w:rPr>
          <w:rStyle w:val="s1"/>
        </w:rPr>
        <w:t>Статья 169. Антиконкурентные соглашения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20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08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Признается картелем и запрещаются</w:t>
      </w:r>
      <w:r>
        <w:t xml:space="preserve"> горизонтальные соглашения между субъектами рынка, если такие соглашения приводят или могут привести к:</w:t>
      </w:r>
    </w:p>
    <w:p w:rsidR="00000000" w:rsidRDefault="00BC78C0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BC78C0">
      <w:pPr>
        <w:pStyle w:val="pj"/>
      </w:pPr>
      <w:r>
        <w:t>2) повышению, снижению или поддержанию цен на торгах, искажени</w:t>
      </w:r>
      <w:r>
        <w:t>ю итогов торгов, аукционов и конкурсов, в том числе путем раздела по лотам;</w:t>
      </w:r>
    </w:p>
    <w:p w:rsidR="00000000" w:rsidRDefault="00BC78C0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BC78C0">
      <w:pPr>
        <w:pStyle w:val="pj"/>
      </w:pPr>
      <w:r>
        <w:t>4</w:t>
      </w:r>
      <w:r>
        <w:t>) сокращению или прекращению производства товаров;</w:t>
      </w:r>
    </w:p>
    <w:p w:rsidR="00000000" w:rsidRDefault="00BC78C0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BC78C0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BC78C0">
      <w:pPr>
        <w:pStyle w:val="pj"/>
      </w:pPr>
      <w:bookmarkStart w:id="246" w:name="SUB1690200"/>
      <w:bookmarkEnd w:id="246"/>
      <w:r>
        <w:t>2. Запрещаются вертикальные соглашения между субъектами рынка, если:</w:t>
      </w:r>
    </w:p>
    <w:p w:rsidR="00000000" w:rsidRDefault="00BC78C0">
      <w:pPr>
        <w:pStyle w:val="pj"/>
      </w:pPr>
      <w:r>
        <w:t>1) такие соглашения приводят или мо</w:t>
      </w:r>
      <w:r>
        <w:t>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BC78C0">
      <w:pPr>
        <w:pStyle w:val="pj"/>
      </w:pPr>
      <w:r>
        <w:t>2) таким соглашением предусмотрено обязательство покупателя (заказчика) не продавать т</w:t>
      </w:r>
      <w:r>
        <w:t>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BC78C0">
      <w:pPr>
        <w:pStyle w:val="pj"/>
      </w:pPr>
      <w:r>
        <w:t xml:space="preserve">3) таким соглашением </w:t>
      </w:r>
      <w:r>
        <w:t>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BC78C0">
      <w:pPr>
        <w:pStyle w:val="pji"/>
      </w:pPr>
      <w:bookmarkStart w:id="247" w:name="SUB1690300"/>
      <w:bookmarkEnd w:id="247"/>
      <w:r>
        <w:rPr>
          <w:rStyle w:val="s3"/>
        </w:rPr>
        <w:t xml:space="preserve">Пункт 3 изложен в редакции </w:t>
      </w:r>
      <w:hyperlink r:id="rId120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>. № 34-VI (</w:t>
      </w:r>
      <w:hyperlink r:id="rId121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212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</w:t>
      </w:r>
      <w:r>
        <w:rPr>
          <w:rStyle w:val="s0"/>
        </w:rPr>
        <w:t>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BC78C0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</w:t>
      </w:r>
      <w:r>
        <w:rPr>
          <w:rStyle w:val="s0"/>
        </w:rPr>
        <w:t>ми рынка, в том числе установления согласованных условий приобретения и (или) реализации товаров;</w:t>
      </w:r>
    </w:p>
    <w:p w:rsidR="00000000" w:rsidRDefault="00BC78C0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BC78C0">
      <w:pPr>
        <w:pStyle w:val="pj"/>
      </w:pPr>
      <w:r>
        <w:rPr>
          <w:rStyle w:val="s0"/>
        </w:rPr>
        <w:t>3) необоснованног</w:t>
      </w:r>
      <w:r>
        <w:rPr>
          <w:rStyle w:val="s0"/>
        </w:rPr>
        <w:t>о ограничения или прекращения реализации товаров;</w:t>
      </w:r>
    </w:p>
    <w:p w:rsidR="00000000" w:rsidRDefault="00BC78C0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</w:t>
      </w:r>
      <w:r>
        <w:rPr>
          <w:rStyle w:val="s0"/>
        </w:rPr>
        <w:t xml:space="preserve"> требований передачи финансовых средств и иного имущества, имущественных или неимущественных прав);</w:t>
      </w:r>
    </w:p>
    <w:p w:rsidR="00000000" w:rsidRDefault="00BC78C0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</w:t>
      </w:r>
      <w:r>
        <w:rPr>
          <w:rStyle w:val="s0"/>
        </w:rPr>
        <w:t>елей.</w:t>
      </w:r>
    </w:p>
    <w:p w:rsidR="00000000" w:rsidRDefault="00BC78C0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</w:t>
      </w:r>
      <w:r>
        <w:rPr>
          <w:rStyle w:val="s0"/>
        </w:rPr>
        <w:t>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21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4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Антиконкурентные соглашения могут быть</w:t>
      </w:r>
      <w:r>
        <w:rPr>
          <w:rStyle w:val="s0"/>
        </w:rPr>
        <w:t xml:space="preserve"> заключены (достигнуты) в письменной и (или) устной форме.</w:t>
      </w:r>
    </w:p>
    <w:p w:rsidR="00000000" w:rsidRDefault="00BC78C0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</w:t>
      </w:r>
      <w:r>
        <w:t>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</w:t>
      </w:r>
      <w:r>
        <w:t>еречисленным в пунктах 1-3 настоящей статьи.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16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</w:t>
      </w:r>
      <w:r>
        <w:t>новлен контроль, а также если такие субъекты рынка находятся под контролем одного лица.</w:t>
      </w:r>
    </w:p>
    <w:p w:rsidR="00000000" w:rsidRDefault="00BC78C0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</w:t>
      </w:r>
      <w:r>
        <w:t>я, принимаемые другим юридическим лицом, посредством одного или нескольких следующих действий:</w:t>
      </w:r>
    </w:p>
    <w:p w:rsidR="00000000" w:rsidRDefault="00BC78C0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BC78C0">
      <w:pPr>
        <w:pStyle w:val="pj"/>
      </w:pPr>
      <w:r>
        <w:t>2) осуществление функций исполнит</w:t>
      </w:r>
      <w:r>
        <w:t>ельного органа юридического лица;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1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C78C0">
      <w:pPr>
        <w:pStyle w:val="pj"/>
      </w:pPr>
      <w:r>
        <w:t>3) получение права определять условия ведения предприниматель</w:t>
      </w:r>
      <w:r>
        <w:t>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</w:t>
      </w:r>
      <w:r>
        <w:t>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BC78C0">
      <w:pPr>
        <w:pStyle w:val="pji"/>
      </w:pPr>
      <w:r>
        <w:rPr>
          <w:rStyle w:val="s3"/>
        </w:rPr>
        <w:t xml:space="preserve">Пункт 7 изложен в редакции </w:t>
      </w:r>
      <w:hyperlink r:id="rId121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9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Требования настоящей статьи не распространяются на соглашения об о</w:t>
      </w:r>
      <w:r>
        <w:rPr>
          <w:rStyle w:val="s0"/>
        </w:rPr>
        <w:t xml:space="preserve">существлении </w:t>
      </w:r>
      <w:hyperlink r:id="rId1220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21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</w:t>
      </w:r>
      <w:r>
        <w:rPr>
          <w:rStyle w:val="s0"/>
        </w:rPr>
        <w:t>ию конкуренции.</w:t>
      </w:r>
    </w:p>
    <w:p w:rsidR="00000000" w:rsidRDefault="00BC78C0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</w:t>
      </w:r>
      <w:r>
        <w:t>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BC78C0">
      <w:pPr>
        <w:pStyle w:val="pj"/>
      </w:pPr>
      <w:r>
        <w:t>1) содействие совершенствованию производства (реализации) товаров и</w:t>
      </w:r>
      <w:r>
        <w:t>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BC78C0">
      <w:pPr>
        <w:pStyle w:val="pj"/>
      </w:pPr>
      <w:r>
        <w:t>2) получение потребителями соразмерной части преимуществ (выгод), которые приобретаются соотв</w:t>
      </w:r>
      <w:r>
        <w:t>етствующими лицами от совершения таких действий.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22" w:anchor="sub_id=16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48" w:name="SUB169010000"/>
      <w:bookmarkEnd w:id="248"/>
      <w:r>
        <w:rPr>
          <w:rStyle w:val="s3"/>
        </w:rPr>
        <w:t xml:space="preserve">Кодекс дополнен статьей 169-1 в соответствии с </w:t>
      </w:r>
      <w:hyperlink r:id="rId1223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C78C0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BC78C0">
      <w:pPr>
        <w:pStyle w:val="pj"/>
      </w:pPr>
      <w:r>
        <w:rPr>
          <w:rStyle w:val="s0"/>
        </w:rPr>
        <w:t>1. Организаторам закупок товаров, опера</w:t>
      </w:r>
      <w:r>
        <w:rPr>
          <w:rStyle w:val="s0"/>
        </w:rPr>
        <w:t>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BC78C0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BC78C0">
      <w:pPr>
        <w:pStyle w:val="pj"/>
      </w:pPr>
      <w:r>
        <w:rPr>
          <w:rStyle w:val="s0"/>
        </w:rPr>
        <w:t>1) г</w:t>
      </w:r>
      <w:r>
        <w:rPr>
          <w:rStyle w:val="s0"/>
        </w:rPr>
        <w:t>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BC78C0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</w:t>
      </w:r>
      <w:r>
        <w:rPr>
          <w:rStyle w:val="s0"/>
        </w:rPr>
        <w:t>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</w:t>
      </w:r>
      <w:r>
        <w:rPr>
          <w:rStyle w:val="s0"/>
        </w:rPr>
        <w:t>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</w:t>
      </w:r>
      <w:r>
        <w:rPr>
          <w:rStyle w:val="s0"/>
        </w:rPr>
        <w:t>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BC78C0">
      <w:pPr>
        <w:pStyle w:val="pj"/>
      </w:pPr>
      <w:r>
        <w:rPr>
          <w:rStyle w:val="s0"/>
        </w:rPr>
        <w:t>3) недропользователи, ведущие добычу на крупных месторождениях полезных ископаемых и осуществляющие закуп това</w:t>
      </w:r>
      <w:r>
        <w:rPr>
          <w:rStyle w:val="s0"/>
        </w:rPr>
        <w:t xml:space="preserve">ров в порядке, установленном </w:t>
      </w:r>
      <w:hyperlink r:id="rId1224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BC78C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25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26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4) </w:t>
      </w:r>
      <w:hyperlink r:id="rId1227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228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2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</w:t>
      </w:r>
      <w:r>
        <w:rPr>
          <w:rStyle w:val="s3"/>
        </w:rPr>
        <w:t>ря 2021 года на вопрос от 1 октября 2021 года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BC78C0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</w:t>
      </w:r>
      <w:r>
        <w:rPr>
          <w:rStyle w:val="s0"/>
        </w:rPr>
        <w:t>ационное 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</w:t>
      </w:r>
      <w:r>
        <w:rPr>
          <w:rStyle w:val="s0"/>
        </w:rPr>
        <w:t>еспечение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</w:t>
      </w:r>
      <w:r>
        <w:rPr>
          <w:rStyle w:val="s0"/>
        </w:rPr>
        <w:t>ящих с ними в одну группу лиц.</w:t>
      </w:r>
    </w:p>
    <w:p w:rsidR="00000000" w:rsidRDefault="00BC78C0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BC78C0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</w:t>
      </w:r>
      <w:r>
        <w:rPr>
          <w:rStyle w:val="s0"/>
        </w:rPr>
        <w:t>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</w:t>
      </w:r>
      <w:r>
        <w:rPr>
          <w:rStyle w:val="s0"/>
        </w:rPr>
        <w:t>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BC78C0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</w:t>
      </w:r>
      <w:r>
        <w:rPr>
          <w:rStyle w:val="s0"/>
        </w:rPr>
        <w:t>ектами рынка, между государственными органами или государственными учреждениями и субъектами рынка.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30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231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</w:t>
      </w:r>
      <w:r>
        <w:rPr>
          <w:rStyle w:val="s0"/>
        </w:rPr>
        <w:t>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(или) уполномоченным организациям в соответствии с законодательством Республики Казахстан</w:t>
      </w:r>
      <w:r>
        <w:rPr>
          <w:rStyle w:val="s0"/>
        </w:rPr>
        <w:t>, предоставляют антимонопольному органу по запросу: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32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1233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ежегодный план закупок, за исключением случая размещения его на соответствующем интернет-ресурсе;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34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35" w:anchor="sub_id=1690104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236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37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38" w:anchor="sub_id=169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Уполномоченные государственные органы и (или) упол</w:t>
      </w:r>
      <w:r>
        <w:rPr>
          <w:rStyle w:val="s0"/>
        </w:rPr>
        <w:t xml:space="preserve">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</w:t>
      </w:r>
      <w:r>
        <w:rPr>
          <w:rStyle w:val="s0"/>
        </w:rPr>
        <w:t xml:space="preserve">товаров или в случае ее отсутствия информацию о проведенных закупках по запросу антимонопольного органа и по утверждаемой им </w:t>
      </w:r>
      <w:hyperlink r:id="rId1239" w:history="1">
        <w:r>
          <w:rPr>
            <w:rStyle w:val="a5"/>
          </w:rPr>
          <w:t>форме</w:t>
        </w:r>
      </w:hyperlink>
      <w:r>
        <w:rPr>
          <w:rStyle w:val="s0"/>
        </w:rPr>
        <w:t>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40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41" w:anchor="sub_id=169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по запросу информацию о проведенных торгах.</w:t>
      </w:r>
    </w:p>
    <w:p w:rsidR="00000000" w:rsidRDefault="00BC78C0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</w:t>
      </w:r>
      <w:r>
        <w:rPr>
          <w:rStyle w:val="s0"/>
        </w:rPr>
        <w:t>нтимонопольного органа предоставляют постоянный доступ:</w:t>
      </w:r>
    </w:p>
    <w:p w:rsidR="00000000" w:rsidRDefault="00BC78C0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</w:t>
      </w:r>
      <w:r>
        <w:rPr>
          <w:rStyle w:val="s0"/>
        </w:rPr>
        <w:t>акупок товаров и торгов;</w:t>
      </w:r>
    </w:p>
    <w:p w:rsidR="00000000" w:rsidRDefault="00BC78C0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49" w:name="SUB1700000"/>
      <w:bookmarkEnd w:id="249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BC78C0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BC78C0">
      <w:pPr>
        <w:pStyle w:val="pj"/>
      </w:pPr>
      <w:r>
        <w:t>1) установления и (или) поддержания цен либо других условий приобретения или реализации</w:t>
      </w:r>
      <w:r>
        <w:t xml:space="preserve"> товаров;</w:t>
      </w:r>
    </w:p>
    <w:p w:rsidR="00000000" w:rsidRDefault="00BC78C0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BC78C0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BC78C0">
      <w:pPr>
        <w:pStyle w:val="pj"/>
      </w:pPr>
      <w:r>
        <w:t>4) применения дискриминационных условий к равнозначным договорам с</w:t>
      </w:r>
      <w:r>
        <w:t xml:space="preserve"> другими субъектами.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242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3" w:anchor="sub_id=170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BC78C0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BC78C0">
      <w:pPr>
        <w:pStyle w:val="pj"/>
      </w:pPr>
      <w:r>
        <w:rPr>
          <w:rStyle w:val="s0"/>
        </w:rPr>
        <w:t>2) результат таких действий соответствует</w:t>
      </w:r>
      <w:r>
        <w:rPr>
          <w:rStyle w:val="s0"/>
        </w:rPr>
        <w:t xml:space="preserve"> интересам каждого из субъектов рынка;</w:t>
      </w:r>
    </w:p>
    <w:p w:rsidR="00000000" w:rsidRDefault="00BC78C0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BC78C0">
      <w:pPr>
        <w:pStyle w:val="pj"/>
      </w:pPr>
      <w:r>
        <w:rPr>
          <w:rStyle w:val="s0"/>
        </w:rPr>
        <w:t xml:space="preserve">4) действия каждого из указанных </w:t>
      </w:r>
      <w:r>
        <w:rPr>
          <w:rStyle w:val="s0"/>
        </w:rPr>
        <w:t>субъектов рынка вызваны действиями иных субъектов рынка, участвующих в согласованных действиях;</w:t>
      </w:r>
    </w:p>
    <w:p w:rsidR="00000000" w:rsidRDefault="00BC78C0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</w:t>
      </w:r>
      <w:r>
        <w:rPr>
          <w:rStyle w:val="s0"/>
        </w:rPr>
        <w:t xml:space="preserve">а Республики Казахстан, динамики потребления, тарифов на услуги </w:t>
      </w:r>
      <w:hyperlink r:id="rId1244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BC78C0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BC78C0">
      <w:pPr>
        <w:pStyle w:val="pj"/>
      </w:pPr>
      <w:r>
        <w:t>3. Действи</w:t>
      </w:r>
      <w:r>
        <w:t>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BC78C0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BC78C0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1245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46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совершенств</w:t>
      </w:r>
      <w:r>
        <w:t>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BC78C0">
      <w:pPr>
        <w:pStyle w:val="pj"/>
      </w:pPr>
      <w:r>
        <w:t>2) развитие малого и среднего предпринима</w:t>
      </w:r>
      <w:r>
        <w:t>тельства;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4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248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3) разработку и применение </w:t>
      </w:r>
      <w:hyperlink r:id="rId1249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50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0" w:name="SUB1710000"/>
      <w:bookmarkEnd w:id="250"/>
      <w:r>
        <w:rPr>
          <w:rStyle w:val="s3"/>
        </w:rPr>
        <w:t xml:space="preserve">Статья 171 изложена в редакции </w:t>
      </w:r>
      <w:hyperlink r:id="rId1251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2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BC78C0">
      <w:pPr>
        <w:pStyle w:val="pj"/>
      </w:pPr>
      <w:r>
        <w:rPr>
          <w:rStyle w:val="s0"/>
        </w:rPr>
        <w:t>1. Субъекты рынка, имеющие намерение достичь соглашения, которое может быть при</w:t>
      </w:r>
      <w:r>
        <w:rPr>
          <w:rStyle w:val="s0"/>
        </w:rPr>
        <w:t xml:space="preserve">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</w:t>
      </w:r>
      <w:r>
        <w:rPr>
          <w:rStyle w:val="s0"/>
        </w:rPr>
        <w:t>обходимых документов в электронной форме.</w:t>
      </w:r>
    </w:p>
    <w:p w:rsidR="00000000" w:rsidRDefault="00BC78C0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</w:t>
      </w:r>
      <w:r>
        <w:rPr>
          <w:rStyle w:val="s0"/>
        </w:rPr>
        <w:t>ных дней со дня поступления заявления, указанного в пункте 1 настоящей статьи.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5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</w:t>
      </w:r>
      <w:r>
        <w:rPr>
          <w:rStyle w:val="s3"/>
        </w:rPr>
        <w:t xml:space="preserve">ветствия требованиям законодательства Республики Казахстан в области защиты конкуренции, </w:t>
      </w:r>
      <w:hyperlink r:id="rId1254" w:anchor="sub_id=17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51" w:name="SUB1720000"/>
      <w:bookmarkEnd w:id="251"/>
      <w:r>
        <w:rPr>
          <w:rStyle w:val="s1"/>
        </w:rPr>
        <w:t>Статья 172. Доминирующее или монопольное положение</w:t>
      </w:r>
    </w:p>
    <w:p w:rsidR="00000000" w:rsidRDefault="00BC78C0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</w:t>
      </w:r>
      <w:r>
        <w:t>ость контролировать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5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56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257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BC78C0">
      <w:pPr>
        <w:pStyle w:val="pj"/>
      </w:pPr>
      <w:r>
        <w:t xml:space="preserve">3. Доминирующим признается положение субъекта рынка, доля которого на соответствующем </w:t>
      </w:r>
      <w:r>
        <w:t>товарном рынке составляет тридцать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BC78C0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</w:t>
      </w:r>
      <w:r>
        <w:t xml:space="preserve"> влияние на общие условия реализации товара на товарном рынке;</w:t>
      </w:r>
    </w:p>
    <w:p w:rsidR="00000000" w:rsidRDefault="00BC78C0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BC78C0">
      <w:pPr>
        <w:pStyle w:val="pj"/>
      </w:pPr>
      <w:r>
        <w:t xml:space="preserve">3) продолжительность существования возможности субъекта рынка оказывать решающее </w:t>
      </w:r>
      <w:r>
        <w:t>влияние на общие условия обращения товара на товарном рынке.</w:t>
      </w:r>
    </w:p>
    <w:p w:rsidR="00000000" w:rsidRDefault="00BC78C0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</w:t>
      </w:r>
      <w:r>
        <w:t>ой настоящего пункта.</w:t>
      </w:r>
    </w:p>
    <w:p w:rsidR="00000000" w:rsidRDefault="00BC78C0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</w:t>
      </w:r>
      <w:r>
        <w:t>оцентов или совокупная доля 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</w:t>
      </w:r>
      <w:r>
        <w:t>тоятельства:</w:t>
      </w:r>
    </w:p>
    <w:p w:rsidR="00000000" w:rsidRDefault="00BC78C0">
      <w:pPr>
        <w:pStyle w:val="pj"/>
      </w:pPr>
      <w:r>
        <w:t xml:space="preserve">1) в течение длительного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</w:t>
      </w:r>
      <w:r>
        <w:t>подвержены малозначительным изменениям;</w:t>
      </w:r>
    </w:p>
    <w:p w:rsidR="00000000" w:rsidRDefault="00BC78C0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BC78C0">
      <w:pPr>
        <w:pStyle w:val="pj"/>
      </w:pPr>
      <w:r>
        <w:t>3) информация о цене и (или) об условиях реализации</w:t>
      </w:r>
      <w:r>
        <w:t xml:space="preserve"> этого товара на соответствующем товарном рынке доступна неопределенному кругу лиц.</w:t>
      </w:r>
    </w:p>
    <w:p w:rsidR="00000000" w:rsidRDefault="00BC78C0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BC78C0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</w:t>
      </w:r>
      <w:r>
        <w:t>етствующем рынке финансовых услуг, составляет пятьдесят и более процентов;</w:t>
      </w:r>
    </w:p>
    <w:p w:rsidR="00000000" w:rsidRDefault="00BC78C0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BC78C0">
      <w:pPr>
        <w:pStyle w:val="pj"/>
      </w:pPr>
      <w:r>
        <w:t>6</w:t>
      </w:r>
      <w:r>
        <w:t>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BC78C0">
      <w:pPr>
        <w:pStyle w:val="pji"/>
      </w:pPr>
      <w:r>
        <w:rPr>
          <w:rStyle w:val="s3"/>
        </w:rPr>
        <w:t xml:space="preserve">В пункт 7 внесены </w:t>
      </w:r>
      <w:r>
        <w:rPr>
          <w:rStyle w:val="s3"/>
        </w:rPr>
        <w:t xml:space="preserve">изменения в соответствии с </w:t>
      </w:r>
      <w:hyperlink r:id="rId125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259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7. Монопольным признается положение </w:t>
      </w:r>
      <w:hyperlink r:id="rId1260" w:anchor="sub_id=40021" w:history="1">
        <w:r>
          <w:rPr>
            <w:rStyle w:val="a5"/>
          </w:rPr>
          <w:t>субъектов естественной монополии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</w:t>
      </w:r>
      <w:r>
        <w:t>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261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BC78C0">
      <w:pPr>
        <w:pStyle w:val="pj"/>
      </w:pPr>
      <w:r>
        <w:rPr>
          <w:rStyle w:val="s0"/>
        </w:rPr>
        <w:t>Антимонопольный орган в течение</w:t>
      </w:r>
      <w:r>
        <w:rPr>
          <w:rStyle w:val="s0"/>
        </w:rPr>
        <w:t xml:space="preserve">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62" w:anchor="sub_id=172" w:history="1">
        <w:r>
          <w:rPr>
            <w:rStyle w:val="a5"/>
            <w:i/>
            <w:iCs/>
          </w:rPr>
          <w:t>Научно-п</w:t>
        </w:r>
        <w:r>
          <w:rPr>
            <w:rStyle w:val="a5"/>
            <w:i/>
            <w:iCs/>
          </w:rPr>
          <w:t>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2" w:name="SUB172010000"/>
      <w:bookmarkEnd w:id="252"/>
      <w:r>
        <w:rPr>
          <w:rStyle w:val="s3"/>
        </w:rPr>
        <w:t xml:space="preserve">Кодекс дополнен статьей 172-1 в соответствии с </w:t>
      </w:r>
      <w:hyperlink r:id="rId1263" w:anchor="sub_id=61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172-1. Кон</w:t>
      </w:r>
      <w:r>
        <w:rPr>
          <w:rStyle w:val="s1"/>
        </w:rPr>
        <w:t>гломерат</w:t>
      </w:r>
    </w:p>
    <w:p w:rsidR="00000000" w:rsidRDefault="00BC78C0">
      <w:pPr>
        <w:pStyle w:val="pj"/>
      </w:pPr>
      <w:r>
        <w:rPr>
          <w:rStyle w:val="s0"/>
        </w:rPr>
        <w:t xml:space="preserve"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соответствующем и смежном товарном рынках, за исключением банковских холдингов, банков и их </w:t>
      </w:r>
      <w:r>
        <w:rPr>
          <w:rStyle w:val="s0"/>
        </w:rPr>
        <w:t>дочерних организаций, а также единого закупщика электрической энергии и расчетного центра балансирующего рынка.</w:t>
      </w:r>
    </w:p>
    <w:p w:rsidR="00000000" w:rsidRDefault="00BC78C0">
      <w:pPr>
        <w:pStyle w:val="pj"/>
      </w:pPr>
      <w:r>
        <w:rPr>
          <w:rStyle w:val="s0"/>
        </w:rPr>
        <w:t>Смежным товарным рынком является товарный рынок, на котором реализация товара невозможна без использования другого товара, реализуемого на соотв</w:t>
      </w:r>
      <w:r>
        <w:rPr>
          <w:rStyle w:val="s0"/>
        </w:rPr>
        <w:t>етствующем товарном рынке.</w:t>
      </w:r>
    </w:p>
    <w:p w:rsidR="00000000" w:rsidRDefault="00BC78C0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BC78C0">
      <w:pPr>
        <w:pStyle w:val="pj"/>
      </w:pPr>
      <w:r>
        <w:rPr>
          <w:rStyle w:val="s0"/>
        </w:rPr>
        <w:t>3. Правила проведения анализа и мониторинга деятельности конгломератов утверждаются антимонопольным органом.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53" w:name="SUB1730000"/>
      <w:bookmarkEnd w:id="253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64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4" w:name="SUB1740000"/>
      <w:bookmarkEnd w:id="254"/>
      <w:r>
        <w:rPr>
          <w:rStyle w:val="s3"/>
        </w:rPr>
        <w:t xml:space="preserve">В статью 174 внесены изменения в соответствии с </w:t>
      </w:r>
      <w:hyperlink r:id="rId1265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66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BC78C0">
      <w:pPr>
        <w:pStyle w:val="pj"/>
      </w:pPr>
      <w:r>
        <w:rPr>
          <w:rStyle w:val="s0"/>
        </w:rPr>
        <w:t>Запрещаются действия (бездействие) субъекто</w:t>
      </w:r>
      <w:r>
        <w:rPr>
          <w:rStyle w:val="s0"/>
        </w:rPr>
        <w:t>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</w:t>
      </w:r>
      <w:r>
        <w:rPr>
          <w:rStyle w:val="s0"/>
        </w:rPr>
        <w:t>енного круга потребителей, в том числе такие действия, как:</w:t>
      </w:r>
    </w:p>
    <w:p w:rsidR="00000000" w:rsidRDefault="00BC78C0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6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68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0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</w:t>
      </w:r>
      <w:r>
        <w:rPr>
          <w:rStyle w:val="s0"/>
        </w:rPr>
        <w:t>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BC78C0">
      <w:pPr>
        <w:pStyle w:val="pj"/>
      </w:pPr>
      <w:r>
        <w:t xml:space="preserve">3) установление </w:t>
      </w:r>
      <w:r>
        <w:t>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BC78C0">
      <w:pPr>
        <w:pStyle w:val="pj"/>
      </w:pPr>
      <w:r>
        <w:t>4) обусловливание либо навязывание заключения соглашения путем принятия субъектом рынка или потребителем дополн</w:t>
      </w:r>
      <w:r>
        <w:t xml:space="preserve">ительных обязательств, которые по своему содержанию или согласно </w:t>
      </w:r>
      <w:hyperlink r:id="rId127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7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3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5) необоснованный отказ от заключения договора или от р</w:t>
      </w:r>
      <w:r>
        <w:rPr>
          <w:rStyle w:val="s0"/>
        </w:rPr>
        <w:t>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</w:t>
      </w:r>
      <w:r>
        <w:rPr>
          <w:rStyle w:val="s0"/>
        </w:rPr>
        <w:t xml:space="preserve"> тридцать календарных дней.</w:t>
      </w:r>
    </w:p>
    <w:p w:rsidR="00000000" w:rsidRDefault="00BC78C0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</w:t>
      </w:r>
      <w:r>
        <w:rPr>
          <w:rStyle w:val="s0"/>
        </w:rPr>
        <w:t>вующего товара;</w:t>
      </w:r>
    </w:p>
    <w:p w:rsidR="00000000" w:rsidRDefault="00BC78C0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BC78C0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7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5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</w:t>
      </w:r>
      <w:r>
        <w:rPr>
          <w:rStyle w:val="s0"/>
        </w:rPr>
        <w:t>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BC78C0">
      <w:pPr>
        <w:pStyle w:val="pj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BC78C0">
      <w:pPr>
        <w:pStyle w:val="pj"/>
      </w:pPr>
      <w:r>
        <w:t>9) навязывание контрагенту экономически или техно</w:t>
      </w:r>
      <w:r>
        <w:t>логически необоснованных условий договора, не относящихся к предмету договора;</w:t>
      </w:r>
    </w:p>
    <w:p w:rsidR="00000000" w:rsidRDefault="00BC78C0">
      <w:pPr>
        <w:pStyle w:val="pj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BC78C0">
      <w:pPr>
        <w:pStyle w:val="pj"/>
      </w:pPr>
      <w:r>
        <w:t>11) экономически, технологически или иным образом необоснованное установ</w:t>
      </w:r>
      <w:r>
        <w:t>ление различных цен (тарифов) на один и тот же товар, создание дискриминационных условий;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276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</w:t>
      </w:r>
      <w:r>
        <w:rPr>
          <w:rStyle w:val="s3"/>
        </w:rPr>
        <w:t>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77" w:anchor="sub_id=17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55" w:name="SUB1750000"/>
      <w:bookmarkEnd w:id="255"/>
      <w:r>
        <w:rPr>
          <w:rStyle w:val="s1"/>
        </w:rPr>
        <w:t xml:space="preserve">Статья 175. Монопольно высокая </w:t>
      </w:r>
      <w:r>
        <w:rPr>
          <w:rStyle w:val="s1"/>
        </w:rPr>
        <w:t>и монопольно низкая цена товара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278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79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0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81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</w:t>
      </w:r>
      <w:r>
        <w:t xml:space="preserve">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BC78C0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BC78C0">
      <w:pPr>
        <w:pStyle w:val="pj"/>
      </w:pPr>
      <w:r>
        <w:t>расходы, необходимые для произ</w:t>
      </w:r>
      <w:r>
        <w:t>водства и реализации товара, остались неизменными или их изменение несоразмерно изменению цены товара;</w:t>
      </w:r>
    </w:p>
    <w:p w:rsidR="00000000" w:rsidRDefault="00BC78C0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BC78C0">
      <w:pPr>
        <w:pStyle w:val="pj"/>
      </w:pPr>
      <w:r>
        <w:t>условия обращ</w:t>
      </w:r>
      <w:r>
        <w:t>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BC78C0">
      <w:pPr>
        <w:pStyle w:val="pj"/>
      </w:pPr>
      <w:r>
        <w:t>2) п</w:t>
      </w:r>
      <w:r>
        <w:t>утем неснижения ранее установленной цены товара, если при этом выполняются в совокупности следующие условия:</w:t>
      </w:r>
    </w:p>
    <w:p w:rsidR="00000000" w:rsidRDefault="00BC78C0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BC78C0">
      <w:pPr>
        <w:pStyle w:val="pj"/>
      </w:pPr>
      <w:r>
        <w:t>состав продавцов или покупателей товара обусловливает возможность</w:t>
      </w:r>
      <w:r>
        <w:t xml:space="preserve"> изменения цены товара в сторону уменьшения;</w:t>
      </w:r>
    </w:p>
    <w:p w:rsidR="00000000" w:rsidRDefault="00BC78C0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</w:t>
      </w:r>
      <w:r>
        <w:t>ость изменения цены товара в сторону уменьшения.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8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283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84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Товарным рынком является сфера обращения товара (в том числе товара иностра</w:t>
      </w:r>
      <w:r>
        <w:t xml:space="preserve">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приобрести </w:t>
      </w:r>
      <w:r>
        <w:t>товар и за пределами которой такая возможность либо целесообразность отсутствует.</w:t>
      </w:r>
    </w:p>
    <w:p w:rsidR="00000000" w:rsidRDefault="00BC78C0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</w:t>
      </w:r>
      <w:r>
        <w:t>деляемому исходя из целей приобретения или продажи товара, и условиям доступа на товарный рынок.</w:t>
      </w:r>
    </w:p>
    <w:p w:rsidR="00000000" w:rsidRDefault="00BC78C0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</w:t>
      </w:r>
      <w:r>
        <w:t>ми Республики Казахстан.</w:t>
      </w:r>
    </w:p>
    <w:p w:rsidR="00000000" w:rsidRDefault="00BC78C0">
      <w:pPr>
        <w:pStyle w:val="pj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</w:t>
      </w:r>
      <w:r>
        <w:t>ъекта рынка и определяется обоснованная цена товара.</w:t>
      </w:r>
    </w:p>
    <w:p w:rsidR="00000000" w:rsidRDefault="00BC78C0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285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28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287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288" w:anchor="sub_id=10058" w:history="1">
        <w:r>
          <w:rPr>
            <w:rStyle w:val="a5"/>
          </w:rPr>
          <w:t>электро</w:t>
        </w:r>
        <w:r>
          <w:rPr>
            <w:rStyle w:val="a5"/>
          </w:rPr>
          <w:t>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28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</w:t>
      </w:r>
      <w:r>
        <w:rPr>
          <w:rStyle w:val="s0"/>
        </w:rPr>
        <w:t>полистической деятельности, ограниченной настоящим Кодексом.</w:t>
      </w:r>
    </w:p>
    <w:p w:rsidR="00000000" w:rsidRDefault="00BC78C0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</w:t>
      </w:r>
      <w:r>
        <w:rPr>
          <w:rStyle w:val="s0"/>
        </w:rPr>
        <w:t>е проведенных торгов на товарных биржах и электронных торговых площадках.</w:t>
      </w:r>
    </w:p>
    <w:p w:rsidR="00000000" w:rsidRDefault="00BC78C0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t>5. Монопольно низкой ц</w:t>
      </w:r>
      <w:r>
        <w:t>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BC78C0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</w:t>
      </w:r>
      <w:r>
        <w:t>ющим доминирующее положение;</w:t>
      </w:r>
    </w:p>
    <w:p w:rsidR="00000000" w:rsidRDefault="00BC78C0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BC78C0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</w:t>
      </w:r>
      <w:r>
        <w:t>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90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C78C0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9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292" w:anchor="sub_id=175" w:history="1">
        <w:r>
          <w:rPr>
            <w:rStyle w:val="a5"/>
            <w:i/>
            <w:iCs/>
          </w:rPr>
          <w:t>Научно-практический комментарий к стат</w:t>
        </w:r>
        <w:r>
          <w:rPr>
            <w:rStyle w:val="a5"/>
            <w:i/>
            <w:iCs/>
          </w:rPr>
          <w:t>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56" w:name="SUB1760000"/>
      <w:bookmarkEnd w:id="256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BC78C0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BC78C0">
      <w:pPr>
        <w:pStyle w:val="pj"/>
      </w:pPr>
      <w:r>
        <w:t>2. Монопсонически низкой це</w:t>
      </w:r>
      <w:r>
        <w:t>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BC78C0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</w:t>
      </w:r>
      <w:r>
        <w:t>во и (или) реализацию за счет субъектов рынка, реализующих ему товар;</w:t>
      </w:r>
    </w:p>
    <w:p w:rsidR="00000000" w:rsidRDefault="00BC78C0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BC78C0">
      <w:pPr>
        <w:pStyle w:val="pj"/>
      </w:pPr>
      <w:r>
        <w:t xml:space="preserve">3. Цена товара не признается монопсонически низкой, </w:t>
      </w:r>
      <w:r>
        <w:t>если она не соответствует хотя бы одному из указанных в пункте 2 настоящей статьи критериев.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93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7" w:name="SUB176010000"/>
      <w:bookmarkEnd w:id="257"/>
      <w:r>
        <w:rPr>
          <w:rStyle w:val="s3"/>
        </w:rPr>
        <w:t>Кодекс дополнен статьей 17</w:t>
      </w:r>
      <w:r>
        <w:rPr>
          <w:rStyle w:val="s3"/>
        </w:rPr>
        <w:t xml:space="preserve">6-1 в соответствии с </w:t>
      </w:r>
      <w:hyperlink r:id="rId1294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BC78C0">
      <w:pPr>
        <w:pStyle w:val="pj"/>
      </w:pPr>
      <w:r>
        <w:rPr>
          <w:rStyle w:val="s0"/>
        </w:rPr>
        <w:t>1. Ключевой мощн</w:t>
      </w:r>
      <w:r>
        <w:rPr>
          <w:rStyle w:val="s0"/>
        </w:rPr>
        <w:t xml:space="preserve">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 xml:space="preserve">или монопольное положение (далее - обладатель ключевой мощности), без доступа к которым другие субъекты рынка не могут осуществлять производство и (или) реализацию товара </w:t>
      </w:r>
      <w:r>
        <w:rPr>
          <w:rStyle w:val="s0"/>
        </w:rPr>
        <w:t>на соответствующем или смежном товарном рынке.</w:t>
      </w:r>
    </w:p>
    <w:p w:rsidR="00000000" w:rsidRDefault="00BC78C0">
      <w:pPr>
        <w:pStyle w:val="pj"/>
      </w:pPr>
      <w:r>
        <w:rPr>
          <w:rStyle w:val="s0"/>
        </w:rPr>
        <w:t>2. Товар, объект инфраструктуры субъекта рынка признаются ключевой мощностью при совокупности следующих условий:</w:t>
      </w:r>
    </w:p>
    <w:p w:rsidR="00000000" w:rsidRDefault="00BC78C0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нецелесообразно в сил</w:t>
      </w:r>
      <w:r>
        <w:rPr>
          <w:rStyle w:val="s0"/>
        </w:rPr>
        <w:t>у технологических особенностей;</w:t>
      </w:r>
    </w:p>
    <w:p w:rsidR="00000000" w:rsidRDefault="00BC78C0">
      <w:pPr>
        <w:pStyle w:val="pj"/>
      </w:pPr>
      <w:r>
        <w:rPr>
          <w:rStyle w:val="s0"/>
        </w:rPr>
        <w:t>2) обладатель ключевой мощности вправе владеть, пользоваться и распоряжаться соответствующим товаром, объектом инфраструктуры;</w:t>
      </w:r>
    </w:p>
    <w:p w:rsidR="00000000" w:rsidRDefault="00BC78C0">
      <w:pPr>
        <w:pStyle w:val="pj"/>
      </w:pPr>
      <w:r>
        <w:rPr>
          <w:rStyle w:val="s0"/>
        </w:rPr>
        <w:t>3) наличие возможности у обладателя ключевой мощности в предоставлении доступа к соответствующему</w:t>
      </w:r>
      <w:r>
        <w:rPr>
          <w:rStyle w:val="s0"/>
        </w:rPr>
        <w:t xml:space="preserve"> товару, объекту инфраструктуры;</w:t>
      </w:r>
    </w:p>
    <w:p w:rsidR="00000000" w:rsidRDefault="00BC78C0">
      <w:pPr>
        <w:pStyle w:val="pj"/>
      </w:pPr>
      <w:r>
        <w:rPr>
          <w:rStyle w:val="s0"/>
        </w:rPr>
        <w:t>4) необоснованный отказ обладателя ключевой мощности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BC78C0">
      <w:pPr>
        <w:pStyle w:val="pj"/>
      </w:pPr>
      <w:r>
        <w:rPr>
          <w:rStyle w:val="s0"/>
        </w:rPr>
        <w:t>5) доступ к соответствующему объему товара, объекту инфр</w:t>
      </w:r>
      <w:r>
        <w:rPr>
          <w:rStyle w:val="s0"/>
        </w:rPr>
        <w:t>аструктуры обладателя ключевой мощности не предоставляется посредством биржевых торгов.</w:t>
      </w:r>
    </w:p>
    <w:p w:rsidR="00000000" w:rsidRDefault="00BC78C0">
      <w:pPr>
        <w:pStyle w:val="pj"/>
      </w:pPr>
      <w:r>
        <w:rPr>
          <w:rStyle w:val="s0"/>
        </w:rPr>
        <w:t xml:space="preserve">3. Обладатели ключевой мощности обязаны предоставлять равный доступ к ключевой мощности другим субъектам рынка в соответствии с </w:t>
      </w:r>
      <w:hyperlink r:id="rId129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 антимонопольным органом, за исключением случая, когда иной порядок доступа к соответствующей ключевой мощности регламентирован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лучае, если ключевая мощность является сырьевым товаром, обладатели соответствующей ключевой мощности обязаны предоставлять к ней равный доступ только производителям товаров, использующим указанное сырье.</w:t>
      </w:r>
    </w:p>
    <w:p w:rsidR="00000000" w:rsidRDefault="00BC78C0">
      <w:pPr>
        <w:pStyle w:val="pj"/>
      </w:pPr>
      <w:r>
        <w:rPr>
          <w:rStyle w:val="s0"/>
        </w:rPr>
        <w:t>В случае, если ключевая мощность является программн</w:t>
      </w:r>
      <w:r>
        <w:rPr>
          <w:rStyle w:val="s0"/>
        </w:rPr>
        <w:t>ым продуктом, доступ к ней осуществляется в соответствии с законодательством Республики Казахстан в сфере интеллектуальной собственности.</w:t>
      </w:r>
    </w:p>
    <w:p w:rsidR="00000000" w:rsidRDefault="00BC78C0">
      <w:pPr>
        <w:pStyle w:val="pj"/>
      </w:pPr>
      <w:r>
        <w:rPr>
          <w:rStyle w:val="s0"/>
        </w:rPr>
        <w:t>4. Равный доступ к ключевой мощности предоставляется на рыночных условиях.</w:t>
      </w:r>
    </w:p>
    <w:p w:rsidR="00000000" w:rsidRDefault="00BC78C0">
      <w:pPr>
        <w:pStyle w:val="pj"/>
      </w:pPr>
      <w:r>
        <w:rPr>
          <w:rStyle w:val="s0"/>
        </w:rPr>
        <w:t>5. Требования, указанные в пункте 3 настоящ</w:t>
      </w:r>
      <w:r>
        <w:rPr>
          <w:rStyle w:val="s0"/>
        </w:rPr>
        <w:t>ей статьи, не распространяются на обладателей ключевой мощности в объеме, используемом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BC78C0">
      <w:pPr>
        <w:pStyle w:val="pj"/>
      </w:pPr>
      <w:r>
        <w:rPr>
          <w:rStyle w:val="s0"/>
        </w:rPr>
        <w:t>Положение части первой настоящего пункта не распространя</w:t>
      </w:r>
      <w:r>
        <w:rPr>
          <w:rStyle w:val="s0"/>
        </w:rPr>
        <w:t>ется на субъектов квазигосударственного сектора.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296" w:anchor="sub_id=176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58" w:name="SUB1770000"/>
      <w:bookmarkEnd w:id="258"/>
      <w:r>
        <w:rPr>
          <w:rStyle w:val="s1"/>
        </w:rPr>
        <w:t>Глава 16. НЕДОБРОСОВЕСТНАЯ КОНКУРЕНЦИЯ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297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98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деятельности действия субъекта рынка (групп</w:t>
      </w:r>
      <w:r>
        <w:rPr>
          <w:rStyle w:val="s0"/>
        </w:rPr>
        <w:t>ы лиц) или нескольких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справедливости и причинили или могут причинить ущерб другим субъектам рынк</w:t>
      </w:r>
      <w:r>
        <w:rPr>
          <w:rStyle w:val="s0"/>
        </w:rPr>
        <w:t>а - конкурентам либо нанесли или могут нанести вред их деловой репутации.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9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</w:t>
      </w:r>
      <w:r>
        <w:rPr>
          <w:rStyle w:val="s3"/>
        </w:rPr>
        <w:t>с 7 марта 2022 г.) (</w:t>
      </w:r>
      <w:hyperlink r:id="rId1300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BC78C0">
      <w:pPr>
        <w:pStyle w:val="pj"/>
      </w:pPr>
      <w:r>
        <w:t>1) неправомерное использование средств индивидуализации тов</w:t>
      </w:r>
      <w:r>
        <w:t>аров, работ, услуг, а также объектов авторского права;</w:t>
      </w:r>
    </w:p>
    <w:p w:rsidR="00000000" w:rsidRDefault="00BC78C0">
      <w:pPr>
        <w:pStyle w:val="pj"/>
      </w:pPr>
      <w:r>
        <w:t>2) неправомерное использование товара другого производителя;</w:t>
      </w:r>
    </w:p>
    <w:p w:rsidR="00000000" w:rsidRDefault="00BC78C0">
      <w:pPr>
        <w:pStyle w:val="pj"/>
      </w:pPr>
      <w:r>
        <w:t>3) копирование внешнего вида изделия;</w:t>
      </w:r>
    </w:p>
    <w:p w:rsidR="00000000" w:rsidRDefault="00BC78C0">
      <w:pPr>
        <w:pStyle w:val="pj"/>
      </w:pPr>
      <w:r>
        <w:t>4) дискредитация субъекта рынка;</w:t>
      </w:r>
    </w:p>
    <w:p w:rsidR="00000000" w:rsidRDefault="00BC78C0">
      <w:pPr>
        <w:pStyle w:val="pj"/>
      </w:pPr>
      <w:r>
        <w:t>5) заведомо ложная, недобросовестная и недостоверная реклама;</w:t>
      </w:r>
    </w:p>
    <w:p w:rsidR="00000000" w:rsidRDefault="00BC78C0">
      <w:pPr>
        <w:pStyle w:val="pj"/>
      </w:pPr>
      <w:r>
        <w:t>6) реал</w:t>
      </w:r>
      <w:r>
        <w:t>изация (приобретение) товара с принудительным ассортиментом;</w:t>
      </w:r>
    </w:p>
    <w:p w:rsidR="00000000" w:rsidRDefault="00BC78C0">
      <w:pPr>
        <w:pStyle w:val="pj"/>
      </w:pPr>
      <w:r>
        <w:t>7) призыв к бойкоту продавца (поставщика) конкурента;</w:t>
      </w:r>
    </w:p>
    <w:p w:rsidR="00000000" w:rsidRDefault="00BC78C0">
      <w:pPr>
        <w:pStyle w:val="pj"/>
      </w:pPr>
      <w:r>
        <w:t>8) призыв к дискриминации покупателя (поставщика);</w:t>
      </w:r>
    </w:p>
    <w:p w:rsidR="00000000" w:rsidRDefault="00BC78C0">
      <w:pPr>
        <w:pStyle w:val="pj"/>
      </w:pPr>
      <w:r>
        <w:t>9) призыв субъекта рынка к разрыву договора с конкурентом;</w:t>
      </w:r>
    </w:p>
    <w:p w:rsidR="00000000" w:rsidRDefault="00BC78C0">
      <w:pPr>
        <w:pStyle w:val="pj"/>
      </w:pPr>
      <w:r>
        <w:t>10) подкуп работника продавца (</w:t>
      </w:r>
      <w:r>
        <w:t>поставщика);</w:t>
      </w:r>
    </w:p>
    <w:p w:rsidR="00000000" w:rsidRDefault="00BC78C0">
      <w:pPr>
        <w:pStyle w:val="pj"/>
      </w:pPr>
      <w:r>
        <w:t>11) подкуп работника покупателя;</w:t>
      </w:r>
    </w:p>
    <w:p w:rsidR="00000000" w:rsidRDefault="00BC78C0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BC78C0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</w:t>
      </w:r>
      <w:r>
        <w:t>ребительских свойств, качества и количества товара и (или) его производителей;</w:t>
      </w:r>
    </w:p>
    <w:p w:rsidR="00000000" w:rsidRDefault="00BC78C0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рынка;</w:t>
      </w:r>
    </w:p>
    <w:p w:rsidR="00000000" w:rsidRDefault="00BC78C0">
      <w:pPr>
        <w:pStyle w:val="pji"/>
      </w:pPr>
      <w:r>
        <w:rPr>
          <w:rStyle w:val="s3"/>
        </w:rPr>
        <w:t>Пункт дополнен по</w:t>
      </w:r>
      <w:r>
        <w:rPr>
          <w:rStyle w:val="s3"/>
        </w:rPr>
        <w:t xml:space="preserve">дпунктом 15 в соответствии с </w:t>
      </w:r>
      <w:hyperlink r:id="rId1301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02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59" w:name="SUB1780000"/>
      <w:bookmarkEnd w:id="259"/>
      <w:r>
        <w:rPr>
          <w:rStyle w:val="s3"/>
        </w:rPr>
        <w:t xml:space="preserve">В статью 178 внесены в соответствии с </w:t>
      </w:r>
      <w:hyperlink r:id="rId130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</w:t>
      </w:r>
      <w:r>
        <w:rPr>
          <w:rStyle w:val="s3"/>
        </w:rPr>
        <w:t>18 г. № 161-VI (</w:t>
      </w:r>
      <w:hyperlink r:id="rId1304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BC78C0">
      <w:pPr>
        <w:pStyle w:val="pj"/>
      </w:pPr>
      <w:r>
        <w:t>Неправомерным исп</w:t>
      </w:r>
      <w:r>
        <w:t xml:space="preserve">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</w:t>
      </w:r>
      <w:r>
        <w:t xml:space="preserve">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</w:t>
      </w:r>
      <w:r>
        <w:t>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0" w:name="SUB1790000"/>
      <w:bookmarkEnd w:id="260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BC78C0">
      <w:pPr>
        <w:pStyle w:val="pj"/>
      </w:pPr>
      <w:r>
        <w:t>Неправомерным исполь</w:t>
      </w:r>
      <w:r>
        <w:t>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1" w:name="SUB1800000"/>
      <w:bookmarkEnd w:id="261"/>
      <w:r>
        <w:rPr>
          <w:rStyle w:val="s1"/>
        </w:rPr>
        <w:t>Статья 180. Копирование внешнего вида изделия</w:t>
      </w:r>
    </w:p>
    <w:p w:rsidR="00000000" w:rsidRDefault="00BC78C0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</w:t>
      </w:r>
      <w:r>
        <w:t>зводителя товара.</w:t>
      </w:r>
    </w:p>
    <w:p w:rsidR="00000000" w:rsidRDefault="00BC78C0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2" w:name="SUB1810000"/>
      <w:bookmarkEnd w:id="262"/>
      <w:r>
        <w:rPr>
          <w:rStyle w:val="s1"/>
        </w:rPr>
        <w:t>Статья 181. Дискредитация субъекта рынка</w:t>
      </w:r>
    </w:p>
    <w:p w:rsidR="00000000" w:rsidRDefault="00BC78C0">
      <w:pPr>
        <w:pStyle w:val="pj"/>
      </w:pPr>
      <w:r>
        <w:t>Дискредитацией субъекта рынка явля</w:t>
      </w:r>
      <w:r>
        <w:t>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3" w:name="SUB1820000"/>
      <w:bookmarkEnd w:id="263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BC78C0">
      <w:pPr>
        <w:pStyle w:val="pj"/>
      </w:pPr>
      <w:r>
        <w:t>Признаки недобросовестной, недостоверной и заведомо ложной рекламы</w:t>
      </w:r>
      <w:r>
        <w:t xml:space="preserve"> устанавливаются в соответствии с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4" w:name="SUB1830000"/>
      <w:bookmarkEnd w:id="264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BC78C0">
      <w:pPr>
        <w:pStyle w:val="pj"/>
      </w:pPr>
      <w:r>
        <w:t>Реализацией (приобретением) товара с принудительным ассортиментом являются любые действия продавца (поставщика) и</w:t>
      </w:r>
      <w:r>
        <w:t xml:space="preserve">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1305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5" w:name="SUB1840000"/>
      <w:bookmarkEnd w:id="265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BC78C0">
      <w:pPr>
        <w:pStyle w:val="pj"/>
      </w:pPr>
      <w:r>
        <w:t xml:space="preserve">Призывом к бойкоту продавца (поставщика) конкурента или его товара являются организованные конкурентом </w:t>
      </w:r>
      <w:r>
        <w:t>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6" w:name="SUB1850000"/>
      <w:bookmarkEnd w:id="266"/>
      <w:r>
        <w:rPr>
          <w:rStyle w:val="s1"/>
        </w:rPr>
        <w:t>Статья 185. Призыв к дискриминации покупателя (поставщика)</w:t>
      </w:r>
    </w:p>
    <w:p w:rsidR="00000000" w:rsidRDefault="00BC78C0">
      <w:pPr>
        <w:pStyle w:val="pj"/>
      </w:pPr>
      <w:r>
        <w:t>Призывом к</w:t>
      </w:r>
      <w:r>
        <w:t xml:space="preserve">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 условий к</w:t>
      </w:r>
      <w:r>
        <w:t xml:space="preserve"> иным покупателям (поставщикам) по равнозначным договорам.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7" w:name="SUB1860000"/>
      <w:bookmarkEnd w:id="267"/>
      <w:r>
        <w:rPr>
          <w:rStyle w:val="s1"/>
        </w:rPr>
        <w:t>Статья 186. Призыв к разрыву договора с конкурентом</w:t>
      </w:r>
    </w:p>
    <w:p w:rsidR="00000000" w:rsidRDefault="00BC78C0">
      <w:pPr>
        <w:pStyle w:val="pj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</w:t>
      </w:r>
      <w:r>
        <w:t xml:space="preserve">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субъекту рынка в </w:t>
      </w:r>
      <w:r>
        <w:t>осуществлении им своей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8" w:name="SUB1870000"/>
      <w:bookmarkEnd w:id="268"/>
      <w:r>
        <w:rPr>
          <w:rStyle w:val="s1"/>
        </w:rPr>
        <w:t>Статья 187. Подкуп работника продавца (поставщика)</w:t>
      </w:r>
    </w:p>
    <w:p w:rsidR="00000000" w:rsidRDefault="00BC78C0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неимущественных благ за</w:t>
      </w:r>
      <w:r>
        <w:t xml:space="preserve">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69" w:name="SUB1880000"/>
      <w:bookmarkEnd w:id="269"/>
      <w:r>
        <w:rPr>
          <w:rStyle w:val="s1"/>
        </w:rPr>
        <w:t>Статья 188. Подку</w:t>
      </w:r>
      <w:r>
        <w:rPr>
          <w:rStyle w:val="s1"/>
        </w:rPr>
        <w:t>п работника покупателя</w:t>
      </w:r>
    </w:p>
    <w:p w:rsidR="00000000" w:rsidRDefault="00BC78C0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покупателя слу</w:t>
      </w:r>
      <w:r>
        <w:t>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70" w:name="SUB1890000"/>
      <w:bookmarkEnd w:id="270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BC78C0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</w:t>
      </w:r>
      <w:r>
        <w:t>ьности сведений, составляющих в соответствии с законодательством Республики Казахстан коммерческую тайну.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71" w:name="SUB1900000"/>
      <w:bookmarkEnd w:id="271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BC78C0">
      <w:pPr>
        <w:pStyle w:val="pj"/>
      </w:pPr>
      <w:r>
        <w:t xml:space="preserve">Реализацией товара с предоставлением </w:t>
      </w:r>
      <w:r>
        <w:t>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72" w:name="SUB1910000"/>
      <w:bookmarkEnd w:id="272"/>
      <w:r>
        <w:rPr>
          <w:rStyle w:val="s1"/>
        </w:rPr>
        <w:t>Статья 191. Некорре</w:t>
      </w:r>
      <w:r>
        <w:rPr>
          <w:rStyle w:val="s1"/>
        </w:rPr>
        <w:t>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BC78C0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</w:t>
      </w:r>
      <w:r>
        <w:t>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</w:t>
      </w:r>
      <w:r>
        <w:t>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73" w:name="SUB191010000"/>
      <w:bookmarkEnd w:id="273"/>
      <w:r>
        <w:rPr>
          <w:rStyle w:val="s3"/>
        </w:rPr>
        <w:t xml:space="preserve">Кодекс дополнен статьей 191-1 в соответствии с </w:t>
      </w:r>
      <w:hyperlink r:id="rId1306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г.); изложена в редакции </w:t>
      </w:r>
      <w:hyperlink r:id="rId1307" w:anchor="sub_id=619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8" w:anchor="sub_id=19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BC78C0">
      <w:pPr>
        <w:pStyle w:val="pj"/>
      </w:pPr>
      <w:r>
        <w:rPr>
          <w:rStyle w:val="s0"/>
        </w:rPr>
        <w:t>Созданием ба</w:t>
      </w:r>
      <w:r>
        <w:rPr>
          <w:rStyle w:val="s0"/>
        </w:rPr>
        <w:t>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заключении договора.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09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74" w:name="SUB1920000"/>
      <w:bookmarkEnd w:id="274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31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1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1. Государство участвует в предпринимательской деятельнос</w:t>
      </w:r>
      <w:r>
        <w:t>ти в следующих случаях:</w:t>
      </w:r>
    </w:p>
    <w:p w:rsidR="00000000" w:rsidRDefault="00BC78C0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BC78C0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BC78C0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BC78C0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BC78C0">
      <w:pPr>
        <w:pStyle w:val="pj"/>
      </w:pPr>
      <w:r>
        <w:t>5) осуществления деятельности ранее созданными государственными предприятиями, юридиче</w:t>
      </w:r>
      <w:r>
        <w:t>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BC78C0">
      <w:pPr>
        <w:pStyle w:val="pj"/>
      </w:pPr>
      <w:hyperlink r:id="rId1312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</w:t>
      </w:r>
      <w:r>
        <w:t xml:space="preserve">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BC78C0">
      <w:pPr>
        <w:pStyle w:val="pj"/>
      </w:pPr>
      <w:r>
        <w:t>2.</w:t>
      </w:r>
      <w:r>
        <w:t xml:space="preserve"> Участие государства в предпринимательской деятельности осуществляется путем:</w:t>
      </w:r>
    </w:p>
    <w:p w:rsidR="00000000" w:rsidRDefault="00BC78C0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BC78C0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31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14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Юридические лица, более пятидесяти п</w:t>
      </w:r>
      <w:r>
        <w:rPr>
          <w:rStyle w:val="s0"/>
        </w:rPr>
        <w:t>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частного предприниматель</w:t>
      </w:r>
      <w:r>
        <w:rPr>
          <w:rStyle w:val="s0"/>
        </w:rPr>
        <w:t>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пункта 1 настоящей с</w:t>
      </w:r>
      <w:r>
        <w:rPr>
          <w:rStyle w:val="s0"/>
        </w:rPr>
        <w:t>татьи.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31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16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</w:t>
      </w:r>
      <w:r>
        <w:rPr>
          <w:rStyle w:val="s0"/>
        </w:rPr>
        <w:t>ки Казахстан, осуществляется с согласия антимонопольного органа.</w:t>
      </w:r>
    </w:p>
    <w:p w:rsidR="00000000" w:rsidRDefault="00BC78C0">
      <w:pPr>
        <w:pStyle w:val="pj"/>
      </w:pPr>
      <w:r>
        <w:rPr>
          <w:rStyle w:val="s0"/>
        </w:rP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в соответствии</w:t>
      </w:r>
      <w:r>
        <w:rPr>
          <w:rStyle w:val="s0"/>
        </w:rPr>
        <w:t xml:space="preserve">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предпринимательства, а также участие государства в них.</w:t>
      </w:r>
    </w:p>
    <w:p w:rsidR="00000000" w:rsidRDefault="00BC78C0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</w:t>
      </w:r>
      <w:r>
        <w:rPr>
          <w:rStyle w:val="s0"/>
        </w:rPr>
        <w:t>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</w:t>
      </w:r>
      <w:r>
        <w:rPr>
          <w:rStyle w:val="s0"/>
        </w:rPr>
        <w:t xml:space="preserve">о </w:t>
      </w:r>
      <w:hyperlink r:id="rId1317" w:anchor="sub_id=2" w:history="1">
        <w:r>
          <w:rPr>
            <w:rStyle w:val="a5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1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</w:t>
      </w:r>
      <w:r>
        <w:rPr>
          <w:rStyle w:val="s3"/>
        </w:rPr>
        <w:t xml:space="preserve"> от 19 июля 2019 года № 559325 (dialog.egov.kz) «Необходимо ли юридическому лицу, являющемуся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31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</w:t>
      </w:r>
      <w:r>
        <w:rPr>
          <w:rStyle w:val="s3"/>
        </w:rPr>
        <w:t>ектора требуется согласие антимонопольного органа»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20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4-1.</w:t>
      </w:r>
      <w:r>
        <w:rPr>
          <w:rStyle w:val="s0"/>
        </w:rPr>
        <w:t xml:space="preserve"> Проекты правовых актов, предусматривающие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</w:t>
      </w:r>
      <w:r>
        <w:rPr>
          <w:rStyle w:val="s0"/>
        </w:rPr>
        <w:t>арству, и аффилированных с ними лиц, подлежат обязательному согласованию с антимонопольным органом.</w:t>
      </w:r>
    </w:p>
    <w:p w:rsidR="00000000" w:rsidRDefault="00BC78C0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</w:t>
      </w:r>
      <w:r>
        <w:t>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BC78C0">
      <w:pPr>
        <w:pStyle w:val="pj"/>
      </w:pPr>
      <w:r>
        <w:t xml:space="preserve">6. В случае, предусмотренном пунктом 4 </w:t>
      </w:r>
      <w:r>
        <w:t>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</w:t>
      </w:r>
      <w:r>
        <w:t xml:space="preserve">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321" w:anchor="sub_id=1" w:history="1">
        <w:r>
          <w:rPr>
            <w:rStyle w:val="a5"/>
          </w:rPr>
          <w:t>ф</w:t>
        </w:r>
        <w:r>
          <w:rPr>
            <w:rStyle w:val="a5"/>
          </w:rPr>
          <w:t>орме</w:t>
        </w:r>
      </w:hyperlink>
      <w:r>
        <w:t>, установленной антимонопольным органом.</w:t>
      </w:r>
    </w:p>
    <w:p w:rsidR="00000000" w:rsidRDefault="00BC78C0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BC78C0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</w:t>
      </w:r>
      <w:r>
        <w:t>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BC78C0">
      <w:pPr>
        <w:pStyle w:val="pj"/>
      </w:pPr>
      <w:r>
        <w:t>2) подготовить заключение об уровне ра</w:t>
      </w:r>
      <w:r>
        <w:t>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</w:t>
      </w:r>
      <w:r>
        <w:t>ица на данном товарном рынке;</w:t>
      </w:r>
    </w:p>
    <w:p w:rsidR="00000000" w:rsidRDefault="00BC78C0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2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</w:t>
      </w:r>
      <w:r>
        <w:rPr>
          <w:rStyle w:val="s3"/>
        </w:rPr>
        <w:t xml:space="preserve">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</w:t>
      </w:r>
      <w:r>
        <w:rPr>
          <w:rStyle w:val="s3"/>
        </w:rPr>
        <w:t>льности</w:t>
      </w:r>
    </w:p>
    <w:p w:rsidR="00000000" w:rsidRDefault="00BC78C0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</w:t>
      </w:r>
      <w:r>
        <w:t xml:space="preserve">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BC78C0">
      <w:pPr>
        <w:pStyle w:val="pji"/>
      </w:pPr>
      <w:r>
        <w:rPr>
          <w:rStyle w:val="s3"/>
        </w:rPr>
        <w:t xml:space="preserve">Пункт 8 изложен в редакции </w:t>
      </w:r>
      <w:hyperlink r:id="rId132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(введен в действие с 7 марта 2022 г.) (</w:t>
      </w:r>
      <w:hyperlink r:id="rId1324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</w:t>
      </w:r>
      <w:r>
        <w:rPr>
          <w:rStyle w:val="s0"/>
        </w:rPr>
        <w:t>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</w:t>
      </w:r>
      <w:r>
        <w:rPr>
          <w:rStyle w:val="s0"/>
        </w:rPr>
        <w:t xml:space="preserve">льного органа, запрещаются и влекут ответственность, установленную </w:t>
      </w:r>
      <w:hyperlink r:id="rId1325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</w:t>
      </w:r>
      <w:r>
        <w:rPr>
          <w:rStyle w:val="s0"/>
        </w:rPr>
        <w:t>ый орган выносит предписание об устранении нарушений и их последствий.</w:t>
      </w:r>
    </w:p>
    <w:p w:rsidR="00000000" w:rsidRDefault="00BC78C0">
      <w:pPr>
        <w:pStyle w:val="pji"/>
      </w:pPr>
      <w:r>
        <w:rPr>
          <w:rStyle w:val="s3"/>
        </w:rPr>
        <w:t xml:space="preserve">Пункт 9 изложен в редакции </w:t>
      </w:r>
      <w:hyperlink r:id="rId132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27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29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</w:t>
      </w:r>
      <w:r>
        <w:t>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30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75" w:name="SUB1930000"/>
      <w:bookmarkEnd w:id="275"/>
      <w:r>
        <w:rPr>
          <w:rStyle w:val="s3"/>
        </w:rPr>
        <w:t xml:space="preserve">Статья 193 изложена в редакции </w:t>
      </w:r>
      <w:hyperlink r:id="rId1331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(введен в действие с 1 июля 2022 г.) (</w:t>
      </w:r>
      <w:hyperlink r:id="rId1332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BC78C0">
      <w:pPr>
        <w:pStyle w:val="pj"/>
      </w:pPr>
      <w:r>
        <w:rPr>
          <w:rStyle w:val="s0"/>
        </w:rPr>
        <w:t>1. Государственной монополией является исключительное право государства на производство, реализацию 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BC78C0">
      <w:pPr>
        <w:pStyle w:val="pj"/>
      </w:pPr>
      <w:r>
        <w:rPr>
          <w:rStyle w:val="s0"/>
        </w:rPr>
        <w:t>Специальным правом является исключительное</w:t>
      </w:r>
      <w:r>
        <w:rPr>
          <w:rStyle w:val="s0"/>
        </w:rPr>
        <w:t xml:space="preserve"> или преимущественное право субъекта рынка, закрепляемое законом, на производство, реализацию и (или) покупку какого-либо товара на конкурентном рынке.</w:t>
      </w:r>
    </w:p>
    <w:p w:rsidR="00000000" w:rsidRDefault="00BC78C0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</w:t>
      </w:r>
      <w:r>
        <w:rPr>
          <w:rStyle w:val="s0"/>
        </w:rPr>
        <w:t>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</w:t>
      </w:r>
      <w:r>
        <w:rPr>
          <w:rStyle w:val="s0"/>
        </w:rPr>
        <w:t>роизводство и (или) продажу, покупку товара или пользование им либо предоставления законом субъекту рынка специального права.</w:t>
      </w:r>
    </w:p>
    <w:p w:rsidR="00000000" w:rsidRDefault="00BC78C0">
      <w:pPr>
        <w:pStyle w:val="pji"/>
      </w:pPr>
      <w:bookmarkStart w:id="276" w:name="SUB1930300"/>
      <w:bookmarkEnd w:id="276"/>
      <w:r>
        <w:rPr>
          <w:rStyle w:val="s3"/>
        </w:rPr>
        <w:t xml:space="preserve">В пункт 3 внесены изменения в соответствии с </w:t>
      </w:r>
      <w:hyperlink r:id="rId1333" w:anchor="sub_id=519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34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</w:t>
      </w:r>
      <w:r>
        <w:rPr>
          <w:rStyle w:val="s0"/>
        </w:rPr>
        <w:t xml:space="preserve"> «Правительство для граждан», Фонда социального медицинского страхования, государственной технической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Действие части второй </w:t>
      </w:r>
      <w:hyperlink r:id="rId1335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лотереи до 1 января 2025 года</w:t>
      </w:r>
    </w:p>
    <w:p w:rsidR="00000000" w:rsidRDefault="00BC78C0">
      <w:pPr>
        <w:pStyle w:val="pj"/>
      </w:pPr>
      <w:r>
        <w:rPr>
          <w:rStyle w:val="s0"/>
        </w:rPr>
        <w:t xml:space="preserve">Субъектом специального права может быть государственное предприятие, </w:t>
      </w:r>
      <w:hyperlink r:id="rId1336" w:anchor="sub_id=10190" w:history="1">
        <w:r>
          <w:rPr>
            <w:rStyle w:val="a5"/>
          </w:rPr>
          <w:t>акционерное общество</w:t>
        </w:r>
      </w:hyperlink>
      <w:r>
        <w:rPr>
          <w:rStyle w:val="s0"/>
        </w:rPr>
        <w:t xml:space="preserve">, товарищество с ограниченной ответственностью, </w:t>
      </w:r>
      <w:r>
        <w:t xml:space="preserve">сто процентов акций (долей участия в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33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BC78C0">
      <w:pPr>
        <w:pStyle w:val="pj"/>
      </w:pPr>
      <w:r>
        <w:t>Требование, указанное в части второй настоящего пункта, не распространяется на Единого оператора маркировки и прослеживаемости това</w:t>
      </w:r>
      <w:r>
        <w:t>ров и юридических лиц, более пятидесяти процентов голосующих акций которых прямо или косвенно принадлежат государству, разместивших акции на первичном рынке ценных бумаг, а также аффилированных с ними лиц.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15 сентября 2022 года на вопрос от 12 сентября 2022 года №753787 (dialog.egov.kz) «Об определении национального оператора информационной системы отслеживания международных авт</w:t>
      </w:r>
      <w:r>
        <w:rPr>
          <w:rStyle w:val="s3"/>
        </w:rPr>
        <w:t>омобильных перевозок»</w:t>
      </w:r>
    </w:p>
    <w:p w:rsidR="00000000" w:rsidRDefault="00BC78C0">
      <w:pPr>
        <w:pStyle w:val="pji"/>
      </w:pPr>
      <w:bookmarkStart w:id="277" w:name="SUB1930400"/>
      <w:bookmarkEnd w:id="277"/>
      <w:r>
        <w:rPr>
          <w:rStyle w:val="s3"/>
        </w:rPr>
        <w:t xml:space="preserve">Пункт 4 изложен в редакции </w:t>
      </w:r>
      <w:hyperlink r:id="rId1339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40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</w:t>
      </w:r>
      <w:r>
        <w:t>оящей статьи</w:t>
      </w:r>
      <w:r>
        <w:rPr>
          <w:rStyle w:val="s0"/>
        </w:rPr>
        <w:t>.</w:t>
      </w:r>
    </w:p>
    <w:p w:rsidR="00000000" w:rsidRDefault="00BC78C0">
      <w:pPr>
        <w:pStyle w:val="pj"/>
      </w:pPr>
      <w:r>
        <w:rPr>
          <w:rStyle w:val="s0"/>
        </w:rPr>
        <w:t xml:space="preserve">5. Антимонопольный орган формирует и ведет государственный </w:t>
      </w:r>
      <w:hyperlink r:id="rId1341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BC78C0">
      <w:pPr>
        <w:pStyle w:val="pj"/>
      </w:pPr>
      <w:r>
        <w:rPr>
          <w:rStyle w:val="s0"/>
        </w:rPr>
        <w:t>6. Субъектам государственной монополии, специального п</w:t>
      </w:r>
      <w:r>
        <w:rPr>
          <w:rStyle w:val="s0"/>
        </w:rPr>
        <w:t>рава запрещается:</w:t>
      </w:r>
    </w:p>
    <w:p w:rsidR="00000000" w:rsidRDefault="00BC78C0">
      <w:pPr>
        <w:pStyle w:val="pj"/>
      </w:pPr>
      <w:r>
        <w:rPr>
          <w:rStyle w:val="s0"/>
        </w:rPr>
        <w:t>1) производить товары, не относящиеся к сфере государственной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BC78C0">
      <w:pPr>
        <w:pStyle w:val="pj"/>
      </w:pPr>
      <w:r>
        <w:rPr>
          <w:rStyle w:val="s0"/>
        </w:rPr>
        <w:t>2) владеть акциями (долями участия в уставном капитале), а также и</w:t>
      </w:r>
      <w:r>
        <w:rPr>
          <w:rStyle w:val="s0"/>
        </w:rPr>
        <w:t>ным образом участвовать в деятельности других юридических лиц;</w:t>
      </w:r>
    </w:p>
    <w:p w:rsidR="00000000" w:rsidRDefault="00BC78C0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BC78C0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</w:t>
      </w:r>
      <w:r>
        <w:rPr>
          <w:rStyle w:val="s0"/>
        </w:rPr>
        <w:t>ым органом, осуществляющим руководство соответствующей отраслью (сферой) государственного управления, в порядке, определяемом антимонопольным органом.</w:t>
      </w:r>
    </w:p>
    <w:p w:rsidR="00000000" w:rsidRDefault="00BC78C0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</w:t>
      </w:r>
      <w:r>
        <w:rPr>
          <w:rStyle w:val="s0"/>
        </w:rPr>
        <w:t>осударственную корпорацию «Правительство для граждан», Фонд социального 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BC78C0">
      <w:pPr>
        <w:pStyle w:val="pj"/>
      </w:pPr>
      <w:r>
        <w:rPr>
          <w:rStyle w:val="s0"/>
        </w:rPr>
        <w:t>При стихийных бедствиях, эпидемии, эпизоотии, а также наличии ог</w:t>
      </w:r>
      <w:r>
        <w:rPr>
          <w:rStyle w:val="s0"/>
        </w:rPr>
        <w:t>раничений, препятствующих дальнейшему продолжению основной деятельности, Правительство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</w:t>
      </w:r>
      <w:r>
        <w:rPr>
          <w:rStyle w:val="s0"/>
        </w:rPr>
        <w:t>логически близкие к основной, виды деятельности.</w:t>
      </w:r>
    </w:p>
    <w:p w:rsidR="00000000" w:rsidRDefault="00BC78C0">
      <w:pPr>
        <w:pStyle w:val="pj"/>
      </w:pPr>
      <w:r>
        <w:rPr>
          <w:rStyle w:val="s0"/>
        </w:rPr>
        <w:t>7. Субъекты государственной монополии,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</w:t>
      </w:r>
      <w:r>
        <w:rPr>
          <w:rStyle w:val="s0"/>
        </w:rPr>
        <w:t>овой отчетности.</w:t>
      </w:r>
    </w:p>
    <w:p w:rsidR="00000000" w:rsidRDefault="00BC78C0">
      <w:pPr>
        <w:pStyle w:val="pj"/>
      </w:pPr>
      <w:r>
        <w:rPr>
          <w:rStyle w:val="s0"/>
        </w:rPr>
        <w:t>Субъекты государственной монополии, специального права обязаны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BC78C0">
      <w:pPr>
        <w:pStyle w:val="pj"/>
      </w:pPr>
      <w:r>
        <w:rPr>
          <w:rStyle w:val="s0"/>
        </w:rPr>
        <w:t>8. Государственное рег</w:t>
      </w:r>
      <w:r>
        <w:rPr>
          <w:rStyle w:val="s0"/>
        </w:rPr>
        <w:t>улирование деятельности субъектов государственной монополии, специального права осуществляется в соответствии с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9. </w:t>
      </w:r>
      <w:hyperlink r:id="rId134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</w:t>
      </w:r>
      <w:r>
        <w:rPr>
          <w:rStyle w:val="s0"/>
        </w:rPr>
        <w:t>и связанных с производством товаров, работ, услуг,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BC78C0">
      <w:pPr>
        <w:pStyle w:val="pj"/>
      </w:pPr>
      <w:r>
        <w:rPr>
          <w:rStyle w:val="s0"/>
        </w:rPr>
        <w:t>10. Контроль за соблюдением субъек</w:t>
      </w:r>
      <w:r>
        <w:rPr>
          <w:rStyle w:val="s0"/>
        </w:rPr>
        <w:t>тами государственной монополии, специального права ограничений, установленных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BC78C0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</w:t>
      </w:r>
      <w:r>
        <w:rPr>
          <w:rStyle w:val="s0"/>
        </w:rPr>
        <w:t xml:space="preserve"> следующие условия:</w:t>
      </w:r>
    </w:p>
    <w:p w:rsidR="00000000" w:rsidRDefault="00BC78C0">
      <w:pPr>
        <w:pStyle w:val="pj"/>
      </w:pPr>
      <w:r>
        <w:rPr>
          <w:rStyle w:val="s0"/>
        </w:rP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BC78C0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</w:t>
      </w:r>
      <w:r>
        <w:rPr>
          <w:rStyle w:val="s0"/>
        </w:rPr>
        <w:t>ле введения в действие государственной монополии, специального права,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BC78C0">
      <w:pPr>
        <w:pStyle w:val="pj"/>
      </w:pPr>
      <w:r>
        <w:rPr>
          <w:rStyle w:val="s0"/>
        </w:rPr>
        <w:t>3) субъектам рынка возмещается ущерб, причиненный в р</w:t>
      </w:r>
      <w:r>
        <w:rPr>
          <w:rStyle w:val="s0"/>
        </w:rPr>
        <w:t xml:space="preserve">езультате введения государственной монополии, специального права, в соответствии с </w:t>
      </w:r>
      <w:hyperlink r:id="rId1343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BC78C0">
      <w:pPr>
        <w:pStyle w:val="pj"/>
      </w:pPr>
      <w:r>
        <w:rPr>
          <w:rStyle w:val="s0"/>
        </w:rPr>
        <w:t xml:space="preserve">12.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</w:t>
      </w:r>
      <w:r>
        <w:rPr>
          <w:rStyle w:val="s0"/>
        </w:rPr>
        <w:t>определяемом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13. Антимонопольный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отчетным, направляет в Правительство Республики Казах</w:t>
      </w:r>
      <w:r>
        <w:rPr>
          <w:rStyle w:val="s0"/>
        </w:rPr>
        <w:t>стан предложения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BC78C0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</w:t>
      </w:r>
      <w:r>
        <w:rPr>
          <w:rStyle w:val="s0"/>
        </w:rPr>
        <w:t>етствующем товарном рынке.</w:t>
      </w:r>
    </w:p>
    <w:p w:rsidR="00000000" w:rsidRDefault="00BC78C0">
      <w:pPr>
        <w:pStyle w:val="pji"/>
      </w:pPr>
      <w:r>
        <w:rPr>
          <w:rStyle w:val="s3"/>
        </w:rPr>
        <w:t xml:space="preserve">Пункт 14 изложен в редакции </w:t>
      </w:r>
      <w:hyperlink r:id="rId1344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05.07.23 г. № 17-VІIІ (введен в действие с 1 января 2024 г.) (</w:t>
      </w:r>
      <w:hyperlink r:id="rId1345" w:anchor="sub_id=193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Республики Казахстан, способствующих осуществлению</w:t>
      </w:r>
      <w:r>
        <w:rPr>
          <w:rStyle w:val="s0"/>
        </w:rPr>
        <w:t xml:space="preserve"> возложенных на них функций и (или) являющихся частью инфраструктуры финансового рынка, </w:t>
      </w:r>
      <w:hyperlink r:id="rId1346" w:anchor="sub_id=11000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по обеспечению функционирования Семипалатинской зоны ядер</w:t>
      </w:r>
      <w:r>
        <w:rPr>
          <w:rStyle w:val="s0"/>
        </w:rPr>
        <w:t>ной безопасности, субъектов естественной монополии.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47" w:anchor="sub_id=19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278" w:name="SUB1940000"/>
      <w:bookmarkEnd w:id="278"/>
      <w:r>
        <w:rPr>
          <w:rStyle w:val="s1"/>
        </w:rPr>
        <w:t>Глава 18. ЗАЩИТА КОНКУРЕНЦИИ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Заголовок изложен в редакции </w:t>
      </w:r>
      <w:hyperlink r:id="rId134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4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 xml:space="preserve">Статья 194. Антиконкурентные действия (бездействие), </w:t>
      </w:r>
      <w:r>
        <w:rPr>
          <w:rStyle w:val="s1"/>
        </w:rPr>
        <w:t>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350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51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</w:t>
      </w:r>
      <w:r>
        <w:rPr>
          <w:rStyle w:val="s3"/>
        </w:rPr>
        <w:t>.22 г. № 101-VII (введен в действие с 7 марта 2022 г.) (</w:t>
      </w:r>
      <w:hyperlink r:id="rId135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</w:t>
      </w:r>
      <w:r>
        <w:rPr>
          <w:rStyle w:val="s0"/>
        </w:rPr>
        <w:t>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при реализации ими государственных функци</w:t>
      </w:r>
      <w:r>
        <w:rPr>
          <w:rStyle w:val="s0"/>
        </w:rPr>
        <w:t>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</w:t>
      </w:r>
      <w:r>
        <w:rPr>
          <w:rStyle w:val="s0"/>
        </w:rPr>
        <w:t>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55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BC78C0">
      <w:pPr>
        <w:pStyle w:val="pj"/>
      </w:pPr>
      <w:r>
        <w:t xml:space="preserve">1) введение ограничений в отношении создания </w:t>
      </w:r>
      <w:r>
        <w:t>субъекта рынка в какой-либо сфере деятельности;</w:t>
      </w:r>
    </w:p>
    <w:p w:rsidR="00000000" w:rsidRDefault="00BC78C0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BC78C0">
      <w:pPr>
        <w:pStyle w:val="pj"/>
      </w:pPr>
      <w:r>
        <w:t xml:space="preserve">3) установление запретов или введение ограничений в отношении свободного перемещения товаров, иных ограничений прав субъекта рынка </w:t>
      </w:r>
      <w:r>
        <w:t>на реализацию товаров;</w:t>
      </w:r>
    </w:p>
    <w:p w:rsidR="00000000" w:rsidRDefault="00BC78C0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BC78C0">
      <w:pPr>
        <w:pStyle w:val="pj"/>
      </w:pPr>
      <w:r>
        <w:t xml:space="preserve">5) </w:t>
      </w:r>
      <w:r>
        <w:t>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BC78C0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BC78C0">
      <w:pPr>
        <w:pStyle w:val="pj"/>
      </w:pPr>
      <w:r>
        <w:t>7) действия, направленные на раздел товарного рынка по территориальному пр</w:t>
      </w:r>
      <w:r>
        <w:t>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BC78C0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BC78C0">
      <w:pPr>
        <w:pStyle w:val="pj"/>
      </w:pPr>
      <w:r>
        <w:t>9) предоставлен</w:t>
      </w:r>
      <w:r>
        <w:t>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BC78C0">
      <w:pPr>
        <w:pStyle w:val="pj"/>
      </w:pPr>
      <w:r>
        <w:t>10) прямое или косвенн</w:t>
      </w:r>
      <w:r>
        <w:t>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подпунктом 11 в соответ</w:t>
      </w:r>
      <w:r>
        <w:rPr>
          <w:rStyle w:val="s3"/>
        </w:rPr>
        <w:t xml:space="preserve">ствии с </w:t>
      </w:r>
      <w:hyperlink r:id="rId135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предпринимательства.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357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</w:t>
      </w:r>
      <w:r>
        <w:rPr>
          <w:rStyle w:val="s3"/>
        </w:rPr>
        <w:t>I (</w:t>
      </w:r>
      <w:hyperlink r:id="rId1358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</w:t>
      </w:r>
      <w:r>
        <w:rPr>
          <w:rStyle w:val="s0"/>
        </w:rPr>
        <w:t>рством функциями регулирования деятельности субъектов рынка, или между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</w:t>
      </w:r>
      <w:r>
        <w:rPr>
          <w:rStyle w:val="s0"/>
        </w:rPr>
        <w:t>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5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BC78C0">
      <w:pPr>
        <w:pStyle w:val="pj"/>
      </w:pPr>
      <w:r>
        <w:rPr>
          <w:rStyle w:val="s0"/>
        </w:rPr>
        <w:t>1) огра</w:t>
      </w:r>
      <w:r>
        <w:rPr>
          <w:rStyle w:val="s0"/>
        </w:rPr>
        <w:t>ничение доступа к мерам государственной поддержки для новых субъектов рынка;</w:t>
      </w:r>
    </w:p>
    <w:p w:rsidR="00000000" w:rsidRDefault="00BC78C0">
      <w:pPr>
        <w:pStyle w:val="pj"/>
      </w:pPr>
      <w:r>
        <w:rPr>
          <w:rStyle w:val="s0"/>
        </w:rPr>
        <w:t>2) возложение на субъектов частного предпринимательства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BC78C0">
      <w:pPr>
        <w:pStyle w:val="pj"/>
      </w:pPr>
      <w:r>
        <w:rPr>
          <w:rStyle w:val="s0"/>
        </w:rPr>
        <w:t>3) взимание сборо</w:t>
      </w:r>
      <w:r>
        <w:rPr>
          <w:rStyle w:val="s0"/>
        </w:rPr>
        <w:t>в и иных платежей, не предусмотренных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координация деятельности получателей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BC78C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3-2 в соответствии с </w:t>
      </w:r>
      <w:hyperlink r:id="rId136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3-2. Введение новых мер государственной поддержки частного пр</w:t>
      </w:r>
      <w:r>
        <w:rPr>
          <w:rStyle w:val="s0"/>
        </w:rPr>
        <w:t>едпринимательства, проект нормативного правового акта, определяющего порядок оказания мер государственной поддержки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BC78C0">
      <w:pPr>
        <w:pStyle w:val="pj"/>
      </w:pPr>
      <w:r>
        <w:rPr>
          <w:rStyle w:val="s0"/>
        </w:rPr>
        <w:t xml:space="preserve">При </w:t>
      </w:r>
      <w:hyperlink r:id="rId1361" w:history="1">
        <w:r>
          <w:rPr>
            <w:rStyle w:val="a5"/>
          </w:rPr>
          <w:t>согласовании</w:t>
        </w:r>
      </w:hyperlink>
      <w:r>
        <w:rPr>
          <w:rStyle w:val="s0"/>
        </w:rPr>
        <w:t xml:space="preserve"> антимонопольным органом введения новых мер государственной поддержки частного предпринимательства, проекта нормативного правового акта, определяющего порядок оказания мер государстве</w:t>
      </w:r>
      <w:r>
        <w:rPr>
          <w:rStyle w:val="s0"/>
        </w:rPr>
        <w:t>нной поддержки частного предпринимательства, учитываются:</w:t>
      </w:r>
    </w:p>
    <w:p w:rsidR="00000000" w:rsidRDefault="00BC78C0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BC78C0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товарный рынок;</w:t>
      </w:r>
    </w:p>
    <w:p w:rsidR="00000000" w:rsidRDefault="00BC78C0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4) динами</w:t>
      </w:r>
      <w:r>
        <w:rPr>
          <w:rStyle w:val="s0"/>
        </w:rPr>
        <w:t>ка появления новых субъектов рынка;</w:t>
      </w:r>
    </w:p>
    <w:p w:rsidR="00000000" w:rsidRDefault="00BC78C0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BC78C0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BC78C0">
      <w:pPr>
        <w:pStyle w:val="pj"/>
      </w:pPr>
      <w:r>
        <w:rPr>
          <w:rStyle w:val="s0"/>
        </w:rPr>
        <w:t>7) достижение целей, целевых индикаторов, задач и показателей раз</w:t>
      </w:r>
      <w:r>
        <w:rPr>
          <w:rStyle w:val="s0"/>
        </w:rPr>
        <w:t>вития конкуренции на товарном рынке, утвержденных документами системы государственного планирования;</w:t>
      </w:r>
    </w:p>
    <w:p w:rsidR="00000000" w:rsidRDefault="00BC78C0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36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3-3. Положения пунктов 1, 2, 3-1 и 3-2 настоящей статьи не применяются при реализации комплекса антикризисных мероприяти</w:t>
      </w:r>
      <w:r>
        <w:rPr>
          <w:rStyle w:val="s0"/>
        </w:rPr>
        <w:t>й для поддержки экономики, стимулирования деловой активности и занятости населения, инициированных по поручению Президента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6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 xml:space="preserve"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</w:t>
      </w:r>
      <w:r>
        <w:rPr>
          <w:rStyle w:val="s0"/>
        </w:rPr>
        <w:t>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6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28.12.16 г. № 34-VI </w:t>
      </w:r>
    </w:p>
    <w:p w:rsidR="00000000" w:rsidRDefault="00BC78C0">
      <w:pPr>
        <w:pStyle w:val="pj"/>
      </w:pPr>
      <w:r>
        <w:rPr>
          <w:rStyle w:val="s0"/>
        </w:rPr>
        <w:t xml:space="preserve"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</w:t>
      </w:r>
      <w:r>
        <w:rPr>
          <w:rStyle w:val="s0"/>
        </w:rPr>
        <w:t>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</w:t>
      </w:r>
      <w:r>
        <w:rPr>
          <w:rStyle w:val="s0"/>
        </w:rPr>
        <w:t>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6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</w:t>
      </w:r>
      <w:r>
        <w:rPr>
          <w:rStyle w:val="s0"/>
        </w:rPr>
        <w:t>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6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367" w:anchor="sub_id=6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68" w:anchor="sub_id=19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BC78C0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BC78C0">
      <w:pPr>
        <w:pStyle w:val="pj"/>
      </w:pPr>
      <w:r>
        <w:rPr>
          <w:rStyle w:val="s0"/>
        </w:rPr>
        <w:t>При непринятии антимонопольным органом замечани</w:t>
      </w:r>
      <w:r>
        <w:rPr>
          <w:rStyle w:val="s0"/>
        </w:rPr>
        <w:t>й к проекту заключения представляются обоснования причин несогласия в адрес согласительной комиссии.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36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</w:t>
      </w:r>
      <w:r>
        <w:rPr>
          <w:rStyle w:val="s3"/>
        </w:rPr>
        <w:t xml:space="preserve">-VI </w:t>
      </w:r>
    </w:p>
    <w:p w:rsidR="00000000" w:rsidRDefault="00BC78C0">
      <w:pPr>
        <w:pStyle w:val="pj"/>
      </w:pPr>
      <w:r>
        <w:rPr>
          <w:rStyle w:val="s0"/>
        </w:rPr>
        <w:t xml:space="preserve">8. </w:t>
      </w:r>
      <w:hyperlink r:id="rId1370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371" w:anchor="sub_id=5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79" w:name="SUB1950000"/>
      <w:bookmarkEnd w:id="279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BC78C0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BC78C0">
      <w:pPr>
        <w:pStyle w:val="pj"/>
      </w:pPr>
      <w:r>
        <w:t>1) анализ состояния конкуренции на товарных рынках;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72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73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BC78C0">
      <w:pPr>
        <w:pStyle w:val="pj"/>
      </w:pPr>
      <w:bookmarkStart w:id="280" w:name="SUB1950003"/>
      <w:bookmarkEnd w:id="280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374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375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C78C0">
      <w:pPr>
        <w:pStyle w:val="pj"/>
      </w:pPr>
      <w:r>
        <w:t>4) мониторинг цен на товарных рынках.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81" w:name="SUB195010000"/>
      <w:bookmarkEnd w:id="281"/>
      <w:r>
        <w:rPr>
          <w:rStyle w:val="s3"/>
        </w:rPr>
        <w:t xml:space="preserve">Кодекс дополнен статьей 195-1 в соответствии с </w:t>
      </w:r>
      <w:hyperlink r:id="rId1376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1"/>
        </w:rPr>
        <w:t>Статья 1</w:t>
      </w:r>
      <w:r>
        <w:rPr>
          <w:rStyle w:val="s1"/>
        </w:rPr>
        <w:t>95-1. Антимонопольный комплаенс</w:t>
      </w:r>
    </w:p>
    <w:p w:rsidR="00000000" w:rsidRDefault="00BC78C0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</w:t>
      </w:r>
      <w:r>
        <w:rPr>
          <w:rStyle w:val="s0"/>
        </w:rPr>
        <w:t xml:space="preserve"> принимать акты антимонопольного комплаенса:</w:t>
      </w:r>
    </w:p>
    <w:p w:rsidR="00000000" w:rsidRDefault="00BC78C0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77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78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внутренний ак</w:t>
      </w:r>
      <w:r>
        <w:rPr>
          <w:rStyle w:val="s0"/>
        </w:rPr>
        <w:t xml:space="preserve">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соответствии с </w:t>
      </w:r>
      <w:hyperlink r:id="rId1379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8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81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комплаенс</w:t>
      </w:r>
      <w:r>
        <w:rPr>
          <w:rStyle w:val="s0"/>
        </w:rPr>
        <w:t xml:space="preserve">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BC78C0">
      <w:pPr>
        <w:pStyle w:val="pji"/>
      </w:pPr>
      <w:r>
        <w:rPr>
          <w:rStyle w:val="s3"/>
        </w:rPr>
        <w:t>В пункт 4 внесены изменен</w:t>
      </w:r>
      <w:r>
        <w:rPr>
          <w:rStyle w:val="s3"/>
        </w:rPr>
        <w:t xml:space="preserve">ия в соответствии с </w:t>
      </w:r>
      <w:hyperlink r:id="rId138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83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Рассмотренн</w:t>
      </w:r>
      <w:r>
        <w:rPr>
          <w:rStyle w:val="s0"/>
        </w:rPr>
        <w:t xml:space="preserve">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</w:t>
      </w:r>
      <w:r>
        <w:rPr>
          <w:rStyle w:val="s0"/>
        </w:rPr>
        <w:t>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8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 xml:space="preserve">5. </w:t>
      </w:r>
      <w:hyperlink r:id="rId1385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комплаенса предусматр</w:t>
      </w:r>
      <w:r>
        <w:rPr>
          <w:rStyle w:val="s0"/>
        </w:rPr>
        <w:t>ивают:</w:t>
      </w:r>
    </w:p>
    <w:p w:rsidR="00000000" w:rsidRDefault="00BC78C0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BC78C0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BC78C0">
      <w:pPr>
        <w:pStyle w:val="pj"/>
      </w:pPr>
      <w:r>
        <w:rPr>
          <w:rStyle w:val="s0"/>
        </w:rPr>
        <w:t>3) метод (методы) проведения оценки антимонопольных комплаенс-рисков, связанных с деятельностью субъекта рынка;</w:t>
      </w:r>
    </w:p>
    <w:p w:rsidR="00000000" w:rsidRDefault="00BC78C0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BC78C0">
      <w:pPr>
        <w:pStyle w:val="pj"/>
      </w:pPr>
      <w:r>
        <w:rPr>
          <w:rStyle w:val="s0"/>
        </w:rPr>
        <w:t xml:space="preserve">5) метод (методы) проведения оценки эффективности функционирования </w:t>
      </w:r>
      <w:r>
        <w:rPr>
          <w:rStyle w:val="s0"/>
        </w:rPr>
        <w:t>внутреннего акта антимонопольного комплаенса;</w:t>
      </w:r>
    </w:p>
    <w:p w:rsidR="00000000" w:rsidRDefault="00BC78C0">
      <w:pPr>
        <w:pStyle w:val="pj"/>
      </w:pPr>
      <w:r>
        <w:rPr>
          <w:rStyle w:val="s0"/>
        </w:rPr>
        <w:t>6) иные положения по разработке и внедрению внутреннего акта антимонопольного комплаенса.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8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 xml:space="preserve"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</w:t>
      </w:r>
      <w:r>
        <w:rPr>
          <w:rStyle w:val="s0"/>
        </w:rPr>
        <w:t>Казахстан в области защиты конкуренции.</w:t>
      </w:r>
    </w:p>
    <w:p w:rsidR="00000000" w:rsidRDefault="00BC78C0">
      <w:pPr>
        <w:pStyle w:val="pji"/>
      </w:pPr>
      <w:r>
        <w:rPr>
          <w:rStyle w:val="s3"/>
        </w:rPr>
        <w:t xml:space="preserve">См: </w:t>
      </w:r>
      <w:hyperlink r:id="rId1387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388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82" w:name="SUB1960000"/>
      <w:bookmarkEnd w:id="282"/>
      <w:r>
        <w:rPr>
          <w:rStyle w:val="s1"/>
        </w:rPr>
        <w:t>Статья 196. Анализ состояния конкуренции на товарных рынках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38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9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</w:t>
      </w:r>
      <w:r>
        <w:rPr>
          <w:rStyle w:val="s0"/>
        </w:rPr>
        <w:t>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91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92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BC78C0">
      <w:pPr>
        <w:pStyle w:val="pj"/>
      </w:pPr>
      <w:r>
        <w:rPr>
          <w:rStyle w:val="s0"/>
        </w:rPr>
        <w:t>2) определения доли домини</w:t>
      </w:r>
      <w:r>
        <w:rPr>
          <w:rStyle w:val="s0"/>
        </w:rPr>
        <w:t>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BC78C0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BC78C0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39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94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395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396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98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BC78C0">
      <w:pPr>
        <w:pStyle w:val="pj"/>
      </w:pPr>
      <w:r>
        <w:rPr>
          <w:rStyle w:val="s0"/>
        </w:rPr>
        <w:t xml:space="preserve">1) </w:t>
      </w:r>
      <w:hyperlink r:id="rId1399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BC78C0">
      <w:pPr>
        <w:pStyle w:val="pj"/>
      </w:pPr>
      <w:r>
        <w:rPr>
          <w:rStyle w:val="s0"/>
        </w:rPr>
        <w:t xml:space="preserve">2) </w:t>
      </w:r>
      <w:hyperlink r:id="rId1400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</w:t>
      </w:r>
      <w:r>
        <w:rPr>
          <w:rStyle w:val="s0"/>
        </w:rPr>
        <w:t>- по согласованию с уполномоченным органом по регулированию, контролю и надзору финансового рынка и финансовых организаций и Национальным Банком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40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02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BC78C0">
      <w:pPr>
        <w:pStyle w:val="pj"/>
      </w:pPr>
      <w:r>
        <w:rPr>
          <w:rStyle w:val="s0"/>
        </w:rPr>
        <w:t xml:space="preserve">1) определение критериев </w:t>
      </w:r>
      <w:r>
        <w:rPr>
          <w:rStyle w:val="s0"/>
        </w:rPr>
        <w:t>взаимозаменяемости товаров;</w:t>
      </w:r>
    </w:p>
    <w:p w:rsidR="00000000" w:rsidRDefault="00BC78C0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BC78C0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BC78C0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BC78C0">
      <w:pPr>
        <w:pStyle w:val="pj"/>
      </w:pPr>
      <w:r>
        <w:rPr>
          <w:rStyle w:val="s0"/>
        </w:rPr>
        <w:t>5) расчет объема товарного рынка и долей субъектов р</w:t>
      </w:r>
      <w:r>
        <w:rPr>
          <w:rStyle w:val="s0"/>
        </w:rPr>
        <w:t>ынка;</w:t>
      </w:r>
    </w:p>
    <w:p w:rsidR="00000000" w:rsidRDefault="00BC78C0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BC78C0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BC78C0">
      <w:pPr>
        <w:pStyle w:val="pj"/>
      </w:pPr>
      <w:r>
        <w:rPr>
          <w:rStyle w:val="s0"/>
        </w:rPr>
        <w:t>8) выводы по ре</w:t>
      </w:r>
      <w:r>
        <w:rPr>
          <w:rStyle w:val="s0"/>
        </w:rPr>
        <w:t>зультатам проведенного анализа состояния конкуренции на товарном рынке, которые отражаются в заключении.</w:t>
      </w:r>
    </w:p>
    <w:p w:rsidR="00000000" w:rsidRDefault="00BC78C0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</w:t>
      </w:r>
      <w:r>
        <w:t>разно за пределами данной территории по экономическим, технологическим и другим причинам.</w:t>
      </w:r>
    </w:p>
    <w:p w:rsidR="00000000" w:rsidRDefault="00BC78C0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BC78C0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</w:t>
      </w:r>
      <w:r>
        <w:t>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BC78C0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BC78C0">
      <w:pPr>
        <w:pStyle w:val="pj"/>
      </w:pPr>
      <w:r>
        <w:t>1) в</w:t>
      </w:r>
      <w:r>
        <w:t>озможность приобретения товара на данной территории;</w:t>
      </w:r>
    </w:p>
    <w:p w:rsidR="00000000" w:rsidRDefault="00BC78C0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BC78C0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BC78C0">
      <w:pPr>
        <w:pStyle w:val="pj"/>
      </w:pPr>
      <w:r>
        <w:t>4)отсутствие огран</w:t>
      </w:r>
      <w:r>
        <w:t>ичений (запретов) купли-продажи, ввоза и вывоза товаров;</w:t>
      </w:r>
    </w:p>
    <w:p w:rsidR="00000000" w:rsidRDefault="00BC78C0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BC78C0">
      <w:pPr>
        <w:pStyle w:val="pj"/>
      </w:pPr>
      <w:bookmarkStart w:id="283" w:name="SUB1960600"/>
      <w:bookmarkEnd w:id="283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03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404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7. Объем товарного рынка определяется как сумма реализации субъектами рынка товара или взаим</w:t>
      </w:r>
      <w:r>
        <w:t>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BC78C0">
      <w:pPr>
        <w:pStyle w:val="pj"/>
      </w:pPr>
      <w:r>
        <w:t>В случае использования субъектом рынка части своей продукции для собственных нужд в объем</w:t>
      </w:r>
      <w:r>
        <w:t xml:space="preserve"> реализации включается только объем, реализуемый на товарном рынке.</w:t>
      </w:r>
    </w:p>
    <w:p w:rsidR="00000000" w:rsidRDefault="00BC78C0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</w:t>
      </w:r>
      <w:r>
        <w:t>ынка к общему объему соответствующего товарного рынка.</w:t>
      </w:r>
    </w:p>
    <w:p w:rsidR="00000000" w:rsidRDefault="00BC78C0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BC78C0">
      <w:pPr>
        <w:pStyle w:val="pj"/>
      </w:pPr>
      <w:r>
        <w:t>10. Субъекты рынка, их</w:t>
      </w:r>
      <w:r>
        <w:t xml:space="preserve">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</w:t>
      </w:r>
      <w:r>
        <w:t>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</w:t>
      </w:r>
      <w:r>
        <w:t>тимонопольным органом, который не может быть менее пяти рабочих дней.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405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</w:t>
      </w:r>
      <w:r>
        <w:rPr>
          <w:rStyle w:val="s3"/>
        </w:rPr>
        <w:t xml:space="preserve">етствии с </w:t>
      </w:r>
      <w:hyperlink r:id="rId1406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07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09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</w:t>
      </w:r>
      <w:r>
        <w:rPr>
          <w:rStyle w:val="s0"/>
        </w:rPr>
        <w:t xml:space="preserve">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BC78C0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</w:t>
      </w:r>
      <w:r>
        <w:rPr>
          <w:rStyle w:val="s0"/>
        </w:rPr>
        <w:t>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состояния конкуренции на товарном рынке проводится с собл</w:t>
      </w:r>
      <w:r>
        <w:rPr>
          <w:rStyle w:val="s0"/>
        </w:rPr>
        <w:t>юдением всех этапов, предусмотренных пунктом 3 настоящей статьи.</w:t>
      </w:r>
    </w:p>
    <w:p w:rsidR="00000000" w:rsidRDefault="00BC78C0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подпунктами 1) и 2) пункта 3 настоящей статьи,</w:t>
      </w:r>
      <w:r>
        <w:rPr>
          <w:rStyle w:val="s0"/>
        </w:rPr>
        <w:t xml:space="preserve"> в порядке, определяемом антимонопольным органом.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41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C78C0">
      <w:pPr>
        <w:pStyle w:val="pj"/>
      </w:pPr>
      <w:r>
        <w:rPr>
          <w:rStyle w:val="s0"/>
        </w:rPr>
        <w:t xml:space="preserve">12. Анализ состояния конкуренции на товарных </w:t>
      </w:r>
      <w:r>
        <w:rPr>
          <w:rStyle w:val="s0"/>
        </w:rPr>
        <w:t>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</w:t>
      </w:r>
      <w:r>
        <w:rPr>
          <w:rStyle w:val="s0"/>
        </w:rPr>
        <w:t>ей статьи.</w:t>
      </w:r>
    </w:p>
    <w:p w:rsidR="00000000" w:rsidRDefault="00BC78C0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11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84" w:name="SUB1970000"/>
      <w:bookmarkEnd w:id="284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12" w:anchor="sub_id=1970000" w:history="1">
        <w:r>
          <w:rPr>
            <w:rStyle w:val="a5"/>
          </w:rPr>
          <w:t>см. стар.</w:t>
        </w:r>
        <w:r>
          <w:rPr>
            <w:rStyle w:val="a5"/>
          </w:rPr>
          <w:t xml:space="preserve">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85" w:name="SUB1980000"/>
      <w:bookmarkEnd w:id="285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BC78C0">
      <w:pPr>
        <w:pStyle w:val="pj"/>
      </w:pPr>
      <w:r>
        <w:t xml:space="preserve"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</w:t>
      </w:r>
      <w:r>
        <w:t>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t xml:space="preserve">2. Основанием для направления предостережения является публичное заявление должностного лица субъекта рынка, </w:t>
      </w:r>
      <w:r>
        <w:t xml:space="preserve">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</w:t>
      </w:r>
      <w:r>
        <w:t>едения расследования.</w:t>
      </w:r>
    </w:p>
    <w:p w:rsidR="00000000" w:rsidRDefault="00BC78C0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</w:t>
      </w:r>
      <w:r>
        <w:t>ка, государственного органа, местного исполнительного органа о планируемом поведении на товарном рынке.</w:t>
      </w:r>
    </w:p>
    <w:p w:rsidR="00000000" w:rsidRDefault="00BC78C0">
      <w:pPr>
        <w:pStyle w:val="pj"/>
      </w:pPr>
      <w:r>
        <w:t>4. Предостережение должно содержать:</w:t>
      </w:r>
    </w:p>
    <w:p w:rsidR="00000000" w:rsidRDefault="00BC78C0">
      <w:pPr>
        <w:pStyle w:val="pj"/>
      </w:pPr>
      <w:r>
        <w:t>1) выводы о наличии оснований для направления предостережения;</w:t>
      </w:r>
    </w:p>
    <w:p w:rsidR="00000000" w:rsidRDefault="00BC78C0">
      <w:pPr>
        <w:pStyle w:val="pj"/>
      </w:pPr>
      <w:r>
        <w:t xml:space="preserve">2) нормы </w:t>
      </w:r>
      <w:hyperlink r:id="rId141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14" w:anchor="sub_id=19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86" w:name="SUB1990000"/>
      <w:bookmarkEnd w:id="286"/>
      <w:r>
        <w:rPr>
          <w:rStyle w:val="s3"/>
        </w:rPr>
        <w:t>Заголов</w:t>
      </w:r>
      <w:r>
        <w:rPr>
          <w:rStyle w:val="s3"/>
        </w:rPr>
        <w:t xml:space="preserve">ок статьи 199 изложен в редакции </w:t>
      </w:r>
      <w:hyperlink r:id="rId141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1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199. Уведомление о наличии в дей</w:t>
      </w:r>
      <w:r>
        <w:rPr>
          <w:rStyle w:val="s1"/>
        </w:rPr>
        <w:t>ствиях (бездействии) признаков нарушения законодательства Республики Казахстан в области защиты конкуренции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9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</w:t>
      </w:r>
      <w:r>
        <w:rPr>
          <w:rStyle w:val="s3"/>
        </w:rPr>
        <w:t xml:space="preserve"> г. № 34-VI (</w:t>
      </w:r>
      <w:hyperlink r:id="rId142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</w:t>
      </w:r>
      <w:r>
        <w:rPr>
          <w:rStyle w:val="s0"/>
        </w:rPr>
        <w:t>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</w:t>
      </w:r>
      <w:r>
        <w:rPr>
          <w:rStyle w:val="s0"/>
        </w:rPr>
        <w:t>хстан в области защиты конкуренции без проведения расследования.</w:t>
      </w:r>
    </w:p>
    <w:p w:rsidR="00000000" w:rsidRDefault="00BC78C0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BC78C0">
      <w:pPr>
        <w:pStyle w:val="pj"/>
      </w:pPr>
      <w:hyperlink r:id="rId1423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424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25" w:anchor="sub_id=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 xml:space="preserve">1-1. Обжалование уведомления в порядке, установленном </w:t>
      </w:r>
      <w:hyperlink r:id="rId1426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течение срока, предусмотренного пунктом 2-1 настоящей статьи.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42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28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</w:t>
      </w:r>
      <w:r>
        <w:t xml:space="preserve">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BC78C0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2-1 в соответствии с </w:t>
      </w:r>
      <w:hyperlink r:id="rId1429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C78C0">
      <w:pPr>
        <w:pStyle w:val="pj"/>
      </w:pPr>
      <w:r>
        <w:t>2-1. Срок исполнения уведомления и предоставления информации о его исполнении составляет тридцать календарных дней</w:t>
      </w:r>
      <w:r>
        <w:t xml:space="preserve">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BC78C0">
      <w:pPr>
        <w:pStyle w:val="pj"/>
      </w:pPr>
      <w:r>
        <w:t>В случае необходимости дополнительных временных затрат организация, наделенн</w:t>
      </w:r>
      <w:r>
        <w:t>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орган с заявлением</w:t>
      </w:r>
      <w:r>
        <w:t xml:space="preserve"> о продлении срока исполнения уведомления.</w:t>
      </w:r>
    </w:p>
    <w:p w:rsidR="00000000" w:rsidRDefault="00BC78C0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излагаются меры, кото</w:t>
      </w:r>
      <w:r>
        <w:t>рые будут приняты по исполнению уведомления, и объективные причины продления срока исполнения уведомления.</w:t>
      </w:r>
    </w:p>
    <w:p w:rsidR="00000000" w:rsidRDefault="00BC78C0">
      <w:pPr>
        <w:pStyle w:val="pj"/>
      </w:pPr>
      <w:r>
        <w:t>Антимонопольный орган в течение трех рабочих дней со дня получения заявления с учетом изложенных в нем доводов принимает решение о продлении срока ис</w:t>
      </w:r>
      <w:r>
        <w:t>полнения уведомления или об отказе в продлении с мотивированным обоснованием.</w:t>
      </w:r>
    </w:p>
    <w:p w:rsidR="00000000" w:rsidRDefault="00BC78C0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43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1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</w:t>
      </w:r>
      <w:r>
        <w:rPr>
          <w:rStyle w:val="s3"/>
        </w:rPr>
        <w:t xml:space="preserve"> № 101-VII (введен в действие с 7 марта 2022 г.) (</w:t>
      </w:r>
      <w:hyperlink r:id="rId1433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</w:t>
      </w:r>
      <w:r>
        <w:rPr>
          <w:rStyle w:val="s0"/>
        </w:rPr>
        <w:t xml:space="preserve">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 исполнительного органа, субъекта рынка признаки того же нарушения законодательства Республики Казахстан </w:t>
      </w:r>
      <w:r>
        <w:rPr>
          <w:rStyle w:val="s0"/>
        </w:rPr>
        <w:t>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434" w:anchor="sub_id=199" w:history="1">
        <w:r>
          <w:rPr>
            <w:rStyle w:val="a5"/>
            <w:i/>
            <w:iCs/>
          </w:rPr>
          <w:t>На</w:t>
        </w:r>
        <w:r>
          <w:rPr>
            <w:rStyle w:val="a5"/>
            <w:i/>
            <w:iCs/>
          </w:rPr>
          <w:t>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87" w:name="SUB2000000"/>
      <w:bookmarkEnd w:id="287"/>
      <w:r>
        <w:rPr>
          <w:rStyle w:val="s3"/>
        </w:rPr>
        <w:t xml:space="preserve">Заголовок статьи 200 изложен в редакции </w:t>
      </w:r>
      <w:hyperlink r:id="rId1435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36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437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8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</w:t>
      </w:r>
      <w:r>
        <w:rPr>
          <w:rStyle w:val="s0"/>
        </w:rPr>
        <w:t xml:space="preserve">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441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</w:t>
      </w:r>
      <w:r>
        <w:rPr>
          <w:rStyle w:val="s0"/>
        </w:rPr>
        <w:t xml:space="preserve">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442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443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</w:t>
      </w:r>
      <w:r>
        <w:t>ации в порядке, предусмотренном настоящим Кодексом.</w:t>
      </w:r>
    </w:p>
    <w:p w:rsidR="00000000" w:rsidRDefault="00BC78C0">
      <w:pPr>
        <w:pStyle w:val="pj"/>
      </w:pPr>
      <w:bookmarkStart w:id="288" w:name="SUB2000300"/>
      <w:bookmarkEnd w:id="288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</w:t>
      </w:r>
      <w:r>
        <w:t>предварительного получения согласия в порядке, предусмотренном настоящим Кодексом.</w:t>
      </w:r>
    </w:p>
    <w:p w:rsidR="00000000" w:rsidRDefault="00BC78C0">
      <w:pPr>
        <w:pStyle w:val="pj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</w:t>
      </w:r>
      <w:r>
        <w:t>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5 изложен в редакции </w:t>
      </w:r>
      <w:hyperlink r:id="rId1444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445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Государственная регистрация, перерегистрация субъектов рынка</w:t>
      </w:r>
      <w:r>
        <w:rPr>
          <w:rStyle w:val="s0"/>
        </w:rPr>
        <w:t>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BC78C0">
      <w:pPr>
        <w:pStyle w:val="pji"/>
      </w:pPr>
      <w:r>
        <w:rPr>
          <w:rStyle w:val="s3"/>
        </w:rPr>
        <w:t>В пункт 6 внесены изменения в с</w:t>
      </w:r>
      <w:r>
        <w:rPr>
          <w:rStyle w:val="s3"/>
        </w:rPr>
        <w:t xml:space="preserve">оответствии с </w:t>
      </w:r>
      <w:hyperlink r:id="rId1446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47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</w:t>
      </w:r>
      <w:r>
        <w:rPr>
          <w:rStyle w:val="s0"/>
        </w:rPr>
        <w:t>опольного органа.</w:t>
      </w:r>
    </w:p>
    <w:p w:rsidR="00000000" w:rsidRDefault="00BC78C0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448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289" w:name="SUB2010000"/>
      <w:bookmarkEnd w:id="289"/>
      <w:r>
        <w:rPr>
          <w:rStyle w:val="s3"/>
        </w:rPr>
        <w:t xml:space="preserve">Заголовок статьи 201 изложен в редакции </w:t>
      </w:r>
      <w:hyperlink r:id="rId1449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450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BC78C0">
      <w:pPr>
        <w:pStyle w:val="pj"/>
      </w:pPr>
      <w:r>
        <w:t>1. Экономической концентрацией признаются:</w:t>
      </w:r>
    </w:p>
    <w:p w:rsidR="00000000" w:rsidRDefault="00BC78C0">
      <w:pPr>
        <w:pStyle w:val="pj"/>
      </w:pPr>
      <w:bookmarkStart w:id="290" w:name="SUB2010101"/>
      <w:bookmarkEnd w:id="290"/>
      <w:r>
        <w:t>1) реорганизация субъекта рынка п</w:t>
      </w:r>
      <w:r>
        <w:t>утем слияния или присоединения;</w:t>
      </w:r>
    </w:p>
    <w:p w:rsidR="00000000" w:rsidRDefault="00BC78C0">
      <w:pPr>
        <w:pStyle w:val="pj"/>
      </w:pPr>
      <w:bookmarkStart w:id="291" w:name="SUB2010102"/>
      <w:bookmarkEnd w:id="291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</w:t>
      </w:r>
      <w:r>
        <w:t>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</w:t>
      </w:r>
      <w:r>
        <w:t>осующих акций (долей участия в уставном капитале, паев) указанного субъекта рынка.</w:t>
      </w:r>
    </w:p>
    <w:p w:rsidR="00000000" w:rsidRDefault="00BC78C0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BC78C0">
      <w:pPr>
        <w:pStyle w:val="pji"/>
      </w:pPr>
      <w:bookmarkStart w:id="292" w:name="SUB2010103"/>
      <w:bookmarkEnd w:id="292"/>
      <w:r>
        <w:rPr>
          <w:rStyle w:val="s3"/>
        </w:rPr>
        <w:t xml:space="preserve">Подпункт 3 изложен в редакции </w:t>
      </w:r>
      <w:hyperlink r:id="rId1451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52" w:anchor="sub_id=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3) получение в собственность, владение и пользование, </w:t>
      </w:r>
      <w:r>
        <w:rPr>
          <w:rStyle w:val="s0"/>
        </w:rPr>
        <w:t>в том числе в счет оплаты (передачи) уставного капитала, субъектом рынка (группой лиц) основных производственных средств (за исключением земельных участков и зданий (строений, сооружений), не имеющих промышленного назначения и их комплексов, помещений, объ</w:t>
      </w:r>
      <w:r>
        <w:rPr>
          <w:rStyle w:val="s0"/>
        </w:rPr>
        <w:t>ектов незавершенного строительства), находящихся на территории Республики Казахстан, и (или) нематериальных активов другого субъекта рынка, если балансовая стоимость такого имущества, составляющего предмет сделки (взаимосвязанных сделок), превышает двадцат</w:t>
      </w:r>
      <w:r>
        <w:rPr>
          <w:rStyle w:val="s0"/>
        </w:rPr>
        <w:t>ь процентов балансовой стоимости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BC78C0">
      <w:pPr>
        <w:pStyle w:val="pj"/>
      </w:pPr>
      <w:r>
        <w:rPr>
          <w:rStyle w:val="s0"/>
        </w:rPr>
        <w:t>Требование, указанное в части первой настоящего подпункта, не распространяется на случаи получения субъектом</w:t>
      </w:r>
      <w:r>
        <w:rPr>
          <w:rStyle w:val="s0"/>
        </w:rPr>
        <w:t xml:space="preserve"> рынка (группой лиц) в собственность, владение и пользование основных производственных средств и (или) нематериальных активов в результате вкладов учредителей в его первоначальный уставный капитал, а также в случае реорганизации субъектов рынка, в результа</w:t>
      </w:r>
      <w:r>
        <w:rPr>
          <w:rStyle w:val="s0"/>
        </w:rPr>
        <w:t>те которых создаваемый субъект рынка получает такое имущество на основании передаточного акта, разделительного баланса;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45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</w:t>
      </w:r>
      <w:r>
        <w:rPr>
          <w:rStyle w:val="s3"/>
        </w:rPr>
        <w:t>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</w:t>
      </w:r>
      <w:r>
        <w:rPr>
          <w:rStyle w:val="s3"/>
        </w:rPr>
        <w:t xml:space="preserve">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45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</w:t>
      </w:r>
      <w:r>
        <w:rPr>
          <w:rStyle w:val="s3"/>
        </w:rPr>
        <w:t xml:space="preserve">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</w:t>
      </w:r>
      <w:r>
        <w:rPr>
          <w:rStyle w:val="s3"/>
        </w:rPr>
        <w:t xml:space="preserve"> не требуется», </w:t>
      </w:r>
      <w:hyperlink r:id="rId14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случае,</w:t>
      </w:r>
      <w:r>
        <w:rPr>
          <w:rStyle w:val="s3"/>
        </w:rPr>
        <w:t xml:space="preserve">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BC78C0">
      <w:pPr>
        <w:pStyle w:val="pji"/>
      </w:pPr>
      <w:bookmarkStart w:id="293" w:name="SUB2010104"/>
      <w:bookmarkEnd w:id="293"/>
      <w:r>
        <w:rPr>
          <w:rStyle w:val="s3"/>
        </w:rPr>
        <w:t xml:space="preserve">Подпункт 4 изложен в редакции </w:t>
      </w:r>
      <w:hyperlink r:id="rId1456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57" w:anchor="sub_id=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приобретение субъектом рынка прав (в том числе на основании догово</w:t>
      </w:r>
      <w:r>
        <w:rPr>
          <w:rStyle w:val="s0"/>
        </w:rPr>
        <w:t>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деятельности.</w:t>
      </w:r>
    </w:p>
    <w:p w:rsidR="00000000" w:rsidRDefault="00BC78C0">
      <w:pPr>
        <w:pStyle w:val="pj"/>
      </w:pPr>
      <w:r>
        <w:rPr>
          <w:rStyle w:val="s0"/>
        </w:rPr>
        <w:t>Требование, указанное в части первой нас</w:t>
      </w:r>
      <w:r>
        <w:rPr>
          <w:rStyle w:val="s0"/>
        </w:rPr>
        <w:t>тоящего подпункта, распространяется на случаи приобретения прав, которые предоставляют возможность принимать решения единолично, оказывать решающее влияние на принимаемые решения, преимущественно контролировать принимаемые решения (включая права определени</w:t>
      </w:r>
      <w:r>
        <w:rPr>
          <w:rStyle w:val="s0"/>
        </w:rPr>
        <w:t>я приоритетных, основных условий, направлений, видов предпринимательской деятельности, стратегии развития и иных вопросов, не относящихся к текущей операционной деятельности), а также на аналогичные случаи, при условии отсутствия иных лиц с подобными права</w:t>
      </w:r>
      <w:r>
        <w:rPr>
          <w:rStyle w:val="s0"/>
        </w:rPr>
        <w:t>ми.</w:t>
      </w:r>
    </w:p>
    <w:p w:rsidR="00000000" w:rsidRDefault="00BC78C0">
      <w:pPr>
        <w:pStyle w:val="pj"/>
      </w:pPr>
      <w:r>
        <w:rPr>
          <w:rStyle w:val="s0"/>
        </w:rPr>
        <w:t>Настоящий подпункт также применяется к приобретаемым правам, позволяющим препятствовать принятию решений органами управления и (или) контроля субъекта рынка (в том числе к прямо указанному в учредительных документах праву вето, блокирования), назначать</w:t>
      </w:r>
      <w:r>
        <w:rPr>
          <w:rStyle w:val="s0"/>
        </w:rPr>
        <w:t xml:space="preserve"> (номинировать) единолично кандидатов в органы управления и (или) контроля субъекта рынка, при условии отсутствия указанных прав у иных лиц;</w:t>
      </w:r>
    </w:p>
    <w:p w:rsidR="00000000" w:rsidRDefault="00BC78C0">
      <w:pPr>
        <w:pStyle w:val="pj"/>
      </w:pPr>
      <w:bookmarkStart w:id="294" w:name="SUB2010105"/>
      <w:bookmarkEnd w:id="294"/>
      <w:r>
        <w:t>5) участие одних и тех же физических лиц в исполнительных органах, советах директоров, наблюдательных советах или д</w:t>
      </w:r>
      <w:r>
        <w:t>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BC78C0">
      <w:pPr>
        <w:pStyle w:val="pj"/>
      </w:pPr>
      <w:r>
        <w:t>2. Экономической концентрацией не признаются: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58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59" w:anchor="sub_id=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</w:t>
      </w:r>
      <w:r>
        <w:t xml:space="preserve">оследующей перепродажи при условии, что указанная организация </w:t>
      </w:r>
      <w:r>
        <w:rPr>
          <w:rStyle w:val="s0"/>
        </w:rPr>
        <w:t>не получает права голоса в органах управления субъекта рынка, передача в залог акций (долей участия в уставном капитале, паев) субъекта рынка в пользу финансовых организаций (в качестве залогоде</w:t>
      </w:r>
      <w:r>
        <w:rPr>
          <w:rStyle w:val="s0"/>
        </w:rPr>
        <w:t>ржателей) без права голоса</w:t>
      </w:r>
      <w:r>
        <w:t>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</w:t>
      </w:r>
      <w:r>
        <w:t>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BC78C0">
      <w:pPr>
        <w:pStyle w:val="pj"/>
      </w:pPr>
      <w:r>
        <w:t>2) назначени</w:t>
      </w:r>
      <w:r>
        <w:t>е реабилитационного или банкротного управляющего, временной администрации (временного администратора);</w:t>
      </w:r>
    </w:p>
    <w:p w:rsidR="00000000" w:rsidRDefault="00BC78C0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460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1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Согласие антимонопольного органа на осуществл</w:t>
      </w:r>
      <w:r>
        <w:rPr>
          <w:rStyle w:val="s0"/>
        </w:rPr>
        <w:t>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</w:t>
      </w:r>
      <w:r>
        <w:rPr>
          <w:rStyle w:val="s0"/>
        </w:rPr>
        <w:t xml:space="preserve">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</w:t>
      </w:r>
      <w:r>
        <w:rPr>
          <w:rStyle w:val="s0"/>
        </w:rPr>
        <w:t xml:space="preserve">ятимиллионнократный размер </w:t>
      </w:r>
      <w:hyperlink r:id="rId146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46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46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</w:t>
      </w:r>
      <w:r>
        <w:rPr>
          <w:rStyle w:val="s3"/>
        </w:rPr>
        <w:t xml:space="preserve"> юридического лица находятся за пределами РК»</w:t>
      </w:r>
    </w:p>
    <w:p w:rsidR="00000000" w:rsidRDefault="00BC78C0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</w:t>
      </w:r>
      <w:r>
        <w:t>казами Президента Республики Казахстан и (или) постановлениями Правительства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65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</w:t>
      </w:r>
      <w:r>
        <w:rPr>
          <w:rStyle w:val="s3"/>
        </w:rPr>
        <w:t>2-VI (введен в действие с 1 января 2020 г.) (</w:t>
      </w:r>
      <w:hyperlink r:id="rId1466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5. Согласие на экономическую концентрацию с участием финансовой организации требуется, если стоимость активов </w:t>
      </w:r>
      <w:r>
        <w:t xml:space="preserve">либо величина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BC78C0">
      <w:pPr>
        <w:pStyle w:val="pj"/>
      </w:pPr>
      <w:r>
        <w:t>В случае, если экономиче</w:t>
      </w:r>
      <w:r>
        <w:t xml:space="preserve">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</w:t>
      </w:r>
      <w:r>
        <w:t>рынка руководствуется нормой, предусмотренной пунктом 3 настоящей статьи.</w:t>
      </w:r>
    </w:p>
    <w:p w:rsidR="00000000" w:rsidRDefault="00BC78C0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</w:t>
      </w:r>
      <w:r>
        <w:t>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BC78C0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</w:t>
      </w:r>
      <w:r>
        <w:t>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BC78C0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</w:t>
      </w:r>
      <w:r>
        <w:t xml:space="preserve"> субъекта рынка.</w:t>
      </w:r>
    </w:p>
    <w:p w:rsidR="00000000" w:rsidRDefault="00BC78C0">
      <w:pPr>
        <w:pStyle w:val="pji"/>
      </w:pPr>
      <w:bookmarkStart w:id="295" w:name="SUB2010800"/>
      <w:bookmarkEnd w:id="295"/>
      <w:r>
        <w:rPr>
          <w:rStyle w:val="s3"/>
        </w:rPr>
        <w:t xml:space="preserve">В пункт 8 внесены изменения в соответствии с </w:t>
      </w:r>
      <w:hyperlink r:id="rId1467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68" w:anchor="sub_id=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8. В случае осуществления сделок, предусмотренных подпунктами 1) и 2) пункта 1 настоящей статьи, требуется предварительное согласие антимонопольного органа.</w:t>
      </w:r>
    </w:p>
    <w:p w:rsidR="00000000" w:rsidRDefault="00BC78C0">
      <w:pPr>
        <w:pStyle w:val="pj"/>
      </w:pPr>
      <w:r>
        <w:t>В случае осуществления сделок, преду</w:t>
      </w:r>
      <w:r>
        <w:t xml:space="preserve">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BC78C0">
      <w:pPr>
        <w:pStyle w:val="pji"/>
      </w:pPr>
      <w:r>
        <w:rPr>
          <w:rStyle w:val="s3"/>
        </w:rPr>
        <w:t xml:space="preserve">См: </w:t>
      </w:r>
      <w:hyperlink r:id="rId1469" w:history="1">
        <w:r>
          <w:rPr>
            <w:rStyle w:val="a5"/>
            <w:i/>
            <w:iCs/>
          </w:rPr>
          <w:t>Пр</w:t>
        </w:r>
        <w:r>
          <w:rPr>
            <w:rStyle w:val="a5"/>
            <w:i/>
            <w:iCs/>
          </w:rPr>
          <w:t>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470" w:anchor="sub_id=2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96" w:name="SUB2020000"/>
      <w:bookmarkEnd w:id="296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BC78C0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BC78C0">
      <w:pPr>
        <w:pStyle w:val="pj"/>
      </w:pPr>
      <w:r>
        <w:t>2. Ходатайство о даче согласия на экономическую ко</w:t>
      </w:r>
      <w:r>
        <w:t xml:space="preserve">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</w:t>
      </w:r>
      <w:r>
        <w:t>едства, нематериальные активы или соответствующие права.</w:t>
      </w:r>
    </w:p>
    <w:p w:rsidR="00000000" w:rsidRDefault="00BC78C0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</w:t>
      </w:r>
      <w:r>
        <w:t>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97" w:name="SUB2030000"/>
      <w:bookmarkEnd w:id="297"/>
      <w:r>
        <w:rPr>
          <w:rStyle w:val="s1"/>
        </w:rPr>
        <w:t>Статья 203. Порядок подачи ходатайства</w:t>
      </w:r>
    </w:p>
    <w:p w:rsidR="00000000" w:rsidRDefault="00BC78C0">
      <w:pPr>
        <w:pStyle w:val="pji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471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72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</w:t>
      </w:r>
      <w:r>
        <w:t xml:space="preserve">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73" w:anchor="sub_id=6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74" w:anchor="sub_id=2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Сведения, указ</w:t>
      </w:r>
      <w:r>
        <w:t>анные в ходатайстве, и документы, приложенные к ходатайству, должны быть достоверными и полными, представлены в виде оригиналов или копий оригиналов. Лицо, подписавшее ходатайство, должно письменно подтвердить достоверность и полноту представленных в ходат</w:t>
      </w:r>
      <w:r>
        <w:t>айстве и приложениях к нему сведений и документов.</w:t>
      </w:r>
    </w:p>
    <w:p w:rsidR="00000000" w:rsidRDefault="00BC78C0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475" w:anchor="sub_id=6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476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</w:t>
      </w:r>
      <w:r>
        <w:t>тоящего Кодекса. На каждый вопрос пункта и подпункта представляется исчерпывающий ответ.</w:t>
      </w:r>
    </w:p>
    <w:p w:rsidR="00000000" w:rsidRDefault="00BC78C0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</w:t>
      </w:r>
      <w:r>
        <w:t>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BC78C0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BC78C0">
      <w:pPr>
        <w:pStyle w:val="pj"/>
      </w:pPr>
      <w:r>
        <w:t>6. Сведения и документы к ход</w:t>
      </w:r>
      <w:r>
        <w:t>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BC78C0">
      <w:pPr>
        <w:pStyle w:val="pj"/>
      </w:pPr>
      <w:r>
        <w:t>В случае отсутствия сведений и документов, составленных за текущий период с начала года, сведения и д</w:t>
      </w:r>
      <w:r>
        <w:t>окументы представляются за финансовый год, предшествующий году подачи ходатайства.</w:t>
      </w:r>
    </w:p>
    <w:p w:rsidR="00000000" w:rsidRDefault="00BC78C0">
      <w:pPr>
        <w:pStyle w:val="pj"/>
      </w:pPr>
      <w:r>
        <w:t xml:space="preserve"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</w:t>
      </w:r>
      <w:r>
        <w:t>время с начала осуществления деятельности субъекта рынка.</w:t>
      </w:r>
    </w:p>
    <w:p w:rsidR="00000000" w:rsidRDefault="00BC78C0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</w:t>
      </w:r>
      <w:r>
        <w:t>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BC78C0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пред</w:t>
      </w:r>
      <w:r>
        <w:t>ставляются за время с начала осуществления деятельности субъекта рынка.</w:t>
      </w:r>
    </w:p>
    <w:p w:rsidR="00000000" w:rsidRDefault="00BC78C0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</w:t>
      </w:r>
      <w:r>
        <w:t>ава, охраняемые настоящим Кодексом.</w:t>
      </w:r>
    </w:p>
    <w:p w:rsidR="00000000" w:rsidRDefault="00BC78C0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77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98" w:name="SUB2040000"/>
      <w:bookmarkEnd w:id="298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BC78C0">
      <w:pPr>
        <w:pStyle w:val="pj"/>
      </w:pPr>
      <w:r>
        <w:t xml:space="preserve">1. Документация, 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BC78C0">
      <w:pPr>
        <w:pStyle w:val="pj"/>
      </w:pPr>
      <w:r>
        <w:t>1) и</w:t>
      </w:r>
      <w:r>
        <w:rPr>
          <w:rStyle w:val="s0"/>
        </w:rPr>
        <w:t>сключен в</w:t>
      </w:r>
      <w:r>
        <w:rPr>
          <w:rStyle w:val="s0"/>
        </w:rPr>
        <w:t xml:space="preserve"> соответствии с </w:t>
      </w:r>
      <w:hyperlink r:id="rId147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79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обоснование цели ре</w:t>
      </w:r>
      <w:r>
        <w:t>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BC78C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80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</w:t>
      </w:r>
      <w:r>
        <w:rPr>
          <w:rStyle w:val="s3"/>
        </w:rPr>
        <w:t>VIII (введен в действие с 8 июня 2024 г.) (</w:t>
      </w:r>
      <w:hyperlink r:id="rId1481" w:anchor="sub_id=2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BC78C0">
      <w:pPr>
        <w:pStyle w:val="pj"/>
      </w:pPr>
      <w:r>
        <w:t>4) перечень сведений и условий передачи имущества, передаваемого создаваем</w:t>
      </w:r>
      <w:r>
        <w:t>ому субъекту рынка;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82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3" w:anchor="sub_id=20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5) по каждому из непосредственно реорганизуемых субъектов рынка указываются:</w:t>
      </w:r>
    </w:p>
    <w:p w:rsidR="00000000" w:rsidRDefault="00BC78C0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</w:t>
      </w:r>
      <w:r>
        <w:t>ительства и юридический адрес;</w:t>
      </w:r>
    </w:p>
    <w:p w:rsidR="00000000" w:rsidRDefault="00BC78C0">
      <w:pPr>
        <w:pStyle w:val="pj"/>
      </w:pPr>
      <w:r>
        <w:t>наименование, юридический и фактический адреса;</w:t>
      </w:r>
    </w:p>
    <w:p w:rsidR="00000000" w:rsidRDefault="00BC78C0">
      <w:pPr>
        <w:pStyle w:val="pj"/>
      </w:pPr>
      <w:r>
        <w:t>размер уставного капитала и доля участия в уставном капитале;</w:t>
      </w:r>
    </w:p>
    <w:p w:rsidR="00000000" w:rsidRDefault="00BC78C0">
      <w:pPr>
        <w:pStyle w:val="pj"/>
      </w:pPr>
      <w:r>
        <w:t>виды акций;</w:t>
      </w:r>
    </w:p>
    <w:p w:rsidR="00000000" w:rsidRDefault="00BC78C0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484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485" w:anchor="sub_id=20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7) объем производства и реализации товаров, экспорта и импорта товаров в </w:t>
      </w:r>
      <w:r>
        <w:t>Республику Казахстан, производимых и реализуемых реорганизуемыми субъектами рынка;</w:t>
      </w:r>
    </w:p>
    <w:p w:rsidR="00000000" w:rsidRDefault="00BC78C0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</w:t>
      </w:r>
      <w:r>
        <w:t xml:space="preserve"> одну группу лиц с реорганизуемыми субъектами рынка;</w:t>
      </w:r>
    </w:p>
    <w:p w:rsidR="00000000" w:rsidRDefault="00BC78C0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48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87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BC78C0">
      <w:pPr>
        <w:pStyle w:val="pji"/>
      </w:pPr>
      <w:r>
        <w:rPr>
          <w:rStyle w:val="s3"/>
        </w:rPr>
        <w:t>Подпункт 1 и</w:t>
      </w:r>
      <w:r>
        <w:rPr>
          <w:rStyle w:val="s3"/>
        </w:rPr>
        <w:t xml:space="preserve">зложен в редакции </w:t>
      </w:r>
      <w:hyperlink r:id="rId1488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9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</w:t>
      </w:r>
      <w:r>
        <w:rPr>
          <w:rStyle w:val="s0"/>
        </w:rPr>
        <w:t>бретателем или уполномоченным лицом приобретателя;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90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1" w:anchor="sub_id=204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по приобретателю и по каждому субъекту рынка, входящему с приобретателем в одну группу лиц, осуществляющему производство, реализацию, экспорт и импорт в </w:t>
      </w:r>
      <w:r>
        <w:rPr>
          <w:rStyle w:val="s0"/>
        </w:rPr>
        <w:t xml:space="preserve">Республику Казахстан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действия, предусмотренные подпунктом 2) </w:t>
      </w:r>
      <w:hyperlink w:anchor="sub2010102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BC78C0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</w:t>
      </w:r>
      <w:r>
        <w:t>дический адрес;</w:t>
      </w:r>
    </w:p>
    <w:p w:rsidR="00000000" w:rsidRDefault="00BC78C0">
      <w:pPr>
        <w:pStyle w:val="pj"/>
      </w:pPr>
      <w:r>
        <w:t>наименование, юридический и фактический адреса;</w:t>
      </w:r>
    </w:p>
    <w:p w:rsidR="00000000" w:rsidRDefault="00BC78C0">
      <w:pPr>
        <w:pStyle w:val="pj"/>
      </w:pPr>
      <w:r>
        <w:t>размер уставного капитала и доля участия в уставном капитале;</w:t>
      </w:r>
    </w:p>
    <w:p w:rsidR="00000000" w:rsidRDefault="00BC78C0">
      <w:pPr>
        <w:pStyle w:val="pj"/>
      </w:pPr>
      <w:r>
        <w:t>виды акций;</w:t>
      </w:r>
    </w:p>
    <w:p w:rsidR="00000000" w:rsidRDefault="00BC78C0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</w:t>
      </w:r>
      <w:r>
        <w:t>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rPr>
          <w:rStyle w:val="s0"/>
        </w:rPr>
        <w:t xml:space="preserve">, а также субъектами </w:t>
      </w:r>
      <w:r>
        <w:rPr>
          <w:rStyle w:val="s0"/>
        </w:rPr>
        <w:t>рынка, находящимися под его прямым или косвенным контролем</w:t>
      </w:r>
      <w:r>
        <w:t>;</w:t>
      </w:r>
    </w:p>
    <w:p w:rsidR="00000000" w:rsidRDefault="00BC78C0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492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493" w:anchor="sub_id=20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94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</w:t>
      </w:r>
      <w:r>
        <w:rPr>
          <w:rStyle w:val="s3"/>
        </w:rPr>
        <w:t>в действие с 8 июня 2024 г.) (</w:t>
      </w:r>
      <w:hyperlink r:id="rId1495" w:anchor="sub_id=20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</w:t>
      </w:r>
      <w:r>
        <w:t xml:space="preserve">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C78C0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49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97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498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499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</w:t>
        </w:r>
        <w:r>
          <w:rPr>
            <w:rStyle w:val="a4"/>
          </w:rPr>
          <w:t>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</w:t>
      </w:r>
      <w:r>
        <w:t>екса.</w:t>
      </w:r>
    </w:p>
    <w:p w:rsidR="00000000" w:rsidRDefault="00BC78C0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0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01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299" w:name="SUB2050000"/>
      <w:bookmarkEnd w:id="299"/>
      <w:r>
        <w:rPr>
          <w:rStyle w:val="s1"/>
        </w:rPr>
        <w:t>Ст</w:t>
      </w:r>
      <w:r>
        <w:rPr>
          <w:rStyle w:val="s1"/>
        </w:rPr>
        <w:t>атья 205. Сроки рассмотрения ходатайства о даче согласия на экономическую концентрацию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2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503" w:anchor="sub_id=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>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504" w:anchor="sub_id=6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5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Срок рассмотрения ходатайства</w:t>
      </w:r>
      <w:r>
        <w:rPr>
          <w:rStyle w:val="s0"/>
        </w:rPr>
        <w:t xml:space="preserve"> о даче согласия на экономическую концентрацию не должен превышать пятнадцать рабочих дней с момента принятия ходатайства к рассмотрению.</w:t>
      </w:r>
    </w:p>
    <w:p w:rsidR="00000000" w:rsidRDefault="00BC78C0">
      <w:pPr>
        <w:pStyle w:val="pj"/>
      </w:pPr>
      <w:r>
        <w:rPr>
          <w:rStyle w:val="s0"/>
        </w:rPr>
        <w:t>При этом общий срок рассмотрения ходатайства о даче согласия на экономическую концентрацию с учетом приостановлений, з</w:t>
      </w:r>
      <w:r>
        <w:rPr>
          <w:rStyle w:val="s0"/>
        </w:rPr>
        <w:t>а исключением случаев, указанных в пункте 3 настоящей статьи, не должен превышать двенадцать месяцев.</w:t>
      </w:r>
    </w:p>
    <w:p w:rsidR="00000000" w:rsidRDefault="00BC78C0">
      <w:pPr>
        <w:pStyle w:val="pj"/>
      </w:pPr>
      <w:r>
        <w:t xml:space="preserve"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</w:t>
      </w:r>
      <w:r>
        <w:t>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BC78C0">
      <w:pPr>
        <w:pStyle w:val="pj"/>
      </w:pPr>
      <w:r>
        <w:t>4. В ходе рассмотрения ходатайства антимонополь</w:t>
      </w:r>
      <w:r>
        <w:t>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BC78C0">
      <w:pPr>
        <w:pStyle w:val="pji"/>
      </w:pPr>
      <w:r>
        <w:rPr>
          <w:rStyle w:val="s3"/>
        </w:rPr>
        <w:t xml:space="preserve">Пункт 5 изложен в редакции </w:t>
      </w:r>
      <w:hyperlink r:id="rId1506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07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8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9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BC78C0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требуется, если лица, участвующие в сделке (группа лиц), осущес</w:t>
      </w:r>
      <w:r>
        <w:rPr>
          <w:rStyle w:val="s0"/>
        </w:rPr>
        <w:t>твляют деятельность по реализации аналогичных или взаимозаменяемых товаров либо товаров на смежных товарных рынках и (или) наличии признаков ограничения конкуренции.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10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1" w:anchor="sub_id=2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6. </w:t>
      </w:r>
      <w:r>
        <w:rPr>
          <w:rStyle w:val="s0"/>
        </w:rPr>
        <w:t xml:space="preserve">Рассмотрение ходатайства о даче согласия </w:t>
      </w:r>
      <w:r>
        <w:rPr>
          <w:rStyle w:val="s0"/>
        </w:rPr>
        <w:t>на экономическую концентрацию автоматически возобновляется после представления дополнительных сведений и (или) документов субъектом рынка и (или) государственными органами, о чем антимонопольный орган обязан в течение трех рабочих дней в письменном виде ув</w:t>
      </w:r>
      <w:r>
        <w:rPr>
          <w:rStyle w:val="s0"/>
        </w:rPr>
        <w:t>едомить лицо, подавшее ходатайство</w:t>
      </w:r>
      <w:r>
        <w:t>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00" w:name="SUB2060000"/>
      <w:bookmarkEnd w:id="300"/>
      <w:r>
        <w:rPr>
          <w:rStyle w:val="s3"/>
        </w:rPr>
        <w:t xml:space="preserve">В статью 206 внесены изменения в соответствии с </w:t>
      </w:r>
      <w:hyperlink r:id="rId1512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13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6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5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BC78C0">
      <w:pPr>
        <w:pStyle w:val="pj"/>
      </w:pPr>
      <w:r>
        <w:t xml:space="preserve">Субъекты рынка, совершившие 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</w:rPr>
          <w:t>дпунктами 3), 4) и 5) пункта 1 статьи 201</w:t>
        </w:r>
      </w:hyperlink>
      <w:r>
        <w:t xml:space="preserve"> настоящего Кодекса, уведомляют</w:t>
      </w:r>
      <w:r>
        <w:t xml:space="preserve">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 xml:space="preserve">Уведомление о совершенной экономической концентрации может быть передано как непосредственно в антимонопольный орган, так и </w:t>
      </w:r>
      <w:r>
        <w:t>через учреждения связи.</w:t>
      </w:r>
    </w:p>
    <w:p w:rsidR="00000000" w:rsidRDefault="00BC78C0">
      <w:pPr>
        <w:pStyle w:val="pj"/>
      </w:pPr>
      <w:r>
        <w:t>Антимонопольный орган должен быть уведомлен:</w:t>
      </w:r>
    </w:p>
    <w:p w:rsidR="00000000" w:rsidRDefault="00BC78C0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</w:t>
      </w:r>
      <w:r>
        <w:t>еделения указанным физическим лицом условий ведения их предпринимательской деятельности;</w:t>
      </w:r>
    </w:p>
    <w:p w:rsidR="00000000" w:rsidRDefault="00BC78C0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</w:t>
      </w:r>
      <w:r>
        <w:t>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516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01" w:name="SUB2070000"/>
      <w:bookmarkEnd w:id="301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BC78C0">
      <w:pPr>
        <w:pStyle w:val="pj"/>
      </w:pPr>
      <w:r>
        <w:t>1. Перечень документов и сведений, необходимых для направления (</w:t>
      </w:r>
      <w:r>
        <w:t xml:space="preserve">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17" w:anchor="sub_id=6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8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сведен</w:t>
      </w:r>
      <w:r>
        <w:rPr>
          <w:rStyle w:val="s0"/>
        </w:rPr>
        <w:t>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</w:t>
      </w:r>
      <w:r>
        <w:rPr>
          <w:rStyle w:val="s0"/>
        </w:rPr>
        <w:t>ым лицом приобретателя;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19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0" w:anchor="sub_id=207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по приобретателю и каждому субъекту рынка, входящему с приобретателем в одну группу лиц, осуществляющих производство, реализацию, экспорт и импорт в Республику Казахстан товаров, а</w:t>
      </w:r>
      <w:r>
        <w:rPr>
          <w:rStyle w:val="s0"/>
        </w:rPr>
        <w:t xml:space="preserve">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действия, предусмотренные подпунктом 4) </w:t>
      </w:r>
      <w:hyperlink w:anchor="sub2010104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Кодекса, и субъектами рынка, находящимися под его прямым или косвенным контролем, указываются:</w:t>
      </w:r>
    </w:p>
    <w:p w:rsidR="00000000" w:rsidRDefault="00BC78C0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BC78C0">
      <w:pPr>
        <w:pStyle w:val="pj"/>
      </w:pPr>
      <w:r>
        <w:t>наименование, ю</w:t>
      </w:r>
      <w:r>
        <w:t>ридический и фактический адреса;</w:t>
      </w:r>
    </w:p>
    <w:p w:rsidR="00000000" w:rsidRDefault="00BC78C0">
      <w:pPr>
        <w:pStyle w:val="pj"/>
      </w:pPr>
      <w:r>
        <w:t>размер уставного капитала и доля участия;</w:t>
      </w:r>
    </w:p>
    <w:p w:rsidR="00000000" w:rsidRDefault="00BC78C0">
      <w:pPr>
        <w:pStyle w:val="pj"/>
      </w:pPr>
      <w:r>
        <w:t>виды акций;</w:t>
      </w:r>
    </w:p>
    <w:p w:rsidR="00000000" w:rsidRDefault="00BC78C0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</w:t>
      </w:r>
      <w:r>
        <w:rPr>
          <w:rStyle w:val="s0"/>
        </w:rPr>
        <w:t>руемым и импортируемым</w:t>
      </w:r>
      <w:r>
        <w:t xml:space="preserve">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</w:t>
      </w:r>
      <w:r>
        <w:rPr>
          <w:rStyle w:val="s0"/>
        </w:rPr>
        <w:t>м</w:t>
      </w:r>
      <w:r>
        <w:t>;</w:t>
      </w:r>
    </w:p>
    <w:p w:rsidR="00000000" w:rsidRDefault="00BC78C0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21" w:anchor="sub_id=6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2" w:anchor="sub_id=20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</w:t>
      </w:r>
      <w:r>
        <w:t xml:space="preserve">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3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</w:t>
      </w:r>
      <w:r>
        <w:rPr>
          <w:rStyle w:val="s3"/>
        </w:rPr>
        <w:t>II (введен в действие с 8 июня 2024 г.) (</w:t>
      </w:r>
      <w:hyperlink r:id="rId1524" w:anchor="sub_id=20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</w:t>
      </w:r>
      <w:r>
        <w:t xml:space="preserve">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 xml:space="preserve">подпунктом 4) пункта 1 </w:t>
        </w:r>
        <w:r>
          <w:rPr>
            <w:rStyle w:val="a4"/>
          </w:rPr>
          <w:t>статьи 201</w:t>
        </w:r>
      </w:hyperlink>
      <w:r>
        <w:t xml:space="preserve"> настоящего Кодекса;</w:t>
      </w:r>
    </w:p>
    <w:p w:rsidR="00000000" w:rsidRDefault="00BC78C0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25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26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</w:t>
      </w:r>
      <w:r>
        <w:t xml:space="preserve">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BC78C0">
      <w:pPr>
        <w:pStyle w:val="pj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</w:t>
      </w:r>
      <w:r>
        <w:t>х и других органах управления двух и более субъектов рынка:</w:t>
      </w:r>
    </w:p>
    <w:p w:rsidR="00000000" w:rsidRDefault="00BC78C0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</w:t>
      </w:r>
      <w:r>
        <w:t xml:space="preserve"> указанием полномочий;</w:t>
      </w:r>
    </w:p>
    <w:p w:rsidR="00000000" w:rsidRDefault="00BC78C0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BC78C0">
      <w:pPr>
        <w:pStyle w:val="pj"/>
      </w:pPr>
      <w:r>
        <w:t xml:space="preserve">2) наименование юридического лица (группы лиц) и органа </w:t>
      </w:r>
      <w:r>
        <w:t>управления, в которые назначается или избирается лицо, направляющее (подающее) уведомление (ходатайство);</w:t>
      </w:r>
    </w:p>
    <w:p w:rsidR="00000000" w:rsidRDefault="00BC78C0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</w:t>
      </w:r>
      <w:r>
        <w:t>ируется вхождение лица, направляющего (подающего) уведомление (ходатайство);</w:t>
      </w:r>
    </w:p>
    <w:p w:rsidR="00000000" w:rsidRDefault="00BC78C0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</w:t>
      </w:r>
      <w:r>
        <w:t>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8" w:anchor="sub_id=207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5) исключительно по каждому субъекту рынка, в котором лицо, направляющее (подающе</w:t>
      </w:r>
      <w:r>
        <w:rPr>
          <w:rStyle w:val="s0"/>
        </w:rPr>
        <w:t>е) уведомление (ходатайство), определяет условия ведения предпринимательской деятельности, указываются:</w:t>
      </w:r>
    </w:p>
    <w:p w:rsidR="00000000" w:rsidRDefault="00BC78C0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BC78C0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BC78C0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6 внесены изменения в соответствии с </w:t>
      </w:r>
      <w:hyperlink r:id="rId1529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0" w:anchor="sub_id=207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6) по 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>по субъектам 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BC78C0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BC78C0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Казахстан, производимых</w:t>
      </w:r>
      <w:r>
        <w:rPr>
          <w:rStyle w:val="s0"/>
        </w:rPr>
        <w:t>, реализуемых, экспортируемых и импортируемых в Республ</w:t>
      </w:r>
      <w:r>
        <w:rPr>
          <w:rStyle w:val="s0"/>
        </w:rPr>
        <w:t>ику Казахстан субъектом (субъектами) рынка, в котором (которых)</w:t>
      </w:r>
      <w:r>
        <w:t xml:space="preserve">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31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3. Перечень документов и сведений, необходимых для направления (подачи) уведомления (ходатайства) в антимонопольный орган о соверше</w:t>
      </w:r>
      <w:r>
        <w:rPr>
          <w:rStyle w:val="s0"/>
        </w:rPr>
        <w:t xml:space="preserve">нной (планируемой) экономической концентрации, предусмотренной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Кодекса:</w:t>
      </w:r>
    </w:p>
    <w:p w:rsidR="00000000" w:rsidRDefault="00BC78C0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</w:t>
      </w:r>
      <w:r>
        <w:rPr>
          <w:rStyle w:val="s0"/>
        </w:rPr>
        <w:t>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BC78C0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</w:t>
      </w:r>
      <w:r>
        <w:rPr>
          <w:rStyle w:val="s0"/>
        </w:rPr>
        <w:t>ем в одну группу лиц, осуществляющим производство, реализацию, экспорт и импорт в Республику Казахстан товаров, аналогичных товарам или взаимозаменяемым товарам, для выпуска которых приобретаемое имущество использовалось субъектом рынка, в отношении которо</w:t>
      </w:r>
      <w:r>
        <w:rPr>
          <w:rStyle w:val="s0"/>
        </w:rPr>
        <w:t xml:space="preserve">го совершаются действия, предусмотренные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указываются:</w:t>
      </w:r>
    </w:p>
    <w:p w:rsidR="00000000" w:rsidRDefault="00BC78C0">
      <w:pPr>
        <w:pStyle w:val="pj"/>
      </w:pPr>
      <w:r>
        <w:rPr>
          <w:rStyle w:val="s0"/>
        </w:rPr>
        <w:t>для физического лица - данные документа, удостоверяющего его личность, сведения о гражданстве, а также место житель</w:t>
      </w:r>
      <w:r>
        <w:rPr>
          <w:rStyle w:val="s0"/>
        </w:rPr>
        <w:t>ства и юридический адрес;</w:t>
      </w:r>
    </w:p>
    <w:p w:rsidR="00000000" w:rsidRDefault="00BC78C0">
      <w:pPr>
        <w:pStyle w:val="pj"/>
      </w:pPr>
      <w:r>
        <w:rPr>
          <w:rStyle w:val="s0"/>
        </w:rPr>
        <w:t>наименование, юридический и фактический адреса;</w:t>
      </w:r>
    </w:p>
    <w:p w:rsidR="00000000" w:rsidRDefault="00BC78C0">
      <w:pPr>
        <w:pStyle w:val="pj"/>
      </w:pPr>
      <w:r>
        <w:rPr>
          <w:rStyle w:val="s0"/>
        </w:rPr>
        <w:t>размер уставного капитала и доля участия в уставном капитале;</w:t>
      </w:r>
    </w:p>
    <w:p w:rsidR="00000000" w:rsidRDefault="00BC78C0">
      <w:pPr>
        <w:pStyle w:val="pj"/>
      </w:pPr>
      <w:r>
        <w:rPr>
          <w:rStyle w:val="s0"/>
        </w:rPr>
        <w:t>виды акций;</w:t>
      </w:r>
    </w:p>
    <w:p w:rsidR="00000000" w:rsidRDefault="00BC78C0">
      <w:pPr>
        <w:pStyle w:val="pj"/>
      </w:pPr>
      <w:r>
        <w:rPr>
          <w:rStyle w:val="s0"/>
        </w:rPr>
        <w:t>объем производства и реализации, экспорта и импорта в Республику Казахстан тех же или взаимозаменяемых товар</w:t>
      </w:r>
      <w:r>
        <w:rPr>
          <w:rStyle w:val="s0"/>
        </w:rPr>
        <w:t>ов, которые будут производиться с использованием приобретаемого имущества;</w:t>
      </w:r>
    </w:p>
    <w:p w:rsidR="00000000" w:rsidRDefault="00BC78C0">
      <w:pPr>
        <w:pStyle w:val="pj"/>
      </w:pPr>
      <w:r>
        <w:rPr>
          <w:rStyle w:val="s0"/>
        </w:rPr>
        <w:t>3) перечень имущества, составляющего предмет сделки, с указанием балансовой стоимости;</w:t>
      </w:r>
    </w:p>
    <w:p w:rsidR="00000000" w:rsidRDefault="00BC78C0">
      <w:pPr>
        <w:pStyle w:val="pj"/>
      </w:pPr>
      <w:r>
        <w:rPr>
          <w:rStyle w:val="s0"/>
        </w:rPr>
        <w:t xml:space="preserve">4) сведения о том, для выпуска каких товаров использовалось и будет использоваться получаемое </w:t>
      </w:r>
      <w:r>
        <w:rPr>
          <w:rStyle w:val="s0"/>
        </w:rPr>
        <w:t>имущество, с указанием видов товаров.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02" w:name="SUB2080000"/>
      <w:bookmarkEnd w:id="302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BC78C0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BC78C0">
      <w:pPr>
        <w:pStyle w:val="pj"/>
      </w:pPr>
      <w:r>
        <w:t>1) о согласии на экономическую концентрацию;</w:t>
      </w:r>
    </w:p>
    <w:p w:rsidR="00000000" w:rsidRDefault="00BC78C0">
      <w:pPr>
        <w:pStyle w:val="pj"/>
      </w:pPr>
      <w:r>
        <w:t>2) о запрете на экономическую концентрацию с мотивированным закл</w:t>
      </w:r>
      <w:r>
        <w:t>ючением.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32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533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</w:t>
      </w:r>
      <w:r>
        <w:t xml:space="preserve">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BC78C0">
      <w:pPr>
        <w:pStyle w:val="pj"/>
      </w:pPr>
      <w:r>
        <w:t xml:space="preserve">3. Согласие антимонопольного органа на экономическую </w:t>
      </w:r>
      <w:r>
        <w:t>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BC78C0">
      <w:pPr>
        <w:pStyle w:val="pj"/>
      </w:pPr>
      <w:r>
        <w:t>Такие условия и обязательства мог</w:t>
      </w:r>
      <w:r>
        <w:t>ут касаться, в том числе, ограничения по управлению, пользованию или распоряжению имуществом.</w:t>
      </w:r>
    </w:p>
    <w:p w:rsidR="00000000" w:rsidRDefault="00BC78C0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</w:t>
      </w:r>
      <w:r>
        <w:t>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BC78C0">
      <w:pPr>
        <w:pStyle w:val="pj"/>
      </w:pPr>
      <w:r>
        <w:t>5. Антимонопольный орган по собственной инициативе л</w:t>
      </w:r>
      <w:r>
        <w:t>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BC78C0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</w:t>
      </w:r>
      <w:r>
        <w:t>я должно было быть отказано;</w:t>
      </w:r>
    </w:p>
    <w:p w:rsidR="00000000" w:rsidRDefault="00BC78C0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BC78C0">
      <w:pPr>
        <w:pStyle w:val="pj"/>
      </w:pPr>
      <w:r>
        <w:t>3) невыполнения участникам</w:t>
      </w:r>
      <w:r>
        <w:t>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BC78C0">
      <w:pPr>
        <w:pStyle w:val="pj"/>
      </w:pPr>
      <w:r>
        <w:t>6. По результатам пересмотра решения антимонопольный орган:</w:t>
      </w:r>
    </w:p>
    <w:p w:rsidR="00000000" w:rsidRDefault="00BC78C0">
      <w:pPr>
        <w:pStyle w:val="pj"/>
      </w:pPr>
      <w:r>
        <w:t>1) оставляет решение без изменений;</w:t>
      </w:r>
    </w:p>
    <w:p w:rsidR="00000000" w:rsidRDefault="00BC78C0">
      <w:pPr>
        <w:pStyle w:val="pj"/>
      </w:pPr>
      <w:r>
        <w:t>2) изменяет решение;</w:t>
      </w:r>
    </w:p>
    <w:p w:rsidR="00000000" w:rsidRDefault="00BC78C0">
      <w:pPr>
        <w:pStyle w:val="pj"/>
      </w:pPr>
      <w:r>
        <w:t>3) отменяет решение;</w:t>
      </w:r>
    </w:p>
    <w:p w:rsidR="00000000" w:rsidRDefault="00BC78C0">
      <w:pPr>
        <w:pStyle w:val="pj"/>
      </w:pPr>
      <w:r>
        <w:t xml:space="preserve">4) </w:t>
      </w:r>
      <w:r>
        <w:t>принимает новое решение.</w:t>
      </w:r>
    </w:p>
    <w:p w:rsidR="00000000" w:rsidRDefault="00BC78C0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</w:t>
      </w:r>
      <w:r>
        <w:t xml:space="preserve"> признаются незаконными и отменяются в судебном порядке по иску антимонопольного органа.</w:t>
      </w:r>
    </w:p>
    <w:p w:rsidR="00000000" w:rsidRDefault="00BC78C0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</w:t>
      </w:r>
      <w:r>
        <w:t>рядке, установленном настоящим Кодексом.</w:t>
      </w:r>
    </w:p>
    <w:p w:rsidR="00000000" w:rsidRDefault="00BC78C0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</w:t>
      </w:r>
      <w:r>
        <w:t>ляется заинтересованному лицу.</w:t>
      </w:r>
    </w:p>
    <w:p w:rsidR="00000000" w:rsidRDefault="00BC78C0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03" w:name="SUB2090000"/>
      <w:bookmarkEnd w:id="303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BC78C0">
      <w:pPr>
        <w:pStyle w:val="pji"/>
      </w:pPr>
      <w:r>
        <w:rPr>
          <w:rStyle w:val="s3"/>
        </w:rPr>
        <w:t>Пункт 1 изложен в редакци</w:t>
      </w:r>
      <w:r>
        <w:rPr>
          <w:rStyle w:val="s3"/>
        </w:rPr>
        <w:t xml:space="preserve">и </w:t>
      </w:r>
      <w:hyperlink r:id="rId1534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35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В случае, если по истечении тридцат</w:t>
      </w:r>
      <w:r>
        <w:rPr>
          <w:rStyle w:val="s0"/>
        </w:rPr>
        <w:t>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</w:t>
      </w:r>
      <w:r>
        <w:rPr>
          <w:rStyle w:val="s0"/>
        </w:rPr>
        <w:t>ия считается осуществленной.</w:t>
      </w:r>
    </w:p>
    <w:p w:rsidR="00000000" w:rsidRDefault="00BC78C0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</w:t>
      </w:r>
      <w:r>
        <w:t>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BC78C0">
      <w:pPr>
        <w:pStyle w:val="pj"/>
      </w:pPr>
      <w:r>
        <w:t>3. В случае неисполнения предписания о нео</w:t>
      </w:r>
      <w:r>
        <w:t>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04" w:name="SUB2100000"/>
      <w:bookmarkEnd w:id="304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BC78C0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BC78C0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BC78C0">
      <w:pPr>
        <w:pStyle w:val="pj"/>
      </w:pPr>
      <w:r>
        <w:t>2) непредоставления заявителем информации в определенный антимонопольным органом срок, если</w:t>
      </w:r>
      <w:r>
        <w:t xml:space="preserve"> отсутствие такой информации препятствует рассмотрению ходатайства;</w:t>
      </w:r>
    </w:p>
    <w:p w:rsidR="00000000" w:rsidRDefault="00BC78C0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BC78C0">
      <w:pPr>
        <w:pStyle w:val="pj"/>
      </w:pPr>
      <w:r>
        <w:t>2. Решение антимонопольного органа о прекращении рассмотрения ходатайства оформляет</w:t>
      </w:r>
      <w:r>
        <w:t>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BC78C0">
      <w:pPr>
        <w:pStyle w:val="pj"/>
      </w:pPr>
      <w:r>
        <w:t xml:space="preserve">3. После прекращения рассмотрения ходатайства заявитель вправе обратиться в антимонопольный орган с новым заявлением </w:t>
      </w:r>
      <w:r>
        <w:t>о согласии на экономическую концентрацию.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05" w:name="SUB210010000"/>
      <w:bookmarkEnd w:id="305"/>
      <w:r>
        <w:rPr>
          <w:rStyle w:val="s3"/>
        </w:rPr>
        <w:t xml:space="preserve">Кодекс дополнен статьей 210-1 в соответствии с </w:t>
      </w:r>
      <w:hyperlink r:id="rId1536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BC78C0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</w:t>
      </w:r>
      <w:r>
        <w:rPr>
          <w:rStyle w:val="s0"/>
        </w:rPr>
        <w:t xml:space="preserve"> в соответствии с требованиями настоящей статьи.</w:t>
      </w:r>
    </w:p>
    <w:p w:rsidR="00000000" w:rsidRDefault="00BC78C0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BC78C0">
      <w:pPr>
        <w:pStyle w:val="pj"/>
      </w:pPr>
      <w:r>
        <w:rPr>
          <w:rStyle w:val="s0"/>
        </w:rPr>
        <w:t xml:space="preserve">3. Между доверенным лицом и субъектом рынка </w:t>
      </w:r>
      <w:r>
        <w:rPr>
          <w:rStyle w:val="s0"/>
        </w:rPr>
        <w:t xml:space="preserve">заключается договор по </w:t>
      </w:r>
      <w:hyperlink r:id="rId1537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BC78C0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</w:t>
      </w:r>
      <w:r>
        <w:rPr>
          <w:rStyle w:val="s0"/>
        </w:rPr>
        <w:t>ы вступления его в силу.</w:t>
      </w:r>
    </w:p>
    <w:p w:rsidR="00000000" w:rsidRDefault="00BC78C0">
      <w:pPr>
        <w:pStyle w:val="pj"/>
      </w:pPr>
      <w:r>
        <w:rPr>
          <w:rStyle w:val="s0"/>
        </w:rPr>
        <w:t>4. Доверенное лицо должно быть независимым по отношению к участникам экономической концентрации.</w:t>
      </w:r>
    </w:p>
    <w:p w:rsidR="00000000" w:rsidRDefault="00BC78C0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BC78C0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</w:t>
      </w:r>
      <w:r>
        <w:rPr>
          <w:rStyle w:val="s0"/>
        </w:rPr>
        <w:t xml:space="preserve"> группу лиц с участником экономической концентрации;</w:t>
      </w:r>
    </w:p>
    <w:p w:rsidR="00000000" w:rsidRDefault="00BC78C0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 в одну группу лиц с лицом, являющимся конкурентом участника экономической кон</w:t>
      </w:r>
      <w:r>
        <w:rPr>
          <w:rStyle w:val="s0"/>
        </w:rPr>
        <w:t>центрации.</w:t>
      </w:r>
    </w:p>
    <w:p w:rsidR="00000000" w:rsidRDefault="00BC78C0">
      <w:pPr>
        <w:pStyle w:val="pj"/>
      </w:pPr>
      <w:r>
        <w:rPr>
          <w:rStyle w:val="s0"/>
        </w:rPr>
        <w:t>5. Доверенное лицо дает экспертную оценку выполнению субъектом рынка экономических, поведенческих, организационных, структурных и иных требований и обязательств, в том числе касающихся:</w:t>
      </w:r>
    </w:p>
    <w:p w:rsidR="00000000" w:rsidRDefault="00BC78C0">
      <w:pPr>
        <w:pStyle w:val="pj"/>
      </w:pPr>
      <w:r>
        <w:rPr>
          <w:rStyle w:val="s0"/>
        </w:rPr>
        <w:t>1) разделения субъекта рынка или выделения из его состава ю</w:t>
      </w:r>
      <w:r>
        <w:rPr>
          <w:rStyle w:val="s0"/>
        </w:rPr>
        <w:t>ридического лица;</w:t>
      </w:r>
    </w:p>
    <w:p w:rsidR="00000000" w:rsidRDefault="00BC78C0">
      <w:pPr>
        <w:pStyle w:val="pj"/>
      </w:pPr>
      <w:r>
        <w:rPr>
          <w:rStyle w:val="s0"/>
        </w:rPr>
        <w:t>2) реализации, передачи субъектом рынка имущества, имущественных и иных прав третьим лицам;</w:t>
      </w:r>
    </w:p>
    <w:p w:rsidR="00000000" w:rsidRDefault="00BC78C0">
      <w:pPr>
        <w:pStyle w:val="pj"/>
      </w:pPr>
      <w:r>
        <w:rPr>
          <w:rStyle w:val="s0"/>
        </w:rPr>
        <w:t xml:space="preserve">3) разделения функций управления субъектами рынка, входящими в группу лиц, или структурными подразделениями субъекта рынка во избежание конфликта </w:t>
      </w:r>
      <w:r>
        <w:rPr>
          <w:rStyle w:val="s0"/>
        </w:rPr>
        <w:t>интересов;</w:t>
      </w:r>
    </w:p>
    <w:p w:rsidR="00000000" w:rsidRDefault="00BC78C0">
      <w:pPr>
        <w:pStyle w:val="pj"/>
      </w:pPr>
      <w:r>
        <w:rPr>
          <w:rStyle w:val="s0"/>
        </w:rPr>
        <w:t>4) производства и (или)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BC78C0">
      <w:pPr>
        <w:pStyle w:val="pj"/>
      </w:pPr>
      <w:r>
        <w:rPr>
          <w:rStyle w:val="s0"/>
        </w:rPr>
        <w:t>5) обеспечения недискриминационного доступа к товарам субъекта рынка;</w:t>
      </w:r>
    </w:p>
    <w:p w:rsidR="00000000" w:rsidRDefault="00BC78C0">
      <w:pPr>
        <w:pStyle w:val="pj"/>
      </w:pPr>
      <w:r>
        <w:rPr>
          <w:rStyle w:val="s0"/>
        </w:rPr>
        <w:t>6) принятия мер по предупр</w:t>
      </w:r>
      <w:r>
        <w:rPr>
          <w:rStyle w:val="s0"/>
        </w:rPr>
        <w:t>еждению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субъектом рынка требований и обязательств, предусмотренных решением антимонопольн</w:t>
      </w:r>
      <w:r>
        <w:rPr>
          <w:rStyle w:val="s0"/>
        </w:rPr>
        <w:t>ого органа о согласии на экономическую концентрацию.</w:t>
      </w:r>
    </w:p>
    <w:p w:rsidR="00000000" w:rsidRDefault="00BC78C0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(информационным системам), электронным и другим носителям информации соответствующего с</w:t>
      </w:r>
      <w:r>
        <w:rPr>
          <w:rStyle w:val="s0"/>
        </w:rPr>
        <w:t>убъекта рынка, которые необходимы для реализации доверенным лицом своих функций, включая сведения, составляющие конфиденциальную информацию и (или) коммерческую тайну, при условии предоставления письменного обязательства о неразглашении сведений, составляю</w:t>
      </w:r>
      <w:r>
        <w:rPr>
          <w:rStyle w:val="s0"/>
        </w:rPr>
        <w:t>щих охраняемую законом тайну.</w:t>
      </w:r>
    </w:p>
    <w:p w:rsidR="00000000" w:rsidRDefault="00BC78C0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случае, если представленные ему материалы и сведения недостаточны для представлен</w:t>
      </w:r>
      <w:r>
        <w:rPr>
          <w:rStyle w:val="s0"/>
        </w:rPr>
        <w:t>ия экспертного заключения.</w:t>
      </w:r>
    </w:p>
    <w:p w:rsidR="00000000" w:rsidRDefault="00BC78C0">
      <w:pPr>
        <w:pStyle w:val="pj"/>
      </w:pPr>
      <w:r>
        <w:rPr>
          <w:rStyle w:val="s0"/>
        </w:rPr>
        <w:t>9. 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 xml:space="preserve">10. Антимонопольный орган ведет реестр доверенных лиц в </w:t>
      </w:r>
      <w:hyperlink r:id="rId153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BC78C0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предпринимательства.</w:t>
      </w:r>
    </w:p>
    <w:p w:rsidR="00000000" w:rsidRDefault="00BC78C0">
      <w:pPr>
        <w:pStyle w:val="pj"/>
      </w:pPr>
      <w:r>
        <w:rPr>
          <w:rStyle w:val="s0"/>
        </w:rPr>
        <w:t>11. Услуги доверенного лица оплачиваются</w:t>
      </w:r>
      <w:r>
        <w:rPr>
          <w:rStyle w:val="s0"/>
        </w:rPr>
        <w:t xml:space="preserve"> за счет средств субъекта рынка в соответствии с договором.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06" w:name="SUB2110000"/>
      <w:bookmarkEnd w:id="306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539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540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bookmarkStart w:id="307" w:name="SUB2120000"/>
      <w:bookmarkEnd w:id="307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541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42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bookmarkStart w:id="308" w:name="SUB2160000"/>
      <w:bookmarkEnd w:id="308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216. Основания для начала расследования нару</w:t>
      </w:r>
      <w:r>
        <w:rPr>
          <w:rStyle w:val="s1"/>
        </w:rPr>
        <w:t>шения законодательства Республики Казахстан в области защиты конкуренции</w:t>
      </w:r>
    </w:p>
    <w:p w:rsidR="00000000" w:rsidRDefault="00BC78C0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</w:t>
      </w:r>
      <w:r>
        <w:t>ешение.</w:t>
      </w:r>
    </w:p>
    <w:p w:rsidR="00000000" w:rsidRDefault="00BC78C0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</w:t>
      </w:r>
      <w:r>
        <w:t>отренном настоящим Кодексом.</w:t>
      </w:r>
    </w:p>
    <w:p w:rsidR="00000000" w:rsidRDefault="00BC78C0">
      <w:pPr>
        <w:pStyle w:val="pj"/>
      </w:pPr>
      <w:bookmarkStart w:id="309" w:name="SUB2160200"/>
      <w:bookmarkEnd w:id="309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BC78C0">
      <w:pPr>
        <w:pStyle w:val="pji"/>
      </w:pPr>
      <w:r>
        <w:rPr>
          <w:rStyle w:val="s3"/>
        </w:rPr>
        <w:t>В подпункт 1 внесены изменения в со</w:t>
      </w:r>
      <w:r>
        <w:rPr>
          <w:rStyle w:val="s3"/>
        </w:rPr>
        <w:t xml:space="preserve">ответствии с </w:t>
      </w:r>
      <w:hyperlink r:id="rId1543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44" w:anchor="sub_id=21602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1) материалы, поступившие от государственных органов, с указанием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BC78C0">
      <w:pPr>
        <w:pStyle w:val="pj"/>
      </w:pPr>
      <w:r>
        <w:t>2) обращение физического и (или) юридического лица, указывающее на признаки на</w:t>
      </w:r>
      <w:r>
        <w:t>рушения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t xml:space="preserve"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</w:t>
      </w:r>
      <w:r>
        <w:t>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t>4) сообщения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BC78C0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3 в соответствии с </w:t>
      </w:r>
      <w:hyperlink r:id="rId1545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C78C0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</w:t>
      </w:r>
      <w:r>
        <w:t>еленной государством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</w:t>
      </w:r>
      <w:r>
        <w:t>циями регулирования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BC78C0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BC78C0">
      <w:pPr>
        <w:pStyle w:val="pj"/>
      </w:pPr>
      <w:r>
        <w:t>4. Копия приказа о прове</w:t>
      </w:r>
      <w:r>
        <w:t>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BC78C0">
      <w:pPr>
        <w:pStyle w:val="pj"/>
      </w:pPr>
      <w:r>
        <w:t>Копия приказа о проведении расследования вруча</w:t>
      </w:r>
      <w:r>
        <w:t>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46" w:anchor="sub_id=6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 xml:space="preserve">5. Обжалование приказа о проведении расследования в порядке, установленном </w:t>
      </w:r>
      <w:hyperlink r:id="rId1547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Казахстан, не приостанавливает его действие.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48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0" w:name="SUB2170000"/>
      <w:bookmarkEnd w:id="310"/>
      <w:r>
        <w:rPr>
          <w:rStyle w:val="s1"/>
        </w:rPr>
        <w:t>Статья 217. Лица, участвующие в расследовании нарушений законодательства Рес</w:t>
      </w:r>
      <w:r>
        <w:rPr>
          <w:rStyle w:val="s1"/>
        </w:rPr>
        <w:t>публики Казахстан в области защиты конкуренции</w:t>
      </w:r>
    </w:p>
    <w:p w:rsidR="00000000" w:rsidRDefault="00BC78C0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BC78C0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9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50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объект расследования - физическое лицо, юридическое лицо или его филиал, являющийся самос</w:t>
      </w:r>
      <w:r>
        <w:t>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BC78C0">
      <w:pPr>
        <w:pStyle w:val="pj"/>
      </w:pPr>
      <w:r>
        <w:t xml:space="preserve">3) заинтересованные лица - </w:t>
      </w:r>
      <w:r>
        <w:t>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t>4) должностное лицо антимонопольного органа - сотрудник антимонопольно</w:t>
      </w:r>
      <w:r>
        <w:t>го органа, уполномоченный на проведение расследования;</w:t>
      </w:r>
    </w:p>
    <w:p w:rsidR="00000000" w:rsidRDefault="00BC78C0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BC78C0">
      <w:pPr>
        <w:pStyle w:val="pj"/>
      </w:pPr>
      <w:r>
        <w:t>6) эксперт - не заинтересованное в деле физическое лицо, обладающее спе</w:t>
      </w:r>
      <w:r>
        <w:t>циальными научными или практическими знаниями.</w:t>
      </w:r>
    </w:p>
    <w:p w:rsidR="00000000" w:rsidRDefault="00BC78C0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BC78C0">
      <w:pPr>
        <w:pStyle w:val="pj"/>
      </w:pPr>
      <w:r>
        <w:t>3. Если в ходе расследования будет установлено, что признаки наруш</w:t>
      </w:r>
      <w:r>
        <w:t xml:space="preserve">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1" w:name="SUB2180000"/>
      <w:bookmarkEnd w:id="311"/>
      <w:r>
        <w:rPr>
          <w:rStyle w:val="s1"/>
        </w:rPr>
        <w:t>Статья 218. Проведение расследования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55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2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</w:t>
      </w:r>
      <w:r>
        <w:rPr>
          <w:rStyle w:val="s0"/>
        </w:rPr>
        <w:t xml:space="preserve">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55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</w:t>
      </w:r>
      <w:r>
        <w:rPr>
          <w:rStyle w:val="s3"/>
        </w:rPr>
        <w:t>№ 34-VI (</w:t>
      </w:r>
      <w:hyperlink r:id="rId1554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BC78C0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BC78C0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BC78C0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</w:t>
      </w:r>
      <w:r>
        <w:rPr>
          <w:rStyle w:val="s0"/>
        </w:rPr>
        <w:t xml:space="preserve"> период его фактического доминирования.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55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56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BC78C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8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BC78C0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конкуренции;</w:t>
      </w:r>
    </w:p>
    <w:p w:rsidR="00000000" w:rsidRDefault="00BC78C0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BC78C0">
      <w:pPr>
        <w:pStyle w:val="pji"/>
      </w:pPr>
      <w:r>
        <w:rPr>
          <w:rStyle w:val="s3"/>
        </w:rPr>
        <w:t>Пункт дополнен подпунктами 4-1 и 4-2</w:t>
      </w:r>
      <w:r>
        <w:rPr>
          <w:rStyle w:val="s3"/>
        </w:rPr>
        <w:t xml:space="preserve"> в соответствии с </w:t>
      </w:r>
      <w:hyperlink r:id="rId1559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C78C0">
      <w:pPr>
        <w:pStyle w:val="pj"/>
      </w:pPr>
      <w:r>
        <w:rPr>
          <w:rStyle w:val="s0"/>
        </w:rPr>
        <w:t>4-1) предмет расследования;</w:t>
      </w:r>
    </w:p>
    <w:p w:rsidR="00000000" w:rsidRDefault="00BC78C0">
      <w:pPr>
        <w:pStyle w:val="pj"/>
      </w:pPr>
      <w:r>
        <w:rPr>
          <w:rStyle w:val="s0"/>
        </w:rPr>
        <w:t>4-2) проверяемый период;</w:t>
      </w:r>
    </w:p>
    <w:p w:rsidR="00000000" w:rsidRDefault="00BC78C0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BC78C0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</w:t>
      </w:r>
      <w:r>
        <w:rPr>
          <w:rStyle w:val="s0"/>
        </w:rPr>
        <w:t>стан в области защиты конкуренции.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56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61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</w:t>
      </w:r>
      <w:r>
        <w:rPr>
          <w:rStyle w:val="s0"/>
        </w:rPr>
        <w:t>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</w:t>
      </w:r>
      <w:r>
        <w:rPr>
          <w:rStyle w:val="s0"/>
        </w:rPr>
        <w:t>у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62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63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расследования путем его представления терри</w:t>
      </w:r>
      <w:r>
        <w:t>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BC78C0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</w:t>
      </w:r>
      <w:r>
        <w:t>и и проведении отдельного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64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7. Срок проведен</w:t>
      </w:r>
      <w:r>
        <w:rPr>
          <w:rStyle w:val="s0"/>
        </w:rPr>
        <w:t>ия объединенного расследования исчисляется со дня начала проведения первого по времени расследования.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65" w:anchor="sub_id=21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2" w:name="SUB2190000"/>
      <w:bookmarkEnd w:id="312"/>
      <w:r>
        <w:rPr>
          <w:rStyle w:val="s1"/>
        </w:rPr>
        <w:t>Статья 219. Доказательст</w:t>
      </w:r>
      <w:r>
        <w:rPr>
          <w:rStyle w:val="s1"/>
        </w:rPr>
        <w:t>ва при расследовании нарушения законодательства Республики Казахстан в области защиты конкуренции</w:t>
      </w:r>
    </w:p>
    <w:p w:rsidR="00000000" w:rsidRDefault="00BC78C0">
      <w:pPr>
        <w:pStyle w:val="pj"/>
      </w:pPr>
      <w:r>
        <w:t xml:space="preserve"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</w:t>
      </w:r>
      <w:r>
        <w:t>для правильного проведения расследования, в том числе:</w:t>
      </w:r>
    </w:p>
    <w:p w:rsidR="00000000" w:rsidRDefault="00BC78C0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BC78C0">
      <w:pPr>
        <w:pStyle w:val="pj"/>
      </w:pPr>
      <w:r>
        <w:t>2) заключения экспертов;</w:t>
      </w:r>
    </w:p>
    <w:p w:rsidR="00000000" w:rsidRDefault="00BC78C0">
      <w:pPr>
        <w:pStyle w:val="pj"/>
      </w:pPr>
      <w:r>
        <w:t>3) вещественные доказательства;</w:t>
      </w:r>
    </w:p>
    <w:p w:rsidR="00000000" w:rsidRDefault="00BC78C0">
      <w:pPr>
        <w:pStyle w:val="pj"/>
      </w:pPr>
      <w:r>
        <w:t>4) иные документы (в том числе материалы, содержащие компьюте</w:t>
      </w:r>
      <w:r>
        <w:t>рную информацию, фото- и киносъемки, звуко-, аудио- и видеозаписи).</w:t>
      </w:r>
    </w:p>
    <w:p w:rsidR="00000000" w:rsidRDefault="00BC78C0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BC78C0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</w:t>
      </w:r>
      <w:r>
        <w:t>ии, вправе представлять фактические данные и доказывать их достоверность.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566" w:anchor="sub_id=21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13" w:name="SUB2200000"/>
      <w:bookmarkEnd w:id="313"/>
      <w:r>
        <w:rPr>
          <w:rStyle w:val="s3"/>
        </w:rPr>
        <w:t xml:space="preserve">В статью 220 внесены изменения в соответствии с </w:t>
      </w:r>
      <w:hyperlink r:id="rId156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6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9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70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</w:t>
      </w:r>
      <w:r>
        <w:rPr>
          <w:rStyle w:val="s1"/>
        </w:rPr>
        <w:t>а Республики Казахстан в области защиты конкуренции</w:t>
      </w:r>
    </w:p>
    <w:p w:rsidR="00000000" w:rsidRDefault="00BC78C0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BC78C0">
      <w:pPr>
        <w:pStyle w:val="pj"/>
      </w:pPr>
      <w:r>
        <w:t>1) знакомиться с материалами дела, делать выписки из них и снимать копии, за ис</w:t>
      </w:r>
      <w:r>
        <w:t>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BC78C0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BC78C0">
      <w:pPr>
        <w:pStyle w:val="pj"/>
      </w:pPr>
      <w:r>
        <w:t>3) задавать вопросы другим лицам, участвующим в деле;</w:t>
      </w:r>
    </w:p>
    <w:p w:rsidR="00000000" w:rsidRDefault="00BC78C0">
      <w:pPr>
        <w:pStyle w:val="pj"/>
      </w:pPr>
      <w:r>
        <w:t xml:space="preserve">4) заявлять ходатайства о </w:t>
      </w:r>
      <w:r>
        <w:t>привлечении экспертов;</w:t>
      </w:r>
    </w:p>
    <w:p w:rsidR="00000000" w:rsidRDefault="00BC78C0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BC78C0">
      <w:pPr>
        <w:pStyle w:val="pj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BC78C0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</w:t>
      </w:r>
      <w:r>
        <w:rPr>
          <w:rStyle w:val="s0"/>
        </w:rPr>
        <w:t>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14" w:name="SUB2210000"/>
      <w:bookmarkEnd w:id="314"/>
      <w:r>
        <w:rPr>
          <w:rStyle w:val="s3"/>
        </w:rPr>
        <w:t xml:space="preserve">Статья 221 изложена в редакции </w:t>
      </w:r>
      <w:hyperlink r:id="rId1571" w:anchor="sub_id=22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24.05.18 г. № 156-VI (</w:t>
      </w:r>
      <w:hyperlink r:id="rId1572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3" w:anchor="sub_id=6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7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575" w:anchor="sub_id=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76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221. Права должностных</w:t>
      </w:r>
      <w:r>
        <w:rPr>
          <w:rStyle w:val="s1"/>
        </w:rPr>
        <w:t xml:space="preserve"> лиц антимонопольного органа при проведении расследования</w:t>
      </w:r>
    </w:p>
    <w:p w:rsidR="00000000" w:rsidRDefault="00BC78C0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BC78C0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2) доступ к автоматизированным ба</w:t>
      </w:r>
      <w:r>
        <w:rPr>
          <w:rStyle w:val="s0"/>
        </w:rPr>
        <w:t>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BC78C0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</w:t>
      </w:r>
      <w:r>
        <w:rPr>
          <w:rStyle w:val="s0"/>
        </w:rPr>
        <w:t>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BC78C0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</w:t>
      </w:r>
      <w:r>
        <w:rPr>
          <w:rStyle w:val="s0"/>
        </w:rPr>
        <w:t>и Казахстан и иных лиц;</w:t>
      </w:r>
    </w:p>
    <w:p w:rsidR="00000000" w:rsidRDefault="00BC78C0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BC78C0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BC78C0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BC78C0">
      <w:pPr>
        <w:pStyle w:val="pj"/>
      </w:pPr>
      <w:r>
        <w:rPr>
          <w:rStyle w:val="s0"/>
        </w:rPr>
        <w:t>действий (бездействия) сотрудников объ</w:t>
      </w:r>
      <w:r>
        <w:rPr>
          <w:rStyle w:val="s0"/>
        </w:rPr>
        <w:t>екта расследования и иных лиц, находящихся на территории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BC78C0">
      <w:pPr>
        <w:pStyle w:val="pj"/>
      </w:pPr>
      <w:r>
        <w:rPr>
          <w:rStyle w:val="s0"/>
        </w:rPr>
        <w:t>Порядок о</w:t>
      </w:r>
      <w:r>
        <w:rPr>
          <w:rStyle w:val="s0"/>
        </w:rPr>
        <w:t xml:space="preserve">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рабочие дни в пер</w:t>
      </w:r>
      <w:r>
        <w:rPr>
          <w:rStyle w:val="s0"/>
        </w:rPr>
        <w:t>иод с 9.00 по 18.00 часов по местному времени и в соответствии с предметом расследования.</w:t>
      </w:r>
    </w:p>
    <w:p w:rsidR="00000000" w:rsidRDefault="00BC78C0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</w:t>
      </w:r>
      <w:r>
        <w:rPr>
          <w:rStyle w:val="s0"/>
        </w:rPr>
        <w:t>е или праздничные дни).</w:t>
      </w:r>
    </w:p>
    <w:p w:rsidR="00000000" w:rsidRDefault="00BC78C0">
      <w:pPr>
        <w:pStyle w:val="pj"/>
      </w:pPr>
      <w:r>
        <w:rPr>
          <w:rStyle w:val="s0"/>
        </w:rPr>
        <w:t xml:space="preserve">Обжалование действий должностных лиц антимонопольного органа, предусмотренных настоящей статьей, в порядке, установленном </w:t>
      </w:r>
      <w:hyperlink r:id="rId1577" w:history="1">
        <w:r>
          <w:rPr>
            <w:rStyle w:val="a5"/>
          </w:rPr>
          <w:t>Административным процедурно-процессуальным ко</w:t>
        </w:r>
        <w:r>
          <w:rPr>
            <w:rStyle w:val="a5"/>
          </w:rPr>
          <w:t>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15" w:name="SUB2220000"/>
      <w:bookmarkEnd w:id="315"/>
      <w:r>
        <w:rPr>
          <w:rStyle w:val="s3"/>
        </w:rPr>
        <w:t xml:space="preserve">В заголовок статьи 222 внесены изменения в соответствии с </w:t>
      </w:r>
      <w:hyperlink r:id="rId1578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</w:t>
      </w:r>
      <w:r>
        <w:rPr>
          <w:rStyle w:val="s3"/>
        </w:rPr>
        <w:t>вие с 7 марта 2022 г.) (</w:t>
      </w:r>
      <w:hyperlink r:id="rId1579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расследования дела о нарушении законодательства Республики Казахстан в области защиты к</w:t>
      </w:r>
      <w:r>
        <w:rPr>
          <w:rStyle w:val="s1"/>
        </w:rPr>
        <w:t>онкуренции</w:t>
      </w:r>
    </w:p>
    <w:p w:rsidR="00000000" w:rsidRDefault="00BC78C0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BC78C0">
      <w:pPr>
        <w:pStyle w:val="pj"/>
      </w:pPr>
      <w:r>
        <w:t>1) рассмотрения антимонопольным органом, судом, органами уголовного преследования другого дела, и</w:t>
      </w:r>
      <w:r>
        <w:t>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</w:t>
      </w:r>
      <w:r>
        <w:t>асследования;</w:t>
      </w:r>
    </w:p>
    <w:p w:rsidR="00000000" w:rsidRDefault="00BC78C0">
      <w:pPr>
        <w:pStyle w:val="pj"/>
      </w:pPr>
      <w:r>
        <w:t>3) проведения экспертизы;</w:t>
      </w:r>
    </w:p>
    <w:p w:rsidR="00000000" w:rsidRDefault="00BC78C0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80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C78C0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</w:t>
      </w:r>
      <w:r>
        <w:rPr>
          <w:rStyle w:val="s0"/>
        </w:rPr>
        <w:t>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81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3.01.22 г. № 101-VII (введен в действие с 7 марта 2022 г.)</w:t>
      </w:r>
    </w:p>
    <w:p w:rsidR="00000000" w:rsidRDefault="00BC78C0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трех рабочих дней:</w:t>
      </w:r>
    </w:p>
    <w:p w:rsidR="00000000" w:rsidRDefault="00BC78C0">
      <w:pPr>
        <w:pStyle w:val="pj"/>
      </w:pPr>
      <w:r>
        <w:rPr>
          <w:rStyle w:val="s0"/>
        </w:rPr>
        <w:t>1) в случаях, предусмотренных подпунктом 1) пункта 1 наст</w:t>
      </w:r>
      <w:r>
        <w:rPr>
          <w:rStyle w:val="s0"/>
        </w:rPr>
        <w:t>оящей статьи, - со дня принятия решения антимонопольным органом, органами уголовного преследования, вступления в законную силу судебного акта по другому делу, имеющему значение для расследования нарушения законодательства Республики Казахстан в области защ</w:t>
      </w:r>
      <w:r>
        <w:rPr>
          <w:rStyle w:val="s0"/>
        </w:rPr>
        <w:t>иты конкуренции;</w:t>
      </w:r>
    </w:p>
    <w:p w:rsidR="00000000" w:rsidRDefault="00BC78C0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BC78C0">
      <w:pPr>
        <w:pStyle w:val="pj"/>
      </w:pPr>
      <w:r>
        <w:rPr>
          <w:rStyle w:val="s0"/>
        </w:rPr>
        <w:t>3) в с</w:t>
      </w:r>
      <w:r>
        <w:rPr>
          <w:rStyle w:val="s0"/>
        </w:rPr>
        <w:t>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BC78C0">
      <w:pPr>
        <w:pStyle w:val="pj"/>
      </w:pPr>
      <w:r>
        <w:rPr>
          <w:rStyle w:val="s0"/>
        </w:rPr>
        <w:t xml:space="preserve">4) в случаях, предусмотренных подпунктом 4) пункта 1 настоящей статьи, - со дня завершения анализа состояния конкуренции на </w:t>
      </w:r>
      <w:r>
        <w:rPr>
          <w:rStyle w:val="s0"/>
        </w:rPr>
        <w:t>товарном рынке.</w:t>
      </w:r>
    </w:p>
    <w:p w:rsidR="00000000" w:rsidRDefault="00BC78C0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582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83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экспертизы должностные лица антимонопольного органа, уполномоченные на проведение расследования, выносят определение. Копия определения о назначении экспертизы направляется эксперту и о</w:t>
      </w:r>
      <w:r>
        <w:rPr>
          <w:rStyle w:val="s0"/>
        </w:rPr>
        <w:t>бъекту расследования в течение трех рабочих дней со дня вынесения такого определения.</w:t>
      </w:r>
    </w:p>
    <w:p w:rsidR="00000000" w:rsidRDefault="00BC78C0">
      <w:pPr>
        <w:pStyle w:val="pj"/>
      </w:pPr>
      <w:r>
        <w:rPr>
          <w:rStyle w:val="s0"/>
        </w:rPr>
        <w:t>Копия определения о приостановлении, возобновлении расследования нарушений законодательства Республики Казахстан в области защиты конкуренции направляется объекту расслед</w:t>
      </w:r>
      <w:r>
        <w:rPr>
          <w:rStyle w:val="s0"/>
        </w:rPr>
        <w:t>ования в течение трех рабочих дней со дня вынесения такого определения.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584" w:anchor="sub_id=22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6" w:name="SUB2230000"/>
      <w:bookmarkEnd w:id="316"/>
      <w:r>
        <w:rPr>
          <w:rStyle w:val="s1"/>
        </w:rPr>
        <w:t>Статья 223. Прекращение расследования нарушений законод</w:t>
      </w:r>
      <w:r>
        <w:rPr>
          <w:rStyle w:val="s1"/>
        </w:rPr>
        <w:t>ательства Республики Казахстан в области защиты конкуренции</w:t>
      </w:r>
    </w:p>
    <w:p w:rsidR="00000000" w:rsidRDefault="00BC78C0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BC78C0">
      <w:pPr>
        <w:pStyle w:val="pj"/>
      </w:pPr>
      <w:r>
        <w:t>1) отсутствия в действиях объекта расследования нарушений зако</w:t>
      </w:r>
      <w:r>
        <w:t>нодательства Республики Казахстан в области защиты конкуренции;</w:t>
      </w:r>
    </w:p>
    <w:p w:rsidR="00000000" w:rsidRDefault="00BC78C0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585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C78C0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BC78C0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BC78C0">
      <w:pPr>
        <w:pStyle w:val="pj"/>
      </w:pPr>
      <w:r>
        <w:t xml:space="preserve">4) истечения срока давности, установленного </w:t>
      </w:r>
      <w:hyperlink r:id="rId1586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C78C0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</w:t>
      </w:r>
      <w:r>
        <w:t xml:space="preserve">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587" w:anchor="sub_id=223" w:history="1">
        <w:r>
          <w:rPr>
            <w:rStyle w:val="a5"/>
            <w:i/>
            <w:iCs/>
          </w:rPr>
          <w:t>Научно-практический комме</w:t>
        </w:r>
        <w:r>
          <w:rPr>
            <w:rStyle w:val="a5"/>
            <w:i/>
            <w:iCs/>
          </w:rPr>
          <w:t>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7" w:name="SUB2240000"/>
      <w:bookmarkEnd w:id="317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588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9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</w:t>
      </w:r>
      <w:r>
        <w:rPr>
          <w:rStyle w:val="s0"/>
        </w:rPr>
        <w:t>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BC78C0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BC78C0">
      <w:pPr>
        <w:pStyle w:val="pj"/>
      </w:pPr>
      <w:r>
        <w:rPr>
          <w:rStyle w:val="s0"/>
        </w:rPr>
        <w:t>2) возбуждении дела об административном правонарушении</w:t>
      </w:r>
      <w:r>
        <w:rPr>
          <w:rStyle w:val="s0"/>
        </w:rPr>
        <w:t xml:space="preserve">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BC78C0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</w:t>
      </w:r>
      <w:r>
        <w:rPr>
          <w:rStyle w:val="s0"/>
        </w:rPr>
        <w:t>ции;</w:t>
      </w:r>
    </w:p>
    <w:p w:rsidR="00000000" w:rsidRDefault="00BC78C0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9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 xml:space="preserve">4-VI </w:t>
      </w:r>
    </w:p>
    <w:p w:rsidR="00000000" w:rsidRDefault="00BC78C0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</w:t>
      </w:r>
      <w:r>
        <w:rPr>
          <w:rStyle w:val="s0"/>
        </w:rPr>
        <w:t>нчания расследования.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59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92" w:anchor="sub_id=224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94" w:anchor="sub_id=224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1595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96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не позднее двадцати пяти календарных дней со дня</w:t>
      </w:r>
      <w:r>
        <w:rPr>
          <w:rStyle w:val="s0"/>
        </w:rPr>
        <w:t xml:space="preserve"> получения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 xml:space="preserve">Согласительная комиссия рассматривает проект </w:t>
      </w:r>
      <w:r>
        <w:rPr>
          <w:rStyle w:val="s0"/>
        </w:rPr>
        <w:t>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</w:t>
      </w:r>
      <w:r>
        <w:rPr>
          <w:rStyle w:val="s0"/>
        </w:rPr>
        <w:t>ц, участвующих в расследовании.</w:t>
      </w:r>
    </w:p>
    <w:p w:rsidR="00000000" w:rsidRDefault="00BC78C0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оформляются протоколом и в течение пяти рабочих дней со дня проведения заседания согласительной комиссии н</w:t>
      </w:r>
      <w:r>
        <w:rPr>
          <w:rStyle w:val="s0"/>
        </w:rPr>
        <w:t>аправляются должностному лицу (должностным лицам) для работы.</w:t>
      </w:r>
    </w:p>
    <w:p w:rsidR="00000000" w:rsidRDefault="00BC78C0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(должностные лица) в течение пяти рабочих дней формирует (формируют) мотивированное заключение, которо</w:t>
      </w:r>
      <w:r>
        <w:rPr>
          <w:rStyle w:val="s0"/>
        </w:rPr>
        <w:t>е подлежит рассмотрению согласительной комиссией в срок не более пяти рабочих дней со дня формирования мотивированного заключения должностным лицом (должностными лицами).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5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Председа</w:t>
      </w:r>
      <w:r>
        <w:rPr>
          <w:rStyle w:val="s3"/>
        </w:rPr>
        <w:t>теля Агентства по защите и развитию конкуренции Республики Казахстан от 1 июня 2023 года № 137/НҚ «О некоторых вопросах согласительной комиссии»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98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BC78C0">
      <w:pPr>
        <w:pStyle w:val="pj"/>
      </w:pPr>
      <w:r>
        <w:rPr>
          <w:rStyle w:val="s0"/>
        </w:rPr>
        <w:t>2-1. Положения, указанные в пунктах 1-1 и 2 настоящей статьи, не применяются в случаях проведения расследования нарушений законодательства Республики Казахстан в обла</w:t>
      </w:r>
      <w:r>
        <w:rPr>
          <w:rStyle w:val="s0"/>
        </w:rPr>
        <w:t xml:space="preserve">сти защиты конкуренции по признакам установления, поддержания монопольно высоких (низких) или монопсонически низких цен, а также по признакам картеля в части установления или поддержания цен (тарифов), скидок, надбавок (доплат) и (или) наценок, повышения, </w:t>
      </w:r>
      <w:r>
        <w:rPr>
          <w:rStyle w:val="s0"/>
        </w:rPr>
        <w:t>снижения или поддержания цен на торгах.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99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00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</w:t>
      </w:r>
      <w:r>
        <w:t>бласти защиты конкуренции.</w:t>
      </w:r>
    </w:p>
    <w:p w:rsidR="00000000" w:rsidRDefault="00BC78C0">
      <w:pPr>
        <w:pStyle w:val="pj"/>
      </w:pPr>
      <w:r>
        <w:rPr>
          <w:rStyle w:val="s0"/>
        </w:rPr>
        <w:t xml:space="preserve">4. Исключен в соответствии с </w:t>
      </w:r>
      <w:hyperlink r:id="rId1601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02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03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</w:t>
      </w:r>
      <w:r>
        <w:rPr>
          <w:rStyle w:val="s3"/>
        </w:rPr>
        <w:t>71-VIII (введен в действие с 8 июня 2024 г.) (</w:t>
      </w:r>
      <w:hyperlink r:id="rId1604" w:anchor="sub_id=22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</w:t>
      </w:r>
      <w:r>
        <w:rPr>
          <w:rStyle w:val="s0"/>
        </w:rPr>
        <w:t xml:space="preserve"> или направляется письмом с уведомлением объекту расследования</w:t>
      </w:r>
      <w:r>
        <w:t>. Заявитель в те же сроки информируется о принятом решении.</w:t>
      </w:r>
    </w:p>
    <w:p w:rsidR="00000000" w:rsidRDefault="00BC78C0">
      <w:pPr>
        <w:pStyle w:val="pj"/>
      </w:pPr>
      <w:r>
        <w:t xml:space="preserve">5-1. </w:t>
      </w:r>
      <w:r>
        <w:rPr>
          <w:rStyle w:val="s0"/>
        </w:rPr>
        <w:t xml:space="preserve">Исключен в соответствии с </w:t>
      </w:r>
      <w:hyperlink r:id="rId1605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</w:t>
      </w:r>
      <w:r>
        <w:rPr>
          <w:rStyle w:val="s0"/>
        </w:rPr>
        <w:t xml:space="preserve">4 г. № 71-VIII </w:t>
      </w:r>
      <w:r>
        <w:rPr>
          <w:rStyle w:val="s3"/>
        </w:rPr>
        <w:t>(введен в действие с 8 июня 2024 г.) (</w:t>
      </w:r>
      <w:hyperlink r:id="rId1606" w:anchor="sub_id=224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0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08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9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06.04.24 г. № 71-VIII (введен в действие с 8 июня 2024 г.) (</w:t>
      </w:r>
      <w:hyperlink r:id="rId1610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</w:t>
      </w:r>
      <w:r>
        <w:t>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BC78C0">
      <w:pPr>
        <w:pStyle w:val="pj"/>
      </w:pPr>
      <w:r>
        <w:rPr>
          <w:rStyle w:val="s0"/>
        </w:rPr>
        <w:t xml:space="preserve">7. Исключен в соответствии с </w:t>
      </w:r>
      <w:hyperlink r:id="rId1611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06.04.24 г. № 71-VIII </w:t>
      </w:r>
      <w:r>
        <w:rPr>
          <w:rStyle w:val="s3"/>
        </w:rPr>
        <w:t>(введен в действие с 8 июня 2024 г.) (</w:t>
      </w:r>
      <w:hyperlink r:id="rId1612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13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bookmarkStart w:id="318" w:name="SUB2250000"/>
      <w:bookmarkEnd w:id="318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225. Основания и порядок определения монопольного дохо</w:t>
      </w:r>
      <w:r>
        <w:rPr>
          <w:rStyle w:val="s1"/>
        </w:rPr>
        <w:t>да</w:t>
      </w:r>
    </w:p>
    <w:p w:rsidR="00000000" w:rsidRDefault="00BC78C0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BC78C0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BC78C0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BC78C0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BC78C0">
      <w:pPr>
        <w:pStyle w:val="pj"/>
      </w:pPr>
      <w:r>
        <w:t>3. Монопольный доход определяется с момента осуществления субъектом рынка действий, ука</w:t>
      </w:r>
      <w:r>
        <w:t>занных в пункте 2 настоящей статьи, до момента прекращения субъектом рынка данных действий.</w:t>
      </w:r>
    </w:p>
    <w:p w:rsidR="00000000" w:rsidRDefault="00BC78C0">
      <w:pPr>
        <w:pStyle w:val="pj"/>
      </w:pPr>
      <w:r>
        <w:t>4. Монопольный доход определяется при:</w:t>
      </w:r>
    </w:p>
    <w:p w:rsidR="00000000" w:rsidRDefault="00BC78C0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</w:t>
      </w:r>
      <w:r>
        <w:t xml:space="preserve">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BC78C0">
      <w:pPr>
        <w:pStyle w:val="pj"/>
      </w:pPr>
      <w:r>
        <w:t>2) установлении субъектом рынка, занимающим д</w:t>
      </w:r>
      <w:r>
        <w:t>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BC78C0">
      <w:pPr>
        <w:pStyle w:val="pj"/>
      </w:pPr>
      <w:r>
        <w:t>3) установ</w:t>
      </w:r>
      <w:r>
        <w:t>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</w:t>
      </w:r>
      <w:r>
        <w:t>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BC78C0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</w:t>
      </w:r>
      <w:r>
        <w:t>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BC78C0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61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15" w:anchor="sub_id=22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19" w:name="SUB2260000"/>
      <w:bookmarkEnd w:id="319"/>
      <w:r>
        <w:rPr>
          <w:rStyle w:val="s1"/>
        </w:rPr>
        <w:t>Статья 226. Меры антимонопольного реагирования</w:t>
      </w:r>
    </w:p>
    <w:p w:rsidR="00000000" w:rsidRDefault="00BC78C0">
      <w:pPr>
        <w:pStyle w:val="pj"/>
      </w:pPr>
      <w:r>
        <w:t>1. В соо</w:t>
      </w:r>
      <w:r>
        <w:t>тветствии с установленными полномочиями антимонопольный орган вправе: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16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17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18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19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BC78C0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BC78C0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C78C0">
      <w:pPr>
        <w:pStyle w:val="pj"/>
      </w:pPr>
      <w:r>
        <w:rPr>
          <w:rStyle w:val="s0"/>
        </w:rPr>
        <w:t>рас</w:t>
      </w:r>
      <w:r>
        <w:rPr>
          <w:rStyle w:val="s0"/>
        </w:rPr>
        <w:t>торжении или изменении договоров, противоречащих настоящему Кодексу;</w:t>
      </w:r>
    </w:p>
    <w:p w:rsidR="00000000" w:rsidRDefault="00BC78C0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20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1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</w:t>
      </w:r>
      <w:r>
        <w:rPr>
          <w:rStyle w:val="s0"/>
        </w:rPr>
        <w:t xml:space="preserve">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</w:t>
      </w:r>
      <w:r>
        <w:rPr>
          <w:rStyle w:val="s0"/>
        </w:rPr>
        <w:t>и сделок, противоречащих настоящему Кодексу, и совершении действий, направленных на обеспечение конкуренции;</w:t>
      </w:r>
    </w:p>
    <w:p w:rsidR="00000000" w:rsidRDefault="00BC78C0">
      <w:pPr>
        <w:pStyle w:val="pj"/>
      </w:pPr>
      <w:r>
        <w:t>3) рассматривать дела об административных правонарушениях в области защиты конкуренции и ограничения монополистической деятельности и налагать адми</w:t>
      </w:r>
      <w:r>
        <w:t xml:space="preserve">нистративные взыскания в порядке, установленном </w:t>
      </w:r>
      <w:hyperlink r:id="rId1622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C78C0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BC78C0">
      <w:pPr>
        <w:pStyle w:val="pj"/>
      </w:pPr>
      <w:r>
        <w:t>2. При нарушении норм настоящего Кодекса субъе</w:t>
      </w:r>
      <w:r>
        <w:t>кты рынка, государственные органы, местные исполнительные органы обязаны:</w:t>
      </w:r>
    </w:p>
    <w:p w:rsidR="00000000" w:rsidRDefault="00BC78C0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</w:t>
      </w:r>
      <w:r>
        <w:t>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BC78C0">
      <w:pPr>
        <w:pStyle w:val="pj"/>
      </w:pPr>
      <w:r>
        <w:t>2) возм</w:t>
      </w:r>
      <w:r>
        <w:t xml:space="preserve">естить причиненные убытки в соответствии с </w:t>
      </w:r>
      <w:hyperlink r:id="rId1623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BC78C0">
      <w:pPr>
        <w:pStyle w:val="pj"/>
      </w:pPr>
      <w:r>
        <w:t>3) исполнить постановление антимонопольного органа о наложении административного взыскания в поря</w:t>
      </w:r>
      <w:r>
        <w:t xml:space="preserve">дке, установленном </w:t>
      </w:r>
      <w:hyperlink r:id="rId162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C78C0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BC78C0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BC78C0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</w:t>
      </w:r>
      <w:r>
        <w:t>сполнить предписание антимонопольного органа.</w:t>
      </w:r>
    </w:p>
    <w:p w:rsidR="00000000" w:rsidRDefault="00BC78C0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25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20" w:name="SUB2270000"/>
      <w:bookmarkEnd w:id="320"/>
      <w:r>
        <w:rPr>
          <w:rStyle w:val="s1"/>
        </w:rPr>
        <w:t>Статья 227. Требования к оформлению предписания</w:t>
      </w:r>
    </w:p>
    <w:p w:rsidR="00000000" w:rsidRDefault="00BC78C0">
      <w:pPr>
        <w:pStyle w:val="pj"/>
      </w:pPr>
      <w:r>
        <w:t>Предписание оформляется на бланк</w:t>
      </w:r>
      <w:r>
        <w:t>е строгой отчетности антимонопольного органа и должно содержать:</w:t>
      </w:r>
    </w:p>
    <w:p w:rsidR="00000000" w:rsidRDefault="00BC78C0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BC78C0">
      <w:pPr>
        <w:pStyle w:val="pj"/>
      </w:pPr>
      <w:r>
        <w:t>2) оп</w:t>
      </w:r>
      <w:r>
        <w:t>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должностны</w:t>
      </w:r>
      <w:r>
        <w:t>ми лицами;</w:t>
      </w:r>
    </w:p>
    <w:p w:rsidR="00000000" w:rsidRDefault="00BC78C0">
      <w:pPr>
        <w:pStyle w:val="pj"/>
      </w:pPr>
      <w:r>
        <w:t xml:space="preserve"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</w:t>
      </w:r>
      <w:r>
        <w:t>(или от совершения которого (которых) должен (должны) воздержаться);</w:t>
      </w:r>
    </w:p>
    <w:p w:rsidR="00000000" w:rsidRDefault="00BC78C0">
      <w:pPr>
        <w:pStyle w:val="pj"/>
      </w:pPr>
      <w:r>
        <w:t>4) срок исполнения предписания;</w:t>
      </w:r>
    </w:p>
    <w:p w:rsidR="00000000" w:rsidRDefault="00BC78C0">
      <w:pPr>
        <w:pStyle w:val="pj"/>
      </w:pPr>
      <w:r>
        <w:t>5) срок предоставления информации об исполнении предписания;</w:t>
      </w:r>
    </w:p>
    <w:p w:rsidR="00000000" w:rsidRDefault="00BC78C0">
      <w:pPr>
        <w:pStyle w:val="pj"/>
      </w:pPr>
      <w:r>
        <w:t>6) подпись лица, уполномоченного подписывать предписание;</w:t>
      </w:r>
    </w:p>
    <w:p w:rsidR="00000000" w:rsidRDefault="00BC78C0">
      <w:pPr>
        <w:pStyle w:val="pj"/>
      </w:pPr>
      <w:r>
        <w:t xml:space="preserve">7) гербовая печать антимонопольного </w:t>
      </w:r>
      <w:r>
        <w:t>органа.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21" w:name="SUB2280000"/>
      <w:bookmarkEnd w:id="321"/>
      <w:r>
        <w:rPr>
          <w:rStyle w:val="s1"/>
        </w:rPr>
        <w:t>Статья 228. Пересмотр предписаний антимонопольного органа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26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27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BC78C0">
      <w:pPr>
        <w:pStyle w:val="pj"/>
      </w:pPr>
      <w:r>
        <w:t>1) если с</w:t>
      </w:r>
      <w:r>
        <w:t>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BC78C0">
      <w:pPr>
        <w:pStyle w:val="pj"/>
      </w:pPr>
      <w:r>
        <w:t>2) если предписание было вынесено на основании недостоверной информации, что привело к вынесению незак</w:t>
      </w:r>
      <w:r>
        <w:t>онного или необоснованного предписания;</w:t>
      </w:r>
    </w:p>
    <w:p w:rsidR="00000000" w:rsidRDefault="00BC78C0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BC78C0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BC78C0">
      <w:pPr>
        <w:pStyle w:val="pj"/>
      </w:pPr>
      <w:r>
        <w:t>Антимонопольный орган может приостановить вып</w:t>
      </w:r>
      <w:r>
        <w:t>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BC78C0">
      <w:pPr>
        <w:pStyle w:val="pj"/>
      </w:pPr>
      <w:r>
        <w:t>2. По результатам пересмотра антимонопольный орган может:</w:t>
      </w:r>
    </w:p>
    <w:p w:rsidR="00000000" w:rsidRDefault="00BC78C0">
      <w:pPr>
        <w:pStyle w:val="pj"/>
      </w:pPr>
      <w:r>
        <w:t>1) оставить предписание без изменений;</w:t>
      </w:r>
    </w:p>
    <w:p w:rsidR="00000000" w:rsidRDefault="00BC78C0">
      <w:pPr>
        <w:pStyle w:val="pj"/>
      </w:pPr>
      <w:r>
        <w:t>2) изменить предписание;</w:t>
      </w:r>
    </w:p>
    <w:p w:rsidR="00000000" w:rsidRDefault="00BC78C0">
      <w:pPr>
        <w:pStyle w:val="pj"/>
      </w:pPr>
      <w:r>
        <w:t>3) отменить пре</w:t>
      </w:r>
      <w:r>
        <w:t>дписание;</w:t>
      </w:r>
    </w:p>
    <w:p w:rsidR="00000000" w:rsidRDefault="00BC78C0">
      <w:pPr>
        <w:pStyle w:val="pj"/>
      </w:pPr>
      <w:r>
        <w:t>4) вынести новое предписание.</w:t>
      </w:r>
    </w:p>
    <w:p w:rsidR="00000000" w:rsidRDefault="00BC78C0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22" w:name="SUB2290000"/>
      <w:bookmarkEnd w:id="322"/>
      <w:r>
        <w:rPr>
          <w:rStyle w:val="s3"/>
        </w:rPr>
        <w:t xml:space="preserve">В статью 229 внесены изменения в соответствии с </w:t>
      </w:r>
      <w:hyperlink r:id="rId162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29" w:anchor="sub_id=22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BC78C0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</w:t>
      </w:r>
      <w:r>
        <w:t>нтимонопольного органа.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23" w:name="SUB2300000"/>
      <w:bookmarkEnd w:id="323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BC78C0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63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31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Основаниями для обжалования в</w:t>
      </w:r>
      <w:r>
        <w:t xml:space="preserve">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BC78C0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BC78C0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BC78C0">
      <w:pPr>
        <w:pStyle w:val="pj"/>
      </w:pPr>
      <w:r>
        <w:t>3) несоответствие выводов, и</w:t>
      </w:r>
      <w:r>
        <w:t>зложенных в решении, обстоятельствам дела;</w:t>
      </w:r>
    </w:p>
    <w:p w:rsidR="00000000" w:rsidRDefault="00BC78C0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32" w:anchor="sub_id=23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28.12.16 г. № 34-VI (</w:t>
      </w:r>
      <w:hyperlink r:id="rId163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4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(введен в действие с 1 июля 2021 г.) (</w:t>
      </w:r>
      <w:hyperlink r:id="rId1635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</w:t>
      </w:r>
      <w:r>
        <w:rPr>
          <w:rStyle w:val="s0"/>
        </w:rPr>
        <w:t xml:space="preserve"> субъектом рынка в течение трех месяцев со дня, когда оно было вручено субъекту рынка, в порядке, установленном </w:t>
      </w:r>
      <w:hyperlink r:id="rId163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24" w:name="SUB2310000"/>
      <w:bookmarkEnd w:id="324"/>
      <w:r>
        <w:rPr>
          <w:rStyle w:val="s1"/>
        </w:rPr>
        <w:t xml:space="preserve">Статья 231. Принудительное </w:t>
      </w:r>
      <w:r>
        <w:rPr>
          <w:rStyle w:val="s1"/>
        </w:rPr>
        <w:t>разделение или выделение в случаях злоупотребления доминирующим или монопольным положением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637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38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</w:t>
      </w:r>
      <w:r>
        <w:rPr>
          <w:rStyle w:val="s0"/>
        </w:rPr>
        <w:t xml:space="preserve">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</w:t>
      </w:r>
      <w:r>
        <w:rPr>
          <w:rStyle w:val="s0"/>
        </w:rPr>
        <w:t>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BC78C0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</w:t>
      </w:r>
      <w:r>
        <w:t>упности следующие условия:</w:t>
      </w:r>
    </w:p>
    <w:p w:rsidR="00000000" w:rsidRDefault="00BC78C0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BC78C0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</w:t>
      </w:r>
      <w:r>
        <w:t>.</w:t>
      </w:r>
    </w:p>
    <w:p w:rsidR="00000000" w:rsidRDefault="00BC78C0">
      <w:pPr>
        <w:pStyle w:val="pj"/>
      </w:pPr>
      <w:r>
        <w:t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</w:t>
      </w:r>
      <w:r>
        <w:t>есть месяцев.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t> </w:t>
      </w:r>
      <w:bookmarkStart w:id="325" w:name="SUB2320000"/>
      <w:bookmarkEnd w:id="325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639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40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232. Виды госу</w:t>
      </w:r>
      <w:r>
        <w:rPr>
          <w:rStyle w:val="s1"/>
        </w:rPr>
        <w:t>дарственной поддержки малого и среднего предпринимательства</w:t>
      </w:r>
    </w:p>
    <w:p w:rsidR="00000000" w:rsidRDefault="00BC78C0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BC78C0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BC78C0">
      <w:pPr>
        <w:pStyle w:val="pj"/>
      </w:pPr>
      <w:r>
        <w:t>у</w:t>
      </w:r>
      <w:r>
        <w:t>становление упрощенного порядка государственной регистрации и ликвидации;</w:t>
      </w:r>
    </w:p>
    <w:p w:rsidR="00000000" w:rsidRDefault="00BC78C0">
      <w:pPr>
        <w:pStyle w:val="pj"/>
      </w:pPr>
      <w:r>
        <w:t>установление оптимального режима налогообложения;</w:t>
      </w:r>
    </w:p>
    <w:p w:rsidR="00000000" w:rsidRDefault="00BC78C0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BC78C0">
      <w:pPr>
        <w:pStyle w:val="pj"/>
      </w:pPr>
      <w:r>
        <w:t>создание системы привлечения и использования инвестиций, в том</w:t>
      </w:r>
      <w:r>
        <w:t xml:space="preserve"> числе иностранных, для поддержки и развития малого и среднего предпринимательства;</w:t>
      </w:r>
    </w:p>
    <w:p w:rsidR="00000000" w:rsidRDefault="00BC78C0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BC78C0">
      <w:pPr>
        <w:pStyle w:val="pj"/>
      </w:pPr>
      <w:r>
        <w:t>консультирование субъектов малого и среднего предпринимательства по вопросам участия</w:t>
      </w:r>
      <w:r>
        <w:t xml:space="preserve"> в государственных закупках товаров, работ и услуг;</w:t>
      </w:r>
    </w:p>
    <w:p w:rsidR="00000000" w:rsidRDefault="00BC78C0">
      <w:pPr>
        <w:pStyle w:val="pj"/>
      </w:pPr>
      <w:r>
        <w:t xml:space="preserve"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</w:t>
      </w:r>
      <w:r>
        <w:t>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26" w:name="SUB232010000"/>
      <w:bookmarkEnd w:id="326"/>
      <w:r>
        <w:rPr>
          <w:rStyle w:val="s3"/>
        </w:rPr>
        <w:t xml:space="preserve">Кодекс дополнен статьей 232-1 в соответствии с </w:t>
      </w:r>
      <w:hyperlink r:id="rId1641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BC78C0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</w:t>
      </w:r>
      <w:r>
        <w:rPr>
          <w:rStyle w:val="s0"/>
        </w:rPr>
        <w:t xml:space="preserve">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BC78C0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2) предоставления налоговых льгот в соотве</w:t>
      </w:r>
      <w:r>
        <w:rPr>
          <w:rStyle w:val="s0"/>
        </w:rPr>
        <w:t xml:space="preserve">тствии с </w:t>
      </w:r>
      <w:hyperlink r:id="rId164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C78C0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</w:t>
      </w:r>
      <w:r>
        <w:rPr>
          <w:rStyle w:val="s0"/>
        </w:rPr>
        <w:t>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BC78C0">
      <w:pPr>
        <w:pStyle w:val="pj"/>
      </w:pPr>
      <w:r>
        <w:rPr>
          <w:rStyle w:val="s0"/>
        </w:rPr>
        <w:t>4) предоставления в имущественный наем (аренду) государственного имущества без права вы</w:t>
      </w:r>
      <w:r>
        <w:rPr>
          <w:rStyle w:val="s0"/>
        </w:rPr>
        <w:t xml:space="preserve">купа на льготных условиях в соответствии с </w:t>
      </w:r>
      <w:hyperlink r:id="rId16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BC78C0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6) оказа</w:t>
      </w:r>
      <w:r>
        <w:rPr>
          <w:rStyle w:val="s0"/>
        </w:rPr>
        <w:t>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BC78C0">
      <w:pPr>
        <w:pStyle w:val="pj"/>
      </w:pPr>
      <w:r>
        <w:rPr>
          <w:rStyle w:val="s0"/>
        </w:rPr>
        <w:t>Для целей настоящего Кодекса под аксе</w:t>
      </w:r>
      <w:r>
        <w:rPr>
          <w:rStyle w:val="s0"/>
        </w:rPr>
        <w:t>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BC78C0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</w:t>
      </w:r>
      <w:r>
        <w:rPr>
          <w:rStyle w:val="s0"/>
        </w:rPr>
        <w:t>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BC78C0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BC78C0">
      <w:pPr>
        <w:pStyle w:val="pj"/>
      </w:pPr>
      <w:r>
        <w:rPr>
          <w:rStyle w:val="s0"/>
        </w:rPr>
        <w:t>9) предоставления государственных гранто</w:t>
      </w:r>
      <w:r>
        <w:rPr>
          <w:rStyle w:val="s0"/>
        </w:rPr>
        <w:t>в для организации и реализации социально значимых проектов в отраслях экономики.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64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поддержки инициатив развития социального предпринимательства госуда</w:t>
      </w:r>
      <w:r>
        <w:rPr>
          <w:rStyle w:val="s3"/>
        </w:rPr>
        <w:t>рственными органами, национальными холдингами, национальными институтами развития и иными организациями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</w:pPr>
      <w:bookmarkStart w:id="327" w:name="SUB2330000"/>
      <w:bookmarkEnd w:id="327"/>
      <w:r>
        <w:rPr>
          <w:rStyle w:val="s1"/>
        </w:rPr>
        <w:t>Статья 233. Бизнес-инкубаторы</w:t>
      </w:r>
    </w:p>
    <w:p w:rsidR="00000000" w:rsidRDefault="00BC78C0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предпринимательства на этапе</w:t>
      </w:r>
      <w:r>
        <w:t xml:space="preserve">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BC78C0">
      <w:pPr>
        <w:pStyle w:val="pj"/>
      </w:pPr>
      <w:r>
        <w:t>2. Бизнес-инкубаторы создаются для оказания содействия в становлении и развитии субъектов малого пр</w:t>
      </w:r>
      <w:r>
        <w:t>едпринимательства.</w:t>
      </w:r>
    </w:p>
    <w:p w:rsidR="00000000" w:rsidRDefault="00BC78C0">
      <w:pPr>
        <w:pStyle w:val="pj"/>
      </w:pPr>
      <w:r>
        <w:t>Задачами бизнес-инкубатора являются:</w:t>
      </w:r>
    </w:p>
    <w:p w:rsidR="00000000" w:rsidRDefault="00BC78C0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BC78C0">
      <w:pPr>
        <w:pStyle w:val="pj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организационно-управленческих услуг;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645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28" w:name="SUB2340000"/>
      <w:bookmarkEnd w:id="328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BC78C0">
      <w:pPr>
        <w:pStyle w:val="pj"/>
      </w:pPr>
      <w:r>
        <w:t>1. Субъектам малого и средн</w:t>
      </w:r>
      <w:r>
        <w:t>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</w:t>
      </w:r>
      <w:r>
        <w:t>ельности.</w:t>
      </w:r>
    </w:p>
    <w:p w:rsidR="00000000" w:rsidRDefault="00BC78C0">
      <w:pPr>
        <w:pStyle w:val="pj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</w:t>
      </w:r>
      <w:r>
        <w:t>твенностью.</w:t>
      </w:r>
    </w:p>
    <w:p w:rsidR="00000000" w:rsidRDefault="00BC78C0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</w:t>
      </w:r>
      <w:r>
        <w:t xml:space="preserve">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</w:t>
      </w:r>
      <w:hyperlink r:id="rId1646" w:history="1">
        <w:r>
          <w:rPr>
            <w:rStyle w:val="a5"/>
          </w:rPr>
          <w:t>порядке</w:t>
        </w:r>
      </w:hyperlink>
      <w:r>
        <w:t>, определяемом центральным уполномоченным органом по государственному планированию.</w:t>
      </w:r>
    </w:p>
    <w:p w:rsidR="00000000" w:rsidRDefault="00BC78C0">
      <w:pPr>
        <w:pStyle w:val="pji"/>
      </w:pPr>
      <w:r>
        <w:rPr>
          <w:rStyle w:val="s3"/>
        </w:rP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329" w:name="SUB2350000"/>
      <w:bookmarkEnd w:id="329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>НЕСЕЛЬСКОХОЗЯЙСТВЕННЫХ ВИДОВ ПРЕДПРИНИМАТЕЛЬСКОЙ ДЕ</w:t>
      </w:r>
      <w:r>
        <w:rPr>
          <w:rStyle w:val="s1"/>
        </w:rPr>
        <w:t xml:space="preserve">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BC78C0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BC78C0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BC78C0">
      <w:pPr>
        <w:pStyle w:val="pj"/>
      </w:pPr>
      <w:r>
        <w:t>2) субсидирования агропромышленного комплекса;</w:t>
      </w:r>
    </w:p>
    <w:p w:rsidR="00000000" w:rsidRDefault="00BC78C0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BC78C0">
      <w:pPr>
        <w:pStyle w:val="pj"/>
      </w:pPr>
      <w:r>
        <w:t>4) технического оснащения агропромышленного комп</w:t>
      </w:r>
      <w:r>
        <w:t>лекса;</w:t>
      </w:r>
    </w:p>
    <w:p w:rsidR="00000000" w:rsidRDefault="00BC78C0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BC78C0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BC78C0">
      <w:pPr>
        <w:pStyle w:val="pj"/>
      </w:pPr>
      <w:r>
        <w:t>7) осуществления инвестиций в развитие социальной и инженерной инфраструк</w:t>
      </w:r>
      <w:r>
        <w:t>туры сельских территорий;</w:t>
      </w:r>
    </w:p>
    <w:p w:rsidR="00000000" w:rsidRDefault="00BC78C0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BC78C0">
      <w:pPr>
        <w:pStyle w:val="pj"/>
      </w:pPr>
      <w:r>
        <w:t>9) создан</w:t>
      </w:r>
      <w:r>
        <w:t>ия необходимых условий для привлечения инвестиций в сельское хозяйство;</w:t>
      </w:r>
    </w:p>
    <w:p w:rsidR="00000000" w:rsidRDefault="00BC78C0">
      <w:pPr>
        <w:pStyle w:val="pj"/>
      </w:pPr>
      <w:r>
        <w:t>10) поддержки экспорта продукции;</w:t>
      </w:r>
    </w:p>
    <w:p w:rsidR="00000000" w:rsidRDefault="00BC78C0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BC78C0">
      <w:pPr>
        <w:pStyle w:val="pj"/>
      </w:pPr>
      <w:r>
        <w:t>12) предоставления иных форм государственной поддержки.</w:t>
      </w:r>
    </w:p>
    <w:p w:rsidR="00000000" w:rsidRDefault="00BC78C0">
      <w:pPr>
        <w:pStyle w:val="pj"/>
      </w:pPr>
      <w:r>
        <w:t>2. Государственная</w:t>
      </w:r>
      <w:r>
        <w:t xml:space="preserve">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</w:t>
      </w:r>
      <w:r>
        <w:t xml:space="preserve"> соответствии с законами Республики Казахстан.</w:t>
      </w:r>
    </w:p>
    <w:p w:rsidR="00000000" w:rsidRDefault="00BC78C0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30" w:name="SUB2360000"/>
      <w:bookmarkEnd w:id="330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BC78C0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647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BC78C0">
      <w:pPr>
        <w:pStyle w:val="pj"/>
      </w:pPr>
      <w:r>
        <w:t>2. Кредитование в сфере агропромышленного комплекса и сельских территорий произ</w:t>
      </w:r>
      <w:r>
        <w:t xml:space="preserve">водится по следующим направлениям с учетом положений, предусмотренных </w:t>
      </w:r>
      <w:hyperlink r:id="rId164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</w:t>
      </w:r>
      <w:r>
        <w:t>:</w:t>
      </w:r>
    </w:p>
    <w:p w:rsidR="00000000" w:rsidRDefault="00BC78C0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BC78C0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BC78C0">
      <w:pPr>
        <w:pStyle w:val="pj"/>
      </w:pPr>
      <w:r>
        <w:t>3) организация и кредитование кредитных товариществ, о</w:t>
      </w:r>
      <w:r>
        <w:t>существляющих кредитование в агропромышленном комплексе;</w:t>
      </w:r>
    </w:p>
    <w:p w:rsidR="00000000" w:rsidRDefault="00BC78C0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BC78C0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BC78C0">
      <w:pPr>
        <w:pStyle w:val="pj"/>
      </w:pPr>
      <w:r>
        <w:t>6) искусственное р</w:t>
      </w:r>
      <w:r>
        <w:t>азведение рыб и переработка рыбной продукции;</w:t>
      </w:r>
    </w:p>
    <w:p w:rsidR="00000000" w:rsidRDefault="00BC78C0">
      <w:pPr>
        <w:pStyle w:val="pj"/>
      </w:pPr>
      <w:r>
        <w:t>7) организация микрокредитования сельского населения.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31" w:name="SUB2370000"/>
      <w:bookmarkEnd w:id="331"/>
      <w:r>
        <w:rPr>
          <w:rStyle w:val="s1"/>
        </w:rPr>
        <w:t>Статья 237. Субсидирование агропромышленного комплекса</w:t>
      </w:r>
    </w:p>
    <w:p w:rsidR="00000000" w:rsidRDefault="00BC78C0">
      <w:pPr>
        <w:pStyle w:val="pj"/>
      </w:pPr>
      <w:r>
        <w:t>1. Субсидирование агропромышленного комплекса осуществляется в качестве экономического стимулирован</w:t>
      </w:r>
      <w:r>
        <w:t>ия развития отраслей агропромышленного комплекса при следующих условиях:</w:t>
      </w:r>
    </w:p>
    <w:p w:rsidR="00000000" w:rsidRDefault="00BC78C0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BC78C0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BC78C0">
      <w:pPr>
        <w:pStyle w:val="pj"/>
      </w:pPr>
      <w:r>
        <w:t>2.</w:t>
      </w:r>
      <w:r>
        <w:t xml:space="preserve"> Субсидирование агропромышленного комплекса осуществляется по направлениям, предусмотренным </w:t>
      </w:r>
      <w:hyperlink r:id="rId1649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</w:t>
      </w:r>
      <w:r>
        <w:t>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32" w:name="SUB2380000"/>
      <w:bookmarkEnd w:id="332"/>
      <w:r>
        <w:rPr>
          <w:rStyle w:val="s3"/>
        </w:rPr>
        <w:t xml:space="preserve">Статья 238 изложена в редакции </w:t>
      </w:r>
      <w:hyperlink r:id="rId1650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</w:t>
      </w:r>
      <w:r>
        <w:rPr>
          <w:rStyle w:val="s3"/>
        </w:rPr>
        <w:t>. № 241-VI (</w:t>
      </w:r>
      <w:hyperlink r:id="rId1651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BC78C0">
      <w:pPr>
        <w:pStyle w:val="pj"/>
      </w:pPr>
      <w:r>
        <w:rPr>
          <w:rStyle w:val="s0"/>
        </w:rPr>
        <w:t>1. В целях стабилизации рынка продовольственн</w:t>
      </w:r>
      <w:r>
        <w:rPr>
          <w:rStyle w:val="s0"/>
        </w:rPr>
        <w:t>ых товаров государство реализует механизмы стабилизации цен на социально значимые продовольственные товары.</w:t>
      </w:r>
    </w:p>
    <w:p w:rsidR="00000000" w:rsidRDefault="00BC78C0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65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BC78C0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</w:t>
      </w:r>
      <w:r>
        <w:rPr>
          <w:rStyle w:val="s0"/>
        </w:rPr>
        <w:t>ждается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33" w:name="SUB2390000"/>
      <w:bookmarkEnd w:id="333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BC78C0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BC78C0">
      <w:pPr>
        <w:pStyle w:val="pj"/>
      </w:pPr>
      <w:r>
        <w:t xml:space="preserve">1) организации информационно-маркетинговой </w:t>
      </w:r>
      <w:r>
        <w:t>системы агропромышленного комплекса;</w:t>
      </w:r>
    </w:p>
    <w:p w:rsidR="00000000" w:rsidRDefault="00BC78C0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BC78C0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BC78C0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BC78C0">
      <w:pPr>
        <w:pStyle w:val="pj"/>
      </w:pPr>
      <w:r>
        <w:t>5) организаци</w:t>
      </w:r>
      <w:r>
        <w:t>и обучающих семинаров;</w:t>
      </w:r>
    </w:p>
    <w:p w:rsidR="00000000" w:rsidRDefault="00BC78C0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BC78C0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BC78C0">
      <w:pPr>
        <w:pStyle w:val="pj"/>
      </w:pPr>
      <w:r>
        <w:t>2. Перечень информации и услуг, подлежащих предост</w:t>
      </w:r>
      <w:r>
        <w:t>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34" w:name="SUB2400000"/>
      <w:bookmarkEnd w:id="334"/>
      <w:r>
        <w:rPr>
          <w:rStyle w:val="s3"/>
        </w:rPr>
        <w:t xml:space="preserve">Статья 240 изложена в редакции </w:t>
      </w:r>
      <w:hyperlink r:id="rId1653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 в действие с 6 января 2020 г.) (</w:t>
      </w:r>
      <w:hyperlink r:id="rId1654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240. Государственная поддер</w:t>
      </w:r>
      <w:r>
        <w:rPr>
          <w:rStyle w:val="s1"/>
        </w:rPr>
        <w:t>жка страхования в агропромышленном комплексе</w:t>
      </w:r>
    </w:p>
    <w:p w:rsidR="00000000" w:rsidRDefault="00BC78C0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65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</w:t>
      </w:r>
      <w:r>
        <w:rPr>
          <w:rStyle w:val="s0"/>
        </w:rPr>
        <w:t>ственном регулировании развития агропромышленного комплекса и сельских территорий».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35" w:name="SUB2410000"/>
      <w:bookmarkEnd w:id="335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BC78C0">
      <w:pPr>
        <w:pStyle w:val="pj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BC78C0">
      <w:pPr>
        <w:pStyle w:val="pj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</w:t>
      </w:r>
      <w:r>
        <w:t xml:space="preserve">ыше шестидесятитысячекратного </w:t>
      </w:r>
      <w:hyperlink r:id="rId1656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BC78C0">
      <w:pPr>
        <w:pStyle w:val="pji"/>
      </w:pPr>
      <w:bookmarkStart w:id="336" w:name="SUB2410201"/>
      <w:bookmarkEnd w:id="336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BC78C0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57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C78C0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BC78C0">
      <w:pPr>
        <w:pStyle w:val="pj"/>
      </w:pPr>
      <w:r>
        <w:t>3) ведут бухгалтерский учет и составляют финансовую отчетность в упрощ</w:t>
      </w:r>
      <w:r>
        <w:t>енном порядке;</w:t>
      </w:r>
    </w:p>
    <w:p w:rsidR="00000000" w:rsidRDefault="00BC78C0">
      <w:pPr>
        <w:pStyle w:val="pj"/>
      </w:pPr>
      <w:r>
        <w:rPr>
          <w:rStyle w:val="s0"/>
        </w:rPr>
        <w:t xml:space="preserve">4) исключен в соответствии с </w:t>
      </w:r>
      <w:hyperlink r:id="rId1658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659" w:anchor="sub_id=2410204" w:history="1">
        <w:r>
          <w:rPr>
            <w:rStyle w:val="a5"/>
          </w:rPr>
          <w:t xml:space="preserve">см. стар. </w:t>
        </w:r>
        <w:r>
          <w:rPr>
            <w:rStyle w:val="a5"/>
          </w:rPr>
          <w:t>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</w:t>
      </w:r>
      <w:r>
        <w:t>алого предпринимательства;</w:t>
      </w:r>
    </w:p>
    <w:p w:rsidR="00000000" w:rsidRDefault="00BC78C0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BC78C0">
      <w:pPr>
        <w:pStyle w:val="pj"/>
      </w:pPr>
      <w:r>
        <w:t>3. Крестьянские или фермерские хозяйства вправе применять упрощенный либо общеустан</w:t>
      </w:r>
      <w:r>
        <w:t xml:space="preserve">овленный порядок исчисления и уплаты отдельных видов налогов в соответствии с </w:t>
      </w:r>
      <w:hyperlink r:id="rId1660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</w:t>
      </w:r>
      <w:r>
        <w:t>кодекс).</w:t>
      </w:r>
    </w:p>
    <w:p w:rsidR="00000000" w:rsidRDefault="00BC78C0">
      <w:pPr>
        <w:pStyle w:val="pj"/>
      </w:pPr>
      <w:r>
        <w:t xml:space="preserve"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</w:t>
      </w:r>
      <w:r>
        <w:t>настоящим Кодексом.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37" w:name="SUB241010000"/>
      <w:bookmarkEnd w:id="337"/>
      <w:r>
        <w:rPr>
          <w:rStyle w:val="s3"/>
        </w:rPr>
        <w:t xml:space="preserve">Раздел 5 дополнен главой 23-1 в соответствии с </w:t>
      </w:r>
      <w:hyperlink r:id="rId1661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BC78C0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241-1. Понятие и содержание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</w:t>
      </w:r>
      <w:r>
        <w:rPr>
          <w:rStyle w:val="s0"/>
        </w:rPr>
        <w:t xml:space="preserve"> направленная на создание инноваций.</w:t>
      </w:r>
    </w:p>
    <w:p w:rsidR="00000000" w:rsidRDefault="00BC78C0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возможными потерями вложенных финансовых и иных ре</w:t>
      </w:r>
      <w:r>
        <w:rPr>
          <w:rStyle w:val="s0"/>
        </w:rPr>
        <w:t>сурсов.</w:t>
      </w:r>
    </w:p>
    <w:p w:rsidR="00000000" w:rsidRDefault="00BC78C0">
      <w:pPr>
        <w:pStyle w:val="pj"/>
      </w:pPr>
      <w:r>
        <w:rPr>
          <w:rStyle w:val="s0"/>
        </w:rPr>
        <w:t xml:space="preserve"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внедрение нового или усовершенствованного продукта или </w:t>
      </w:r>
      <w:r>
        <w:rPr>
          <w:rStyle w:val="s0"/>
        </w:rPr>
        <w:t>процесса и доведение его до потребителя.</w:t>
      </w:r>
    </w:p>
    <w:p w:rsidR="00000000" w:rsidRDefault="00BC78C0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потенциальным пользователям, или процесса, введенного в экспл</w:t>
      </w:r>
      <w:r>
        <w:rPr>
          <w:rStyle w:val="s0"/>
        </w:rPr>
        <w:t>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BC78C0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товарищества, реализующие инновационные про</w:t>
      </w:r>
      <w:r>
        <w:rPr>
          <w:rStyle w:val="s0"/>
        </w:rPr>
        <w:t>екты.</w:t>
      </w:r>
    </w:p>
    <w:p w:rsidR="00000000" w:rsidRDefault="00BC78C0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усовершенствованными.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338" w:name="SUB241020000"/>
      <w:bookmarkEnd w:id="338"/>
      <w:r>
        <w:rPr>
          <w:rStyle w:val="s1"/>
        </w:rPr>
        <w:t>Статья 241-2. Цель, задачи и осно</w:t>
      </w:r>
      <w:r>
        <w:rPr>
          <w:rStyle w:val="s1"/>
        </w:rPr>
        <w:t>вы государственной поддержки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</w:t>
      </w:r>
      <w:r>
        <w:rPr>
          <w:rStyle w:val="s0"/>
        </w:rPr>
        <w:t>), технологии или процесса, нового метода маркетинга или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BC78C0">
      <w:pPr>
        <w:pStyle w:val="pj"/>
      </w:pPr>
      <w:r>
        <w:rPr>
          <w:rStyle w:val="s0"/>
        </w:rPr>
        <w:t>2. Задачами государственной поддержки иннова</w:t>
      </w:r>
      <w:r>
        <w:rPr>
          <w:rStyle w:val="s0"/>
        </w:rPr>
        <w:t>ционной деятельности являются:</w:t>
      </w:r>
    </w:p>
    <w:p w:rsidR="00000000" w:rsidRDefault="00BC78C0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BC78C0">
      <w:pPr>
        <w:pStyle w:val="pj"/>
      </w:pPr>
      <w:r>
        <w:rPr>
          <w:rStyle w:val="s0"/>
        </w:rPr>
        <w:t>2) создание благоприятных условий для технологической м</w:t>
      </w:r>
      <w:r>
        <w:rPr>
          <w:rStyle w:val="s0"/>
        </w:rPr>
        <w:t>одернизации базовых отраслей национальной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BC78C0">
      <w:pPr>
        <w:pStyle w:val="pj"/>
      </w:pPr>
      <w:r>
        <w:rPr>
          <w:rStyle w:val="s0"/>
        </w:rPr>
        <w:t>3) поддержка инновационной де</w:t>
      </w:r>
      <w:r>
        <w:rPr>
          <w:rStyle w:val="s0"/>
        </w:rPr>
        <w:t>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BC78C0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инвестирования;</w:t>
      </w:r>
    </w:p>
    <w:p w:rsidR="00000000" w:rsidRDefault="00BC78C0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BC78C0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BC78C0">
      <w:pPr>
        <w:pStyle w:val="pj"/>
      </w:pPr>
      <w:r>
        <w:rPr>
          <w:rStyle w:val="s0"/>
        </w:rPr>
        <w:t>7) оказание со</w:t>
      </w:r>
      <w:r>
        <w:rPr>
          <w:rStyle w:val="s0"/>
        </w:rPr>
        <w:t>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>8) оказание содействия субъект</w:t>
      </w:r>
      <w:r>
        <w:rPr>
          <w:rStyle w:val="s0"/>
        </w:rPr>
        <w:t>ам инновационной деятельности в повышении производительности труда и развитии инновационных кластеров;</w:t>
      </w:r>
    </w:p>
    <w:p w:rsidR="00000000" w:rsidRDefault="00BC78C0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BC78C0">
      <w:pPr>
        <w:pStyle w:val="pj"/>
      </w:pPr>
      <w:r>
        <w:rPr>
          <w:rStyle w:val="s0"/>
        </w:rPr>
        <w:t>3. Государственная поддержка инновационной деятельности основы</w:t>
      </w:r>
      <w:r>
        <w:rPr>
          <w:rStyle w:val="s0"/>
        </w:rPr>
        <w:t>вается на:</w:t>
      </w:r>
    </w:p>
    <w:p w:rsidR="00000000" w:rsidRDefault="00BC78C0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BC78C0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</w:t>
      </w:r>
      <w:r>
        <w:rPr>
          <w:rStyle w:val="s0"/>
        </w:rPr>
        <w:t>й деятельности;</w:t>
      </w:r>
    </w:p>
    <w:p w:rsidR="00000000" w:rsidRDefault="00BC78C0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</w:t>
      </w:r>
      <w:r>
        <w:rPr>
          <w:rStyle w:val="s0"/>
        </w:rPr>
        <w:t xml:space="preserve"> индивидуальных особенностей;</w:t>
      </w:r>
    </w:p>
    <w:p w:rsidR="00000000" w:rsidRDefault="00BC78C0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 xml:space="preserve">6) оказании государственной поддержки на всех стадиях жизненного цикла инновационной деятельности за </w:t>
      </w:r>
      <w:r>
        <w:rPr>
          <w:rStyle w:val="s0"/>
        </w:rPr>
        <w:t>счет формирования эффективной системы коммуникаций в области науки, технологий и инноваций.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339" w:name="SUB241030000"/>
      <w:bookmarkEnd w:id="339"/>
      <w:r>
        <w:rPr>
          <w:rStyle w:val="s3"/>
        </w:rPr>
        <w:t xml:space="preserve">См. изменения в статью 241-3 - </w:t>
      </w:r>
      <w:hyperlink r:id="rId1662" w:anchor="sub_id=241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63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 xml:space="preserve">1. К субъектам инновационной системы, участвующим в государственной поддержке инновационной деятельности, относятся </w:t>
      </w:r>
      <w:hyperlink r:id="rId1664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665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</w:t>
      </w:r>
      <w:r>
        <w:rPr>
          <w:rStyle w:val="s0"/>
        </w:rPr>
        <w:t>венной поддержки инновационной деятельности.</w:t>
      </w:r>
    </w:p>
    <w:p w:rsidR="00000000" w:rsidRDefault="00BC78C0">
      <w:pPr>
        <w:pStyle w:val="pj"/>
      </w:pPr>
      <w:r>
        <w:rPr>
          <w:rStyle w:val="s0"/>
        </w:rPr>
        <w:t>2. Субъекты инновационной системы, участвующие в государственной поддержке инновационной деятельности:</w:t>
      </w:r>
    </w:p>
    <w:p w:rsidR="00000000" w:rsidRDefault="00BC78C0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</w:t>
      </w:r>
      <w:r>
        <w:rPr>
          <w:rStyle w:val="s0"/>
        </w:rPr>
        <w:t>ализации государственной технологической политики и развитии инновационной инфраструктуры;</w:t>
      </w:r>
    </w:p>
    <w:p w:rsidR="00000000" w:rsidRDefault="00BC78C0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BC78C0">
      <w:pPr>
        <w:pStyle w:val="pj"/>
      </w:pPr>
      <w:r>
        <w:rPr>
          <w:rStyle w:val="s0"/>
        </w:rPr>
        <w:t>3) осуществляют инвестиции в инновационные проекты путем участия в у</w:t>
      </w:r>
      <w:r>
        <w:rPr>
          <w:rStyle w:val="s0"/>
        </w:rPr>
        <w:t>ставных капиталах субъектов инновационной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BC78C0">
      <w:pPr>
        <w:pStyle w:val="pj"/>
      </w:pPr>
      <w:r>
        <w:rPr>
          <w:rStyle w:val="s0"/>
        </w:rPr>
        <w:t>4) участвуют в соз</w:t>
      </w:r>
      <w:r>
        <w:rPr>
          <w:rStyle w:val="s0"/>
        </w:rPr>
        <w:t>дании, управлении и координации технологических платформ, центров коммерциализации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</w:t>
      </w:r>
      <w:r>
        <w:rPr>
          <w:rStyle w:val="s0"/>
        </w:rPr>
        <w:t>азвития;</w:t>
      </w:r>
    </w:p>
    <w:p w:rsidR="00000000" w:rsidRDefault="00BC78C0">
      <w:pPr>
        <w:pStyle w:val="pj"/>
      </w:pPr>
      <w:r>
        <w:rPr>
          <w:rStyle w:val="s0"/>
        </w:rPr>
        <w:t>5) сотрудничают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BC78C0">
      <w:pPr>
        <w:pStyle w:val="pj"/>
      </w:pPr>
      <w:r>
        <w:rPr>
          <w:rStyle w:val="s0"/>
        </w:rPr>
        <w:t>6) обеспечивают доступ к информации о реализуемы</w:t>
      </w:r>
      <w:r>
        <w:rPr>
          <w:rStyle w:val="s0"/>
        </w:rPr>
        <w:t>х 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BC78C0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</w:t>
      </w:r>
      <w:r>
        <w:rPr>
          <w:rStyle w:val="s0"/>
        </w:rPr>
        <w:t xml:space="preserve"> коммерциализации технологий и трансферту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BC78C0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</w:t>
      </w:r>
      <w:r>
        <w:rPr>
          <w:rStyle w:val="s0"/>
        </w:rPr>
        <w:t>онной деятельности;</w:t>
      </w:r>
    </w:p>
    <w:p w:rsidR="00000000" w:rsidRDefault="00BC78C0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BC78C0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</w:t>
      </w:r>
      <w:r>
        <w:rPr>
          <w:rStyle w:val="s0"/>
        </w:rPr>
        <w:t>нной деятельности по реализации государственной технологической политики;</w:t>
      </w:r>
    </w:p>
    <w:p w:rsidR="00000000" w:rsidRDefault="00BC78C0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BC78C0">
      <w:pPr>
        <w:pStyle w:val="pj"/>
      </w:pPr>
      <w:r>
        <w:rPr>
          <w:rStyle w:val="s0"/>
        </w:rPr>
        <w:t>12) предоставляют услуги акселерации, бизнес-инкубиров</w:t>
      </w:r>
      <w:r>
        <w:rPr>
          <w:rStyle w:val="s0"/>
        </w:rPr>
        <w:t>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BC78C0">
      <w:pPr>
        <w:pStyle w:val="pj"/>
      </w:pPr>
      <w:r>
        <w:rPr>
          <w:rStyle w:val="s0"/>
        </w:rPr>
        <w:t xml:space="preserve">13) принимают участие в информационно-пропагандистской поддержке инноваций, в том числе посредством организации проведения конкурсов </w:t>
      </w:r>
      <w:r>
        <w:rPr>
          <w:rStyle w:val="s0"/>
        </w:rPr>
        <w:t>среди инноваторов, рационализаторов и изобретателей;</w:t>
      </w:r>
    </w:p>
    <w:p w:rsidR="00000000" w:rsidRDefault="00BC78C0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666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BC78C0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340" w:name="SUB241040000"/>
      <w:bookmarkEnd w:id="340"/>
      <w:r>
        <w:rPr>
          <w:rStyle w:val="s1"/>
        </w:rPr>
        <w:t>Статья 241-4. Государственная технологическая политика</w:t>
      </w:r>
    </w:p>
    <w:p w:rsidR="00000000" w:rsidRDefault="00BC78C0">
      <w:pPr>
        <w:pStyle w:val="pj"/>
      </w:pPr>
      <w:r>
        <w:rPr>
          <w:rStyle w:val="s0"/>
        </w:rPr>
        <w:t>1. Государственная технологическая политика представляет собо</w:t>
      </w:r>
      <w:r>
        <w:rPr>
          <w:rStyle w:val="s0"/>
        </w:rPr>
        <w:t>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реализации, включая соз</w:t>
      </w:r>
      <w:r>
        <w:rPr>
          <w:rStyle w:val="s0"/>
        </w:rPr>
        <w:t>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целях формирования и реализации государственной технологической политики функционирует </w:t>
      </w:r>
      <w:hyperlink r:id="rId1667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</w:t>
      </w:r>
      <w:r>
        <w:rPr>
          <w:rStyle w:val="s0"/>
        </w:rPr>
        <w:t>мьер-Министром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BC78C0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BC78C0">
      <w:pPr>
        <w:pStyle w:val="pj"/>
      </w:pPr>
      <w:r>
        <w:rPr>
          <w:rStyle w:val="s0"/>
        </w:rPr>
        <w:t>2) выработка рекомендаций для государ</w:t>
      </w:r>
      <w:r>
        <w:rPr>
          <w:rStyle w:val="s0"/>
        </w:rPr>
        <w:t>ственных органов по вопросам инновационного и технологического развития страны;</w:t>
      </w:r>
    </w:p>
    <w:p w:rsidR="00000000" w:rsidRDefault="00BC78C0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государственной поддержке инновационной дея</w:t>
      </w:r>
      <w:r>
        <w:rPr>
          <w:rStyle w:val="s0"/>
        </w:rPr>
        <w:t>тельности;</w:t>
      </w:r>
    </w:p>
    <w:p w:rsidR="00000000" w:rsidRDefault="00BC78C0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BC78C0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целевых технологических программ</w:t>
      </w:r>
      <w:r>
        <w:rPr>
          <w:rStyle w:val="s0"/>
        </w:rPr>
        <w:t xml:space="preserve"> и организации технологических платформ в отраслях.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341" w:name="SUB241050000"/>
      <w:bookmarkEnd w:id="341"/>
      <w:r>
        <w:rPr>
          <w:rStyle w:val="s3"/>
        </w:rPr>
        <w:t xml:space="preserve">См. изменения в статью 241-5 - </w:t>
      </w:r>
      <w:hyperlink r:id="rId1668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6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241-5. Инструменты формирования и реализации государственной технологической политики</w:t>
      </w:r>
    </w:p>
    <w:p w:rsidR="00000000" w:rsidRDefault="00BC78C0">
      <w:pPr>
        <w:pStyle w:val="pj"/>
      </w:pPr>
      <w:r>
        <w:rPr>
          <w:rStyle w:val="s0"/>
        </w:rPr>
        <w:t>1. Для формирования и реализации государс</w:t>
      </w:r>
      <w:r>
        <w:rPr>
          <w:rStyle w:val="s0"/>
        </w:rPr>
        <w:t>твенной технологической политики создаются технологические платформы.</w:t>
      </w:r>
    </w:p>
    <w:p w:rsidR="00000000" w:rsidRDefault="00BC78C0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элементов образовательной, научной и промышленно-инновационной инфраструктуры, субъектов н</w:t>
      </w:r>
      <w:r>
        <w:rPr>
          <w:rStyle w:val="s0"/>
        </w:rPr>
        <w:t>аучной, научно-технической, инновационной и промышленной деятельности,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BC78C0">
      <w:pPr>
        <w:pStyle w:val="pj"/>
      </w:pPr>
      <w:r>
        <w:rPr>
          <w:rStyle w:val="s0"/>
        </w:rPr>
        <w:t>Технологическая платформа также выполня</w:t>
      </w:r>
      <w:r>
        <w:rPr>
          <w:rStyle w:val="s0"/>
        </w:rPr>
        <w:t xml:space="preserve">ет функцию инструмента для коммуникации и рыночно-ориентированной координации субъектов частного предпринимательства, научных организаций, организаций образования, государственных органов, организаций квазигосударственного сектора в целях технологического </w:t>
      </w:r>
      <w:r>
        <w:rPr>
          <w:rStyle w:val="s0"/>
        </w:rPr>
        <w:t>развития отраслей экономики.</w:t>
      </w:r>
    </w:p>
    <w:p w:rsidR="00000000" w:rsidRDefault="00BC78C0">
      <w:pPr>
        <w:pStyle w:val="pj"/>
      </w:pPr>
      <w:r>
        <w:rPr>
          <w:rStyle w:val="s0"/>
        </w:rPr>
        <w:t xml:space="preserve">2.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670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BC78C0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</w:t>
      </w:r>
      <w:r>
        <w:rPr>
          <w:rStyle w:val="s0"/>
        </w:rPr>
        <w:t>ного технологического развития, а также потребностей и заинтересованности субъектов частного предпринимательства.</w:t>
      </w:r>
    </w:p>
    <w:p w:rsidR="00000000" w:rsidRDefault="00BC78C0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671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BC78C0">
      <w:pPr>
        <w:pStyle w:val="pj"/>
      </w:pPr>
      <w:r>
        <w:rPr>
          <w:rStyle w:val="s0"/>
        </w:rPr>
        <w:t xml:space="preserve">3. Для формирования </w:t>
      </w:r>
      <w:r>
        <w:rPr>
          <w:rStyle w:val="s0"/>
        </w:rPr>
        <w:t>технологической политики проводится технологическое прогнозирование.</w:t>
      </w:r>
    </w:p>
    <w:p w:rsidR="00000000" w:rsidRDefault="00BC78C0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</w:t>
      </w:r>
      <w:r>
        <w:rPr>
          <w:rStyle w:val="s0"/>
        </w:rPr>
        <w:t>ловием для устойчивого инновационного развития государства.</w:t>
      </w:r>
    </w:p>
    <w:p w:rsidR="00000000" w:rsidRDefault="00BC78C0">
      <w:pPr>
        <w:pStyle w:val="pj"/>
      </w:pPr>
      <w:r>
        <w:rPr>
          <w:rStyle w:val="s0"/>
        </w:rPr>
        <w:t xml:space="preserve">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</w:t>
      </w:r>
      <w:r>
        <w:rPr>
          <w:rStyle w:val="s0"/>
        </w:rPr>
        <w:t>иностранных и отечественных экспертов, проведения опросов и аналитических исследований, обобщения полученных данных и формирования рекомендаций.</w:t>
      </w:r>
    </w:p>
    <w:p w:rsidR="00000000" w:rsidRDefault="00BC78C0">
      <w:pPr>
        <w:pStyle w:val="pj"/>
      </w:pPr>
      <w:r>
        <w:rPr>
          <w:rStyle w:val="s0"/>
        </w:rPr>
        <w:t xml:space="preserve">Итоги технологического прогнозирования учитываются при формировании государственной технологической политики и </w:t>
      </w:r>
      <w:r>
        <w:rPr>
          <w:rStyle w:val="s0"/>
        </w:rPr>
        <w:t>определении приоритетных направлений предоставления инновационных грантов.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67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критериев осуществления технологического прогнозирования, функционирования отраслевых центров технологич</w:t>
      </w:r>
      <w:r>
        <w:rPr>
          <w:rStyle w:val="s3"/>
        </w:rPr>
        <w:t xml:space="preserve">еских компетенций, организации технологических платформ и разработки целевых технологических программ», </w:t>
      </w:r>
      <w:hyperlink r:id="rId1673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</w:t>
      </w:r>
      <w:r>
        <w:rPr>
          <w:rStyle w:val="s3"/>
        </w:rPr>
        <w:t>недрении современных методов технологического прогнозирования»</w:t>
      </w:r>
    </w:p>
    <w:p w:rsidR="00000000" w:rsidRDefault="00BC78C0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утверждаются целевые технологические программы.</w:t>
      </w:r>
    </w:p>
    <w:p w:rsidR="00000000" w:rsidRDefault="00BC78C0">
      <w:pPr>
        <w:pStyle w:val="pj"/>
      </w:pPr>
      <w:r>
        <w:rPr>
          <w:rStyle w:val="s0"/>
        </w:rPr>
        <w:t xml:space="preserve">Под целевой технологической программой понимается комплекс мер по развитию ключевых </w:t>
      </w:r>
      <w:r>
        <w:rPr>
          <w:rStyle w:val="s0"/>
        </w:rPr>
        <w:t>(приоритетных) технологий и решению технологических задач отрасли, основанных на взаимодействии государства, субъектов предпринимательства и науки.</w:t>
      </w:r>
    </w:p>
    <w:p w:rsidR="00000000" w:rsidRDefault="00BC78C0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BC78C0">
      <w:pPr>
        <w:pStyle w:val="pj"/>
      </w:pPr>
      <w:r>
        <w:rPr>
          <w:rStyle w:val="s0"/>
        </w:rPr>
        <w:t>Инновационные проект</w:t>
      </w:r>
      <w:r>
        <w:rPr>
          <w:rStyle w:val="s0"/>
        </w:rPr>
        <w:t>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государственной поддержки инновационной деятельности.</w:t>
      </w:r>
    </w:p>
    <w:p w:rsidR="00000000" w:rsidRDefault="00BC78C0">
      <w:pPr>
        <w:pStyle w:val="pj"/>
      </w:pPr>
      <w:r>
        <w:rPr>
          <w:rStyle w:val="s0"/>
        </w:rPr>
        <w:t>5. Технологическое прогнозирование и разработка целевых те</w:t>
      </w:r>
      <w:r>
        <w:rPr>
          <w:rStyle w:val="s0"/>
        </w:rPr>
        <w:t>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</w:t>
      </w:r>
      <w:r>
        <w:rPr>
          <w:rStyle w:val="s0"/>
        </w:rPr>
        <w:t>гических программ.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342" w:name="SUB241060000"/>
      <w:bookmarkEnd w:id="342"/>
      <w:r>
        <w:rPr>
          <w:rStyle w:val="s3"/>
        </w:rPr>
        <w:t xml:space="preserve">См. изменения в статью 241-6 - </w:t>
      </w:r>
      <w:hyperlink r:id="rId1674" w:anchor="sub_id=24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75" w:anchor="sub_id=20000" w:history="1">
        <w:r>
          <w:rPr>
            <w:rStyle w:val="a5"/>
            <w:i/>
            <w:iCs/>
          </w:rPr>
          <w:t>вво</w:t>
        </w:r>
        <w:r>
          <w:rPr>
            <w:rStyle w:val="a5"/>
            <w:i/>
            <w:iCs/>
          </w:rPr>
          <w:t>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BC78C0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инноваций и рас</w:t>
      </w:r>
      <w:r>
        <w:rPr>
          <w:rStyle w:val="s0"/>
        </w:rPr>
        <w:t>пространение знаний, в том числе путем коммерциализации технологий.</w:t>
      </w:r>
    </w:p>
    <w:p w:rsidR="00000000" w:rsidRDefault="00BC78C0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BC78C0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</w:t>
      </w:r>
      <w:r>
        <w:rPr>
          <w:rStyle w:val="s0"/>
        </w:rPr>
        <w:t>ического предпринимательства;</w:t>
      </w:r>
    </w:p>
    <w:p w:rsidR="00000000" w:rsidRDefault="00BC78C0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BC78C0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Инструментом анализа иннов</w:t>
      </w:r>
      <w:r>
        <w:rPr>
          <w:rStyle w:val="s0"/>
        </w:rPr>
        <w:t>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 области инновационного разви</w:t>
      </w:r>
      <w:r>
        <w:rPr>
          <w:rStyle w:val="s0"/>
        </w:rPr>
        <w:t>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BC78C0">
      <w:pPr>
        <w:pStyle w:val="pj"/>
      </w:pPr>
      <w:r>
        <w:rPr>
          <w:rStyle w:val="s0"/>
        </w:rPr>
        <w:t xml:space="preserve">Независимый анализ эффективности инновационной системы с выработкой рекомендаций осуществляется инновационной обсерваторией, </w:t>
      </w:r>
      <w:hyperlink r:id="rId1676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BC78C0">
      <w:pPr>
        <w:pStyle w:val="pj"/>
      </w:pPr>
      <w:hyperlink r:id="rId1677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деятельности.</w:t>
      </w:r>
    </w:p>
    <w:p w:rsidR="00000000" w:rsidRDefault="00BC78C0">
      <w:pPr>
        <w:pStyle w:val="pj"/>
      </w:pPr>
      <w:r>
        <w:rPr>
          <w:rStyle w:val="s0"/>
        </w:rPr>
        <w:t>Оценка эф</w:t>
      </w:r>
      <w:r>
        <w:rPr>
          <w:rStyle w:val="s0"/>
        </w:rPr>
        <w:t>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деятельности, как высокий предпринимательский риск, характеризуемый неопределен</w:t>
      </w:r>
      <w:r>
        <w:rPr>
          <w:rStyle w:val="s0"/>
        </w:rPr>
        <w:t>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343" w:name="SUB241070000"/>
      <w:bookmarkEnd w:id="343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BC78C0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</w:t>
      </w:r>
      <w:r>
        <w:rPr>
          <w:rStyle w:val="s0"/>
        </w:rPr>
        <w:t>яются настоящим Кодексом с учетом особенностей, определенных законами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BC78C0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BC78C0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BC78C0">
      <w:pPr>
        <w:pStyle w:val="pj"/>
      </w:pPr>
      <w:r>
        <w:rPr>
          <w:rStyle w:val="s0"/>
        </w:rPr>
        <w:t>3. Государ</w:t>
      </w:r>
      <w:r>
        <w:rPr>
          <w:rStyle w:val="s0"/>
        </w:rPr>
        <w:t xml:space="preserve">ственная поддержка инновационной деятельности определяется в соответствии с настоящим Кодексом, </w:t>
      </w:r>
      <w:hyperlink r:id="rId167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 и иным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344" w:name="SUB241080000"/>
      <w:bookmarkEnd w:id="344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BC78C0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осуществляетс</w:t>
      </w:r>
      <w:r>
        <w:rPr>
          <w:rStyle w:val="s0"/>
        </w:rPr>
        <w:t>я субъектами инновационной системы, участвующими в государственной поддержке инновационной деятельности.</w:t>
      </w:r>
    </w:p>
    <w:p w:rsidR="00000000" w:rsidRDefault="00BC78C0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осущ</w:t>
      </w:r>
      <w:r>
        <w:rPr>
          <w:rStyle w:val="s0"/>
        </w:rPr>
        <w:t>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BC78C0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 обе</w:t>
      </w:r>
      <w:r>
        <w:rPr>
          <w:rStyle w:val="s0"/>
        </w:rPr>
        <w:t>спечивающее им экспертную поддержку по желанию.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"/>
        <w:ind w:left="1200" w:hanging="800"/>
      </w:pPr>
      <w:bookmarkStart w:id="345" w:name="SUB241090000"/>
      <w:bookmarkEnd w:id="345"/>
      <w:r>
        <w:rPr>
          <w:rStyle w:val="s1"/>
        </w:rPr>
        <w:t>Статья 241-9. Предоставление инновационных грантов</w:t>
      </w:r>
    </w:p>
    <w:p w:rsidR="00000000" w:rsidRDefault="00BC78C0">
      <w:pPr>
        <w:pStyle w:val="pj"/>
      </w:pPr>
      <w:r>
        <w:rPr>
          <w:rStyle w:val="s0"/>
        </w:rPr>
        <w:t xml:space="preserve">1. Под инновационным грантом понимаются бюджетные средства, предоставляемые субъектам инновационной деятельности на безвозмездной основе для реализации их </w:t>
      </w:r>
      <w:r>
        <w:rPr>
          <w:rStyle w:val="s0"/>
        </w:rPr>
        <w:t>инновационных проектов в рамках приоритетных направлений предоставления инновационных грантов.</w:t>
      </w:r>
    </w:p>
    <w:p w:rsidR="00000000" w:rsidRDefault="00BC78C0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</w:t>
      </w:r>
      <w:r>
        <w:rPr>
          <w:rStyle w:val="s0"/>
        </w:rPr>
        <w:t>ьного института развития в области инновационного развития.</w:t>
      </w:r>
    </w:p>
    <w:p w:rsidR="00000000" w:rsidRDefault="00BC78C0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(или) субъектами иннов</w:t>
      </w:r>
      <w:r>
        <w:rPr>
          <w:rStyle w:val="s0"/>
        </w:rPr>
        <w:t>ационной системы, участвующими в государственной поддержке инновационной деятельности.</w:t>
      </w:r>
    </w:p>
    <w:p w:rsidR="00000000" w:rsidRDefault="00BC78C0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BC78C0">
      <w:pPr>
        <w:pStyle w:val="pj"/>
      </w:pPr>
      <w:r>
        <w:rPr>
          <w:rStyle w:val="s0"/>
        </w:rPr>
        <w:t>3. Инновационные гранты предоставл</w:t>
      </w:r>
      <w:r>
        <w:rPr>
          <w:rStyle w:val="s0"/>
        </w:rPr>
        <w:t>яются на:</w:t>
      </w:r>
    </w:p>
    <w:p w:rsidR="00000000" w:rsidRDefault="00BC78C0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BC78C0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BC78C0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BC78C0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 г</w:t>
      </w:r>
      <w:r>
        <w:rPr>
          <w:rStyle w:val="s0"/>
        </w:rPr>
        <w:t>рантов.</w:t>
      </w:r>
    </w:p>
    <w:p w:rsidR="00000000" w:rsidRDefault="00BC78C0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BC78C0">
      <w:pPr>
        <w:pStyle w:val="pj"/>
      </w:pPr>
      <w:r>
        <w:rPr>
          <w:rStyle w:val="s0"/>
        </w:rPr>
        <w:t xml:space="preserve">5. </w:t>
      </w:r>
      <w:hyperlink r:id="rId1679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</w:t>
      </w:r>
      <w:r>
        <w:rPr>
          <w:rStyle w:val="s0"/>
        </w:rPr>
        <w:t>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BC78C0">
      <w:pPr>
        <w:pStyle w:val="pj"/>
      </w:pPr>
      <w:r>
        <w:rPr>
          <w:rStyle w:val="s0"/>
        </w:rPr>
        <w:t>6. Национальным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</w:t>
      </w:r>
      <w:r>
        <w:rPr>
          <w:rStyle w:val="s0"/>
        </w:rPr>
        <w:t>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BC78C0">
      <w:pPr>
        <w:pStyle w:val="pj"/>
      </w:pPr>
      <w:r>
        <w:rPr>
          <w:rStyle w:val="s0"/>
        </w:rPr>
        <w:t xml:space="preserve">Остатки средств на текущем счете, числящиеся на конец финансового года, </w:t>
      </w:r>
      <w:r>
        <w:rPr>
          <w:rStyle w:val="s0"/>
        </w:rPr>
        <w:t>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</w:t>
      </w:r>
      <w:r>
        <w:rPr>
          <w:rStyle w:val="s0"/>
        </w:rPr>
        <w:t>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r>
        <w:rPr>
          <w:rStyle w:val="s3"/>
        </w:rPr>
        <w:t xml:space="preserve">Глава 23-1 будет дополнена статьей 241-10 - см. </w:t>
      </w:r>
      <w:hyperlink r:id="rId1680" w:anchor="sub_id=241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05.24 г. № 86-VIII (</w:t>
      </w:r>
      <w:hyperlink r:id="rId1681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i"/>
      </w:pPr>
      <w:bookmarkStart w:id="346" w:name="SUB2420000"/>
      <w:bookmarkEnd w:id="346"/>
      <w:r>
        <w:rPr>
          <w:rStyle w:val="s3"/>
        </w:rPr>
        <w:t xml:space="preserve">Заголовок главы 24 изложен в редакции </w:t>
      </w:r>
      <w:hyperlink r:id="rId1682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683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684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85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c"/>
      </w:pPr>
      <w:bookmarkStart w:id="347" w:name="SUB2450000"/>
      <w:bookmarkEnd w:id="347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686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87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48" w:name="SUB2460000"/>
      <w:bookmarkEnd w:id="348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688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89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49" w:name="SUB2470000"/>
      <w:bookmarkEnd w:id="349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690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91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50" w:name="SUB2480000"/>
      <w:bookmarkEnd w:id="350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692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93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51" w:name="SUB2490000"/>
      <w:bookmarkEnd w:id="351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694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95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52" w:name="SUB2500000"/>
      <w:bookmarkEnd w:id="352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696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</w:t>
      </w:r>
      <w:r>
        <w:rPr>
          <w:rStyle w:val="s0"/>
        </w:rPr>
        <w:t xml:space="preserve">I </w:t>
      </w:r>
      <w:r>
        <w:rPr>
          <w:rStyle w:val="s3"/>
        </w:rPr>
        <w:t>(введен в действие с 1 июля 2022 г.) (</w:t>
      </w:r>
      <w:hyperlink r:id="rId1697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53" w:name="SUB2510000"/>
      <w:bookmarkStart w:id="354" w:name="SUB251010000"/>
      <w:bookmarkStart w:id="355" w:name="SUB2520000"/>
      <w:bookmarkStart w:id="356" w:name="SUB2530000"/>
      <w:bookmarkStart w:id="357" w:name="SUB2540000"/>
      <w:bookmarkStart w:id="358" w:name="SUB2550000"/>
      <w:bookmarkStart w:id="359" w:name="SUB2560000"/>
      <w:bookmarkEnd w:id="353"/>
      <w:bookmarkEnd w:id="354"/>
      <w:bookmarkEnd w:id="355"/>
      <w:bookmarkEnd w:id="356"/>
      <w:bookmarkEnd w:id="357"/>
      <w:bookmarkEnd w:id="358"/>
      <w:bookmarkEnd w:id="359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698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699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0" w:name="SUB2570000"/>
      <w:bookmarkEnd w:id="360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00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01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i"/>
      </w:pPr>
      <w:bookmarkStart w:id="361" w:name="SUB272010000"/>
      <w:bookmarkEnd w:id="361"/>
      <w:r>
        <w:rPr>
          <w:rStyle w:val="s3"/>
        </w:rPr>
        <w:t xml:space="preserve">Кодекс дополнен статьей 272-1 в соответствии с </w:t>
      </w:r>
      <w:hyperlink r:id="rId1702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BC78C0">
      <w:pPr>
        <w:pStyle w:val="pj"/>
      </w:pPr>
      <w:r>
        <w:rPr>
          <w:rStyle w:val="s0"/>
        </w:rPr>
        <w:t>1. Государственное стимулирование промышленности осуществляется в соответствии</w:t>
      </w:r>
      <w:r>
        <w:rPr>
          <w:rStyle w:val="s0"/>
        </w:rPr>
        <w:t xml:space="preserve"> с настоящим Кодексом и </w:t>
      </w:r>
      <w:hyperlink r:id="rId1703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C78C0">
      <w:pPr>
        <w:pStyle w:val="pj"/>
      </w:pPr>
      <w:r>
        <w:rPr>
          <w:rStyle w:val="s0"/>
        </w:rPr>
        <w:t xml:space="preserve">2. </w:t>
      </w:r>
      <w:hyperlink r:id="rId1704" w:anchor="sub_id=290000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362" w:name="SUB272020000"/>
      <w:bookmarkEnd w:id="362"/>
      <w:r>
        <w:rPr>
          <w:rStyle w:val="s3"/>
        </w:rPr>
        <w:t xml:space="preserve">Кодекс дополнен статьей 272-2 в соответствии с </w:t>
      </w:r>
      <w:hyperlink r:id="rId1705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BC78C0">
      <w:pPr>
        <w:pStyle w:val="pj"/>
      </w:pPr>
      <w:r>
        <w:rPr>
          <w:rStyle w:val="s0"/>
        </w:rPr>
        <w:t>1. Государственное стимулирование промышленности осущес</w:t>
      </w:r>
      <w:r>
        <w:rPr>
          <w:rStyle w:val="s0"/>
        </w:rPr>
        <w:t xml:space="preserve">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706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</w:t>
      </w:r>
      <w:r>
        <w:rPr>
          <w:rStyle w:val="s0"/>
        </w:rPr>
        <w:t xml:space="preserve"> промышленной политике».</w:t>
      </w:r>
    </w:p>
    <w:p w:rsidR="00000000" w:rsidRDefault="00BC78C0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BC78C0">
      <w:pPr>
        <w:pStyle w:val="pj"/>
      </w:pPr>
      <w:r>
        <w:rPr>
          <w:rStyle w:val="s0"/>
        </w:rPr>
        <w:t xml:space="preserve">3. </w:t>
      </w:r>
      <w:hyperlink r:id="rId1707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63" w:name="SUB272030000"/>
      <w:bookmarkEnd w:id="363"/>
      <w:r>
        <w:rPr>
          <w:rStyle w:val="s3"/>
        </w:rPr>
        <w:t xml:space="preserve">Кодекс дополнен статьей 272-3 в соответствии с </w:t>
      </w:r>
      <w:hyperlink r:id="rId1708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BC78C0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709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BC78C0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BC78C0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BC78C0">
      <w:pPr>
        <w:pStyle w:val="pj"/>
      </w:pPr>
      <w:r>
        <w:rPr>
          <w:rStyle w:val="s0"/>
        </w:rPr>
        <w:t>3) повышение эффективности и конкурентоспособности промышленности.</w:t>
      </w:r>
    </w:p>
    <w:p w:rsidR="00000000" w:rsidRDefault="00BC78C0">
      <w:pPr>
        <w:pStyle w:val="pji"/>
      </w:pPr>
      <w:r>
        <w:t> </w:t>
      </w:r>
    </w:p>
    <w:p w:rsidR="00000000" w:rsidRDefault="00BC78C0">
      <w:pPr>
        <w:pStyle w:val="pj"/>
      </w:pPr>
      <w:bookmarkStart w:id="364" w:name="SUB272040000"/>
      <w:bookmarkEnd w:id="364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710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11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c"/>
      </w:pPr>
      <w:bookmarkStart w:id="365" w:name="SUB2730000"/>
      <w:bookmarkEnd w:id="365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BC78C0">
      <w:pPr>
        <w:pStyle w:val="pj"/>
      </w:pPr>
      <w:r>
        <w:t>1. Регулирование отношений, связанных с инвестициями в Республике Казахстан, и оп</w:t>
      </w:r>
      <w:r>
        <w:t>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государственной поддержки инвестиций, порядка разрешения споров с участием инвест</w:t>
      </w:r>
      <w:r>
        <w:t>оров осуществляются настоящим Кодексом.</w:t>
      </w:r>
    </w:p>
    <w:p w:rsidR="00000000" w:rsidRDefault="00BC78C0">
      <w:pPr>
        <w:pStyle w:val="pj"/>
      </w:pPr>
      <w:r>
        <w:t>2. Настоящим Кодексом не регулируются отношения, связанные с:</w:t>
      </w:r>
    </w:p>
    <w:p w:rsidR="00000000" w:rsidRDefault="00BC78C0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BC78C0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BC78C0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</w:t>
      </w:r>
      <w:r>
        <w:t>положения настоящей главы применяются в части, не противоречащей таким законам.</w:t>
      </w:r>
    </w:p>
    <w:p w:rsidR="00000000" w:rsidRDefault="00BC78C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12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226-VII (введен в действие с 1 июля 2023 г.) (</w:t>
      </w:r>
      <w:hyperlink r:id="rId1713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4. Отношения, связанные с привлечением инвестором иностранной рабочей силы по заключенном</w:t>
      </w:r>
      <w:r>
        <w:t xml:space="preserve">у инвестиционному контракту, регулируются </w:t>
      </w:r>
      <w:hyperlink r:id="rId17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6" w:name="SUB2740000"/>
      <w:bookmarkEnd w:id="366"/>
      <w:r>
        <w:rPr>
          <w:rStyle w:val="s1"/>
        </w:rPr>
        <w:t>Статья 274. Понятия инвестиции, инвестор, крупный инвестор и инвестиционная деятельнос</w:t>
      </w:r>
      <w:r>
        <w:rPr>
          <w:rStyle w:val="s1"/>
        </w:rPr>
        <w:t>ть</w:t>
      </w:r>
    </w:p>
    <w:p w:rsidR="00000000" w:rsidRDefault="00BC78C0">
      <w:pPr>
        <w:pStyle w:val="pj"/>
      </w:pPr>
      <w:r>
        <w:t>1. Инвестициями являются все виды имущества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</w:t>
      </w:r>
      <w:r>
        <w:t>го лица или увеличение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BC78C0">
      <w:pPr>
        <w:pStyle w:val="pj"/>
      </w:pPr>
      <w:r>
        <w:t>2. Под инвестором понимаются физические и юридические л</w:t>
      </w:r>
      <w:r>
        <w:t>ица, осуществляющие инвестиции в Республике Казахстан.</w:t>
      </w:r>
    </w:p>
    <w:p w:rsidR="00000000" w:rsidRDefault="00BC78C0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</w:t>
      </w:r>
      <w:r>
        <w:t>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BC78C0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</w:t>
      </w:r>
      <w:r>
        <w:t xml:space="preserve"> Казахстан в размере не менее двухмиллионнократного размера </w:t>
      </w:r>
      <w:hyperlink r:id="rId1715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7" w:name="SUB2750000"/>
      <w:bookmarkEnd w:id="367"/>
      <w:r>
        <w:rPr>
          <w:rStyle w:val="s1"/>
        </w:rPr>
        <w:t>Статья 275. Объекты инвестиционной деятельности</w:t>
      </w:r>
    </w:p>
    <w:p w:rsidR="00000000" w:rsidRDefault="00BC78C0">
      <w:pPr>
        <w:pStyle w:val="pj"/>
      </w:pPr>
      <w:r>
        <w:t xml:space="preserve">1. Инвесторы имеют право осуществлять инвестиции </w:t>
      </w:r>
      <w:r>
        <w:t>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BC78C0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</w:t>
      </w:r>
      <w:r>
        <w:t>вливаются настоящим Кодексом, иными законами Республики Казахстан и соответствующими договорами.</w:t>
      </w:r>
    </w:p>
    <w:p w:rsidR="00000000" w:rsidRDefault="00BC78C0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</w:t>
      </w:r>
      <w:r>
        <w:t>ении которых инвестиционная деятельность ограничивается или запрещается.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8" w:name="SUB2760000"/>
      <w:bookmarkEnd w:id="368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BC78C0">
      <w:pPr>
        <w:pStyle w:val="pj"/>
      </w:pPr>
      <w:r>
        <w:t>1. Инвестору предоставляется полная и безусловная защита прав и интересов, которая об</w:t>
      </w:r>
      <w:r>
        <w:t xml:space="preserve">еспечивается </w:t>
      </w:r>
      <w:hyperlink r:id="rId1716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</w:t>
      </w:r>
      <w:r>
        <w:t>Казахстан.</w:t>
      </w:r>
    </w:p>
    <w:p w:rsidR="00000000" w:rsidRDefault="00BC78C0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</w:t>
      </w:r>
      <w:r>
        <w:t>тствии с гражданским законодательством Республики Казахстан.</w:t>
      </w:r>
    </w:p>
    <w:p w:rsidR="00000000" w:rsidRDefault="00BC78C0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</w:t>
      </w:r>
      <w:r>
        <w:t>оры вносятся по соглашению сторон.</w:t>
      </w:r>
    </w:p>
    <w:p w:rsidR="00000000" w:rsidRDefault="00BC78C0">
      <w:pPr>
        <w:pStyle w:val="pj"/>
      </w:pPr>
      <w:r>
        <w:t>Настоящие гарантии не распространяются на:</w:t>
      </w:r>
    </w:p>
    <w:p w:rsidR="00000000" w:rsidRDefault="00BC78C0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</w:t>
      </w:r>
      <w:r>
        <w:t>ия импорта, производства, реализации подакцизных товаров;</w:t>
      </w:r>
    </w:p>
    <w:p w:rsidR="00000000" w:rsidRDefault="00BC78C0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69" w:name="SUB2770000"/>
      <w:bookmarkEnd w:id="369"/>
      <w:r>
        <w:rPr>
          <w:rStyle w:val="s1"/>
        </w:rPr>
        <w:t>Статья 2</w:t>
      </w:r>
      <w:r>
        <w:rPr>
          <w:rStyle w:val="s1"/>
        </w:rPr>
        <w:t>77. Гарантии использования доходов</w:t>
      </w:r>
    </w:p>
    <w:p w:rsidR="00000000" w:rsidRDefault="00BC78C0">
      <w:pPr>
        <w:pStyle w:val="pj"/>
      </w:pPr>
      <w:r>
        <w:t>Инвесторы вправе:</w:t>
      </w:r>
    </w:p>
    <w:p w:rsidR="00000000" w:rsidRDefault="00BC78C0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BC78C0">
      <w:pPr>
        <w:pStyle w:val="pj"/>
      </w:pPr>
      <w:r>
        <w:t>2) от</w:t>
      </w:r>
      <w:r>
        <w:t xml:space="preserve">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1717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718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0" w:name="SUB2780000"/>
      <w:bookmarkEnd w:id="370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BC78C0">
      <w:pPr>
        <w:pStyle w:val="pj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BC78C0">
      <w:pPr>
        <w:pStyle w:val="pj"/>
      </w:pPr>
      <w:r>
        <w:t>2. Инвесторам, включая инвесторов, осуществив</w:t>
      </w:r>
      <w:r>
        <w:t>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</w:t>
      </w:r>
      <w:r>
        <w:t>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1" w:name="SUB2790000"/>
      <w:bookmarkEnd w:id="371"/>
      <w:r>
        <w:rPr>
          <w:rStyle w:val="s1"/>
        </w:rPr>
        <w:t xml:space="preserve">Статья 279. Гарантии прав </w:t>
      </w:r>
      <w:r>
        <w:rPr>
          <w:rStyle w:val="s1"/>
        </w:rPr>
        <w:t>инвесторов при национализации и реквизиции</w:t>
      </w:r>
    </w:p>
    <w:p w:rsidR="00000000" w:rsidRDefault="00BC78C0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BC78C0">
      <w:pPr>
        <w:pStyle w:val="pj"/>
      </w:pPr>
      <w:r>
        <w:t>2. При национализации инвест</w:t>
      </w:r>
      <w:r>
        <w:t>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BC78C0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BC78C0">
      <w:pPr>
        <w:pStyle w:val="pj"/>
      </w:pPr>
      <w:r>
        <w:t>Ры</w:t>
      </w:r>
      <w:r>
        <w:t>ночная стоимость имущества определяется в порядке, установленном законодательством Республики Казахстан.</w:t>
      </w:r>
    </w:p>
    <w:p w:rsidR="00000000" w:rsidRDefault="00BC78C0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BC78C0">
      <w:pPr>
        <w:pStyle w:val="pj"/>
      </w:pPr>
      <w:r>
        <w:t>5. При прекращении д</w:t>
      </w:r>
      <w:r>
        <w:t>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2" w:name="SUB2800000"/>
      <w:bookmarkEnd w:id="372"/>
      <w:r>
        <w:rPr>
          <w:rStyle w:val="s1"/>
        </w:rPr>
        <w:t>Статья 280. Пере</w:t>
      </w:r>
      <w:r>
        <w:rPr>
          <w:rStyle w:val="s1"/>
        </w:rPr>
        <w:t>ход прав инвестора к другому лицу</w:t>
      </w:r>
    </w:p>
    <w:p w:rsidR="00000000" w:rsidRDefault="00BC78C0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</w:t>
      </w:r>
      <w:r>
        <w:t>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</w:t>
      </w:r>
      <w:r>
        <w:t>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373" w:name="SUB2810000"/>
      <w:bookmarkEnd w:id="373"/>
      <w:r>
        <w:rPr>
          <w:rStyle w:val="s1"/>
        </w:rPr>
        <w:t>Параграф 2. Государственная поддержка инвестиций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BC78C0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</w:t>
      </w:r>
      <w:r>
        <w:t>й, повышение квалификации казахстанских кадров, а также охрана окружающей среды.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719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</w:t>
      </w:r>
      <w:r>
        <w:rPr>
          <w:rStyle w:val="s3"/>
        </w:rPr>
        <w:t>8 г.) (</w:t>
      </w:r>
      <w:hyperlink r:id="rId1720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1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</w:t>
      </w:r>
      <w:r>
        <w:rPr>
          <w:rStyle w:val="s3"/>
        </w:rPr>
        <w:t>VII (введен в действие с 1 января 2022 г.) (</w:t>
      </w:r>
      <w:hyperlink r:id="rId1722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</w:t>
      </w:r>
      <w:r>
        <w:rPr>
          <w:rStyle w:val="s0"/>
        </w:rPr>
        <w:t xml:space="preserve">авления инвестиционных преференций и (или)предоставления гарантии стабильности при изменении налогового законодательства Республики Казахстан в соответствии с </w:t>
      </w:r>
      <w:hyperlink r:id="rId172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BC78C0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724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4" w:name="SUB2820000"/>
      <w:bookmarkEnd w:id="374"/>
      <w:r>
        <w:rPr>
          <w:rStyle w:val="s1"/>
        </w:rPr>
        <w:t>Статья 282. Уполномоченный орган по инвестициям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2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26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Государственная поддержка инвестиций осуществляется </w:t>
      </w:r>
      <w:hyperlink r:id="rId1727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BC78C0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728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</w:t>
      </w:r>
      <w:r>
        <w:t>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729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730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</w:t>
      </w:r>
      <w:r>
        <w:rPr>
          <w:rStyle w:val="s0"/>
        </w:rPr>
        <w:t>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BC78C0">
      <w:pPr>
        <w:pStyle w:val="pj"/>
      </w:pPr>
      <w:r>
        <w:rPr>
          <w:rStyle w:val="s0"/>
        </w:rPr>
        <w:t>4 - 6. И</w:t>
      </w:r>
      <w:r>
        <w:rPr>
          <w:rStyle w:val="s0"/>
        </w:rPr>
        <w:t xml:space="preserve">сключены в соответствии с </w:t>
      </w:r>
      <w:hyperlink r:id="rId173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732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7. Уполномоч</w:t>
      </w:r>
      <w:r>
        <w:t xml:space="preserve">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733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BC78C0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</w:t>
      </w:r>
      <w:r>
        <w:t>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734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03.04.19 г. № 243-VI; внесены изменения в соответствии с </w:t>
      </w:r>
      <w:hyperlink r:id="rId173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736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73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</w:t>
      </w:r>
      <w:r>
        <w:rPr>
          <w:rStyle w:val="s0"/>
        </w:rPr>
        <w:t>ения земельных участков из государственной собственности.</w:t>
      </w:r>
    </w:p>
    <w:p w:rsidR="00000000" w:rsidRDefault="00BC78C0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</w:t>
      </w:r>
      <w:r>
        <w:rPr>
          <w:rStyle w:val="s0"/>
        </w:rPr>
        <w:t>ным советом.</w:t>
      </w:r>
    </w:p>
    <w:p w:rsidR="00000000" w:rsidRDefault="00BC78C0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738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75" w:name="SUB282010000"/>
      <w:bookmarkEnd w:id="375"/>
      <w:r>
        <w:rPr>
          <w:rStyle w:val="s3"/>
        </w:rPr>
        <w:t xml:space="preserve">Глава 25 дополнена статьей 282-1 в соответствии </w:t>
      </w:r>
      <w:r>
        <w:rPr>
          <w:rStyle w:val="s3"/>
        </w:rPr>
        <w:t xml:space="preserve">с </w:t>
      </w:r>
      <w:hyperlink r:id="rId1739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C78C0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BC78C0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</w:t>
      </w:r>
      <w:r>
        <w:rPr>
          <w:rStyle w:val="s0"/>
        </w:rPr>
        <w:t>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услу</w:t>
      </w:r>
      <w:r>
        <w:rPr>
          <w:rStyle w:val="s0"/>
        </w:rPr>
        <w:t>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BC78C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40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741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</w:t>
      </w:r>
      <w:hyperlink r:id="rId1742" w:history="1">
        <w:r>
          <w:rPr>
            <w:rStyle w:val="a5"/>
          </w:rPr>
          <w:t>Правила</w:t>
        </w:r>
      </w:hyperlink>
      <w:r>
        <w:t xml:space="preserve"> 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</w:t>
      </w:r>
      <w:r>
        <w:t>раслях экономики для получения услуги по принципу «одного окна», а также порядок:</w:t>
      </w:r>
    </w:p>
    <w:p w:rsidR="00000000" w:rsidRDefault="00BC78C0">
      <w:pPr>
        <w:pStyle w:val="pj"/>
      </w:pPr>
      <w:r>
        <w:rPr>
          <w:rStyle w:val="s0"/>
        </w:rPr>
        <w:t xml:space="preserve"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</w:t>
      </w:r>
      <w:r>
        <w:rPr>
          <w:rStyle w:val="s0"/>
        </w:rPr>
        <w:t>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BC78C0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привлечения инвестиций и ее региональ</w:t>
      </w:r>
      <w:r>
        <w:rPr>
          <w:rStyle w:val="s0"/>
        </w:rPr>
        <w:t>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BC78C0">
      <w:pPr>
        <w:pStyle w:val="pj"/>
      </w:pPr>
      <w:r>
        <w:rPr>
          <w:rStyle w:val="s0"/>
        </w:rPr>
        <w:t>3) взаимодействия национ</w:t>
      </w:r>
      <w:r>
        <w:rPr>
          <w:rStyle w:val="s0"/>
        </w:rPr>
        <w:t>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</w:t>
      </w:r>
      <w:r>
        <w:rPr>
          <w:rStyle w:val="s0"/>
        </w:rPr>
        <w:t>и, а также иными негосударственными организациями по вопросам привлечения инвестиций;</w:t>
      </w:r>
    </w:p>
    <w:p w:rsidR="00000000" w:rsidRDefault="00BC78C0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</w:t>
      </w:r>
      <w:r>
        <w:rPr>
          <w:rStyle w:val="s0"/>
        </w:rPr>
        <w:t xml:space="preserve"> инвесторов, а также мониторинга сопровождения инвестиционных проектов для привлечения инвестиций.</w:t>
      </w:r>
    </w:p>
    <w:p w:rsidR="00000000" w:rsidRDefault="00BC78C0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</w:t>
      </w:r>
      <w:r>
        <w:rPr>
          <w:rStyle w:val="s0"/>
        </w:rPr>
        <w:t>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BC78C0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</w:t>
      </w:r>
      <w:r>
        <w:rPr>
          <w:rStyle w:val="s0"/>
        </w:rPr>
        <w:t xml:space="preserve">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</w:t>
      </w:r>
      <w:r>
        <w:rPr>
          <w:rStyle w:val="s0"/>
        </w:rPr>
        <w:t>инвесторов в государственные органы и иные организации в части получения государственных и других услуг.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76" w:name="SUB282020000"/>
      <w:bookmarkEnd w:id="376"/>
      <w:r>
        <w:rPr>
          <w:rStyle w:val="s3"/>
        </w:rPr>
        <w:t xml:space="preserve">Глава 25 дополнена статьей 282-2 в соответствии с </w:t>
      </w:r>
      <w:hyperlink r:id="rId1743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0.12.22 г. № 177-VII (введен в действие с 12 января 2023 г.)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BC78C0">
      <w:pPr>
        <w:pStyle w:val="pj"/>
      </w:pPr>
      <w:r>
        <w:rPr>
          <w:rStyle w:val="s0"/>
        </w:rPr>
        <w:t xml:space="preserve">1. Национальная компания в области привлечения инвестиций определяется </w:t>
      </w:r>
      <w:hyperlink r:id="rId1744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BC78C0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BC78C0">
      <w:pPr>
        <w:pStyle w:val="pj"/>
      </w:pPr>
      <w:r>
        <w:rPr>
          <w:rStyle w:val="s0"/>
        </w:rPr>
        <w:t>1) проводят аналитические исследова</w:t>
      </w:r>
      <w:r>
        <w:rPr>
          <w:rStyle w:val="s0"/>
        </w:rPr>
        <w:t>ния по улучшению инвестиционной привлекательности Республики Казахстан;</w:t>
      </w:r>
    </w:p>
    <w:p w:rsidR="00000000" w:rsidRDefault="00BC78C0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субъектами промышленно-инновационной деятельности, а также объединениями субъектов частного предпринимательс</w:t>
      </w:r>
      <w:r>
        <w:rPr>
          <w:rStyle w:val="s0"/>
        </w:rPr>
        <w:t>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BC78C0">
      <w:pPr>
        <w:pStyle w:val="pj"/>
      </w:pPr>
      <w:r>
        <w:rPr>
          <w:rStyle w:val="s0"/>
        </w:rPr>
        <w:t>3) продвигают благоприятный инвестиционный</w:t>
      </w:r>
      <w:r>
        <w:rPr>
          <w:rStyle w:val="s0"/>
        </w:rPr>
        <w:t xml:space="preserve"> имидж Республики Казахстан, в том числе предоставляют информацию об инвестиционных возможностях;</w:t>
      </w:r>
    </w:p>
    <w:p w:rsidR="00000000" w:rsidRDefault="00BC78C0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BC78C0">
      <w:pPr>
        <w:pStyle w:val="pj"/>
      </w:pPr>
      <w:r>
        <w:rPr>
          <w:rStyle w:val="s0"/>
        </w:rPr>
        <w:t>5) проводят мониторинг промышленно-инновационн</w:t>
      </w:r>
      <w:r>
        <w:rPr>
          <w:rStyle w:val="s0"/>
        </w:rPr>
        <w:t>ых проектов, реализуемых с участием инвесторов;</w:t>
      </w:r>
    </w:p>
    <w:p w:rsidR="00000000" w:rsidRDefault="00BC78C0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BC78C0">
      <w:pPr>
        <w:pStyle w:val="pj"/>
      </w:pPr>
      <w:r>
        <w:rPr>
          <w:rStyle w:val="s0"/>
        </w:rPr>
        <w:t>7) проводят работу по прив</w:t>
      </w:r>
      <w:r>
        <w:rPr>
          <w:rStyle w:val="s0"/>
        </w:rPr>
        <w:t>лечению инвесторов в производство промышленной продукции, в том числе согласно перечню приоритетных товаров.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7" w:name="SUB2830000"/>
      <w:bookmarkEnd w:id="377"/>
      <w:r>
        <w:rPr>
          <w:rStyle w:val="s1"/>
        </w:rPr>
        <w:t>Статья 283. Понятие и виды инвестиционных преференций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4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46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</w:t>
      </w:r>
      <w:r>
        <w:rPr>
          <w:rStyle w:val="s0"/>
        </w:rPr>
        <w:t>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реализации инвестиционного проекта технологическое обор</w:t>
      </w:r>
      <w:r>
        <w:rPr>
          <w:rStyle w:val="s0"/>
        </w:rPr>
        <w:t>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BC78C0">
      <w:pPr>
        <w:pStyle w:val="pj"/>
      </w:pPr>
      <w:r>
        <w:t>Юридическое лицо Республики Казахстан - юридическое лицо, в том числе юридическое лицо с иностранным участием, созданное в по</w:t>
      </w:r>
      <w:r>
        <w:t>рядке, установленном законодательством Республики Казахстан.</w:t>
      </w:r>
    </w:p>
    <w:p w:rsidR="00000000" w:rsidRDefault="00BC78C0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BC78C0">
      <w:pPr>
        <w:pStyle w:val="pj"/>
      </w:pPr>
      <w:r>
        <w:t xml:space="preserve">1) освобождение от обложения </w:t>
      </w:r>
      <w:hyperlink r:id="rId1747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748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BC78C0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</w:t>
        </w:r>
        <w:r>
          <w:rPr>
            <w:rStyle w:val="a5"/>
          </w:rPr>
          <w:t>твенные натурные гранты</w:t>
        </w:r>
      </w:hyperlink>
      <w:r>
        <w:t>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4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50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1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52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753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</w:t>
      </w:r>
      <w:r>
        <w:rPr>
          <w:rStyle w:val="s0"/>
        </w:rPr>
        <w:t>(далее - инвестиционные преференции для инвестиционного приоритетного проекта).</w:t>
      </w:r>
    </w:p>
    <w:p w:rsidR="00000000" w:rsidRDefault="00BC78C0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54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</w:t>
      </w:r>
      <w:r>
        <w:rPr>
          <w:rStyle w:val="s3"/>
        </w:rPr>
        <w:t>018 г.) (</w:t>
      </w:r>
      <w:hyperlink r:id="rId1755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5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6 г. № 34-VI; изложен в редакции </w:t>
      </w:r>
      <w:hyperlink r:id="rId1757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58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BC78C0">
      <w:pPr>
        <w:pStyle w:val="pj"/>
      </w:pPr>
      <w:r>
        <w:rPr>
          <w:rStyle w:val="s0"/>
        </w:rPr>
        <w:t xml:space="preserve">ввозными </w:t>
      </w:r>
      <w:hyperlink r:id="rId1759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BC78C0">
      <w:pPr>
        <w:pStyle w:val="pj"/>
      </w:pPr>
      <w:r>
        <w:rPr>
          <w:rStyle w:val="s0"/>
        </w:rPr>
        <w:t xml:space="preserve">налогами в соответствии с </w:t>
      </w:r>
      <w:hyperlink r:id="rId1760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78" w:name="SUB2840000"/>
      <w:bookmarkEnd w:id="378"/>
      <w:r>
        <w:rPr>
          <w:rStyle w:val="s3"/>
        </w:rPr>
        <w:t xml:space="preserve">В </w:t>
      </w:r>
      <w:r>
        <w:rPr>
          <w:rStyle w:val="s3"/>
        </w:rPr>
        <w:t xml:space="preserve">статью 284 внесены изменения в соответствии с </w:t>
      </w:r>
      <w:hyperlink r:id="rId1761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62" w:anchor="sub_id=284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изложена в редакции </w:t>
      </w:r>
      <w:hyperlink r:id="rId1763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6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65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766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7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  <w:r>
        <w:rPr>
          <w:rStyle w:val="s3"/>
        </w:rPr>
        <w:t xml:space="preserve"> (</w:t>
      </w:r>
      <w:hyperlink r:id="rId1768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9" w:anchor="sub_id=6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</w:t>
      </w:r>
      <w:r>
        <w:rPr>
          <w:rStyle w:val="s3"/>
        </w:rPr>
        <w:t>.) (</w:t>
      </w:r>
      <w:hyperlink r:id="rId1770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BC78C0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</w:t>
      </w:r>
      <w:r>
        <w:rPr>
          <w:rStyle w:val="s0"/>
        </w:rPr>
        <w:t>ние и (или) обновление действующих производств товаров, работ и услуг, включая производство товаров, работ и услуг, созданных, расширенных и (или) обновленных в ходе реализации проекта государственно-частного партнерства, в том числе концессионного проекта</w:t>
      </w:r>
      <w:r>
        <w:rPr>
          <w:rStyle w:val="s0"/>
        </w:rPr>
        <w:t>.</w:t>
      </w:r>
    </w:p>
    <w:p w:rsidR="00000000" w:rsidRDefault="00BC78C0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BC78C0">
      <w:pPr>
        <w:pStyle w:val="pj"/>
      </w:pPr>
      <w:r>
        <w:rPr>
          <w:rStyle w:val="s0"/>
        </w:rPr>
        <w:t>по созданию новых производств товаров, работ и услуг, предусматривающий осуществление юридическим лицом инвестиций в строительство новых производственных объектов, в размере не ме</w:t>
      </w:r>
      <w:r>
        <w:rPr>
          <w:rStyle w:val="s0"/>
        </w:rPr>
        <w:t xml:space="preserve">нее двухмиллионнократного размера </w:t>
      </w:r>
      <w:hyperlink r:id="rId177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</w:t>
      </w:r>
      <w:r>
        <w:rPr>
          <w:rStyle w:val="s0"/>
        </w:rPr>
        <w:t>енций, если иное не предусмотрено настоящим Кодексом;</w:t>
      </w:r>
    </w:p>
    <w:p w:rsidR="00000000" w:rsidRDefault="00BC78C0">
      <w:pPr>
        <w:pStyle w:val="pj"/>
      </w:pPr>
      <w:r>
        <w:rPr>
          <w:rStyle w:val="s0"/>
        </w:rPr>
        <w:t>по расширению и (или) обновлению действующих производств товаров, работ и услуг, предусматривающий осуществление юридическим лицом инвестиций в размере не менее пятимиллионнократного размера месячного р</w:t>
      </w:r>
      <w:r>
        <w:rPr>
          <w:rStyle w:val="s0"/>
        </w:rPr>
        <w:t>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</w:t>
      </w:r>
      <w:r>
        <w:rPr>
          <w:rStyle w:val="s0"/>
        </w:rPr>
        <w:t>их производственных мощностей, выпускающих продукцию, если иное не предусмотрено настоящим Кодексом.</w:t>
      </w:r>
    </w:p>
    <w:p w:rsidR="00000000" w:rsidRDefault="00BC78C0">
      <w:pPr>
        <w:pStyle w:val="pj"/>
      </w:pPr>
      <w:r>
        <w:rPr>
          <w:rStyle w:val="s0"/>
        </w:rPr>
        <w:t xml:space="preserve">Инвестиционный приоритетный проект по созданию новых производств товаров, работ и услуг или расширению и (или) обновлению действующих производств товаров, </w:t>
      </w:r>
      <w:r>
        <w:rPr>
          <w:rStyle w:val="s0"/>
        </w:rPr>
        <w:t>работ и услуг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</w:t>
      </w:r>
      <w:r>
        <w:rPr>
          <w:rStyle w:val="s0"/>
        </w:rPr>
        <w:t xml:space="preserve">вии с </w:t>
      </w:r>
      <w:hyperlink r:id="rId1772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</w:t>
      </w:r>
      <w:r>
        <w:rPr>
          <w:rStyle w:val="s0"/>
        </w:rPr>
        <w:t xml:space="preserve">м </w:t>
      </w:r>
      <w:hyperlink r:id="rId1773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79" w:name="SUB2850000"/>
      <w:bookmarkEnd w:id="379"/>
      <w:r>
        <w:rPr>
          <w:rStyle w:val="s1"/>
        </w:rPr>
        <w:t>Статья 285. Порядок получения инвестиционных преференций</w:t>
      </w:r>
    </w:p>
    <w:p w:rsidR="00000000" w:rsidRDefault="00BC78C0">
      <w:pPr>
        <w:pStyle w:val="pj"/>
      </w:pPr>
      <w:r>
        <w:t>1. Для получения инвестиционных преференций юридическое лицо Респу</w:t>
      </w:r>
      <w:r>
        <w:t>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</w:t>
      </w:r>
      <w:r>
        <w:t>аном по инвестициям.</w:t>
      </w:r>
    </w:p>
    <w:p w:rsidR="00000000" w:rsidRDefault="00BC78C0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BC78C0">
      <w:pPr>
        <w:pStyle w:val="pj"/>
      </w:pPr>
      <w:r>
        <w:t>Правила предост</w:t>
      </w:r>
      <w:r>
        <w:t>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7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</w:t>
      </w:r>
      <w:r>
        <w:rPr>
          <w:rStyle w:val="s3"/>
        </w:rPr>
        <w:t>оекта»</w:t>
      </w:r>
    </w:p>
    <w:p w:rsidR="00000000" w:rsidRDefault="00BC78C0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775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776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0" w:name="SUB2860000"/>
      <w:bookmarkEnd w:id="380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77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778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BC78C0">
      <w:pPr>
        <w:pStyle w:val="pj"/>
      </w:pPr>
      <w:r>
        <w:rPr>
          <w:rStyle w:val="s0"/>
        </w:rPr>
        <w:t>1) по инвестиционному проекту, инвестицио</w:t>
      </w:r>
      <w:r>
        <w:rPr>
          <w:rStyle w:val="s0"/>
        </w:rPr>
        <w:t>нному приоритетному проекту - юридическому лицу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7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780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</w:t>
      </w:r>
      <w:r>
        <w:t xml:space="preserve">да, производителям транспортных средств и (или) их компонентов, а также сельскохозяйственной техники и (или) ее компонентов - при наличии соответствующего </w:t>
      </w:r>
      <w:hyperlink r:id="rId1781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BC78C0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 в соответствии с </w:t>
      </w:r>
      <w:hyperlink r:id="rId178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C78C0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BC78C0">
      <w:pPr>
        <w:pStyle w:val="pj"/>
      </w:pPr>
      <w:r>
        <w:rPr>
          <w:rStyle w:val="s0"/>
        </w:rPr>
        <w:t>2. Иск</w:t>
      </w:r>
      <w:r>
        <w:rPr>
          <w:rStyle w:val="s0"/>
        </w:rPr>
        <w:t xml:space="preserve">лючен в соответствии с </w:t>
      </w:r>
      <w:hyperlink r:id="rId178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784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3. </w:t>
      </w:r>
      <w:r>
        <w:rPr>
          <w:rStyle w:val="s0"/>
        </w:rPr>
        <w:t>Исключен в с</w:t>
      </w:r>
      <w:r>
        <w:rPr>
          <w:rStyle w:val="s0"/>
        </w:rPr>
        <w:t xml:space="preserve">оответствии с </w:t>
      </w:r>
      <w:hyperlink r:id="rId178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786" w:anchor="sub_id=286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78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88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4. Инвестиционные преференции предоставляются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78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</w:t>
      </w:r>
      <w:r>
        <w:rPr>
          <w:rStyle w:val="s0"/>
        </w:rPr>
        <w:t>м уполномоченным органом в области технического регулирования.</w:t>
      </w:r>
    </w:p>
    <w:p w:rsidR="00000000" w:rsidRDefault="00BC78C0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BC78C0">
      <w:pPr>
        <w:pStyle w:val="pj"/>
      </w:pPr>
      <w:r>
        <w:rPr>
          <w:rStyle w:val="s0"/>
        </w:rPr>
        <w:t>1) деятельность в сфере игорного</w:t>
      </w:r>
      <w:r>
        <w:rPr>
          <w:rStyle w:val="s0"/>
        </w:rPr>
        <w:t xml:space="preserve"> бизнеса;</w:t>
      </w:r>
    </w:p>
    <w:p w:rsidR="00000000" w:rsidRDefault="00BC78C0">
      <w:pPr>
        <w:pStyle w:val="pj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BC78C0">
      <w:pPr>
        <w:pStyle w:val="pj"/>
      </w:pPr>
      <w:r>
        <w:rPr>
          <w:rStyle w:val="s0"/>
        </w:rPr>
        <w:t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</w:t>
      </w:r>
      <w:r>
        <w:rPr>
          <w:rStyle w:val="s0"/>
        </w:rPr>
        <w:t xml:space="preserve">в, предусмотренных </w:t>
      </w:r>
      <w:hyperlink r:id="rId1790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BC78C0">
      <w:pPr>
        <w:pStyle w:val="pj"/>
      </w:pPr>
      <w:r>
        <w:rPr>
          <w:rStyle w:val="s0"/>
        </w:rPr>
        <w:t>Перечен</w:t>
      </w:r>
      <w:r>
        <w:rPr>
          <w:rStyle w:val="s0"/>
        </w:rPr>
        <w:t>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BC78C0">
      <w:pPr>
        <w:pStyle w:val="pji"/>
      </w:pPr>
      <w:bookmarkStart w:id="381" w:name="SUB2860500"/>
      <w:bookmarkEnd w:id="381"/>
      <w:r>
        <w:rPr>
          <w:rStyle w:val="s3"/>
        </w:rPr>
        <w:t xml:space="preserve">Пункт 5 изложен в редакции </w:t>
      </w:r>
      <w:hyperlink r:id="rId179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9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5. Инвестиционные преференции </w:t>
      </w:r>
      <w:r>
        <w:rPr>
          <w:rStyle w:val="s0"/>
        </w:rPr>
        <w:t>для инвестиционного приоритетного проекта предоставляются при соблюдении следующих условий:</w:t>
      </w:r>
    </w:p>
    <w:p w:rsidR="00000000" w:rsidRDefault="00BC78C0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9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94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796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7" w:anchor="sub_id=6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798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79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BC78C0">
      <w:pPr>
        <w:pStyle w:val="pj"/>
      </w:pPr>
      <w:r>
        <w:rPr>
          <w:rStyle w:val="s0"/>
        </w:rPr>
        <w:t xml:space="preserve">При создании новых объектов инвестиционной деятельности в сферах пищевой </w:t>
      </w:r>
      <w:r>
        <w:rPr>
          <w:rStyle w:val="s0"/>
        </w:rPr>
        <w:t>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</w:t>
      </w:r>
      <w:r>
        <w:rPr>
          <w:rStyle w:val="s0"/>
        </w:rPr>
        <w:t>х преференций;</w:t>
      </w:r>
    </w:p>
    <w:p w:rsidR="00000000" w:rsidRDefault="00BC78C0">
      <w:pPr>
        <w:pStyle w:val="pj"/>
      </w:pPr>
      <w:r>
        <w:rPr>
          <w:rStyle w:val="s40"/>
        </w:rPr>
        <w:t xml:space="preserve">При создании объектов, способных удовлетворить потребности туриста на приоритетных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</w:t>
      </w:r>
      <w:r>
        <w:rPr>
          <w:rStyle w:val="s40"/>
        </w:rPr>
        <w:t>законом о республиканском бюджете и действующего на дату подачи заявки на предоставление инвестиционных преференций</w:t>
      </w:r>
      <w:r>
        <w:rPr>
          <w:rStyle w:val="s0"/>
        </w:rPr>
        <w:t>, если иное не предусмотрено частью четвертой настоящего подпункта.</w:t>
      </w:r>
    </w:p>
    <w:p w:rsidR="00000000" w:rsidRDefault="00BC78C0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</w:t>
      </w:r>
      <w:r>
        <w:rPr>
          <w:rStyle w:val="s0"/>
        </w:rPr>
        <w:t>) действующих гостиниц размер инвестиций юридического лица должен составлять не менее 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</w:t>
      </w:r>
      <w:r>
        <w:rPr>
          <w:rStyle w:val="s0"/>
        </w:rPr>
        <w:t>ционных преференций. При этом требование настоящей части применяется, если создание новых гостиниц, расширение и (или) обновление (реконструкция) действующих гостиниц соответствуют одновременно следующим условиям:</w:t>
      </w:r>
    </w:p>
    <w:p w:rsidR="00000000" w:rsidRDefault="00BC78C0">
      <w:pPr>
        <w:pStyle w:val="pj"/>
      </w:pPr>
      <w:r>
        <w:rPr>
          <w:rStyle w:val="s0"/>
        </w:rPr>
        <w:t>реализация проекта вне городов республикан</w:t>
      </w:r>
      <w:r>
        <w:rPr>
          <w:rStyle w:val="s0"/>
        </w:rPr>
        <w:t>ского значения и столицы;</w:t>
      </w:r>
    </w:p>
    <w:p w:rsidR="00000000" w:rsidRDefault="00BC78C0">
      <w:pPr>
        <w:pStyle w:val="pj"/>
      </w:pPr>
      <w:r>
        <w:rPr>
          <w:rStyle w:val="s0"/>
        </w:rPr>
        <w:t>соответствие предоставляемых услуг категории «три», «четыре», «пять» звезд в соответствии с международными стандартами;</w:t>
      </w:r>
    </w:p>
    <w:p w:rsidR="00000000" w:rsidRDefault="00BC78C0">
      <w:pPr>
        <w:pStyle w:val="pj"/>
      </w:pPr>
      <w:r>
        <w:rPr>
          <w:rStyle w:val="s0"/>
        </w:rPr>
        <w:t>заключение договора комплексной предпринимательской лицензии (франчайзинг) или франшизы с международной гостин</w:t>
      </w:r>
      <w:r>
        <w:rPr>
          <w:rStyle w:val="s0"/>
        </w:rPr>
        <w:t>ичной сетью, имеющей не менее тысячи гостиниц в десяти и более зарубежных странах;</w:t>
      </w:r>
    </w:p>
    <w:p w:rsidR="00000000" w:rsidRDefault="00BC78C0">
      <w:pPr>
        <w:pStyle w:val="pj"/>
      </w:pPr>
      <w:r>
        <w:rPr>
          <w:rStyle w:val="s0"/>
        </w:rPr>
        <w:t xml:space="preserve">3) исключен в соответствии с </w:t>
      </w:r>
      <w:hyperlink r:id="rId180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01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0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03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BC78C0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804" w:anchor="sub_id=2910000" w:history="1">
        <w:r>
          <w:rPr>
            <w:rStyle w:val="a4"/>
          </w:rPr>
          <w:t>н</w:t>
        </w:r>
        <w:r>
          <w:rPr>
            <w:rStyle w:val="a4"/>
          </w:rPr>
          <w:t>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05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BC78C0">
      <w:pPr>
        <w:pStyle w:val="pj"/>
      </w:pPr>
      <w:r>
        <w:rPr>
          <w:rStyle w:val="s0"/>
        </w:rPr>
        <w:t>организацией, осуществляющей деятельность на территории специальной экономической зоны</w:t>
      </w:r>
      <w:r>
        <w:rPr>
          <w:rStyle w:val="s0"/>
        </w:rPr>
        <w:t xml:space="preserve"> в соответствии с </w:t>
      </w:r>
      <w:hyperlink r:id="rId1806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0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08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0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</w:t>
      </w:r>
      <w:r>
        <w:t>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BC78C0">
      <w:pPr>
        <w:pStyle w:val="pj"/>
      </w:pPr>
      <w:r>
        <w:t>доля государства и (или) субъекта квазигосударственного сектора - юрид</w:t>
      </w:r>
      <w:r>
        <w:t>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BC78C0">
      <w:pPr>
        <w:pStyle w:val="pj"/>
      </w:pPr>
      <w:r>
        <w:t xml:space="preserve">Участие государства и (или) </w:t>
      </w:r>
      <w:r>
        <w:t>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</w:t>
      </w:r>
      <w:r>
        <w:t>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</w:t>
      </w:r>
      <w:r>
        <w:t>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</w:t>
      </w:r>
      <w:r>
        <w:t xml:space="preserve">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</w:t>
      </w:r>
      <w:r>
        <w:t>ица Республики Казахстан, но не более одного года.</w:t>
      </w:r>
    </w:p>
    <w:p w:rsidR="00000000" w:rsidRDefault="00BC78C0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</w:t>
      </w:r>
      <w:r>
        <w:rPr>
          <w:rStyle w:val="s0"/>
        </w:rPr>
        <w:t>нтракта и возврат ранее предоставленных инвестиционных преференций.</w:t>
      </w:r>
    </w:p>
    <w:p w:rsidR="00000000" w:rsidRDefault="00BC78C0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</w:t>
      </w:r>
      <w:r>
        <w:rPr>
          <w:rStyle w:val="s0"/>
        </w:rPr>
        <w:t>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BC78C0">
      <w:pPr>
        <w:pStyle w:val="pj"/>
      </w:pPr>
      <w:r>
        <w:rPr>
          <w:rStyle w:val="s0"/>
        </w:rPr>
        <w:t>6) исключен в с</w:t>
      </w:r>
      <w:r>
        <w:rPr>
          <w:rStyle w:val="s0"/>
        </w:rPr>
        <w:t xml:space="preserve">оответствии с </w:t>
      </w:r>
      <w:hyperlink r:id="rId181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11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7) инвестиционная деятел</w:t>
      </w:r>
      <w:r>
        <w:rPr>
          <w:rStyle w:val="s0"/>
        </w:rPr>
        <w:t>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81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 xml:space="preserve">12.16 г. № 34-VI; изложен в редакции </w:t>
      </w:r>
      <w:hyperlink r:id="rId181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14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1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1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</w:t>
      </w:r>
      <w:r>
        <w:rPr>
          <w:rStyle w:val="s0"/>
        </w:rPr>
        <w:t>у из следующих условий:</w:t>
      </w:r>
    </w:p>
    <w:p w:rsidR="00000000" w:rsidRDefault="00BC78C0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1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18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8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BC78C0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820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C78C0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821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</w:t>
      </w:r>
      <w:r>
        <w:rPr>
          <w:rStyle w:val="s0"/>
        </w:rPr>
        <w:t>орных транспортных средств;</w:t>
      </w:r>
    </w:p>
    <w:p w:rsidR="00000000" w:rsidRDefault="00BC78C0">
      <w:pPr>
        <w:pStyle w:val="pj"/>
      </w:pPr>
      <w:r>
        <w:rPr>
          <w:rStyle w:val="s0"/>
        </w:rPr>
        <w:t xml:space="preserve">4) исключен в соответствии с </w:t>
      </w:r>
      <w:hyperlink r:id="rId182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23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BC78C0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BC78C0">
      <w:pPr>
        <w:pStyle w:val="pj"/>
      </w:pPr>
      <w:r>
        <w:t>8. Применение ин</w:t>
      </w:r>
      <w:r>
        <w:t>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2" w:name="SUB2870000"/>
      <w:bookmarkEnd w:id="382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2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25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1. Юридическое лицо Республики Казахстан, реализующее инве</w:t>
      </w:r>
      <w:r>
        <w:rPr>
          <w:rStyle w:val="s0"/>
        </w:rPr>
        <w:t>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BC78C0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</w:t>
      </w:r>
      <w:r>
        <w:rPr>
          <w:rStyle w:val="s0"/>
        </w:rPr>
        <w:t xml:space="preserve"> Казахстан, реализующего инвестиционный проект.</w:t>
      </w:r>
    </w:p>
    <w:p w:rsidR="00000000" w:rsidRDefault="00BC78C0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BC78C0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</w:t>
      </w:r>
      <w:r>
        <w:rPr>
          <w:rStyle w:val="s0"/>
        </w:rPr>
        <w:t>яющие конструктивную целостность технологического оборудования.</w:t>
      </w:r>
    </w:p>
    <w:p w:rsidR="00000000" w:rsidRDefault="00BC78C0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BC78C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1-1 в соответствии с </w:t>
      </w:r>
      <w:hyperlink r:id="rId182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27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1828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</w:t>
      </w:r>
      <w:r>
        <w:rPr>
          <w:rStyle w:val="s0"/>
        </w:rPr>
        <w:t>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Освобожден</w:t>
      </w:r>
      <w:r>
        <w:rPr>
          <w:rStyle w:val="s0"/>
        </w:rPr>
        <w:t>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</w:t>
      </w:r>
      <w:r>
        <w:rPr>
          <w:rStyle w:val="s0"/>
        </w:rPr>
        <w:t>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BC78C0">
      <w:pPr>
        <w:pStyle w:val="pj"/>
      </w:pPr>
      <w:r>
        <w:t>2. Освобождение от обложения</w:t>
      </w:r>
      <w:r>
        <w:t xml:space="preserve">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BC78C0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182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30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32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3. Освобождение от обложения т</w:t>
      </w:r>
      <w:r>
        <w:t>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</w:t>
      </w:r>
      <w:r>
        <w:t xml:space="preserve">та </w:t>
      </w:r>
      <w:hyperlink r:id="rId1833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BC78C0">
      <w:pPr>
        <w:pStyle w:val="pj"/>
      </w:pPr>
      <w:r>
        <w:t>Освобождение от обложения таможенной пошлиной при импорте сырья и (или) материалов предоставляет</w:t>
      </w:r>
      <w:r>
        <w:t>ся сроком на пять лет со дня ввода в эксплуатацию фиксированных активов по рабочей программе.</w:t>
      </w:r>
    </w:p>
    <w:p w:rsidR="00000000" w:rsidRDefault="00BC78C0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</w:t>
      </w:r>
      <w:r>
        <w:t>рованных активов по рабочей программе.</w:t>
      </w:r>
    </w:p>
    <w:p w:rsidR="00000000" w:rsidRDefault="00BC78C0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BC78C0">
      <w:pPr>
        <w:pStyle w:val="pj"/>
      </w:pPr>
      <w:r>
        <w:t>В случае, если рабочей про</w:t>
      </w:r>
      <w:r>
        <w:t>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</w:t>
      </w:r>
      <w:r>
        <w:t>ый фиксированный актив по рабочей программе.</w:t>
      </w:r>
    </w:p>
    <w:p w:rsidR="00000000" w:rsidRDefault="00BC78C0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83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C78C0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BC78C0">
      <w:pPr>
        <w:pStyle w:val="pj"/>
      </w:pPr>
      <w:r>
        <w:rPr>
          <w:rStyle w:val="s0"/>
        </w:rPr>
        <w:t>1) участникам специальных эк</w:t>
      </w:r>
      <w:r>
        <w:rPr>
          <w:rStyle w:val="s0"/>
        </w:rPr>
        <w:t>ономических зон на пятнадцатилетний срок, но не более срока действия специальных экономических зон;</w:t>
      </w:r>
    </w:p>
    <w:p w:rsidR="00000000" w:rsidRDefault="00BC78C0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BC78C0">
      <w:pPr>
        <w:pStyle w:val="pj"/>
      </w:pPr>
      <w:r>
        <w:rPr>
          <w:rStyle w:val="s0"/>
        </w:rPr>
        <w:t>3) юридическим лицам Республик</w:t>
      </w:r>
      <w:r>
        <w:rPr>
          <w:rStyle w:val="s0"/>
        </w:rPr>
        <w:t xml:space="preserve">и Казахстан, заключившим </w:t>
      </w:r>
      <w:hyperlink r:id="rId1835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BC78C0">
      <w:pPr>
        <w:pStyle w:val="pj"/>
      </w:pPr>
      <w:r>
        <w:t>4. Уведо</w:t>
      </w:r>
      <w:r>
        <w:t>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3" w:name="SUB2880000"/>
      <w:bookmarkEnd w:id="383"/>
      <w:r>
        <w:rPr>
          <w:rStyle w:val="s1"/>
        </w:rPr>
        <w:t>Статья 288. Государственные натурные гранты</w:t>
      </w:r>
    </w:p>
    <w:p w:rsidR="00000000" w:rsidRDefault="00BC78C0">
      <w:pPr>
        <w:pStyle w:val="pj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</w:t>
      </w:r>
      <w:r>
        <w:t>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BC78C0">
      <w:pPr>
        <w:pStyle w:val="pji"/>
      </w:pPr>
      <w:bookmarkStart w:id="384" w:name="SUB2880200"/>
      <w:bookmarkEnd w:id="384"/>
      <w:r>
        <w:rPr>
          <w:rStyle w:val="s3"/>
        </w:rPr>
        <w:t xml:space="preserve">В пункт 2 внесены изменения в соответствии с </w:t>
      </w:r>
      <w:hyperlink r:id="rId1836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</w:t>
      </w:r>
      <w:r>
        <w:t>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</w:t>
      </w:r>
      <w:r>
        <w:t>лучае выполнения инвестиционных обязательств в соответствии с инвестиционным контрактом.</w:t>
      </w:r>
    </w:p>
    <w:p w:rsidR="00000000" w:rsidRDefault="00BC78C0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</w:t>
      </w:r>
      <w:r>
        <w:rPr>
          <w:rStyle w:val="s0"/>
        </w:rPr>
        <w:t xml:space="preserve">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соответствии с инвестиционным контрактом, заключенным между инвестором и уполномоченным </w:t>
      </w:r>
      <w:r>
        <w:rPr>
          <w:rStyle w:val="s0"/>
        </w:rPr>
        <w:t>органом по инвестициям.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83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BC78C0">
      <w:pPr>
        <w:pStyle w:val="pj"/>
      </w:pPr>
      <w:r>
        <w:t>3. В качестве государственных на</w:t>
      </w:r>
      <w:r>
        <w:t xml:space="preserve">турных грантов могут передаваться: </w:t>
      </w:r>
      <w:hyperlink r:id="rId1838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</w:t>
      </w:r>
      <w:r>
        <w:t>анспортные средства (за исключением легкового автотранспорта), производственный и хозяйственный инвентарь.</w:t>
      </w:r>
    </w:p>
    <w:p w:rsidR="00000000" w:rsidRDefault="00BC78C0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839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BC78C0">
      <w:pPr>
        <w:pStyle w:val="pj"/>
      </w:pPr>
      <w:r>
        <w:t>В случае, ес</w:t>
      </w:r>
      <w:r>
        <w:t>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</w:t>
      </w:r>
      <w:r>
        <w:t>ным размером государственного натурного гранта.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5" w:name="SUB2890000"/>
      <w:bookmarkEnd w:id="385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40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41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2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43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4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399-VI (</w:t>
      </w:r>
      <w:hyperlink r:id="rId1845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6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30.12.22 г. № 177-VII (введен в действие с 12 января 2023 г.) (</w:t>
      </w:r>
      <w:hyperlink r:id="rId1847" w:anchor="sub_id=28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</w:t>
      </w:r>
      <w:r>
        <w:rPr>
          <w:rStyle w:val="s0"/>
        </w:rPr>
        <w:t>ициях, гарантируется стабильность при изменении:</w:t>
      </w:r>
    </w:p>
    <w:p w:rsidR="00000000" w:rsidRDefault="00BC78C0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84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кодекс);</w:t>
      </w:r>
    </w:p>
    <w:p w:rsidR="00000000" w:rsidRDefault="00BC78C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49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</w:t>
      </w:r>
      <w:r>
        <w:rPr>
          <w:rStyle w:val="s3"/>
        </w:rPr>
        <w:t>I (введен в действие с 1 июля 2023 г.) (</w:t>
      </w:r>
      <w:hyperlink r:id="rId1850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BC78C0">
      <w:pPr>
        <w:pStyle w:val="pj"/>
      </w:pPr>
      <w:r>
        <w:rPr>
          <w:rStyle w:val="s0"/>
        </w:rPr>
        <w:t>Исключе</w:t>
      </w:r>
      <w:r>
        <w:rPr>
          <w:rStyle w:val="s0"/>
        </w:rPr>
        <w:t xml:space="preserve">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BC78C0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</w:t>
      </w:r>
      <w:r>
        <w:t>о прекращения действия инвестиционного контракта в порядке, установленном настоящим Кодексом.</w:t>
      </w:r>
    </w:p>
    <w:p w:rsidR="00000000" w:rsidRDefault="00BC78C0">
      <w:pPr>
        <w:pStyle w:val="pji"/>
      </w:pPr>
      <w:bookmarkStart w:id="386" w:name="SUB2890300"/>
      <w:bookmarkEnd w:id="386"/>
      <w:r>
        <w:rPr>
          <w:rStyle w:val="s3"/>
        </w:rPr>
        <w:t xml:space="preserve">Статья 289 дополнена пунктом 3 в соответствии с </w:t>
      </w:r>
      <w:hyperlink r:id="rId1851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</w:t>
      </w:r>
      <w:r>
        <w:rPr>
          <w:rStyle w:val="s3"/>
        </w:rPr>
        <w:t xml:space="preserve">I (введен в действие с 1 января 2022 г.) </w:t>
      </w:r>
    </w:p>
    <w:p w:rsidR="00000000" w:rsidRDefault="00BC78C0">
      <w:pPr>
        <w:pStyle w:val="pj"/>
      </w:pPr>
      <w:r>
        <w:rPr>
          <w:rStyle w:val="s0"/>
        </w:rPr>
        <w:t xml:space="preserve">3. Юридическим лицам,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</w:t>
      </w:r>
      <w:r>
        <w:rPr>
          <w:rStyle w:val="s0"/>
        </w:rPr>
        <w:t xml:space="preserve">ьства Республики Казахстан в соответствии с </w:t>
      </w:r>
      <w:hyperlink r:id="rId185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7" w:name="SUB2900000"/>
      <w:bookmarkEnd w:id="387"/>
      <w:r>
        <w:rPr>
          <w:rStyle w:val="s1"/>
        </w:rPr>
        <w:t>Статья 290. Преференци</w:t>
      </w:r>
      <w:r>
        <w:rPr>
          <w:rStyle w:val="s1"/>
        </w:rPr>
        <w:t>и по налогам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853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54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855" w:anchor="sub_id=2900000" w:history="1">
        <w:r>
          <w:rPr>
            <w:rStyle w:val="a5"/>
          </w:rPr>
          <w:t>налоговым</w:t>
        </w:r>
        <w:r>
          <w:rPr>
            <w:rStyle w:val="a5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856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57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BC78C0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BC78C0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</w:t>
      </w:r>
      <w:r>
        <w:rPr>
          <w:rStyle w:val="s0"/>
        </w:rPr>
        <w:t>ов;</w:t>
      </w:r>
    </w:p>
    <w:p w:rsidR="00000000" w:rsidRDefault="00BC78C0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BC78C0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BC78C0">
      <w:pPr>
        <w:pStyle w:val="pj"/>
      </w:pPr>
      <w:bookmarkStart w:id="388" w:name="SUB2900202"/>
      <w:bookmarkEnd w:id="388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BC78C0">
      <w:pPr>
        <w:pStyle w:val="pj"/>
      </w:pPr>
      <w:r>
        <w:rPr>
          <w:rStyle w:val="s0"/>
        </w:rPr>
        <w:t>3) для специальных инвестиционных проектов - освобож</w:t>
      </w:r>
      <w:r>
        <w:rPr>
          <w:rStyle w:val="s0"/>
        </w:rPr>
        <w:t>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BC78C0">
      <w:pPr>
        <w:pStyle w:val="pj"/>
      </w:pPr>
      <w:r>
        <w:t xml:space="preserve">3. Инвестиционным контрактом устанавливается срок действия каждого </w:t>
      </w:r>
      <w:r>
        <w:t xml:space="preserve">вида преференций по налогам, но не более предельного срока их применения, определенного в соответствии с </w:t>
      </w:r>
      <w:hyperlink r:id="rId1858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</w:t>
      </w:r>
      <w:r>
        <w:t>оговый кодекс).</w:t>
      </w:r>
    </w:p>
    <w:p w:rsidR="00000000" w:rsidRDefault="00BC78C0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89" w:name="SUB2910000"/>
      <w:bookmarkEnd w:id="389"/>
      <w:r>
        <w:rPr>
          <w:rStyle w:val="s0"/>
        </w:rPr>
        <w:t xml:space="preserve">Статья 291. Исключена в соответствии с </w:t>
      </w:r>
      <w:hyperlink r:id="rId1859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860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0" w:name="SUB2920000"/>
      <w:bookmarkEnd w:id="390"/>
      <w:r>
        <w:rPr>
          <w:rStyle w:val="s1"/>
        </w:rPr>
        <w:t>Статья 292. Требования к заявке на предоставление инвестиционных преферен</w:t>
      </w:r>
      <w:r>
        <w:rPr>
          <w:rStyle w:val="s1"/>
        </w:rPr>
        <w:t>ций</w:t>
      </w:r>
    </w:p>
    <w:p w:rsidR="00000000" w:rsidRDefault="00BC78C0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6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62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863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</w:t>
      </w:r>
      <w:r>
        <w:t>ном по инвестициям, при наличии:</w:t>
      </w:r>
    </w:p>
    <w:p w:rsidR="00000000" w:rsidRDefault="00BC78C0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BC78C0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6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</w:t>
      </w:r>
      <w:r>
        <w:rPr>
          <w:rStyle w:val="s3"/>
        </w:rPr>
        <w:t>(</w:t>
      </w:r>
      <w:hyperlink r:id="rId1865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BC78C0">
      <w:pPr>
        <w:pStyle w:val="pj"/>
      </w:pPr>
      <w:r>
        <w:rPr>
          <w:rStyle w:val="s0"/>
        </w:rPr>
        <w:t>В случае, если юридическое лицо является субъектом частно</w:t>
      </w:r>
      <w:r>
        <w:rPr>
          <w:rStyle w:val="s0"/>
        </w:rPr>
        <w:t>го предпринимательства, скрепление документов печатью не требуется;</w:t>
      </w:r>
    </w:p>
    <w:p w:rsidR="00000000" w:rsidRDefault="00BC78C0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BC78C0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866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867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BC78C0">
      <w:pPr>
        <w:pStyle w:val="pj"/>
      </w:pPr>
      <w:bookmarkStart w:id="391" w:name="SUB2920106"/>
      <w:bookmarkEnd w:id="391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</w:t>
      </w:r>
      <w:r>
        <w:rPr>
          <w:rStyle w:val="s0"/>
        </w:rPr>
        <w:t xml:space="preserve"> января 2017 года </w:t>
      </w:r>
      <w:r>
        <w:rPr>
          <w:rStyle w:val="s3"/>
        </w:rPr>
        <w:t>(</w:t>
      </w:r>
      <w:hyperlink r:id="rId1868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86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</w:t>
      </w:r>
    </w:p>
    <w:p w:rsidR="00000000" w:rsidRDefault="00BC78C0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</w:t>
      </w:r>
      <w:r>
        <w:rPr>
          <w:rStyle w:val="s0"/>
        </w:rPr>
        <w:t>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BC78C0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</w:t>
      </w:r>
      <w:r>
        <w:rPr>
          <w:rStyle w:val="s0"/>
        </w:rPr>
        <w:t>же прилагается письмо центрального исполнительного органа, осуществляющего функции государственного управления в области туристской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BC78C0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1-1 в соответствии с </w:t>
      </w:r>
      <w:hyperlink r:id="rId1870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7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72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>1-1. Заявка на предоставление инвестиционных преференций в рамках реализации специального инвестиционного проекта прин</w:t>
      </w:r>
      <w:r>
        <w:t xml:space="preserve">имается и регистрируется по </w:t>
      </w:r>
      <w:hyperlink r:id="rId1873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874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</w:t>
      </w:r>
      <w:r>
        <w:t>еляемым Правительством Республики Казахстан для заключения специального инвестиционного контракта.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875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</w:t>
      </w:r>
      <w:r>
        <w:rPr>
          <w:rStyle w:val="s3"/>
        </w:rPr>
        <w:t>вие с 1 января 2018 г.) (</w:t>
      </w:r>
      <w:hyperlink r:id="rId1876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7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878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9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</w:t>
      </w:r>
      <w:r>
        <w:rPr>
          <w:rStyle w:val="s3"/>
        </w:rPr>
        <w:t>веден в действие с 1 января 2020 г.) (</w:t>
      </w:r>
      <w:hyperlink r:id="rId1880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</w:t>
      </w:r>
      <w:hyperlink r:id="rId1882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налогам, инвестор представляет заключе</w:t>
      </w:r>
      <w:r>
        <w:rPr>
          <w:rStyle w:val="s0"/>
        </w:rPr>
        <w:t>ние комплексной вневедомственной экспертизы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2" w:name="SUB2930000"/>
      <w:bookmarkEnd w:id="392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883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4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Кодекса, принимает решение в течение двадцати рабочих дней с даты регистрации заявки.</w:t>
      </w:r>
    </w:p>
    <w:p w:rsidR="00000000" w:rsidRDefault="00BC78C0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</w:t>
      </w:r>
      <w:r>
        <w:rPr>
          <w:rStyle w:val="s0"/>
        </w:rPr>
        <w:t>дии.</w:t>
      </w:r>
    </w:p>
    <w:p w:rsidR="00000000" w:rsidRDefault="00BC78C0">
      <w:pPr>
        <w:pStyle w:val="pj"/>
      </w:pPr>
      <w:r>
        <w:t xml:space="preserve">2. </w:t>
      </w:r>
      <w:hyperlink r:id="rId1885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BC78C0">
      <w:pPr>
        <w:pStyle w:val="pj"/>
      </w:pPr>
      <w:r>
        <w:rPr>
          <w:rStyle w:val="s0"/>
        </w:rPr>
        <w:t>3. Положения настоящ</w:t>
      </w:r>
      <w:r>
        <w:rPr>
          <w:rStyle w:val="s0"/>
        </w:rPr>
        <w:t>ей статьи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3" w:name="SUB2940000"/>
      <w:bookmarkEnd w:id="393"/>
      <w:r>
        <w:rPr>
          <w:rStyle w:val="s1"/>
        </w:rPr>
        <w:t>Статья 294. Заключение инвестиционного контракта</w:t>
      </w:r>
    </w:p>
    <w:p w:rsidR="00000000" w:rsidRDefault="00BC78C0">
      <w:pPr>
        <w:pStyle w:val="pj"/>
      </w:pPr>
      <w:r>
        <w:t>1. Инвестиционным контрактом является договор на реализацию инвестиционного пр</w:t>
      </w:r>
      <w:r>
        <w:t>оекта, предусматривающий осуществление инвестиций и предоставление инвестиционных преференций.</w:t>
      </w:r>
    </w:p>
    <w:p w:rsidR="00000000" w:rsidRDefault="00BC78C0">
      <w:pPr>
        <w:pStyle w:val="pj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</w:t>
      </w:r>
      <w:r>
        <w:t xml:space="preserve">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BC78C0">
      <w:pPr>
        <w:pStyle w:val="pj"/>
      </w:pPr>
      <w:r>
        <w:t xml:space="preserve">Под модельным контрактом понимается </w:t>
      </w:r>
      <w:hyperlink r:id="rId1886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</w:t>
      </w:r>
      <w:r>
        <w:t>и заключении инвестиционных контрактов.</w:t>
      </w:r>
    </w:p>
    <w:p w:rsidR="00000000" w:rsidRDefault="00BC78C0">
      <w:pPr>
        <w:pStyle w:val="pj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BC78C0">
      <w:pPr>
        <w:pStyle w:val="pj"/>
      </w:pPr>
      <w:r>
        <w:t>Датой заключения инвестиционного контракта являе</w:t>
      </w:r>
      <w:r>
        <w:t>тся дата его регистрации уполномоченным органом по инвестициям.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887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888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</w:t>
      </w:r>
      <w:r>
        <w:rPr>
          <w:rStyle w:val="s0"/>
        </w:rPr>
        <w:t>иваться не позднее чем за девять месяцев до окончания срока действия инвестиционного контракта.</w:t>
      </w:r>
    </w:p>
    <w:p w:rsidR="00000000" w:rsidRDefault="00BC78C0">
      <w:pPr>
        <w:pStyle w:val="pj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</w:t>
      </w:r>
      <w:r>
        <w:rPr>
          <w:rStyle w:val="s0"/>
        </w:rPr>
        <w:t>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4" w:name="SUB2950000"/>
      <w:bookmarkEnd w:id="394"/>
      <w:r>
        <w:rPr>
          <w:rStyle w:val="s1"/>
        </w:rPr>
        <w:t>Статья 295. Условия расторжения инвестиционного контракта</w:t>
      </w:r>
    </w:p>
    <w:p w:rsidR="00000000" w:rsidRDefault="00BC78C0">
      <w:pPr>
        <w:pStyle w:val="pj"/>
      </w:pPr>
      <w:r>
        <w:t xml:space="preserve">1. Действие инвестиционных преференций прекращается по истечении срока действия </w:t>
      </w:r>
      <w:r>
        <w:t>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BC78C0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BC78C0">
      <w:pPr>
        <w:pStyle w:val="pj"/>
      </w:pPr>
      <w:r>
        <w:t>1) по соглашению сторон;</w:t>
      </w:r>
    </w:p>
    <w:p w:rsidR="00000000" w:rsidRDefault="00BC78C0">
      <w:pPr>
        <w:pStyle w:val="pj"/>
      </w:pPr>
      <w:r>
        <w:t>2) в одностороннем порядке.</w:t>
      </w:r>
    </w:p>
    <w:p w:rsidR="00000000" w:rsidRDefault="00BC78C0">
      <w:pPr>
        <w:pStyle w:val="pji"/>
      </w:pPr>
      <w:bookmarkStart w:id="395" w:name="SUB2950300"/>
      <w:bookmarkEnd w:id="395"/>
      <w:r>
        <w:rPr>
          <w:rStyle w:val="s3"/>
        </w:rPr>
        <w:t>Пункт 3 из</w:t>
      </w:r>
      <w:r>
        <w:rPr>
          <w:rStyle w:val="s3"/>
        </w:rPr>
        <w:t xml:space="preserve">ложен в редакции </w:t>
      </w:r>
      <w:hyperlink r:id="rId1889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90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</w:t>
      </w:r>
      <w:r>
        <w:rPr>
          <w:rStyle w:val="s0"/>
        </w:rPr>
        <w:t>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уведомления.</w:t>
      </w:r>
    </w:p>
    <w:p w:rsidR="00000000" w:rsidRDefault="00BC78C0">
      <w:pPr>
        <w:pStyle w:val="pj"/>
      </w:pPr>
      <w:r>
        <w:rPr>
          <w:rStyle w:val="s0"/>
        </w:rPr>
        <w:t>В случае расторжения инвестиционного контракта указанное юриди</w:t>
      </w:r>
      <w:r>
        <w:rPr>
          <w:rStyle w:val="s0"/>
        </w:rPr>
        <w:t>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BC78C0">
      <w:pPr>
        <w:pStyle w:val="pj"/>
      </w:pPr>
      <w:r>
        <w:t>4. При досрочном прекращении инвестиционного контракта по инициативе юридического лица Респ</w:t>
      </w:r>
      <w:r>
        <w:t>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BC78C0">
      <w:pPr>
        <w:pStyle w:val="pj"/>
      </w:pPr>
      <w:r>
        <w:t>5. Пр</w:t>
      </w:r>
      <w:r>
        <w:t>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</w:t>
      </w:r>
      <w:r>
        <w:t>тракту инвестиционных преференций.</w:t>
      </w:r>
    </w:p>
    <w:p w:rsidR="00000000" w:rsidRDefault="00BC78C0">
      <w:pPr>
        <w:pStyle w:val="pj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</w:t>
      </w:r>
      <w:r>
        <w:t>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891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12.17 г. № 122-VI (введен в действие с 1 января 2018 г.)</w:t>
      </w:r>
    </w:p>
    <w:p w:rsidR="00000000" w:rsidRDefault="00BC78C0">
      <w:pPr>
        <w:pStyle w:val="pj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BC78C0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</w:t>
      </w:r>
      <w:r>
        <w:t>и инвестиционного контракта.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96" w:name="SUB295010000"/>
      <w:bookmarkEnd w:id="396"/>
      <w:r>
        <w:rPr>
          <w:rStyle w:val="s3"/>
        </w:rPr>
        <w:t xml:space="preserve">Кодекс дополнен статьей 295-1 в соответствии с </w:t>
      </w:r>
      <w:hyperlink r:id="rId1892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C78C0">
      <w:pPr>
        <w:pStyle w:val="pj"/>
      </w:pPr>
      <w:r>
        <w:rPr>
          <w:rStyle w:val="s1"/>
        </w:rPr>
        <w:t>Статья 295-1. Заключение и расторжение специального инвестицио</w:t>
      </w:r>
      <w:r>
        <w:rPr>
          <w:rStyle w:val="s1"/>
        </w:rPr>
        <w:t>нного контракта</w:t>
      </w:r>
    </w:p>
    <w:p w:rsidR="00000000" w:rsidRDefault="00BC78C0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893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894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2. </w:t>
      </w:r>
      <w:hyperlink r:id="rId1895" w:history="1">
        <w:r>
          <w:rPr>
            <w:rStyle w:val="a5"/>
          </w:rPr>
          <w:t>Уполномоченный орга</w:t>
        </w:r>
        <w:r>
          <w:rPr>
            <w:rStyle w:val="a5"/>
          </w:rPr>
          <w:t>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</w:t>
      </w:r>
      <w:r>
        <w:rPr>
          <w:rStyle w:val="s0"/>
        </w:rPr>
        <w:t xml:space="preserve">тавливает для подписания специальный инвестиционный контракт с учетом положений </w:t>
      </w:r>
      <w:hyperlink r:id="rId1896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</w:t>
      </w:r>
      <w:r>
        <w:rPr>
          <w:rStyle w:val="s0"/>
        </w:rPr>
        <w:t xml:space="preserve"> инвестиционных контрактов, определяемым Правительством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897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898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</w:t>
      </w:r>
      <w:hyperlink r:id="rId189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</w:t>
      </w:r>
      <w:r>
        <w:rPr>
          <w:rStyle w:val="s0"/>
        </w:rPr>
        <w:t xml:space="preserve">рабатываются и утверждаются </w:t>
      </w:r>
      <w:hyperlink r:id="rId19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4. Срок действия специального инвести</w:t>
      </w:r>
      <w:r>
        <w:rPr>
          <w:rStyle w:val="s0"/>
        </w:rPr>
        <w:t>ционного контракта определяется сроком действия инвестиционных преференций.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01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C78C0">
      <w:pPr>
        <w:pStyle w:val="pj"/>
      </w:pPr>
      <w:r>
        <w:rPr>
          <w:rStyle w:val="s0"/>
        </w:rPr>
        <w:t>5. При досрочном пр</w:t>
      </w:r>
      <w:r>
        <w:rPr>
          <w:rStyle w:val="s0"/>
        </w:rPr>
        <w:t>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</w:t>
      </w:r>
      <w:r>
        <w:rPr>
          <w:rStyle w:val="s0"/>
        </w:rPr>
        <w:t>вестиционному контракту инвестиционных преференций.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397" w:name="SUB295020000"/>
      <w:bookmarkEnd w:id="397"/>
      <w:r>
        <w:rPr>
          <w:rStyle w:val="s3"/>
        </w:rPr>
        <w:t xml:space="preserve">Кодекс дополнен статьей 295-2 в соответствии с </w:t>
      </w:r>
      <w:hyperlink r:id="rId1902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1903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04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29</w:t>
      </w:r>
      <w:r>
        <w:rPr>
          <w:rStyle w:val="s1"/>
        </w:rPr>
        <w:t>5-2. Соглашение об инвестициях</w:t>
      </w:r>
    </w:p>
    <w:p w:rsidR="00000000" w:rsidRDefault="00BC78C0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</w:t>
      </w:r>
      <w:r>
        <w:rPr>
          <w:rStyle w:val="s0"/>
        </w:rPr>
        <w:t xml:space="preserve">ическим лицом, в том числе зарегистрированным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</w:t>
      </w:r>
      <w:r>
        <w:rPr>
          <w:rStyle w:val="s0"/>
        </w:rPr>
        <w:t>законом о республиканском бюджете и действующего на 1 января соответствующего финансового года.</w:t>
      </w:r>
    </w:p>
    <w:p w:rsidR="00000000" w:rsidRDefault="00BC78C0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</w:t>
      </w:r>
      <w:r>
        <w:rPr>
          <w:rStyle w:val="s0"/>
        </w:rPr>
        <w:t>аключения соглашения об инвестициях,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BC78C0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BC78C0">
      <w:pPr>
        <w:pStyle w:val="pj"/>
      </w:pPr>
      <w:r>
        <w:rPr>
          <w:rStyle w:val="s0"/>
        </w:rPr>
        <w:t>1) деяте</w:t>
      </w:r>
      <w:r>
        <w:rPr>
          <w:rStyle w:val="s0"/>
        </w:rPr>
        <w:t>льность, связанная с оборотом наркотических средств, психотропных веществ и прекурсоров;</w:t>
      </w:r>
    </w:p>
    <w:p w:rsidR="00000000" w:rsidRDefault="00BC78C0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BC78C0">
      <w:pPr>
        <w:pStyle w:val="pj"/>
      </w:pPr>
      <w:r>
        <w:rPr>
          <w:rStyle w:val="s0"/>
        </w:rPr>
        <w:t>3) проведение лотереи;</w:t>
      </w:r>
    </w:p>
    <w:p w:rsidR="00000000" w:rsidRDefault="00BC78C0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BC78C0">
      <w:pPr>
        <w:pStyle w:val="pj"/>
      </w:pPr>
      <w:r>
        <w:rPr>
          <w:rStyle w:val="s0"/>
        </w:rPr>
        <w:t>5) деятельность, связанная с оборото</w:t>
      </w:r>
      <w:r>
        <w:rPr>
          <w:rStyle w:val="s0"/>
        </w:rPr>
        <w:t>м радиоактивных материалов;</w:t>
      </w:r>
    </w:p>
    <w:p w:rsidR="00000000" w:rsidRDefault="00BC78C0">
      <w:pPr>
        <w:pStyle w:val="pj"/>
      </w:pPr>
      <w:r>
        <w:rPr>
          <w:rStyle w:val="s0"/>
        </w:rPr>
        <w:t>6) 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BC78C0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BC78C0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BC78C0">
      <w:pPr>
        <w:pStyle w:val="pj"/>
      </w:pPr>
      <w:r>
        <w:rPr>
          <w:rStyle w:val="s0"/>
        </w:rPr>
        <w:t>9) деятельность в сфере цифрового майнинга;</w:t>
      </w:r>
    </w:p>
    <w:p w:rsidR="00000000" w:rsidRDefault="00BC78C0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BC78C0">
      <w:pPr>
        <w:pStyle w:val="pj"/>
      </w:pPr>
      <w:r>
        <w:rPr>
          <w:rStyle w:val="s0"/>
        </w:rPr>
        <w:t>11) охранная деятельность;</w:t>
      </w:r>
    </w:p>
    <w:p w:rsidR="00000000" w:rsidRDefault="00BC78C0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BC78C0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BC78C0">
      <w:pPr>
        <w:pStyle w:val="pj"/>
      </w:pPr>
      <w:r>
        <w:rPr>
          <w:rStyle w:val="s0"/>
        </w:rPr>
        <w:t>14) реализация полезных ископаемых, в том числе деятельность трейдеров, деятельность по реализации угля, нефти.</w:t>
      </w:r>
    </w:p>
    <w:p w:rsidR="00000000" w:rsidRDefault="00BC78C0">
      <w:pPr>
        <w:pStyle w:val="pj"/>
      </w:pPr>
      <w:r>
        <w:rPr>
          <w:rStyle w:val="s0"/>
        </w:rPr>
        <w:t>2. Срок, порядок и условия изменения и расторжения соглашения об</w:t>
      </w:r>
      <w:r>
        <w:rPr>
          <w:rStyle w:val="s0"/>
        </w:rPr>
        <w:t xml:space="preserve"> инвестициях установлены в </w:t>
      </w:r>
      <w:hyperlink r:id="rId1905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органом по инвестициям.</w:t>
      </w:r>
    </w:p>
    <w:p w:rsidR="00000000" w:rsidRDefault="00BC78C0">
      <w:pPr>
        <w:pStyle w:val="pj"/>
      </w:pPr>
      <w:r>
        <w:rPr>
          <w:rStyle w:val="s0"/>
        </w:rPr>
        <w:t>3. Положения соглашения об инвестициях с</w:t>
      </w:r>
      <w:r>
        <w:rPr>
          <w:rStyle w:val="s0"/>
        </w:rPr>
        <w:t>охраняют свое действие в течение двадцати пяти лет со дня его заключения в случае изменения законодательства Республики Казахстан, за исключением тех положений, которые вытекают из международных договоров, ратифицированных Республикой Казахстан, а также сл</w:t>
      </w:r>
      <w:r>
        <w:rPr>
          <w:rStyle w:val="s0"/>
        </w:rPr>
        <w:t>учаев внесения изменений в соглашение об инвестициях по соглашению сторон.</w:t>
      </w:r>
    </w:p>
    <w:p w:rsidR="00000000" w:rsidRDefault="00BC78C0">
      <w:pPr>
        <w:pStyle w:val="pj"/>
      </w:pPr>
      <w:r>
        <w:rPr>
          <w:rStyle w:val="s0"/>
        </w:rPr>
        <w:t> </w:t>
      </w:r>
    </w:p>
    <w:p w:rsidR="00000000" w:rsidRDefault="00BC78C0">
      <w:pPr>
        <w:pStyle w:val="pji"/>
      </w:pPr>
      <w:bookmarkStart w:id="398" w:name="SUB295030000"/>
      <w:bookmarkEnd w:id="398"/>
      <w:r>
        <w:rPr>
          <w:rStyle w:val="s3"/>
        </w:rPr>
        <w:t xml:space="preserve">Кодекс дополнен статьей 295-3 в соответствии с </w:t>
      </w:r>
      <w:hyperlink r:id="rId1906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</w:t>
      </w:r>
      <w:r>
        <w:rPr>
          <w:rStyle w:val="s3"/>
        </w:rPr>
        <w:t xml:space="preserve">вие с 1 января 2022 г.) </w:t>
      </w:r>
    </w:p>
    <w:p w:rsidR="00000000" w:rsidRDefault="00BC78C0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BC78C0">
      <w:pPr>
        <w:pStyle w:val="pji"/>
      </w:pPr>
      <w:r>
        <w:rPr>
          <w:rStyle w:val="s3"/>
        </w:rPr>
        <w:t xml:space="preserve">Пункт 1 изложен в редакции </w:t>
      </w:r>
      <w:hyperlink r:id="rId1907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</w:t>
      </w:r>
      <w:r>
        <w:rPr>
          <w:rStyle w:val="s3"/>
        </w:rPr>
        <w:t>аря 2023 г.) (</w:t>
      </w:r>
      <w:hyperlink r:id="rId1908" w:anchor="sub_id=29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заключаемый между Правительством Республики Казахстан и юридическим лицом</w:t>
      </w:r>
      <w:r>
        <w:t>, предусматривающий обязательства юридического лица по финансированию капитализируемых последующих расходов и (или) расходов на приобретение, производство, строительство новых фиксированных активов, а также по финансированию других затрат, увеличивающих ст</w:t>
      </w:r>
      <w:r>
        <w:t>оимость фиксированных активов в соответствии с международными стандартами финансовой отчетности и (или) требованиями законодательства Республики Казахстан о бухгалтерском учете и финансовой отчетности, в течение восьми лет, включая год подачи заявки на зак</w:t>
      </w:r>
      <w:r>
        <w:t>лючение такого соглашения, суммарно в размере не менее семидесятипятимиллионнократного размера месячного расчетного показателя,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BC78C0">
      <w:pPr>
        <w:pStyle w:val="pj"/>
      </w:pPr>
      <w:r>
        <w:t>В с</w:t>
      </w:r>
      <w:r>
        <w:t xml:space="preserve">лучае заключения соглашения об инвестиционных обязательствах с юридическим лицом, осуществляющим деятельность в сфере добычи и (или) переработки твердых полезных ископаемых, такое соглашение заключается исключительно по деятельности в сфере добычи и (или) </w:t>
      </w:r>
      <w:r>
        <w:t>переработки твердых полезных ископаемых</w:t>
      </w:r>
      <w:r>
        <w:rPr>
          <w:rStyle w:val="s0"/>
        </w:rPr>
        <w:t>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909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10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обязательствах заключается с юридическим лицом, соответствующим одновременно следующим условиям:</w:t>
      </w:r>
    </w:p>
    <w:p w:rsidR="00000000" w:rsidRDefault="00BC78C0">
      <w:pPr>
        <w:pStyle w:val="pj"/>
      </w:pPr>
      <w:r>
        <w:t>1) юридическое лицо является товаропроизводителем, з</w:t>
      </w:r>
      <w:r>
        <w:t>а исключением недропользователей, добывающих углеводородные полезные ископаемые, и производителей нефтепродуктов. Под товаропроизводителем для целей настоящей статьи понимается юридическое лицо, у которого не менее семидесяти процентов в совокупном годовом</w:t>
      </w:r>
      <w:r>
        <w:t xml:space="preserve"> доходе за год, предшествовавший году подачи заявки на заключение соглашения об инвестиционных обязательствах, составляет доход от реализации товаров собственного производства либо от реализации добытых таким лицом полезных ископаемых и (или) продукции, по</w:t>
      </w:r>
      <w:r>
        <w:t>лученной в результате переработки таким лицом полезных ископаемых;</w:t>
      </w:r>
    </w:p>
    <w:p w:rsidR="00000000" w:rsidRDefault="00BC78C0">
      <w:pPr>
        <w:pStyle w:val="pj"/>
      </w:pPr>
      <w:r>
        <w:t>2) юридическое лицо является субъектом крупного или среднего предпринимательства в соответствии с настоящим Кодексом;</w:t>
      </w:r>
    </w:p>
    <w:p w:rsidR="00000000" w:rsidRDefault="00BC78C0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BC78C0">
      <w:pPr>
        <w:pStyle w:val="pj"/>
      </w:pPr>
      <w:r>
        <w:t>4)</w:t>
      </w:r>
      <w:r>
        <w:t xml:space="preserve"> не применяет специальные налоговые режимы</w:t>
      </w:r>
      <w:r>
        <w:rPr>
          <w:rStyle w:val="s0"/>
        </w:rPr>
        <w:t>.</w:t>
      </w:r>
    </w:p>
    <w:p w:rsidR="00000000" w:rsidRDefault="00BC78C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11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12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</w:t>
      </w:r>
      <w:r>
        <w:rPr>
          <w:rStyle w:val="s0"/>
        </w:rPr>
        <w:t>, осуществляется в соответствии с графиком вложения инвестиций, являющимся приложением к соглашению об инвестиционных обязательствах.</w:t>
      </w:r>
    </w:p>
    <w:p w:rsidR="00000000" w:rsidRDefault="00BC78C0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</w:t>
      </w:r>
      <w:r>
        <w:t>олжно быть осуществлено в течение первых четырех лет, включая год подачи заявки на заключение соглашения об инвестиционных обязательствах</w:t>
      </w:r>
      <w:r>
        <w:rPr>
          <w:rStyle w:val="s0"/>
        </w:rPr>
        <w:t>.</w:t>
      </w:r>
    </w:p>
    <w:p w:rsidR="00000000" w:rsidRDefault="00BC78C0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</w:t>
      </w:r>
      <w:r>
        <w:rPr>
          <w:rStyle w:val="s0"/>
        </w:rPr>
        <w:t>ных частью первой пункта 1 настоящей статьи:</w:t>
      </w:r>
    </w:p>
    <w:p w:rsidR="00000000" w:rsidRDefault="00BC78C0">
      <w:pPr>
        <w:pStyle w:val="pj"/>
      </w:pPr>
      <w:r>
        <w:rPr>
          <w:rStyle w:val="s0"/>
        </w:rPr>
        <w:t>1) стоимость товаров, работ и услуг 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</w:t>
      </w:r>
      <w:r>
        <w:rPr>
          <w:rStyle w:val="s0"/>
        </w:rPr>
        <w:t>;</w:t>
      </w:r>
    </w:p>
    <w:p w:rsidR="00000000" w:rsidRDefault="00BC78C0">
      <w:pPr>
        <w:pStyle w:val="pj"/>
      </w:pPr>
      <w:r>
        <w:rPr>
          <w:rStyle w:val="s0"/>
        </w:rPr>
        <w:t>2) при заключении договоров на приобретение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4. В те</w:t>
      </w:r>
      <w:r>
        <w:rPr>
          <w:rStyle w:val="s0"/>
        </w:rPr>
        <w:t>чение срока действия соглашения об инвестиционных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</w:t>
      </w:r>
      <w:r>
        <w:rPr>
          <w:rStyle w:val="s0"/>
        </w:rPr>
        <w:t xml:space="preserve"> менее двадцатитысячекратного размера </w:t>
      </w:r>
      <w:hyperlink r:id="rId1913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</w:t>
      </w:r>
      <w:r>
        <w:rPr>
          <w:rStyle w:val="s0"/>
        </w:rPr>
        <w:t>ование.</w:t>
      </w:r>
    </w:p>
    <w:p w:rsidR="00000000" w:rsidRDefault="00BC78C0">
      <w:pPr>
        <w:pStyle w:val="pj"/>
      </w:pPr>
      <w:r>
        <w:rPr>
          <w:rStyle w:val="s0"/>
        </w:rPr>
        <w:t xml:space="preserve">Юридическое лицо, являющееся недропользователем, осуществляет финансирование расходов, указанных в части первой настоящего пункта, в соответствии с </w:t>
      </w:r>
      <w:hyperlink r:id="rId191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недрах и недропользовании.</w:t>
      </w:r>
    </w:p>
    <w:p w:rsidR="00000000" w:rsidRDefault="00BC78C0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BC78C0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</w:t>
      </w:r>
      <w:r>
        <w:rPr>
          <w:rStyle w:val="s0"/>
        </w:rPr>
        <w:t xml:space="preserve"> соглашения об инвестиционных обязательствах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BC78C0">
      <w:pPr>
        <w:pStyle w:val="pj"/>
      </w:pPr>
      <w:hyperlink r:id="rId191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заключения, внесения изменений, прекращения действия соглашения об инвестиционных обязательствах и </w:t>
      </w:r>
      <w:hyperlink r:id="rId1916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</w:t>
      </w:r>
      <w:r>
        <w:rPr>
          <w:rStyle w:val="s0"/>
        </w:rPr>
        <w:t>лномоченным органом по инвестициям и утверждаются Правительством Республики Казахстан.</w:t>
      </w:r>
    </w:p>
    <w:p w:rsidR="00000000" w:rsidRDefault="00BC78C0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</w:t>
      </w:r>
      <w:r>
        <w:rPr>
          <w:rStyle w:val="s0"/>
        </w:rPr>
        <w:t>ановленных в части второй пункта 3 настоящей статьи.</w:t>
      </w:r>
    </w:p>
    <w:p w:rsidR="00000000" w:rsidRDefault="00BC78C0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</w:t>
      </w:r>
      <w:r>
        <w:rPr>
          <w:rStyle w:val="s0"/>
        </w:rPr>
        <w:t xml:space="preserve">тоящим Кодексом. При этом преференции по налогам предоставляются в соответствии с настоящим Кодексом и </w:t>
      </w:r>
      <w:hyperlink r:id="rId191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</w:t>
      </w:r>
      <w:r>
        <w:rPr>
          <w:rStyle w:val="s0"/>
        </w:rPr>
        <w:t>овый кодекс), действующими на момент заключения соглашения об инвестиционных обязательствах.</w:t>
      </w:r>
    </w:p>
    <w:p w:rsidR="00000000" w:rsidRDefault="00BC78C0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</w:t>
      </w:r>
      <w:r>
        <w:rPr>
          <w:rStyle w:val="s0"/>
        </w:rPr>
        <w:t>ожет быть прекращено по соглашению сторон или в одностороннем порядке в соответствии с настоящим пунктом.</w:t>
      </w:r>
    </w:p>
    <w:p w:rsidR="00000000" w:rsidRDefault="00BC78C0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</w:t>
      </w:r>
      <w:r>
        <w:rPr>
          <w:rStyle w:val="s0"/>
        </w:rPr>
        <w:t>иод действия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BC78C0">
      <w:pPr>
        <w:pStyle w:val="pj"/>
      </w:pPr>
      <w:r>
        <w:rPr>
          <w:rStyle w:val="s0"/>
        </w:rPr>
        <w:t>При досро</w:t>
      </w:r>
      <w:r>
        <w:rPr>
          <w:rStyle w:val="s0"/>
        </w:rPr>
        <w:t xml:space="preserve">чном прекращении соглашения об инвестиционных обязательствах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91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399" w:name="SUB2960000"/>
      <w:bookmarkEnd w:id="399"/>
      <w:r>
        <w:rPr>
          <w:rStyle w:val="s1"/>
        </w:rPr>
        <w:t>Статья 296. Разрешение инвестиционных споров</w:t>
      </w:r>
    </w:p>
    <w:p w:rsidR="00000000" w:rsidRDefault="00BC78C0">
      <w:pPr>
        <w:pStyle w:val="pj"/>
      </w:pPr>
      <w:r>
        <w:t>1. Инвестиционным спором является спор, вытекающий из договорных обязательств между инвесторам</w:t>
      </w:r>
      <w:r>
        <w:t>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BC78C0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BC78C0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3 изложен в редакции </w:t>
      </w:r>
      <w:hyperlink r:id="rId1919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20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При невозможнос</w:t>
      </w:r>
      <w:r>
        <w:rPr>
          <w:rStyle w:val="s0"/>
        </w:rPr>
        <w:t>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</w:t>
      </w:r>
      <w:r>
        <w:rPr>
          <w:rStyle w:val="s0"/>
        </w:rPr>
        <w:t>тражах, определяемых соглашением сторон.</w:t>
      </w:r>
    </w:p>
    <w:p w:rsidR="00000000" w:rsidRDefault="00BC78C0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921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92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</w:t>
      </w:r>
      <w:r>
        <w:rPr>
          <w:rStyle w:val="s3"/>
        </w:rPr>
        <w:t>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00" w:name="SUB296010000"/>
      <w:bookmarkEnd w:id="400"/>
      <w:r>
        <w:rPr>
          <w:rStyle w:val="s3"/>
        </w:rPr>
        <w:t xml:space="preserve">Кодекс дополнен статьей 296-1 в соответствии с </w:t>
      </w:r>
      <w:hyperlink r:id="rId1923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C78C0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BC78C0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</w:t>
      </w:r>
      <w:r>
        <w:t>ледующих формах:</w:t>
      </w:r>
    </w:p>
    <w:p w:rsidR="00000000" w:rsidRDefault="00BC78C0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BC78C0">
      <w:pPr>
        <w:pStyle w:val="pj"/>
      </w:pPr>
      <w:r>
        <w:t>2) посещения объекта инвестиционной деятельности, в том числе с рассмотрением докуме</w:t>
      </w:r>
      <w:r>
        <w:t>нтов по исполнению рабочей программы и условий инвестиционного контракта.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01" w:name="SUB296020000"/>
      <w:bookmarkEnd w:id="401"/>
      <w:r>
        <w:rPr>
          <w:rStyle w:val="s3"/>
        </w:rPr>
        <w:t xml:space="preserve">Кодекс дополнен статьей 296-2 в соответствии с </w:t>
      </w:r>
      <w:hyperlink r:id="rId1924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C78C0">
      <w:pPr>
        <w:pStyle w:val="pj"/>
      </w:pPr>
      <w:r>
        <w:rPr>
          <w:rStyle w:val="s1"/>
        </w:rPr>
        <w:t>Статья 296-2. П</w:t>
      </w:r>
      <w:r>
        <w:rPr>
          <w:rStyle w:val="s1"/>
        </w:rPr>
        <w:t>орядок организации и осуществления контроля за соблюдением условий инвестиционных контрактов</w:t>
      </w:r>
    </w:p>
    <w:p w:rsidR="00000000" w:rsidRDefault="00BC78C0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</w:t>
      </w:r>
      <w:r>
        <w:t>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</w:t>
      </w:r>
      <w:r>
        <w:t>ользование запасных частей к технологическому оборудованию, сырья и (или) материалов.</w:t>
      </w:r>
    </w:p>
    <w:p w:rsidR="00000000" w:rsidRDefault="00BC78C0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BC78C0">
      <w:pPr>
        <w:pStyle w:val="pj"/>
      </w:pPr>
      <w:r>
        <w:t>3. Проверка с посещени</w:t>
      </w:r>
      <w:r>
        <w:t>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BC78C0">
      <w:pPr>
        <w:pStyle w:val="pj"/>
      </w:pPr>
      <w:r>
        <w:t>4. По результатам проверки представитель уполномоченного органа по инвестициям и руководите</w:t>
      </w:r>
      <w:r>
        <w:t>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BC78C0">
      <w:pPr>
        <w:pStyle w:val="pj"/>
      </w:pPr>
      <w:r>
        <w:t>5. В случае неисполне</w:t>
      </w:r>
      <w:r>
        <w:t>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</w:t>
      </w:r>
      <w:r>
        <w:t xml:space="preserve"> устанавливает трехмесячный срок для устранения нарушений.</w:t>
      </w:r>
    </w:p>
    <w:p w:rsidR="00000000" w:rsidRDefault="00BC78C0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</w:t>
      </w:r>
      <w:r>
        <w:t>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</w:t>
      </w:r>
      <w:r>
        <w:t>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</w:t>
      </w:r>
      <w:r>
        <w:t>и Казахстан.</w:t>
      </w:r>
    </w:p>
    <w:p w:rsidR="00000000" w:rsidRDefault="00BC78C0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BC78C0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BC78C0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BC78C0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BC78C0">
      <w:pPr>
        <w:pStyle w:val="pj"/>
      </w:pPr>
      <w:r>
        <w:t>4) с</w:t>
      </w:r>
      <w:r>
        <w:t>ведения об исполнении условий инвестиционного контракта.</w:t>
      </w:r>
    </w:p>
    <w:p w:rsidR="00000000" w:rsidRDefault="00BC78C0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</w:t>
      </w:r>
      <w:r>
        <w:t>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BC78C0">
      <w:pPr>
        <w:pStyle w:val="pj"/>
      </w:pPr>
      <w:r>
        <w:t xml:space="preserve">8. Информация о расторжении инвестиционного контракта в целях </w:t>
      </w:r>
      <w:r>
        <w:t>обеспечения защиты экономических интересов государства направляется:</w:t>
      </w:r>
    </w:p>
    <w:p w:rsidR="00000000" w:rsidRDefault="00BC78C0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BC78C0">
      <w:pPr>
        <w:pStyle w:val="pj"/>
      </w:pPr>
      <w:r>
        <w:t>2) по инвестиционным контрактам, согласно которым предоставлен госу</w:t>
      </w:r>
      <w:r>
        <w:t>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BC78C0">
      <w:pPr>
        <w:pStyle w:val="pj"/>
      </w:pPr>
      <w:r>
        <w:t>9. Юридическое</w:t>
      </w:r>
      <w:r>
        <w:t xml:space="preserve">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BC78C0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</w:t>
      </w:r>
      <w:r>
        <w:t>и с рабочей программой;</w:t>
      </w:r>
    </w:p>
    <w:p w:rsidR="00000000" w:rsidRDefault="00BC78C0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BC78C0">
      <w:pPr>
        <w:pStyle w:val="pj"/>
      </w:pPr>
      <w:r>
        <w:t>10. Контроль за целевым использованием объектов освобождения от обложения таможенными пошлинами осуще</w:t>
      </w:r>
      <w:r>
        <w:t>ствляется в порядке, определенном Евразийской экономической комиссией.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402" w:name="SUB2970000"/>
      <w:bookmarkEnd w:id="402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BC78C0">
      <w:pPr>
        <w:pStyle w:val="pj"/>
      </w:pPr>
      <w:r>
        <w:t>1. В цел</w:t>
      </w:r>
      <w:r>
        <w:t>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защитных, анти</w:t>
      </w:r>
      <w:r>
        <w:t>демпинговых и компенсационных мер.</w:t>
      </w:r>
    </w:p>
    <w:p w:rsidR="00000000" w:rsidRDefault="00BC78C0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925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территории,</w:t>
      </w:r>
      <w:r>
        <w:t xml:space="preserve"> включенные в </w:t>
      </w:r>
      <w:hyperlink r:id="rId1926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BC78C0">
      <w:pPr>
        <w:pStyle w:val="pj"/>
      </w:pPr>
      <w:r>
        <w:t>2. Решения о введении и применении, пересмотре или отмене специальной защитной, антиде</w:t>
      </w:r>
      <w:r>
        <w:t>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BC78C0">
      <w:pPr>
        <w:pStyle w:val="pj"/>
      </w:pPr>
      <w:r>
        <w:t>Применение специальных защитных, антидемпинговых и компенсационных мер, проведение расследования, предшествующего применению специальн</w:t>
      </w:r>
      <w:r>
        <w:t xml:space="preserve">ых защитных, антидемпинговых и компенсационных мер, регулируются </w:t>
      </w:r>
      <w:hyperlink r:id="rId1927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3" w:name="SUB2980000"/>
      <w:bookmarkEnd w:id="403"/>
      <w:r>
        <w:rPr>
          <w:rStyle w:val="s1"/>
        </w:rPr>
        <w:t>Статья 298. Виды мер</w:t>
      </w:r>
    </w:p>
    <w:p w:rsidR="00000000" w:rsidRDefault="00BC78C0">
      <w:pPr>
        <w:pStyle w:val="pj"/>
      </w:pPr>
      <w:r>
        <w:t xml:space="preserve"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применяется по решению Евразийской экономической комиссии посредством введения </w:t>
      </w:r>
      <w:r>
        <w:t>импортной квоты, специальной квоты или специальной пошлины, в том числе предварительной специальной пошлины.</w:t>
      </w:r>
    </w:p>
    <w:p w:rsidR="00000000" w:rsidRDefault="00BC78C0">
      <w:pPr>
        <w:pStyle w:val="pj"/>
      </w:pPr>
      <w:r>
        <w:t>2. Антидемпинговой мерой является мера по противодействию демпинговому импорту, которая применяется по решению Евразийской экономической комиссии п</w:t>
      </w:r>
      <w:r>
        <w:t>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BC78C0">
      <w:pPr>
        <w:pStyle w:val="pj"/>
      </w:pPr>
      <w:r>
        <w:t>3. Компенсационной мерой является мера по нейтрализации воздействия специфической субсидии экспортир</w:t>
      </w:r>
      <w:r>
        <w:t>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предварительной компенсационной пошлины) либо одобрения добровольных обязательс</w:t>
      </w:r>
      <w:r>
        <w:t>тв, принятых уполномоченным органом субсидирующей третьей страны или экспортером.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4" w:name="SUB2990000"/>
      <w:bookmarkEnd w:id="404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BC78C0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</w:t>
      </w:r>
      <w:r>
        <w:t>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</w:t>
      </w:r>
      <w:r>
        <w:t>ения такого ущерба.</w:t>
      </w:r>
    </w:p>
    <w:p w:rsidR="00000000" w:rsidRDefault="00BC78C0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</w:t>
      </w:r>
      <w:r>
        <w:t>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BC78C0">
      <w:pPr>
        <w:pStyle w:val="pj"/>
      </w:pPr>
      <w:r>
        <w:t>Компенсационная мера может быть приме</w:t>
      </w:r>
      <w:r>
        <w:t>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</w:t>
      </w:r>
      <w:r>
        <w:t>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</w:t>
      </w:r>
      <w:r>
        <w:t>тв-членов.</w:t>
      </w:r>
    </w:p>
    <w:p w:rsidR="00000000" w:rsidRDefault="00BC78C0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928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bookmarkStart w:id="405" w:name="SUB3000000"/>
      <w:bookmarkEnd w:id="405"/>
      <w:r>
        <w:rPr>
          <w:rStyle w:val="s1"/>
        </w:rPr>
        <w:t>РАЗДЕЛ 6. ФОРМЫ И</w:t>
      </w:r>
      <w:r>
        <w:rPr>
          <w:rStyle w:val="s1"/>
        </w:rPr>
        <w:t xml:space="preserve">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BC78C0">
      <w:pPr>
        <w:pStyle w:val="pj"/>
      </w:pPr>
      <w:r>
        <w:t xml:space="preserve">1. Каждый субъект предпринимательства имеет право на судебную защиту своих прав, свобод и </w:t>
      </w:r>
      <w:r>
        <w:t>законных интересов.</w:t>
      </w:r>
    </w:p>
    <w:p w:rsidR="00000000" w:rsidRDefault="00BC78C0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предпринимателей Казахстана, омб</w:t>
      </w:r>
      <w:r>
        <w:t>удсмен, переговоры, претензионный порядок и иные).</w:t>
      </w:r>
    </w:p>
    <w:p w:rsidR="00000000" w:rsidRDefault="00BC78C0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</w:t>
      </w:r>
      <w:r>
        <w:t>ексом и законами Республики Казахстан.</w:t>
      </w:r>
    </w:p>
    <w:p w:rsidR="00000000" w:rsidRDefault="00BC78C0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</w:t>
      </w:r>
      <w:r>
        <w:t xml:space="preserve"> нарушено (самозащита).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bookmarkStart w:id="406" w:name="SUB3010000"/>
      <w:bookmarkEnd w:id="406"/>
      <w:r>
        <w:rPr>
          <w:rStyle w:val="s3"/>
        </w:rPr>
        <w:t xml:space="preserve">Статья 301 изложена в редакции </w:t>
      </w:r>
      <w:hyperlink r:id="rId1929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30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BC78C0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93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7" w:name="SUB3020000"/>
      <w:bookmarkEnd w:id="407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BC78C0">
      <w:pPr>
        <w:pStyle w:val="pj"/>
      </w:pPr>
      <w:r>
        <w:t>1. Субъекты предпринима</w:t>
      </w:r>
      <w:r>
        <w:t xml:space="preserve">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932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</w:t>
      </w:r>
      <w:r>
        <w:t>уд за защитой своего нарушенного права.</w:t>
      </w:r>
    </w:p>
    <w:p w:rsidR="00000000" w:rsidRDefault="00BC78C0">
      <w:pPr>
        <w:pStyle w:val="pji"/>
      </w:pPr>
      <w:r>
        <w:rPr>
          <w:rStyle w:val="s3"/>
        </w:rPr>
        <w:t xml:space="preserve">Пункт 3 изложен в редакции </w:t>
      </w:r>
      <w:hyperlink r:id="rId1933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34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935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8" w:name="SUB3030000"/>
      <w:bookmarkEnd w:id="408"/>
      <w:r>
        <w:rPr>
          <w:rStyle w:val="s1"/>
        </w:rPr>
        <w:t>Статья 303. Внесудебные формы защиты</w:t>
      </w:r>
    </w:p>
    <w:p w:rsidR="00000000" w:rsidRDefault="00BC78C0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BC78C0">
      <w:pPr>
        <w:pStyle w:val="pj"/>
      </w:pPr>
      <w:r>
        <w:t xml:space="preserve">1) в </w:t>
      </w:r>
      <w:hyperlink r:id="rId1936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BC78C0">
      <w:pPr>
        <w:pStyle w:val="pj"/>
      </w:pPr>
      <w:r>
        <w:t xml:space="preserve">2) посредством применения </w:t>
      </w:r>
      <w:hyperlink r:id="rId1937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BC78C0">
      <w:pPr>
        <w:pStyle w:val="pj"/>
      </w:pPr>
      <w:r>
        <w:t xml:space="preserve">3) в порядке </w:t>
      </w:r>
      <w:hyperlink r:id="rId1938" w:anchor="sub_id=240000" w:history="1">
        <w:r>
          <w:rPr>
            <w:rStyle w:val="a5"/>
          </w:rPr>
          <w:t>парт</w:t>
        </w:r>
        <w:r>
          <w:rPr>
            <w:rStyle w:val="a5"/>
          </w:rPr>
          <w:t>исипативной процедуры</w:t>
        </w:r>
      </w:hyperlink>
      <w:r>
        <w:t>.</w:t>
      </w:r>
    </w:p>
    <w:p w:rsidR="00000000" w:rsidRDefault="00BC78C0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BC78C0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</w:t>
      </w:r>
      <w:r>
        <w:t>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09" w:name="SUB3040000"/>
      <w:bookmarkEnd w:id="409"/>
      <w:r>
        <w:rPr>
          <w:rStyle w:val="s1"/>
        </w:rPr>
        <w:t>Статья 304. Защита прав в арбитраже</w:t>
      </w:r>
    </w:p>
    <w:p w:rsidR="00000000" w:rsidRDefault="00BC78C0">
      <w:pPr>
        <w:pStyle w:val="pj"/>
      </w:pPr>
      <w:r>
        <w:t>1. Если иное не установлено законами Республики Казахстан, спор, возникший из г</w:t>
      </w:r>
      <w:r>
        <w:t xml:space="preserve">ражданско-правовых отношений, может быть рассмотрен в арбитраже в порядке, предусмотренном </w:t>
      </w:r>
      <w:hyperlink r:id="rId1939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940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BC78C0">
      <w:pPr>
        <w:pStyle w:val="pji"/>
      </w:pPr>
      <w:r>
        <w:rPr>
          <w:rStyle w:val="s3"/>
        </w:rPr>
        <w:t xml:space="preserve">Пункт 2 изложен в редакции </w:t>
      </w:r>
      <w:hyperlink r:id="rId1941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42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BC78C0">
      <w:pPr>
        <w:pStyle w:val="pji"/>
      </w:pPr>
      <w:r>
        <w:rPr>
          <w:rStyle w:val="s3"/>
        </w:rPr>
        <w:t>Пункт 3 изложе</w:t>
      </w:r>
      <w:r>
        <w:rPr>
          <w:rStyle w:val="s3"/>
        </w:rPr>
        <w:t xml:space="preserve">н в редакции </w:t>
      </w:r>
      <w:hyperlink r:id="rId1943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44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>3. Организация и порядок де</w:t>
      </w:r>
      <w:r>
        <w:rPr>
          <w:rStyle w:val="s0"/>
        </w:rPr>
        <w:t xml:space="preserve">ятельности постоянно действующих арбитражей устанавливаются их регламентом и </w:t>
      </w:r>
      <w:hyperlink r:id="rId194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Пункт 4 изложен в редакции </w:t>
      </w:r>
      <w:hyperlink r:id="rId1946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47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4. Если иные требования к организации и порядку </w:t>
      </w:r>
      <w:r>
        <w:rPr>
          <w:rStyle w:val="s0"/>
        </w:rPr>
        <w:t xml:space="preserve">деятельности арбитража, создаваемого для разрешения конкретного спора, не установлены </w:t>
      </w:r>
      <w:hyperlink r:id="rId19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BC78C0">
      <w:pPr>
        <w:pStyle w:val="pj"/>
      </w:pPr>
      <w:r>
        <w:t>5. Если</w:t>
      </w:r>
      <w:r>
        <w:t xml:space="preserve">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949" w:anchor="sub_id=2530000" w:history="1">
        <w:r>
          <w:rPr>
            <w:rStyle w:val="a4"/>
          </w:rPr>
          <w:t xml:space="preserve">Гражданским процессуальным </w:t>
        </w:r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0" w:name="SUB3050000"/>
      <w:bookmarkEnd w:id="410"/>
      <w:r>
        <w:rPr>
          <w:rStyle w:val="s1"/>
        </w:rPr>
        <w:t>Статья 305. Защита прав путем применения процедуры медиации</w:t>
      </w:r>
    </w:p>
    <w:p w:rsidR="00000000" w:rsidRDefault="00BC78C0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BC78C0">
      <w:pPr>
        <w:pStyle w:val="pj"/>
      </w:pPr>
      <w:r>
        <w:t>2. Медиаци</w:t>
      </w:r>
      <w:r>
        <w:t>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BC78C0">
      <w:pPr>
        <w:pStyle w:val="pj"/>
      </w:pPr>
      <w:r>
        <w:t>3. Порядок и условия проведения медиации пре</w:t>
      </w:r>
      <w:r>
        <w:t xml:space="preserve">дусмотрены </w:t>
      </w:r>
      <w:hyperlink r:id="rId1950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1" w:name="SUB3060000"/>
      <w:bookmarkEnd w:id="411"/>
      <w:r>
        <w:rPr>
          <w:rStyle w:val="s1"/>
        </w:rPr>
        <w:t>Статья 306. Защита прав в порядке партисипативной процедуры</w:t>
      </w:r>
    </w:p>
    <w:p w:rsidR="00000000" w:rsidRDefault="00BC78C0">
      <w:pPr>
        <w:pStyle w:val="pj"/>
      </w:pPr>
      <w:r>
        <w:t>1. Субъекты предпринимательства вправе заключить соглашение об урегулирован</w:t>
      </w:r>
      <w:r>
        <w:t>ии спора в порядке партисипативной процедуры.</w:t>
      </w:r>
    </w:p>
    <w:p w:rsidR="00000000" w:rsidRDefault="00BC78C0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BC78C0">
      <w:pPr>
        <w:pStyle w:val="pj"/>
      </w:pPr>
      <w:r>
        <w:t>3. Порядок и условия проведения партисипативно</w:t>
      </w:r>
      <w:r>
        <w:t xml:space="preserve">й процедуры регулируются </w:t>
      </w:r>
      <w:hyperlink r:id="rId1951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bookmarkStart w:id="412" w:name="SUB3070000"/>
      <w:bookmarkEnd w:id="412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Параграф </w:t>
      </w:r>
      <w:r>
        <w:rPr>
          <w:rStyle w:val="s1"/>
        </w:rPr>
        <w:t>1. Правовой статус Уполномоченного по защите прав предпринимателей Казахстана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952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</w:t>
      </w:r>
      <w:r>
        <w:t>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BC78C0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BC78C0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</w:t>
      </w:r>
      <w:r>
        <w:t>скается.</w:t>
      </w:r>
    </w:p>
    <w:p w:rsidR="00000000" w:rsidRDefault="00BC78C0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BC78C0">
      <w:pPr>
        <w:pStyle w:val="pj"/>
      </w:pPr>
      <w:r>
        <w:t>4. Уполномоченный по защите прав предпринимателей Казахст</w:t>
      </w:r>
      <w:r>
        <w:t>ана не вправе заниматься политической деятельностью.</w:t>
      </w:r>
    </w:p>
    <w:p w:rsidR="00000000" w:rsidRDefault="00BC78C0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</w:t>
      </w:r>
      <w:r>
        <w:t>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</w:t>
      </w:r>
      <w:r>
        <w:t xml:space="preserve">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</w:t>
      </w:r>
      <w:r>
        <w:t>доход от переданного в доверительное управление имущества и вправе передавать в имущественный наем жилище.</w:t>
      </w:r>
    </w:p>
    <w:p w:rsidR="00000000" w:rsidRDefault="00BC78C0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</w:t>
      </w:r>
      <w:r>
        <w:t xml:space="preserve"> научной или иной творческой деятельности.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3" w:name="SUB3080000"/>
      <w:bookmarkEnd w:id="413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BC78C0">
      <w:pPr>
        <w:pStyle w:val="pj"/>
      </w:pPr>
      <w:r>
        <w:t>1) законности;</w:t>
      </w:r>
    </w:p>
    <w:p w:rsidR="00000000" w:rsidRDefault="00BC78C0">
      <w:pPr>
        <w:pStyle w:val="pj"/>
      </w:pPr>
      <w:r>
        <w:t>2) приоритетност</w:t>
      </w:r>
      <w:r>
        <w:t>и защиты прав и законных интересов субъектов предпринимательства;</w:t>
      </w:r>
    </w:p>
    <w:p w:rsidR="00000000" w:rsidRDefault="00BC78C0">
      <w:pPr>
        <w:pStyle w:val="pj"/>
      </w:pPr>
      <w:r>
        <w:t>3) объективности;</w:t>
      </w:r>
    </w:p>
    <w:p w:rsidR="00000000" w:rsidRDefault="00BC78C0">
      <w:pPr>
        <w:pStyle w:val="pj"/>
      </w:pPr>
      <w:r>
        <w:t>4) гласности.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4" w:name="SUB3090000"/>
      <w:bookmarkEnd w:id="414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>Уполномоченный по защите прав предпринимателей Казахстана в целях представлен</w:t>
      </w:r>
      <w:r>
        <w:t>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BC78C0">
      <w:pPr>
        <w:pStyle w:val="pj"/>
      </w:pPr>
      <w:r>
        <w:t xml:space="preserve">1) представляет, обеспечивает, защищает права и законные интересы субъектов предпринимательства в государственных </w:t>
      </w:r>
      <w:r>
        <w:t>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BC78C0">
      <w:pPr>
        <w:pStyle w:val="pj"/>
      </w:pPr>
      <w:r>
        <w:t>2) рассматривает обращения субъектов предпринимательства;</w:t>
      </w:r>
    </w:p>
    <w:p w:rsidR="00000000" w:rsidRDefault="00BC78C0">
      <w:pPr>
        <w:pStyle w:val="pj"/>
      </w:pPr>
      <w:r>
        <w:t>3) вносит в государственные органы предложения по защите прав субъектов предпринимате</w:t>
      </w:r>
      <w:r>
        <w:t>льства, а также рекомендации по приостановлению подзаконных нормативных правовых актов;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953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C78C0">
      <w:pPr>
        <w:pStyle w:val="pj"/>
      </w:pPr>
      <w:r>
        <w:rPr>
          <w:rStyle w:val="s0"/>
        </w:rPr>
        <w:t>3-1) в</w:t>
      </w:r>
      <w:r>
        <w:rPr>
          <w:rStyle w:val="s0"/>
        </w:rPr>
        <w:t xml:space="preserve">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Кодекса;</w:t>
      </w:r>
    </w:p>
    <w:p w:rsidR="00000000" w:rsidRDefault="00BC78C0">
      <w:pPr>
        <w:pStyle w:val="pj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</w:t>
      </w:r>
      <w:r>
        <w:t>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BC78C0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</w:t>
      </w:r>
      <w:r>
        <w:t>шенных прав предпринимателей;</w:t>
      </w:r>
    </w:p>
    <w:p w:rsidR="00000000" w:rsidRDefault="00BC78C0">
      <w:pPr>
        <w:pStyle w:val="pj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BC78C0">
      <w:pPr>
        <w:pStyle w:val="pj"/>
      </w:pPr>
      <w:r>
        <w:t>7) запрашивает у гос</w:t>
      </w:r>
      <w:r>
        <w:t>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BC78C0">
      <w:pPr>
        <w:pStyle w:val="pj"/>
      </w:pPr>
      <w:r>
        <w:t>8) о</w:t>
      </w:r>
      <w:r>
        <w:t>бращается в суд с иском (заявлением) в порядке, установленном законодательством Республики Казахстан;</w:t>
      </w:r>
    </w:p>
    <w:p w:rsidR="00000000" w:rsidRDefault="00BC78C0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5" w:name="SUB3100000"/>
      <w:bookmarkEnd w:id="415"/>
      <w:r>
        <w:rPr>
          <w:rStyle w:val="s1"/>
        </w:rPr>
        <w:t>Статья 310. Обязанно</w:t>
      </w:r>
      <w:r>
        <w:rPr>
          <w:rStyle w:val="s1"/>
        </w:rPr>
        <w:t>сти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BC78C0">
      <w:pPr>
        <w:pStyle w:val="pj"/>
      </w:pPr>
      <w:r>
        <w:t xml:space="preserve">1) соблюдать </w:t>
      </w:r>
      <w:hyperlink r:id="rId1954" w:history="1">
        <w:r>
          <w:rPr>
            <w:rStyle w:val="a4"/>
          </w:rPr>
          <w:t>Конституцию</w:t>
        </w:r>
      </w:hyperlink>
      <w:r>
        <w:t xml:space="preserve"> </w:t>
      </w:r>
      <w:r>
        <w:t>и законодательство Республики Казахстан;</w:t>
      </w:r>
    </w:p>
    <w:p w:rsidR="00000000" w:rsidRDefault="00BC78C0">
      <w:pPr>
        <w:pStyle w:val="pj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BC78C0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BC78C0">
      <w:pPr>
        <w:pStyle w:val="pj"/>
      </w:pPr>
      <w:r>
        <w:t>4) не совершать каких-либо дей</w:t>
      </w:r>
      <w:r>
        <w:t>ствий, препятствующих осуществлению прав лица, обратившегося за защитой.</w:t>
      </w:r>
    </w:p>
    <w:p w:rsidR="00000000" w:rsidRDefault="00BC78C0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</w:t>
      </w:r>
      <w:r>
        <w:t>лей, который размещается в средствах массовой информации.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6" w:name="SUB3110000"/>
      <w:bookmarkEnd w:id="416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BC78C0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BC78C0">
      <w:pPr>
        <w:pStyle w:val="pj"/>
      </w:pPr>
      <w:r>
        <w:t>1) р</w:t>
      </w:r>
      <w:r>
        <w:t>ассматривает обращения субъектов предпринимательства (далее - заявителя), за исключением обращений:</w:t>
      </w:r>
    </w:p>
    <w:p w:rsidR="00000000" w:rsidRDefault="00BC78C0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BC78C0">
      <w:pPr>
        <w:pStyle w:val="pj"/>
      </w:pPr>
      <w:r>
        <w:t>по фактам нарушения прав заявителя другими субъектами час</w:t>
      </w:r>
      <w:r>
        <w:t>тного предпринимательства;</w:t>
      </w:r>
    </w:p>
    <w:p w:rsidR="00000000" w:rsidRDefault="00BC78C0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BC78C0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BC78C0">
      <w:pPr>
        <w:pStyle w:val="pj"/>
      </w:pPr>
      <w:r>
        <w:t>2. Уполномоченный по защите прав пред</w:t>
      </w:r>
      <w:r>
        <w:t xml:space="preserve">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</w:t>
      </w:r>
      <w:r>
        <w:t>о чем письменно уведомляет заявителя.</w:t>
      </w:r>
    </w:p>
    <w:p w:rsidR="00000000" w:rsidRDefault="00BC78C0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BC78C0">
      <w:pPr>
        <w:pStyle w:val="pj"/>
      </w:pPr>
      <w:r>
        <w:t>4. При необходимости срок рассмотрения обращений, поступивши</w:t>
      </w:r>
      <w:r>
        <w:t>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BC78C0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</w:t>
      </w:r>
      <w:r>
        <w:t>нного по защите прав предпринимателей Казахстана.</w:t>
      </w:r>
    </w:p>
    <w:p w:rsidR="00000000" w:rsidRDefault="00BC78C0">
      <w:pPr>
        <w:pStyle w:val="pj"/>
      </w:pPr>
      <w:r>
        <w:t xml:space="preserve"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</w:t>
      </w:r>
      <w:r>
        <w:t>по защите прав предпринимателей Казахстана.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7" w:name="SUB3120000"/>
      <w:bookmarkEnd w:id="417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>1. Лицо, назначаемое на должность Уполномоченного по защите прав предпринимателей Казах</w:t>
      </w:r>
      <w:r>
        <w:t>стана, должно отвечать следующим требованиям:</w:t>
      </w:r>
    </w:p>
    <w:p w:rsidR="00000000" w:rsidRDefault="00BC78C0">
      <w:pPr>
        <w:pStyle w:val="pj"/>
      </w:pPr>
      <w:r>
        <w:t>1) обладать гражданством Республики Казахстан;</w:t>
      </w:r>
    </w:p>
    <w:p w:rsidR="00000000" w:rsidRDefault="00BC78C0">
      <w:pPr>
        <w:pStyle w:val="pj"/>
      </w:pPr>
      <w:r>
        <w:t>2) иметь высшее образование;</w:t>
      </w:r>
    </w:p>
    <w:p w:rsidR="00000000" w:rsidRDefault="00BC78C0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BC78C0">
      <w:pPr>
        <w:pStyle w:val="pj"/>
      </w:pPr>
      <w:r>
        <w:t>2. Уполномоченный по защите пра</w:t>
      </w:r>
      <w:r>
        <w:t xml:space="preserve">в предпринимателей Казахстана назначается на должность </w:t>
      </w:r>
      <w:hyperlink r:id="rId1955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BC78C0">
      <w:pPr>
        <w:pStyle w:val="pj"/>
      </w:pPr>
      <w:r>
        <w:t xml:space="preserve">3. Уполномоченный по защите прав предпринимателей Казахстана может </w:t>
      </w:r>
      <w:r>
        <w:t>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BC78C0">
      <w:pPr>
        <w:pStyle w:val="pj"/>
      </w:pPr>
      <w:r>
        <w:t>1) собственное желание;</w:t>
      </w:r>
    </w:p>
    <w:p w:rsidR="00000000" w:rsidRDefault="00BC78C0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</w:t>
      </w:r>
      <w:r>
        <w:t>нским заключением;</w:t>
      </w:r>
    </w:p>
    <w:p w:rsidR="00000000" w:rsidRDefault="00BC78C0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BC78C0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BC78C0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BC78C0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BC78C0">
      <w:pPr>
        <w:pStyle w:val="pj"/>
      </w:pPr>
      <w:r>
        <w:t>1) прекращения Уполномоченным по защите прав предпринимателей Казахстана гражданства Р</w:t>
      </w:r>
      <w:r>
        <w:t>еспублики Казахстан;</w:t>
      </w:r>
    </w:p>
    <w:p w:rsidR="00000000" w:rsidRDefault="00BC78C0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BC78C0">
      <w:pPr>
        <w:pStyle w:val="pj"/>
      </w:pPr>
      <w:r>
        <w:t>3) вступл</w:t>
      </w:r>
      <w:r>
        <w:t>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BC78C0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</w:t>
      </w:r>
      <w:r>
        <w:t>ершим.</w:t>
      </w:r>
    </w:p>
    <w:p w:rsidR="00000000" w:rsidRDefault="00BC78C0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18" w:name="SUB3130000"/>
      <w:bookmarkEnd w:id="418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BC78C0">
      <w:pPr>
        <w:pStyle w:val="pj"/>
      </w:pPr>
      <w:r>
        <w:t>Деятельност</w:t>
      </w:r>
      <w:r>
        <w:t>ь Уполномоченного по защите прав предпринимателей Казахстана обеспечивается Национальной палатой.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419" w:name="SUB3140000"/>
      <w:bookmarkEnd w:id="419"/>
      <w:r>
        <w:rPr>
          <w:rStyle w:val="s1"/>
        </w:rPr>
        <w:t>Параграф 2. Правовой статус инвестиционного омбудсмена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BC78C0">
      <w:pPr>
        <w:pStyle w:val="pj"/>
      </w:pPr>
      <w:r>
        <w:t xml:space="preserve">1. Инвестиционным омбудсменом является должностное лицо, </w:t>
      </w:r>
      <w:hyperlink r:id="rId1956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BC78C0">
      <w:pPr>
        <w:pStyle w:val="pj"/>
      </w:pPr>
      <w:r>
        <w:t>2. Инвестиционный омбудсмен в своей де</w:t>
      </w:r>
      <w:r>
        <w:t xml:space="preserve">ятельности руководствуется </w:t>
      </w:r>
      <w:hyperlink r:id="rId1957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</w:t>
      </w:r>
      <w:r>
        <w:t>вовыми актами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0" w:name="SUB3150000"/>
      <w:bookmarkEnd w:id="420"/>
      <w:r>
        <w:rPr>
          <w:rStyle w:val="s1"/>
        </w:rPr>
        <w:t>Статья 315. Функции инвестиционного омбудсмена</w:t>
      </w:r>
    </w:p>
    <w:p w:rsidR="00000000" w:rsidRDefault="00BC78C0">
      <w:pPr>
        <w:pStyle w:val="pj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BC78C0">
      <w:pPr>
        <w:pStyle w:val="pj"/>
      </w:pPr>
      <w:r>
        <w:t>1) рассматривает обращения инвесторов по вопросам, возникающим в ходе осущес</w:t>
      </w:r>
      <w:r>
        <w:t>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BC78C0">
      <w:pPr>
        <w:pStyle w:val="pj"/>
      </w:pPr>
      <w:r>
        <w:t>2) оказывает содействие инвесторам в решении возникающих вопросов во внесудебном и досудебном поря</w:t>
      </w:r>
      <w:r>
        <w:t>дке;</w:t>
      </w:r>
    </w:p>
    <w:p w:rsidR="00000000" w:rsidRDefault="00BC78C0">
      <w:pPr>
        <w:pStyle w:val="pj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BC78C0">
      <w:pPr>
        <w:pStyle w:val="pj"/>
      </w:pPr>
      <w:r>
        <w:t>2. Рекомендации инвестиционного омбудсмена оформляются в виде писем и проток</w:t>
      </w:r>
      <w:r>
        <w:t>олов совещаний у инвестиционного омбудсмена.</w:t>
      </w:r>
    </w:p>
    <w:p w:rsidR="00000000" w:rsidRDefault="00BC78C0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BC78C0">
      <w:pPr>
        <w:pStyle w:val="pj"/>
      </w:pPr>
      <w:r>
        <w:t>4. И</w:t>
      </w:r>
      <w:r>
        <w:t>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</w:t>
      </w:r>
      <w:r>
        <w:t xml:space="preserve">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1" w:name="SUB3160000"/>
      <w:bookmarkEnd w:id="421"/>
      <w:r>
        <w:rPr>
          <w:rStyle w:val="s1"/>
        </w:rPr>
        <w:t>Статья 316. Права и обязанности инвестиционного омбудсмена</w:t>
      </w:r>
    </w:p>
    <w:p w:rsidR="00000000" w:rsidRDefault="00BC78C0">
      <w:pPr>
        <w:pStyle w:val="pj"/>
      </w:pPr>
      <w:r>
        <w:t>1. Инвестиционный омбудсмен имеет право:</w:t>
      </w:r>
    </w:p>
    <w:p w:rsidR="00000000" w:rsidRDefault="00BC78C0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BC78C0">
      <w:pPr>
        <w:pStyle w:val="pj"/>
      </w:pPr>
      <w:r>
        <w:t xml:space="preserve">2) на безотлагательный прием руководителями </w:t>
      </w:r>
      <w:r>
        <w:t>и другими должностными лицами государственных органов и организаций;</w:t>
      </w:r>
    </w:p>
    <w:p w:rsidR="00000000" w:rsidRDefault="00BC78C0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BC78C0">
      <w:pPr>
        <w:pStyle w:val="pj"/>
      </w:pPr>
      <w:r>
        <w:t xml:space="preserve">4) иные права, необходимые для осуществления возложенных </w:t>
      </w:r>
      <w:r>
        <w:t>на инвестиционного омбудсмена функций.</w:t>
      </w:r>
    </w:p>
    <w:p w:rsidR="00000000" w:rsidRDefault="00BC78C0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BC78C0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BC78C0">
      <w:pPr>
        <w:pStyle w:val="pj"/>
      </w:pPr>
      <w:r>
        <w:t>2) рассматривать в порядке и сроки, установленные зак</w:t>
      </w:r>
      <w:r>
        <w:t>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BC78C0">
      <w:pPr>
        <w:pStyle w:val="pj"/>
      </w:pPr>
      <w:r>
        <w:t>3) быть объективным и беспристрас</w:t>
      </w:r>
      <w:r>
        <w:t>тным при рассмотрении обращений;</w:t>
      </w:r>
    </w:p>
    <w:p w:rsidR="00000000" w:rsidRDefault="00BC78C0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2" w:name="SUB3170000"/>
      <w:bookmarkEnd w:id="422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BC78C0">
      <w:pPr>
        <w:pStyle w:val="pj"/>
      </w:pPr>
      <w:r>
        <w:t>Деятельность инвестиционного омбудсмена обеспечив</w:t>
      </w:r>
      <w:r>
        <w:t>ается уполномоченным органом по инвестициям.</w:t>
      </w:r>
    </w:p>
    <w:p w:rsidR="00000000" w:rsidRDefault="00BC78C0">
      <w:pPr>
        <w:pStyle w:val="pj"/>
      </w:pPr>
      <w:hyperlink r:id="rId1958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c"/>
      </w:pPr>
      <w:bookmarkStart w:id="423" w:name="SUB3180000"/>
      <w:bookmarkEnd w:id="423"/>
      <w:r>
        <w:rPr>
          <w:rStyle w:val="s1"/>
        </w:rPr>
        <w:t>Глава 29. ОБЖАЛОВАНИЕ РЕ</w:t>
      </w:r>
      <w:r>
        <w:rPr>
          <w:rStyle w:val="s1"/>
        </w:rPr>
        <w:t xml:space="preserve">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BC78C0">
      <w:pPr>
        <w:pStyle w:val="pj"/>
      </w:pPr>
      <w:r>
        <w:t xml:space="preserve">Жалобы, поданные в порядке, установленном </w:t>
      </w:r>
      <w:hyperlink r:id="rId1959" w:anchor="sub_id=910000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1960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4" w:name="SUB3190000"/>
      <w:bookmarkEnd w:id="424"/>
      <w:r>
        <w:rPr>
          <w:rStyle w:val="s1"/>
        </w:rPr>
        <w:t>Статья 319. Право на обжалование</w:t>
      </w:r>
    </w:p>
    <w:p w:rsidR="00000000" w:rsidRDefault="00BC78C0">
      <w:pPr>
        <w:pStyle w:val="pj"/>
      </w:pPr>
      <w:r>
        <w:t xml:space="preserve">1. Решения, действия (бездействие) государственных органов и должностных лиц могут </w:t>
      </w:r>
      <w:r>
        <w:t xml:space="preserve">быть обжалованы в установленном </w:t>
      </w:r>
      <w:hyperlink r:id="rId1961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BC78C0">
      <w:pPr>
        <w:pStyle w:val="pji"/>
      </w:pPr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1962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963" w:anchor="sub_id=319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rPr>
          <w:rStyle w:val="s0"/>
        </w:rP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964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425" w:name="SUB3200000"/>
      <w:bookmarkEnd w:id="425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</w:t>
      </w:r>
      <w:r>
        <w:rPr>
          <w:rStyle w:val="s1"/>
        </w:rPr>
        <w:t>АЗАХСТАН В СФЕРЕ ПРЕДПРИНИМАТЕЛЬСТВА</w:t>
      </w:r>
    </w:p>
    <w:p w:rsidR="00000000" w:rsidRDefault="00BC78C0">
      <w:pPr>
        <w:pStyle w:val="pc"/>
      </w:pPr>
      <w:r>
        <w:rPr>
          <w:rStyle w:val="s1"/>
        </w:rPr>
        <w:t> </w:t>
      </w:r>
    </w:p>
    <w:p w:rsidR="00000000" w:rsidRDefault="00BC78C0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BC78C0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BC78C0">
      <w:pPr>
        <w:pStyle w:val="pji"/>
      </w:pPr>
      <w:r>
        <w:rPr>
          <w:rStyle w:val="s3"/>
        </w:rPr>
        <w:t xml:space="preserve">См.: </w:t>
      </w:r>
      <w:hyperlink r:id="rId1965" w:anchor="sub_id=200" w:history="1">
        <w:r>
          <w:rPr>
            <w:rStyle w:val="a5"/>
            <w:i/>
            <w:iCs/>
          </w:rPr>
          <w:t>Нормативное постановле</w:t>
        </w:r>
        <w:r>
          <w:rPr>
            <w:rStyle w:val="a5"/>
            <w:i/>
            <w:iCs/>
          </w:rPr>
          <w:t>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C78C0">
      <w:pPr>
        <w:pStyle w:val="pj"/>
      </w:pPr>
      <w:r>
        <w:t>2. Государственные органы и их должностные лица несут уст</w:t>
      </w:r>
      <w:r>
        <w:t xml:space="preserve">ановленную </w:t>
      </w:r>
      <w:hyperlink r:id="rId1966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</w:t>
      </w:r>
      <w:r>
        <w:t xml:space="preserve">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967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BC78C0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968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4. Все убытки, понесенные суб</w:t>
      </w:r>
      <w:r>
        <w:t xml:space="preserve">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969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</w:t>
      </w:r>
      <w:r>
        <w:t>публики Казахстан.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6" w:name="SUB3210000"/>
      <w:bookmarkEnd w:id="426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BC78C0">
      <w:pPr>
        <w:pStyle w:val="pj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</w:t>
      </w:r>
      <w:r>
        <w:t xml:space="preserve">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BC78C0">
      <w:pPr>
        <w:pStyle w:val="pj"/>
      </w:pPr>
      <w:r>
        <w:t>2. Государственные органы в течение одного месяца обязаны письменно информировать субъект предприним</w:t>
      </w:r>
      <w:r>
        <w:t>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7" w:name="SUB3220000"/>
      <w:bookmarkEnd w:id="427"/>
      <w:r>
        <w:rPr>
          <w:rStyle w:val="s1"/>
        </w:rPr>
        <w:t>Статья 322. Ответственность за нарушение установленного порядка пров</w:t>
      </w:r>
      <w:r>
        <w:rPr>
          <w:rStyle w:val="s1"/>
        </w:rPr>
        <w:t>ерки субъекта предпринимательства</w:t>
      </w:r>
    </w:p>
    <w:p w:rsidR="00000000" w:rsidRDefault="00BC78C0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970" w:anchor="sub_id=1750000" w:history="1">
        <w:r>
          <w:rPr>
            <w:rStyle w:val="a4"/>
          </w:rPr>
          <w:t>законами</w:t>
        </w:r>
      </w:hyperlink>
      <w:r>
        <w:t xml:space="preserve"> </w:t>
      </w:r>
      <w:r>
        <w:t>Республики Казахстан.</w:t>
      </w:r>
    </w:p>
    <w:p w:rsidR="00000000" w:rsidRDefault="00BC78C0">
      <w:pPr>
        <w:pStyle w:val="pj"/>
      </w:pPr>
      <w:r>
        <w:t xml:space="preserve"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97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C78C0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</w:t>
      </w:r>
      <w:r>
        <w:t>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c"/>
      </w:pPr>
      <w:bookmarkStart w:id="428" w:name="SUB3230000"/>
      <w:bookmarkEnd w:id="428"/>
      <w:r>
        <w:rPr>
          <w:rStyle w:val="s1"/>
        </w:rPr>
        <w:t>Глава 31. ПЕРЕХОДНЫЕ И ЗАКЛЮЧИТЕЛЬНЫЕ ПОЛОЖЕНИЯ</w:t>
      </w:r>
    </w:p>
    <w:p w:rsidR="00000000" w:rsidRDefault="00BC78C0">
      <w:pPr>
        <w:pStyle w:val="pc"/>
      </w:pPr>
      <w:r>
        <w:t> </w:t>
      </w:r>
    </w:p>
    <w:p w:rsidR="00000000" w:rsidRDefault="00BC78C0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BC78C0">
      <w:pPr>
        <w:pStyle w:val="pj"/>
      </w:pPr>
      <w:r>
        <w:t>1. Льготы, предоставленные на основании инвестиционных контрактов, заключенных с уполномоченным органом по инвестициям до введения в дейс</w:t>
      </w:r>
      <w:r>
        <w:t xml:space="preserve">твие </w:t>
      </w:r>
      <w:hyperlink r:id="rId1972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BC78C0">
      <w:pPr>
        <w:pStyle w:val="pji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1973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974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78C0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</w:t>
      </w:r>
      <w:r>
        <w:t xml:space="preserve"> до 1 января 2009 года.</w:t>
      </w:r>
    </w:p>
    <w:p w:rsidR="00000000" w:rsidRDefault="00BC78C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975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C78C0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bookmarkStart w:id="429" w:name="SUB3240000"/>
      <w:bookmarkEnd w:id="429"/>
      <w:r>
        <w:rPr>
          <w:rStyle w:val="s1"/>
        </w:rPr>
        <w:t xml:space="preserve">Статья 324. Порядок введения в действие </w:t>
      </w:r>
      <w:r>
        <w:rPr>
          <w:rStyle w:val="s1"/>
        </w:rPr>
        <w:t>настоящего Кодекса</w:t>
      </w:r>
    </w:p>
    <w:p w:rsidR="00000000" w:rsidRDefault="00BC78C0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BC78C0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</w:t>
      </w:r>
      <w:r>
        <w:t>екса, которые вводятся в действие с 6 февраля 2016 года;</w:t>
      </w:r>
    </w:p>
    <w:p w:rsidR="00000000" w:rsidRDefault="00BC78C0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BC78C0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BC78C0">
      <w:pPr>
        <w:pStyle w:val="pj"/>
      </w:pPr>
      <w:bookmarkStart w:id="430" w:name="SUB3240104"/>
      <w:bookmarkEnd w:id="430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</w:t>
        </w:r>
        <w:r>
          <w:rPr>
            <w:rStyle w:val="a4"/>
          </w:rPr>
          <w:t>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</w:t>
      </w:r>
      <w:r>
        <w:t xml:space="preserve">о Кодекса, которые вводятся в действие после введения в действие </w:t>
      </w:r>
      <w:hyperlink r:id="rId1976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BC78C0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977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BC78C0">
      <w:pPr>
        <w:pStyle w:val="pj"/>
      </w:pPr>
      <w:bookmarkStart w:id="431" w:name="SUB3240106"/>
      <w:bookmarkEnd w:id="431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978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BC78C0">
      <w:pPr>
        <w:pStyle w:val="pj"/>
      </w:pPr>
      <w:bookmarkStart w:id="432" w:name="SUB3240200"/>
      <w:bookmarkEnd w:id="432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</w:t>
        </w:r>
        <w:r>
          <w:rPr>
            <w:rStyle w:val="a4"/>
          </w:rPr>
          <w:t>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BC78C0">
      <w:pPr>
        <w:pStyle w:val="pj"/>
      </w:pPr>
      <w:r>
        <w:t>3. Установить, что заголовок</w:t>
      </w:r>
      <w:r>
        <w:t xml:space="preserve"> статьи 119 оглавления настоящего Кодекса до 1 января 2017 года излагается в следующей редакции:</w:t>
      </w:r>
    </w:p>
    <w:p w:rsidR="00000000" w:rsidRDefault="00BC78C0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BC78C0">
      <w:pPr>
        <w:pStyle w:val="pj"/>
      </w:pPr>
      <w:r>
        <w:t>4. Приостановить до 1 марта 2016 года дейст</w:t>
      </w:r>
      <w:r>
        <w:t xml:space="preserve">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BC78C0">
      <w:pPr>
        <w:pStyle w:val="pj"/>
      </w:pPr>
      <w:r>
        <w:t>«1. Для государственной регистрации в качестве индивидуального предпринимателя фи</w:t>
      </w:r>
      <w:r>
        <w:t>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BC78C0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 xml:space="preserve">16) статьи </w:t>
        </w:r>
        <w:r>
          <w:rPr>
            <w:rStyle w:val="a4"/>
          </w:rPr>
          <w:t>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BC78C0">
      <w:pPr>
        <w:pStyle w:val="pj"/>
      </w:pPr>
      <w:r>
        <w:t>«7) предупреждает и устраняет злоупотребления доминирующим или монопольным положением на соответствующем товарном рынке, за исключением нарушени</w:t>
      </w:r>
      <w:r>
        <w:t xml:space="preserve">й, предусмотренных </w:t>
      </w:r>
      <w:hyperlink r:id="rId19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BC78C0">
      <w:pPr>
        <w:pStyle w:val="pj"/>
      </w:pPr>
      <w:r>
        <w:t>«16) выявляет монопольно высокую (низкую), монопсонически низкую цену, установленну</w:t>
      </w:r>
      <w:r>
        <w:t>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BC78C0">
      <w:pPr>
        <w:pStyle w:val="pj"/>
      </w:pPr>
      <w:bookmarkStart w:id="433" w:name="SUB3240600"/>
      <w:bookmarkEnd w:id="433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 xml:space="preserve">подпункта 2) пункта 2 статьи </w:t>
        </w:r>
        <w:r>
          <w:rPr>
            <w:rStyle w:val="a4"/>
          </w:rPr>
          <w:t>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C78C0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</w:t>
      </w:r>
      <w:r>
        <w:t>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BC78C0">
      <w:pPr>
        <w:pStyle w:val="pj"/>
      </w:pPr>
      <w:bookmarkStart w:id="434" w:name="SUB3240700"/>
      <w:bookmarkEnd w:id="434"/>
      <w:r>
        <w:t>7. Приостановить до 1 марта 201</w:t>
      </w:r>
      <w:r>
        <w:t xml:space="preserve">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C78C0">
      <w:pPr>
        <w:pStyle w:val="pj"/>
      </w:pPr>
      <w:r>
        <w:t>«4) предоставлять государственным органам и центрам обслуживания н</w:t>
      </w:r>
      <w:r>
        <w:t>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BC78C0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</w:t>
        </w:r>
        <w:r>
          <w:rPr>
            <w:rStyle w:val="a4"/>
          </w:rPr>
          <w:t>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BC78C0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98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BC78C0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</w:t>
      </w:r>
      <w:r>
        <w:t>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</w:t>
      </w:r>
      <w:r>
        <w:t>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BC78C0">
      <w:pPr>
        <w:pStyle w:val="pj"/>
      </w:pPr>
      <w:bookmarkStart w:id="435" w:name="SUB3240900"/>
      <w:bookmarkEnd w:id="435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</w:t>
      </w:r>
      <w:r>
        <w:t>декса, установив, что в период приостановления данная статья действует в следующей редакции:</w:t>
      </w:r>
    </w:p>
    <w:p w:rsidR="00000000" w:rsidRDefault="00BC78C0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BC78C0">
      <w:pPr>
        <w:pStyle w:val="pj"/>
      </w:pPr>
      <w:r>
        <w:t>1. Государственное регулирование цен распространя</w:t>
      </w:r>
      <w:r>
        <w:t>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</w:t>
      </w:r>
      <w:r>
        <w:t xml:space="preserve">и, а также газа с учетом особенностей, установленных </w:t>
      </w:r>
      <w:hyperlink r:id="rId1981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BC78C0">
      <w:pPr>
        <w:pStyle w:val="pj"/>
      </w:pPr>
      <w:r>
        <w:t xml:space="preserve">Уполномоченный орган, осуществляющий руководство в сферах естественных монополий и </w:t>
      </w:r>
      <w:r>
        <w:t xml:space="preserve">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BC78C0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1982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BC78C0">
      <w:pPr>
        <w:pStyle w:val="pj"/>
      </w:pPr>
      <w:r>
        <w:t xml:space="preserve">Общий </w:t>
      </w:r>
      <w:r>
        <w:t>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BC78C0">
      <w:pPr>
        <w:pStyle w:val="pj"/>
      </w:pPr>
      <w:r>
        <w:t>3. Ценообразование на товары, работы, услуги, производимые и реализуемые субъектами регулируемого рынк</w:t>
      </w:r>
      <w:r>
        <w:t xml:space="preserve">а, осуществляется в соответствии с </w:t>
      </w:r>
      <w:hyperlink r:id="rId198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BC78C0">
      <w:pPr>
        <w:pStyle w:val="pj"/>
      </w:pPr>
      <w:r>
        <w:t>10. Приостановить до 1 января 20</w:t>
      </w:r>
      <w:r>
        <w:t xml:space="preserve">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BC78C0">
      <w:pPr>
        <w:pStyle w:val="pj"/>
      </w:pPr>
      <w:r>
        <w:t xml:space="preserve">«2. Уполномоченный орган в области производства нефтепродуктов по согласованию с </w:t>
      </w:r>
      <w:r>
        <w:t xml:space="preserve">уполномоченным органом, осуществляющим руководство в сферах естественных монополий и на регулируемых рынках, в </w:t>
      </w:r>
      <w:hyperlink r:id="rId1984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</w:t>
      </w:r>
      <w:r>
        <w:t>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BC78C0">
      <w:pPr>
        <w:pStyle w:val="pj"/>
      </w:pPr>
      <w:bookmarkStart w:id="436" w:name="SUB3241100"/>
      <w:bookmarkEnd w:id="436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</w:t>
      </w:r>
      <w:r>
        <w:t>настоящего Кодекса, установив, что в период приостановления данный подпункт действует в следующей редакции:</w:t>
      </w:r>
    </w:p>
    <w:p w:rsidR="00000000" w:rsidRDefault="00BC78C0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</w:t>
      </w:r>
      <w:r>
        <w:t>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BC78C0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</w:t>
        </w:r>
        <w:r>
          <w:rPr>
            <w:rStyle w:val="a4"/>
          </w:rPr>
          <w:t>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BC78C0">
      <w:pPr>
        <w:pStyle w:val="pj"/>
      </w:pPr>
      <w:r>
        <w:t>1) с 1 января 2016 года до 1 марта 2016 года:</w:t>
      </w:r>
    </w:p>
    <w:p w:rsidR="00000000" w:rsidRDefault="00BC78C0">
      <w:pPr>
        <w:pStyle w:val="pj"/>
      </w:pPr>
      <w:r>
        <w:t>«3. Реализация исключительного права осуществляется путем создания субъекта государственной мон</w:t>
      </w:r>
      <w:r>
        <w:t>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</w:t>
      </w:r>
      <w:r>
        <w:t>спублики Казахстан.»;</w:t>
      </w:r>
    </w:p>
    <w:p w:rsidR="00000000" w:rsidRDefault="00BC78C0">
      <w:pPr>
        <w:pStyle w:val="pj"/>
      </w:pPr>
      <w:r>
        <w:t>2) с 1 марта 2016 года по 1 января 2017 года:</w:t>
      </w:r>
    </w:p>
    <w:p w:rsidR="00000000" w:rsidRDefault="00BC78C0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</w:t>
      </w:r>
      <w:r>
        <w:t>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BC78C0">
      <w:pPr>
        <w:pStyle w:val="pj"/>
      </w:pPr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BC78C0">
      <w:pPr>
        <w:pStyle w:val="pj"/>
      </w:pPr>
      <w:r>
        <w:t>«Огра</w:t>
      </w:r>
      <w:r>
        <w:t>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BC78C0">
      <w:pPr>
        <w:pStyle w:val="pj"/>
      </w:pPr>
      <w:bookmarkStart w:id="437" w:name="SUB3241400"/>
      <w:bookmarkEnd w:id="437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</w:t>
        </w:r>
        <w:r>
          <w:rPr>
            <w:rStyle w:val="a4"/>
          </w:rPr>
          <w:t>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C78C0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</w:t>
      </w:r>
      <w:r>
        <w:t xml:space="preserve">ь по электроэнергии, тепло-, водоснабжению и канализации с применением </w:t>
      </w:r>
      <w:hyperlink r:id="rId19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BC78C0">
      <w:pPr>
        <w:pStyle w:val="pj"/>
      </w:pPr>
      <w:r>
        <w:t>15. Признать утратившими силу:</w:t>
      </w:r>
    </w:p>
    <w:p w:rsidR="00000000" w:rsidRDefault="00BC78C0">
      <w:pPr>
        <w:pStyle w:val="pj"/>
      </w:pPr>
      <w:r>
        <w:t>1</w:t>
      </w:r>
      <w:r>
        <w:t xml:space="preserve">) </w:t>
      </w:r>
      <w:hyperlink r:id="rId1986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</w:t>
      </w:r>
      <w:r>
        <w:t>, № 1-2, ст. 6; № 4, ст. 26; № 24, ст. 178; 2006 г., № 1, ст. 5; № 15, ст. 95; 2007 г., № 9, ст. 67; № 15, ст. 106; № 18, ст. 143; 2008 г., № 24, ст. 129; 2009 г., № 15-16, ст. 76; 2010 г., № 5, ст. 23; 2011 г., № 6, ст. 49; 2013 г., № 14, ст. 72; 2014 г.,</w:t>
      </w:r>
      <w:r>
        <w:t xml:space="preserve"> № 21, ст. 122);</w:t>
      </w:r>
    </w:p>
    <w:p w:rsidR="00000000" w:rsidRDefault="00BC78C0">
      <w:pPr>
        <w:pStyle w:val="pj"/>
      </w:pPr>
      <w:r>
        <w:t xml:space="preserve">2) </w:t>
      </w:r>
      <w:hyperlink r:id="rId1987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</w:t>
      </w:r>
      <w:r>
        <w:t xml:space="preserve"> 22; 2007 г., № 4, ст. 28; 2008 г., № 15-16, ст. 64; № 23, ст. 114; 2009 г., № 2-3, ст. 18; 2010 г., № 5, ст. 23; 2012 г., № 2, ст. 11; № 6, ст. 46; № 15, ст. 97; № 21-22, ст. 124; 2013 г., № 15, ст. 82; 2014 г., № 11, ст. 64; № 21, ст. 122; № 23, ст. 143)</w:t>
      </w:r>
      <w:r>
        <w:t>;</w:t>
      </w:r>
    </w:p>
    <w:p w:rsidR="00000000" w:rsidRDefault="00BC78C0">
      <w:pPr>
        <w:pStyle w:val="pj"/>
      </w:pPr>
      <w:r>
        <w:t xml:space="preserve">3) </w:t>
      </w:r>
      <w:hyperlink r:id="rId1988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</w:t>
      </w:r>
      <w:r>
        <w:t>№ 2, ст. 18; № 3, ст. 20; № 17, ст. 136; 2008 г., № 13-14, ст. 57, 58; № 15-16, ст. 60; № 23, ст. 114; № 24, ст. 128, 129; 2009 г., № 2-3, ст. 18, 21; № 9-10, ст. 47, 48; № 11-12, ст. 54; № 15-16, ст. 74, 77; № 17, ст. 82; № 18, ст. 84, 86; № 19, ст. 88; №</w:t>
      </w:r>
      <w:r>
        <w:t xml:space="preserve"> 23, ст. 97; № 24, ст. 125, 134; 2010 г., № 5, ст. 23; № 7, ст. 29; № 15, ст. 71; № 22, ст. 128; № 24, ст. 149; 2011 г., № 1, ст. 2; № 2, ст. 26; № 6, ст. 49; № 11, ст. 102; 2012 г., № 15, ст. 97; № 20, ст. 121; № 21-22, ст. 124; 2013 г., № 1, ст. 3; № 5-6</w:t>
      </w:r>
      <w:r>
        <w:t>, ст. 30; № 14, ст. 75; № 15, ст. 81; № 21-22, ст. 115; 2014 г., № 1, 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BC78C0">
      <w:pPr>
        <w:pStyle w:val="pj"/>
      </w:pPr>
      <w:r>
        <w:t xml:space="preserve">4) </w:t>
      </w:r>
      <w:hyperlink r:id="rId1989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</w:t>
      </w:r>
      <w:r>
        <w:t>50; № 11, ст. 102; № 12, ст. 111; 2012 г., № 13, ст. 91; № 14, ст. 95; № 15, ст. 97; 2013 г., № 4, ст. 21; № 10-11, ст. 56; № 14, ст. 72; 2014 г., № 1, ст. 4; № 4-5, ст. 24; № 14, ст. 84; № 19-I, 19-II, ст. 96; № 21, ст. 122; № 23, ст. 143; 2015 г., № 8, с</w:t>
      </w:r>
      <w:r>
        <w:t>т. 42; № 9, ст. 46);</w:t>
      </w:r>
    </w:p>
    <w:p w:rsidR="00000000" w:rsidRDefault="00BC78C0">
      <w:pPr>
        <w:pStyle w:val="pj"/>
      </w:pPr>
      <w:r>
        <w:t xml:space="preserve">5) </w:t>
      </w:r>
      <w:hyperlink r:id="rId1990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</w:t>
      </w:r>
      <w:r>
        <w:t>, ст. 1; № 2, ст. 26; № 11, ст. 102; № 15, ст. 120; 2012 г., № 1, ст. 5; № 2, ст. 9, 14; № 3, ст. 21, 25, 27; № 8, ст. 64; № 10, ст. 77; № 11, ст. 80; № 13, ст. 91; № 14, ст. 92, 95; № 15, ст. 97; № 20, ст. 121; № 23-24, ст. 125; 2013 г., № 2, ст. 11; № 10</w:t>
      </w:r>
      <w:r>
        <w:t>-11, ст. 56; № 14, ст. 72; № 16, ст. 83; № 21-22, ст. 115; № 23-24, ст. 116; 2014 г., № 4-5, ст. 24; № 7, ст. 37; № 8, ст. 49; № 10, ст. 52; № 11, ст. 61,67; № 14, ст. 84; № 16, ст. 90; № 19-I, 19-II, ст. 96; № 21, ст. 122; № 23, ст. 143; № 24, ст. 144; 20</w:t>
      </w:r>
      <w:r>
        <w:t>15 г., № 9, ст. 46);</w:t>
      </w:r>
    </w:p>
    <w:p w:rsidR="00000000" w:rsidRDefault="00BC78C0">
      <w:pPr>
        <w:pStyle w:val="pj"/>
      </w:pPr>
      <w:r>
        <w:t xml:space="preserve">6) </w:t>
      </w:r>
      <w:hyperlink r:id="rId1991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</w:t>
      </w:r>
      <w:r>
        <w:t>2 г., № 2, ст. 10; № 14, ст. 92; 2013 г., № 9, ст. 51; № 14, ст. 75; № 15, ст. 81; 2014 г., № 1, ст. 4; № 11, ст. 63; № 19-I, 19-II, ст. 96).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rPr>
          <w:b/>
          <w:bCs/>
        </w:rPr>
        <w:t>Президент</w:t>
      </w:r>
    </w:p>
    <w:p w:rsidR="00000000" w:rsidRDefault="00BC78C0">
      <w:pPr>
        <w:pStyle w:val="a3"/>
      </w:pPr>
      <w:r>
        <w:rPr>
          <w:b/>
          <w:bCs/>
        </w:rPr>
        <w:t>Республики Казахстан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r>
        <w:t>Астана, Акорда, 29 октября 2015 года</w:t>
      </w:r>
    </w:p>
    <w:p w:rsidR="00000000" w:rsidRDefault="00BC78C0">
      <w:pPr>
        <w:pStyle w:val="pj"/>
      </w:pPr>
      <w:r>
        <w:t>№ 375-V ЗРК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i"/>
      </w:pPr>
      <w:r>
        <w:t> </w:t>
      </w:r>
    </w:p>
    <w:p w:rsidR="00000000" w:rsidRDefault="00BC78C0">
      <w:pPr>
        <w:pStyle w:val="pj"/>
      </w:pPr>
      <w:r>
        <w:t> </w:t>
      </w:r>
    </w:p>
    <w:p w:rsidR="00000000" w:rsidRDefault="00BC78C0">
      <w:pPr>
        <w:pStyle w:val="pj"/>
      </w:pPr>
      <w:r>
        <w:t> </w:t>
      </w:r>
    </w:p>
    <w:sectPr w:rsidR="00000000">
      <w:headerReference w:type="even" r:id="rId1992"/>
      <w:headerReference w:type="default" r:id="rId1993"/>
      <w:footerReference w:type="even" r:id="rId1994"/>
      <w:footerReference w:type="default" r:id="rId1995"/>
      <w:headerReference w:type="first" r:id="rId1996"/>
      <w:footerReference w:type="first" r:id="rId19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8C0" w:rsidRDefault="00BC78C0" w:rsidP="00BC78C0">
      <w:r>
        <w:separator/>
      </w:r>
    </w:p>
  </w:endnote>
  <w:endnote w:type="continuationSeparator" w:id="0">
    <w:p w:rsidR="00BC78C0" w:rsidRDefault="00BC78C0" w:rsidP="00BC78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8C0" w:rsidRDefault="00BC78C0" w:rsidP="00BC78C0">
      <w:r>
        <w:separator/>
      </w:r>
    </w:p>
  </w:footnote>
  <w:footnote w:type="continuationSeparator" w:id="0">
    <w:p w:rsidR="00BC78C0" w:rsidRDefault="00BC78C0" w:rsidP="00BC78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 w:rsidP="00BC78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78C0" w:rsidRPr="00BC78C0" w:rsidRDefault="00BC78C0" w:rsidP="00BC78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8C0" w:rsidRDefault="00BC78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78C0"/>
    <w:rsid w:val="00BC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C78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C78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C78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78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C78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C78C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C78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C78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5634962" TargetMode="External"/><Relationship Id="rId1827" Type="http://schemas.openxmlformats.org/officeDocument/2006/relationships/hyperlink" Target="http://online.zakon.kz/Document/?doc_id=32761206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0118294" TargetMode="External"/><Relationship Id="rId268" Type="http://schemas.openxmlformats.org/officeDocument/2006/relationships/hyperlink" Target="http://online.zakon.kz/Document/?doc_id=36148637" TargetMode="External"/><Relationship Id="rId475" Type="http://schemas.openxmlformats.org/officeDocument/2006/relationships/hyperlink" Target="http://online.zakon.kz/Document/?doc_id=1012633" TargetMode="External"/><Relationship Id="rId682" Type="http://schemas.openxmlformats.org/officeDocument/2006/relationships/hyperlink" Target="http://online.zakon.kz/Document/?doc_id=36393618" TargetMode="External"/><Relationship Id="rId128" Type="http://schemas.openxmlformats.org/officeDocument/2006/relationships/hyperlink" Target="http://online.zakon.kz/Document/?doc_id=36148637" TargetMode="External"/><Relationship Id="rId335" Type="http://schemas.openxmlformats.org/officeDocument/2006/relationships/hyperlink" Target="http://online.zakon.kz/Document/?doc_id=39403356" TargetMode="External"/><Relationship Id="rId542" Type="http://schemas.openxmlformats.org/officeDocument/2006/relationships/hyperlink" Target="http://online.zakon.kz/Document/?doc_id=33132958" TargetMode="External"/><Relationship Id="rId987" Type="http://schemas.openxmlformats.org/officeDocument/2006/relationships/hyperlink" Target="http://online.zakon.kz/Document/?doc_id=30413553" TargetMode="External"/><Relationship Id="rId1172" Type="http://schemas.openxmlformats.org/officeDocument/2006/relationships/hyperlink" Target="http://online.zakon.kz/Document/?doc_id=1041467" TargetMode="External"/><Relationship Id="rId402" Type="http://schemas.openxmlformats.org/officeDocument/2006/relationships/hyperlink" Target="http://online.zakon.kz/Document/?doc_id=36651733" TargetMode="External"/><Relationship Id="rId847" Type="http://schemas.openxmlformats.org/officeDocument/2006/relationships/hyperlink" Target="http://online.zakon.kz/Document/?doc_id=35132264" TargetMode="External"/><Relationship Id="rId1032" Type="http://schemas.openxmlformats.org/officeDocument/2006/relationships/hyperlink" Target="http://online.zakon.kz/Document/?doc_id=39403356" TargetMode="External"/><Relationship Id="rId1477" Type="http://schemas.openxmlformats.org/officeDocument/2006/relationships/hyperlink" Target="http://online.zakon.kz/Document/?doc_id=38545768" TargetMode="External"/><Relationship Id="rId1684" Type="http://schemas.openxmlformats.org/officeDocument/2006/relationships/hyperlink" Target="http://online.zakon.kz/Document/?doc_id=32652336" TargetMode="External"/><Relationship Id="rId1891" Type="http://schemas.openxmlformats.org/officeDocument/2006/relationships/hyperlink" Target="http://online.zakon.kz/Document/?doc_id=33123837" TargetMode="External"/><Relationship Id="rId707" Type="http://schemas.openxmlformats.org/officeDocument/2006/relationships/hyperlink" Target="http://online.zakon.kz/Document/?doc_id=39403356" TargetMode="External"/><Relationship Id="rId914" Type="http://schemas.openxmlformats.org/officeDocument/2006/relationships/hyperlink" Target="http://online.zakon.kz/Document/?doc_id=37352474" TargetMode="External"/><Relationship Id="rId1337" Type="http://schemas.openxmlformats.org/officeDocument/2006/relationships/hyperlink" Target="http://online.zakon.kz/Document/?doc_id=38081542" TargetMode="External"/><Relationship Id="rId1544" Type="http://schemas.openxmlformats.org/officeDocument/2006/relationships/hyperlink" Target="http://online.zakon.kz/Document/?doc_id=33664874" TargetMode="External"/><Relationship Id="rId1751" Type="http://schemas.openxmlformats.org/officeDocument/2006/relationships/hyperlink" Target="http://online.zakon.kz/Document/?doc_id=38686844" TargetMode="External"/><Relationship Id="rId1989" Type="http://schemas.openxmlformats.org/officeDocument/2006/relationships/hyperlink" Target="http://online.zakon.kz/Document/?doc_id=30369177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7865563" TargetMode="External"/><Relationship Id="rId1611" Type="http://schemas.openxmlformats.org/officeDocument/2006/relationships/hyperlink" Target="http://online.zakon.kz/Document/?doc_id=36651733" TargetMode="External"/><Relationship Id="rId1849" Type="http://schemas.openxmlformats.org/officeDocument/2006/relationships/hyperlink" Target="http://online.zakon.kz/Document/?doc_id=36569560" TargetMode="External"/><Relationship Id="rId192" Type="http://schemas.openxmlformats.org/officeDocument/2006/relationships/hyperlink" Target="http://online.zakon.kz/Document/?doc_id=1006061" TargetMode="External"/><Relationship Id="rId1709" Type="http://schemas.openxmlformats.org/officeDocument/2006/relationships/hyperlink" Target="http://online.zakon.kz/Document/?doc_id=37083800" TargetMode="External"/><Relationship Id="rId1916" Type="http://schemas.openxmlformats.org/officeDocument/2006/relationships/hyperlink" Target="http://online.zakon.kz/Document/?doc_id=32044876" TargetMode="External"/><Relationship Id="rId497" Type="http://schemas.openxmlformats.org/officeDocument/2006/relationships/hyperlink" Target="http://online.zakon.kz/Document/?doc_id=34269681" TargetMode="External"/><Relationship Id="rId357" Type="http://schemas.openxmlformats.org/officeDocument/2006/relationships/hyperlink" Target="http://online.zakon.kz/Document/?doc_id=39069395" TargetMode="External"/><Relationship Id="rId1194" Type="http://schemas.openxmlformats.org/officeDocument/2006/relationships/hyperlink" Target="http://online.zakon.kz/Document/?doc_id=36227306" TargetMode="External"/><Relationship Id="rId217" Type="http://schemas.openxmlformats.org/officeDocument/2006/relationships/hyperlink" Target="http://online.zakon.kz/Document/?doc_id=36858926" TargetMode="External"/><Relationship Id="rId564" Type="http://schemas.openxmlformats.org/officeDocument/2006/relationships/hyperlink" Target="http://online.zakon.kz/Document/?doc_id=35015734" TargetMode="External"/><Relationship Id="rId771" Type="http://schemas.openxmlformats.org/officeDocument/2006/relationships/hyperlink" Target="http://online.zakon.kz/Document/?doc_id=35307964" TargetMode="External"/><Relationship Id="rId869" Type="http://schemas.openxmlformats.org/officeDocument/2006/relationships/hyperlink" Target="http://online.zakon.kz/Document/?doc_id=36227306" TargetMode="External"/><Relationship Id="rId1499" Type="http://schemas.openxmlformats.org/officeDocument/2006/relationships/hyperlink" Target="http://online.zakon.kz/Document/?doc_id=35634962" TargetMode="External"/><Relationship Id="rId424" Type="http://schemas.openxmlformats.org/officeDocument/2006/relationships/hyperlink" Target="http://online.zakon.kz/Document/?doc_id=1021546" TargetMode="External"/><Relationship Id="rId631" Type="http://schemas.openxmlformats.org/officeDocument/2006/relationships/hyperlink" Target="http://online.zakon.kz/Document/?doc_id=32652336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6227306" TargetMode="External"/><Relationship Id="rId1261" Type="http://schemas.openxmlformats.org/officeDocument/2006/relationships/hyperlink" Target="http://online.zakon.kz/Document/?doc_id=38924913" TargetMode="External"/><Relationship Id="rId1359" Type="http://schemas.openxmlformats.org/officeDocument/2006/relationships/hyperlink" Target="http://online.zakon.kz/Document/?doc_id=33836594" TargetMode="External"/><Relationship Id="rId936" Type="http://schemas.openxmlformats.org/officeDocument/2006/relationships/hyperlink" Target="http://online.zakon.kz/Document/?doc_id=35339088" TargetMode="External"/><Relationship Id="rId1121" Type="http://schemas.openxmlformats.org/officeDocument/2006/relationships/hyperlink" Target="http://online.zakon.kz/Document/?doc_id=39759869" TargetMode="External"/><Relationship Id="rId1219" Type="http://schemas.openxmlformats.org/officeDocument/2006/relationships/hyperlink" Target="http://online.zakon.kz/Document/?doc_id=37865563" TargetMode="External"/><Relationship Id="rId1566" Type="http://schemas.openxmlformats.org/officeDocument/2006/relationships/hyperlink" Target="http://online.zakon.kz/Document/?doc_id=38545768" TargetMode="External"/><Relationship Id="rId1773" Type="http://schemas.openxmlformats.org/officeDocument/2006/relationships/hyperlink" Target="http://online.zakon.kz/Document/?doc_id=30769003" TargetMode="External"/><Relationship Id="rId1980" Type="http://schemas.openxmlformats.org/officeDocument/2006/relationships/hyperlink" Target="http://online.zakon.kz/Document/?doc_id=1009803" TargetMode="External"/><Relationship Id="rId65" Type="http://schemas.openxmlformats.org/officeDocument/2006/relationships/hyperlink" Target="http://online.zakon.kz/Document/?doc_id=33046086" TargetMode="External"/><Relationship Id="rId1426" Type="http://schemas.openxmlformats.org/officeDocument/2006/relationships/hyperlink" Target="http://online.zakon.kz/Document/?doc_id=35132264" TargetMode="External"/><Relationship Id="rId1633" Type="http://schemas.openxmlformats.org/officeDocument/2006/relationships/hyperlink" Target="http://online.zakon.kz/Document/?doc_id=37865563" TargetMode="External"/><Relationship Id="rId1840" Type="http://schemas.openxmlformats.org/officeDocument/2006/relationships/hyperlink" Target="http://online.zakon.kz/Document/?doc_id=33123837" TargetMode="External"/><Relationship Id="rId1700" Type="http://schemas.openxmlformats.org/officeDocument/2006/relationships/hyperlink" Target="http://online.zakon.kz/Document/?doc_id=32652336" TargetMode="External"/><Relationship Id="rId1938" Type="http://schemas.openxmlformats.org/officeDocument/2006/relationships/hyperlink" Target="http://online.zakon.kz/Document/?doc_id=34329053" TargetMode="External"/><Relationship Id="rId281" Type="http://schemas.openxmlformats.org/officeDocument/2006/relationships/hyperlink" Target="http://online.zakon.kz/Document/?link_id=1010069303" TargetMode="External"/><Relationship Id="rId141" Type="http://schemas.openxmlformats.org/officeDocument/2006/relationships/hyperlink" Target="http://online.zakon.kz/Document/?doc_id=33123837" TargetMode="External"/><Relationship Id="rId379" Type="http://schemas.openxmlformats.org/officeDocument/2006/relationships/hyperlink" Target="http://online.zakon.kz/Document/?doc_id=36651733" TargetMode="External"/><Relationship Id="rId586" Type="http://schemas.openxmlformats.org/officeDocument/2006/relationships/hyperlink" Target="http://online.zakon.kz/Document/?doc_id=34230083" TargetMode="External"/><Relationship Id="rId793" Type="http://schemas.openxmlformats.org/officeDocument/2006/relationships/hyperlink" Target="http://online.zakon.kz/Document/?doc_id=32724228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069395" TargetMode="External"/><Relationship Id="rId446" Type="http://schemas.openxmlformats.org/officeDocument/2006/relationships/hyperlink" Target="http://online.zakon.kz/Document/?doc_id=36006358" TargetMode="External"/><Relationship Id="rId653" Type="http://schemas.openxmlformats.org/officeDocument/2006/relationships/hyperlink" Target="http://online.zakon.kz/Document/?doc_id=31548200" TargetMode="External"/><Relationship Id="rId1076" Type="http://schemas.openxmlformats.org/officeDocument/2006/relationships/hyperlink" Target="http://online.zakon.kz/Document/?doc_id=35634962" TargetMode="External"/><Relationship Id="rId1283" Type="http://schemas.openxmlformats.org/officeDocument/2006/relationships/hyperlink" Target="http://online.zakon.kz/Document/?doc_id=35139169" TargetMode="External"/><Relationship Id="rId1490" Type="http://schemas.openxmlformats.org/officeDocument/2006/relationships/hyperlink" Target="http://online.zakon.kz/Document/?doc_id=36651733" TargetMode="External"/><Relationship Id="rId306" Type="http://schemas.openxmlformats.org/officeDocument/2006/relationships/hyperlink" Target="http://online.zakon.kz/Document/?doc_id=39759869" TargetMode="External"/><Relationship Id="rId860" Type="http://schemas.openxmlformats.org/officeDocument/2006/relationships/hyperlink" Target="http://online.zakon.kz/Document/?doc_id=39403356" TargetMode="External"/><Relationship Id="rId958" Type="http://schemas.openxmlformats.org/officeDocument/2006/relationships/hyperlink" Target="http://online.zakon.kz/Document/?doc_id=33414472" TargetMode="External"/><Relationship Id="rId1143" Type="http://schemas.openxmlformats.org/officeDocument/2006/relationships/hyperlink" Target="http://online.zakon.kz/Document/?doc_id=39403356" TargetMode="External"/><Relationship Id="rId1588" Type="http://schemas.openxmlformats.org/officeDocument/2006/relationships/hyperlink" Target="http://online.zakon.kz/Document/?doc_id=38924913" TargetMode="External"/><Relationship Id="rId1795" Type="http://schemas.openxmlformats.org/officeDocument/2006/relationships/hyperlink" Target="http://online.zakon.kz/Document/?doc_id=36134761" TargetMode="External"/><Relationship Id="rId87" Type="http://schemas.openxmlformats.org/officeDocument/2006/relationships/hyperlink" Target="http://online.zakon.kz/Document/?doc_id=32674891" TargetMode="External"/><Relationship Id="rId513" Type="http://schemas.openxmlformats.org/officeDocument/2006/relationships/hyperlink" Target="http://online.zakon.kz/Document/?doc_id=39823743" TargetMode="External"/><Relationship Id="rId720" Type="http://schemas.openxmlformats.org/officeDocument/2006/relationships/hyperlink" Target="http://online.zakon.kz/Document/?doc_id=31745492" TargetMode="External"/><Relationship Id="rId818" Type="http://schemas.openxmlformats.org/officeDocument/2006/relationships/hyperlink" Target="http://online.zakon.kz/Document/?doc_id=38681059" TargetMode="External"/><Relationship Id="rId1350" Type="http://schemas.openxmlformats.org/officeDocument/2006/relationships/hyperlink" Target="http://online.zakon.kz/Document/?doc_id=38924913" TargetMode="External"/><Relationship Id="rId1448" Type="http://schemas.openxmlformats.org/officeDocument/2006/relationships/hyperlink" Target="http://online.zakon.kz/Document/?doc_id=38545768" TargetMode="External"/><Relationship Id="rId1655" Type="http://schemas.openxmlformats.org/officeDocument/2006/relationships/hyperlink" Target="http://online.zakon.kz/Document/?doc_id=30015652" TargetMode="External"/><Relationship Id="rId1003" Type="http://schemas.openxmlformats.org/officeDocument/2006/relationships/hyperlink" Target="http://online.zakon.kz/Document/?doc_id=36651733" TargetMode="External"/><Relationship Id="rId1210" Type="http://schemas.openxmlformats.org/officeDocument/2006/relationships/hyperlink" Target="http://online.zakon.kz/Document/?doc_id=37865563" TargetMode="External"/><Relationship Id="rId1308" Type="http://schemas.openxmlformats.org/officeDocument/2006/relationships/hyperlink" Target="http://online.zakon.kz/Document/?doc_id=35634962" TargetMode="External"/><Relationship Id="rId1862" Type="http://schemas.openxmlformats.org/officeDocument/2006/relationships/hyperlink" Target="http://online.zakon.kz/Document/?doc_id=32958722" TargetMode="External"/><Relationship Id="rId1515" Type="http://schemas.openxmlformats.org/officeDocument/2006/relationships/hyperlink" Target="http://online.zakon.kz/Document/?doc_id=35634962" TargetMode="External"/><Relationship Id="rId1722" Type="http://schemas.openxmlformats.org/officeDocument/2006/relationships/hyperlink" Target="http://online.zakon.kz/Document/?doc_id=32958722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9563570" TargetMode="External"/><Relationship Id="rId370" Type="http://schemas.openxmlformats.org/officeDocument/2006/relationships/hyperlink" Target="http://online.zakon.kz/Document/?doc_id=39069395" TargetMode="External"/><Relationship Id="rId230" Type="http://schemas.openxmlformats.org/officeDocument/2006/relationships/hyperlink" Target="http://online.zakon.kz/Document/?doc_id=35338736" TargetMode="External"/><Relationship Id="rId468" Type="http://schemas.openxmlformats.org/officeDocument/2006/relationships/hyperlink" Target="http://online.zakon.kz/Document/?doc_id=31577399" TargetMode="External"/><Relationship Id="rId675" Type="http://schemas.openxmlformats.org/officeDocument/2006/relationships/hyperlink" Target="http://online.zakon.kz/Document/?doc_id=39403356" TargetMode="External"/><Relationship Id="rId882" Type="http://schemas.openxmlformats.org/officeDocument/2006/relationships/hyperlink" Target="http://online.zakon.kz/Document/?doc_id=39759869" TargetMode="External"/><Relationship Id="rId1098" Type="http://schemas.openxmlformats.org/officeDocument/2006/relationships/hyperlink" Target="http://online.zakon.kz/Document/?doc_id=35634962" TargetMode="External"/><Relationship Id="rId328" Type="http://schemas.openxmlformats.org/officeDocument/2006/relationships/hyperlink" Target="http://online.zakon.kz/Document/?doc_id=39780689" TargetMode="External"/><Relationship Id="rId535" Type="http://schemas.openxmlformats.org/officeDocument/2006/relationships/hyperlink" Target="http://online.zakon.kz/Document/?link_id=1009886940" TargetMode="External"/><Relationship Id="rId742" Type="http://schemas.openxmlformats.org/officeDocument/2006/relationships/hyperlink" Target="http://online.zakon.kz/Document/?doc_id=32894993" TargetMode="External"/><Relationship Id="rId1165" Type="http://schemas.openxmlformats.org/officeDocument/2006/relationships/hyperlink" Target="http://online.zakon.kz/Document/?doc_id=39403356" TargetMode="External"/><Relationship Id="rId1372" Type="http://schemas.openxmlformats.org/officeDocument/2006/relationships/hyperlink" Target="http://online.zakon.kz/Document/?doc_id=36227306" TargetMode="External"/><Relationship Id="rId602" Type="http://schemas.openxmlformats.org/officeDocument/2006/relationships/hyperlink" Target="http://online.zakon.kz/Document/?doc_id=32652336" TargetMode="External"/><Relationship Id="rId1025" Type="http://schemas.openxmlformats.org/officeDocument/2006/relationships/hyperlink" Target="http://online.zakon.kz/Document/?doc_id=37532233" TargetMode="External"/><Relationship Id="rId1232" Type="http://schemas.openxmlformats.org/officeDocument/2006/relationships/hyperlink" Target="http://online.zakon.kz/Document/?doc_id=36651733" TargetMode="External"/><Relationship Id="rId1677" Type="http://schemas.openxmlformats.org/officeDocument/2006/relationships/hyperlink" Target="http://online.zakon.kz/Document/?doc_id=37728314" TargetMode="External"/><Relationship Id="rId1884" Type="http://schemas.openxmlformats.org/officeDocument/2006/relationships/hyperlink" Target="http://online.zakon.kz/Document/?doc_id=36247799" TargetMode="External"/><Relationship Id="rId907" Type="http://schemas.openxmlformats.org/officeDocument/2006/relationships/hyperlink" Target="http://online.zakon.kz/Document/?doc_id=36651733" TargetMode="External"/><Relationship Id="rId1537" Type="http://schemas.openxmlformats.org/officeDocument/2006/relationships/hyperlink" Target="http://online.zakon.kz/Document/?doc_id=35866483" TargetMode="External"/><Relationship Id="rId1744" Type="http://schemas.openxmlformats.org/officeDocument/2006/relationships/hyperlink" Target="http://online.zakon.kz/Document/?doc_id=34015761" TargetMode="External"/><Relationship Id="rId1951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5634962" TargetMode="External"/><Relationship Id="rId185" Type="http://schemas.openxmlformats.org/officeDocument/2006/relationships/hyperlink" Target="http://online.zakon.kz/Document/?doc_id=33646564" TargetMode="External"/><Relationship Id="rId1811" Type="http://schemas.openxmlformats.org/officeDocument/2006/relationships/hyperlink" Target="http://online.zakon.kz/Document/?doc_id=36670066" TargetMode="External"/><Relationship Id="rId1909" Type="http://schemas.openxmlformats.org/officeDocument/2006/relationships/hyperlink" Target="http://online.zakon.kz/Document/?doc_id=38955953" TargetMode="External"/><Relationship Id="rId392" Type="http://schemas.openxmlformats.org/officeDocument/2006/relationships/hyperlink" Target="http://online.zakon.kz/Document/?doc_id=38686844" TargetMode="External"/><Relationship Id="rId697" Type="http://schemas.openxmlformats.org/officeDocument/2006/relationships/hyperlink" Target="http://online.zakon.kz/Document/?doc_id=35264381" TargetMode="External"/><Relationship Id="rId252" Type="http://schemas.openxmlformats.org/officeDocument/2006/relationships/hyperlink" Target="http://online.zakon.kz/Document/?doc_id=38955953" TargetMode="External"/><Relationship Id="rId1187" Type="http://schemas.openxmlformats.org/officeDocument/2006/relationships/hyperlink" Target="http://online.zakon.kz/Document/?doc_id=36670066" TargetMode="External"/><Relationship Id="rId112" Type="http://schemas.openxmlformats.org/officeDocument/2006/relationships/hyperlink" Target="http://online.zakon.kz/Document/?doc_id=34230083" TargetMode="External"/><Relationship Id="rId557" Type="http://schemas.openxmlformats.org/officeDocument/2006/relationships/hyperlink" Target="http://online.zakon.kz/Document/?doc_id=37161303" TargetMode="External"/><Relationship Id="rId764" Type="http://schemas.openxmlformats.org/officeDocument/2006/relationships/hyperlink" Target="http://online.zakon.kz/Document/?doc_id=1013922" TargetMode="External"/><Relationship Id="rId971" Type="http://schemas.openxmlformats.org/officeDocument/2006/relationships/hyperlink" Target="http://online.zakon.kz/Document/?doc_id=39117636" TargetMode="External"/><Relationship Id="rId1394" Type="http://schemas.openxmlformats.org/officeDocument/2006/relationships/hyperlink" Target="http://online.zakon.kz/Document/?doc_id=37865563" TargetMode="External"/><Relationship Id="rId1699" Type="http://schemas.openxmlformats.org/officeDocument/2006/relationships/hyperlink" Target="http://online.zakon.kz/Document/?doc_id=34611407" TargetMode="External"/><Relationship Id="rId417" Type="http://schemas.openxmlformats.org/officeDocument/2006/relationships/hyperlink" Target="http://online.zakon.kz/Document/?doc_id=31548200" TargetMode="External"/><Relationship Id="rId624" Type="http://schemas.openxmlformats.org/officeDocument/2006/relationships/hyperlink" Target="http://online.zakon.kz/Document/?doc_id=39403356" TargetMode="External"/><Relationship Id="rId831" Type="http://schemas.openxmlformats.org/officeDocument/2006/relationships/hyperlink" Target="http://online.zakon.kz/Document/?doc_id=1027617" TargetMode="External"/><Relationship Id="rId1047" Type="http://schemas.openxmlformats.org/officeDocument/2006/relationships/hyperlink" Target="http://online.zakon.kz/Document/?doc_id=36651733" TargetMode="External"/><Relationship Id="rId1254" Type="http://schemas.openxmlformats.org/officeDocument/2006/relationships/hyperlink" Target="http://online.zakon.kz/Document/?doc_id=38545768" TargetMode="External"/><Relationship Id="rId1461" Type="http://schemas.openxmlformats.org/officeDocument/2006/relationships/hyperlink" Target="http://online.zakon.kz/Document/?doc_id=37865563" TargetMode="External"/><Relationship Id="rId929" Type="http://schemas.openxmlformats.org/officeDocument/2006/relationships/hyperlink" Target="http://online.zakon.kz/Document/?doc_id=35536176" TargetMode="External"/><Relationship Id="rId1114" Type="http://schemas.openxmlformats.org/officeDocument/2006/relationships/hyperlink" Target="http://online.zakon.kz/Document/?doc_id=36651733" TargetMode="External"/><Relationship Id="rId1321" Type="http://schemas.openxmlformats.org/officeDocument/2006/relationships/hyperlink" Target="http://online.zakon.kz/Document/?doc_id=36527234" TargetMode="External"/><Relationship Id="rId1559" Type="http://schemas.openxmlformats.org/officeDocument/2006/relationships/hyperlink" Target="http://online.zakon.kz/Document/?doc_id=35139169" TargetMode="External"/><Relationship Id="rId1766" Type="http://schemas.openxmlformats.org/officeDocument/2006/relationships/hyperlink" Target="http://online.zakon.kz/Document/?doc_id=33422986" TargetMode="External"/><Relationship Id="rId1973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8924913" TargetMode="External"/><Relationship Id="rId1626" Type="http://schemas.openxmlformats.org/officeDocument/2006/relationships/hyperlink" Target="http://online.zakon.kz/Document/?doc_id=38924913" TargetMode="External"/><Relationship Id="rId1833" Type="http://schemas.openxmlformats.org/officeDocument/2006/relationships/hyperlink" Target="http://online.zakon.kz/Document/?doc_id=36804430" TargetMode="External"/><Relationship Id="rId1900" Type="http://schemas.openxmlformats.org/officeDocument/2006/relationships/hyperlink" Target="http://online.zakon.kz/Document/?doc_id=37448343" TargetMode="External"/><Relationship Id="rId274" Type="http://schemas.openxmlformats.org/officeDocument/2006/relationships/hyperlink" Target="http://online.zakon.kz/Document/?doc_id=35634962" TargetMode="External"/><Relationship Id="rId481" Type="http://schemas.openxmlformats.org/officeDocument/2006/relationships/hyperlink" Target="http://online.zakon.kz/Document/?doc_id=39697284" TargetMode="External"/><Relationship Id="rId134" Type="http://schemas.openxmlformats.org/officeDocument/2006/relationships/hyperlink" Target="http://online.zakon.kz/Document/?doc_id=38910832" TargetMode="External"/><Relationship Id="rId579" Type="http://schemas.openxmlformats.org/officeDocument/2006/relationships/hyperlink" Target="http://online.zakon.kz/Document/?doc_id=34230083" TargetMode="External"/><Relationship Id="rId786" Type="http://schemas.openxmlformats.org/officeDocument/2006/relationships/hyperlink" Target="http://online.zakon.kz/Document/?doc_id=38268580" TargetMode="External"/><Relationship Id="rId993" Type="http://schemas.openxmlformats.org/officeDocument/2006/relationships/hyperlink" Target="http://online.zakon.kz/Document/?doc_id=39117636" TargetMode="External"/><Relationship Id="rId341" Type="http://schemas.openxmlformats.org/officeDocument/2006/relationships/hyperlink" Target="http://online.zakon.kz/Document/?doc_id=36651733" TargetMode="External"/><Relationship Id="rId439" Type="http://schemas.openxmlformats.org/officeDocument/2006/relationships/hyperlink" Target="http://online.zakon.kz/Document/?doc_id=31577399" TargetMode="External"/><Relationship Id="rId646" Type="http://schemas.openxmlformats.org/officeDocument/2006/relationships/hyperlink" Target="http://online.zakon.kz/Document/?doc_id=32652336" TargetMode="External"/><Relationship Id="rId1069" Type="http://schemas.openxmlformats.org/officeDocument/2006/relationships/hyperlink" Target="http://online.zakon.kz/Document/?doc_id=36651733" TargetMode="External"/><Relationship Id="rId1276" Type="http://schemas.openxmlformats.org/officeDocument/2006/relationships/hyperlink" Target="http://online.zakon.kz/Document/?doc_id=33836594" TargetMode="External"/><Relationship Id="rId1483" Type="http://schemas.openxmlformats.org/officeDocument/2006/relationships/hyperlink" Target="http://online.zakon.kz/Document/?doc_id=35634962" TargetMode="External"/><Relationship Id="rId201" Type="http://schemas.openxmlformats.org/officeDocument/2006/relationships/hyperlink" Target="http://online.zakon.kz/Document/?doc_id=36858926" TargetMode="External"/><Relationship Id="rId506" Type="http://schemas.openxmlformats.org/officeDocument/2006/relationships/hyperlink" Target="http://online.zakon.kz/Document/?doc_id=34611407" TargetMode="External"/><Relationship Id="rId853" Type="http://schemas.openxmlformats.org/officeDocument/2006/relationships/hyperlink" Target="http://online.zakon.kz/Document/?doc_id=35634962" TargetMode="External"/><Relationship Id="rId1136" Type="http://schemas.openxmlformats.org/officeDocument/2006/relationships/hyperlink" Target="http://online.zakon.kz/Document/?doc_id=35634962" TargetMode="External"/><Relationship Id="rId1690" Type="http://schemas.openxmlformats.org/officeDocument/2006/relationships/hyperlink" Target="http://online.zakon.kz/Document/?doc_id=32652336" TargetMode="External"/><Relationship Id="rId1788" Type="http://schemas.openxmlformats.org/officeDocument/2006/relationships/hyperlink" Target="http://online.zakon.kz/Document/?doc_id=36693680" TargetMode="External"/><Relationship Id="rId1995" Type="http://schemas.openxmlformats.org/officeDocument/2006/relationships/footer" Target="footer2.xml"/><Relationship Id="rId713" Type="http://schemas.openxmlformats.org/officeDocument/2006/relationships/hyperlink" Target="http://online.zakon.kz/Document/?doc_id=38583206" TargetMode="External"/><Relationship Id="rId920" Type="http://schemas.openxmlformats.org/officeDocument/2006/relationships/hyperlink" Target="http://online.zakon.kz/Document/?doc_id=36227306" TargetMode="External"/><Relationship Id="rId1343" Type="http://schemas.openxmlformats.org/officeDocument/2006/relationships/hyperlink" Target="http://online.zakon.kz/Document/?doc_id=1006061" TargetMode="External"/><Relationship Id="rId1550" Type="http://schemas.openxmlformats.org/officeDocument/2006/relationships/hyperlink" Target="http://online.zakon.kz/Document/?doc_id=36670066" TargetMode="External"/><Relationship Id="rId1648" Type="http://schemas.openxmlformats.org/officeDocument/2006/relationships/hyperlink" Target="http://online.zakon.kz/Document/?doc_id=30015652" TargetMode="External"/><Relationship Id="rId1203" Type="http://schemas.openxmlformats.org/officeDocument/2006/relationships/hyperlink" Target="http://online.zakon.kz/Document/?doc_id=38545768" TargetMode="External"/><Relationship Id="rId1410" Type="http://schemas.openxmlformats.org/officeDocument/2006/relationships/hyperlink" Target="http://online.zakon.kz/Document/?doc_id=38924913" TargetMode="External"/><Relationship Id="rId1508" Type="http://schemas.openxmlformats.org/officeDocument/2006/relationships/hyperlink" Target="http://online.zakon.kz/Document/?doc_id=36651733" TargetMode="External"/><Relationship Id="rId1855" Type="http://schemas.openxmlformats.org/officeDocument/2006/relationships/hyperlink" Target="http://online.zakon.kz/Document/?doc_id=36148637" TargetMode="External"/><Relationship Id="rId1715" Type="http://schemas.openxmlformats.org/officeDocument/2006/relationships/hyperlink" Target="http://online.zakon.kz/Document/?doc_id=1026672" TargetMode="External"/><Relationship Id="rId1922" Type="http://schemas.openxmlformats.org/officeDocument/2006/relationships/hyperlink" Target="http://online.zakon.kz/Document/?doc_id=33050213" TargetMode="External"/><Relationship Id="rId296" Type="http://schemas.openxmlformats.org/officeDocument/2006/relationships/hyperlink" Target="http://online.zakon.kz/Document/?doc_id=36651733" TargetMode="External"/><Relationship Id="rId156" Type="http://schemas.openxmlformats.org/officeDocument/2006/relationships/hyperlink" Target="http://online.zakon.kz/Document/?doc_id=39143635" TargetMode="External"/><Relationship Id="rId363" Type="http://schemas.openxmlformats.org/officeDocument/2006/relationships/hyperlink" Target="http://online.zakon.kz/Document/?doc_id=39117636" TargetMode="External"/><Relationship Id="rId570" Type="http://schemas.openxmlformats.org/officeDocument/2006/relationships/hyperlink" Target="http://online.zakon.kz/Document/?doc_id=39069395" TargetMode="External"/><Relationship Id="rId223" Type="http://schemas.openxmlformats.org/officeDocument/2006/relationships/hyperlink" Target="http://online.zakon.kz/Document/?doc_id=35634962" TargetMode="External"/><Relationship Id="rId430" Type="http://schemas.openxmlformats.org/officeDocument/2006/relationships/hyperlink" Target="http://online.zakon.kz/Document/?doc_id=33836594" TargetMode="External"/><Relationship Id="rId668" Type="http://schemas.openxmlformats.org/officeDocument/2006/relationships/hyperlink" Target="http://online.zakon.kz/Document/?doc_id=31548200" TargetMode="External"/><Relationship Id="rId875" Type="http://schemas.openxmlformats.org/officeDocument/2006/relationships/hyperlink" Target="http://online.zakon.kz/Document/?doc_id=31577399" TargetMode="External"/><Relationship Id="rId1060" Type="http://schemas.openxmlformats.org/officeDocument/2006/relationships/hyperlink" Target="http://online.zakon.kz/Document/?doc_id=39403356" TargetMode="External"/><Relationship Id="rId1298" Type="http://schemas.openxmlformats.org/officeDocument/2006/relationships/hyperlink" Target="http://online.zakon.kz/Document/?doc_id=33664874" TargetMode="External"/><Relationship Id="rId528" Type="http://schemas.openxmlformats.org/officeDocument/2006/relationships/hyperlink" Target="http://online.zakon.kz/Document/?doc_id=39823743" TargetMode="External"/><Relationship Id="rId735" Type="http://schemas.openxmlformats.org/officeDocument/2006/relationships/hyperlink" Target="http://online.zakon.kz/Document/?doc_id=34043615" TargetMode="External"/><Relationship Id="rId942" Type="http://schemas.openxmlformats.org/officeDocument/2006/relationships/hyperlink" Target="http://online.zakon.kz/Document/?doc_id=36905951" TargetMode="External"/><Relationship Id="rId1158" Type="http://schemas.openxmlformats.org/officeDocument/2006/relationships/hyperlink" Target="http://online.zakon.kz/Document/?doc_id=37306652" TargetMode="External"/><Relationship Id="rId1365" Type="http://schemas.openxmlformats.org/officeDocument/2006/relationships/hyperlink" Target="http://online.zakon.kz/Document/?doc_id=38924913" TargetMode="External"/><Relationship Id="rId1572" Type="http://schemas.openxmlformats.org/officeDocument/2006/relationships/hyperlink" Target="http://online.zakon.kz/Document/?doc_id=39117636" TargetMode="External"/><Relationship Id="rId1018" Type="http://schemas.openxmlformats.org/officeDocument/2006/relationships/hyperlink" Target="http://online.zakon.kz/Document/?doc_id=35105998" TargetMode="External"/><Relationship Id="rId1225" Type="http://schemas.openxmlformats.org/officeDocument/2006/relationships/hyperlink" Target="http://online.zakon.kz/Document/?doc_id=37625211" TargetMode="External"/><Relationship Id="rId1432" Type="http://schemas.openxmlformats.org/officeDocument/2006/relationships/hyperlink" Target="http://online.zakon.kz/Document/?doc_id=33836594" TargetMode="External"/><Relationship Id="rId1877" Type="http://schemas.openxmlformats.org/officeDocument/2006/relationships/hyperlink" Target="http://online.zakon.kz/Document/?doc_id=38597658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5337132" TargetMode="External"/><Relationship Id="rId1737" Type="http://schemas.openxmlformats.org/officeDocument/2006/relationships/hyperlink" Target="http://online.zakon.kz/Document/?doc_id=37461974" TargetMode="External"/><Relationship Id="rId1944" Type="http://schemas.openxmlformats.org/officeDocument/2006/relationships/hyperlink" Target="http://online.zakon.kz/Document/?doc_id=35565963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1006061" TargetMode="External"/><Relationship Id="rId1804" Type="http://schemas.openxmlformats.org/officeDocument/2006/relationships/hyperlink" Target="http://online.zakon.kz/Document/?doc_id=36148637" TargetMode="External"/><Relationship Id="rId385" Type="http://schemas.openxmlformats.org/officeDocument/2006/relationships/hyperlink" Target="http://online.zakon.kz/Document/?doc_id=39117636" TargetMode="External"/><Relationship Id="rId592" Type="http://schemas.openxmlformats.org/officeDocument/2006/relationships/hyperlink" Target="http://online.zakon.kz/Document/?doc_id=39069395" TargetMode="External"/><Relationship Id="rId245" Type="http://schemas.openxmlformats.org/officeDocument/2006/relationships/hyperlink" Target="http://online.zakon.kz/Document/?doc_id=34740730" TargetMode="External"/><Relationship Id="rId452" Type="http://schemas.openxmlformats.org/officeDocument/2006/relationships/hyperlink" Target="http://online.zakon.kz/Document/?doc_id=39568591" TargetMode="External"/><Relationship Id="rId897" Type="http://schemas.openxmlformats.org/officeDocument/2006/relationships/hyperlink" Target="http://online.zakon.kz/Document/?doc_id=35634962" TargetMode="External"/><Relationship Id="rId1082" Type="http://schemas.openxmlformats.org/officeDocument/2006/relationships/hyperlink" Target="http://online.zakon.kz/Document/?doc_id=39403356" TargetMode="External"/><Relationship Id="rId105" Type="http://schemas.openxmlformats.org/officeDocument/2006/relationships/hyperlink" Target="http://online.zakon.kz/Document/?doc_id=1013880" TargetMode="External"/><Relationship Id="rId312" Type="http://schemas.openxmlformats.org/officeDocument/2006/relationships/hyperlink" Target="http://online.zakon.kz/Document/?doc_id=36101260" TargetMode="External"/><Relationship Id="rId757" Type="http://schemas.openxmlformats.org/officeDocument/2006/relationships/hyperlink" Target="http://online.zakon.kz/Document/?doc_id=31647967" TargetMode="External"/><Relationship Id="rId964" Type="http://schemas.openxmlformats.org/officeDocument/2006/relationships/hyperlink" Target="http://online.zakon.kz/Document/?doc_id=36172649" TargetMode="External"/><Relationship Id="rId1387" Type="http://schemas.openxmlformats.org/officeDocument/2006/relationships/hyperlink" Target="http://online.zakon.kz/Document/?doc_id=33006270" TargetMode="External"/><Relationship Id="rId1594" Type="http://schemas.openxmlformats.org/officeDocument/2006/relationships/hyperlink" Target="http://online.zakon.kz/Document/?doc_id=39697284" TargetMode="External"/><Relationship Id="rId93" Type="http://schemas.openxmlformats.org/officeDocument/2006/relationships/hyperlink" Target="http://online.zakon.kz/Document/?doc_id=35015734" TargetMode="External"/><Relationship Id="rId617" Type="http://schemas.openxmlformats.org/officeDocument/2006/relationships/hyperlink" Target="http://online.zakon.kz/Document/?doc_id=34611407" TargetMode="External"/><Relationship Id="rId824" Type="http://schemas.openxmlformats.org/officeDocument/2006/relationships/hyperlink" Target="http://online.zakon.kz/Document/?doc_id=33901519" TargetMode="External"/><Relationship Id="rId1247" Type="http://schemas.openxmlformats.org/officeDocument/2006/relationships/hyperlink" Target="http://online.zakon.kz/Document/?doc_id=37902500" TargetMode="External"/><Relationship Id="rId1454" Type="http://schemas.openxmlformats.org/officeDocument/2006/relationships/hyperlink" Target="http://online.zakon.kz/Document/?doc_id=39005254" TargetMode="External"/><Relationship Id="rId1661" Type="http://schemas.openxmlformats.org/officeDocument/2006/relationships/hyperlink" Target="http://online.zakon.kz/Document/?doc_id=32652336" TargetMode="External"/><Relationship Id="rId1899" Type="http://schemas.openxmlformats.org/officeDocument/2006/relationships/hyperlink" Target="http://online.zakon.kz/Document/?doc_id=39221680" TargetMode="External"/><Relationship Id="rId1107" Type="http://schemas.openxmlformats.org/officeDocument/2006/relationships/hyperlink" Target="http://online.zakon.kz/Document/?doc_id=35634962" TargetMode="External"/><Relationship Id="rId1314" Type="http://schemas.openxmlformats.org/officeDocument/2006/relationships/hyperlink" Target="http://online.zakon.kz/Document/?doc_id=39117636" TargetMode="External"/><Relationship Id="rId1521" Type="http://schemas.openxmlformats.org/officeDocument/2006/relationships/hyperlink" Target="http://online.zakon.kz/Document/?doc_id=36651733" TargetMode="External"/><Relationship Id="rId1759" Type="http://schemas.openxmlformats.org/officeDocument/2006/relationships/hyperlink" Target="http://online.zakon.kz/Document/?doc_id=39082703" TargetMode="External"/><Relationship Id="rId1966" Type="http://schemas.openxmlformats.org/officeDocument/2006/relationships/hyperlink" Target="http://online.zakon.kz/Document/?doc_id=31575252" TargetMode="External"/><Relationship Id="rId1619" Type="http://schemas.openxmlformats.org/officeDocument/2006/relationships/hyperlink" Target="http://online.zakon.kz/Document/?doc_id=39117636" TargetMode="External"/><Relationship Id="rId1826" Type="http://schemas.openxmlformats.org/officeDocument/2006/relationships/hyperlink" Target="http://online.zakon.kz/Document/?doc_id=38924913" TargetMode="External"/><Relationship Id="rId20" Type="http://schemas.openxmlformats.org/officeDocument/2006/relationships/hyperlink" Target="http://online.zakon.kz/Document/?doc_id=1005029" TargetMode="External"/><Relationship Id="rId267" Type="http://schemas.openxmlformats.org/officeDocument/2006/relationships/hyperlink" Target="http://online.zakon.kz/Document/?doc_id=32286393" TargetMode="External"/><Relationship Id="rId474" Type="http://schemas.openxmlformats.org/officeDocument/2006/relationships/hyperlink" Target="http://online.zakon.kz/Document/?doc_id=1003158" TargetMode="External"/><Relationship Id="rId127" Type="http://schemas.openxmlformats.org/officeDocument/2006/relationships/hyperlink" Target="http://online.zakon.kz/Document/?doc_id=36247799" TargetMode="External"/><Relationship Id="rId681" Type="http://schemas.openxmlformats.org/officeDocument/2006/relationships/hyperlink" Target="http://online.zakon.kz/Document/?doc_id=32761206" TargetMode="External"/><Relationship Id="rId779" Type="http://schemas.openxmlformats.org/officeDocument/2006/relationships/hyperlink" Target="http://online.zakon.kz/Document/?doc_id=37563782" TargetMode="External"/><Relationship Id="rId986" Type="http://schemas.openxmlformats.org/officeDocument/2006/relationships/hyperlink" Target="http://online.zakon.kz/Document/?doc_id=30085891" TargetMode="External"/><Relationship Id="rId334" Type="http://schemas.openxmlformats.org/officeDocument/2006/relationships/hyperlink" Target="http://online.zakon.kz/Document/?doc_id=39333487" TargetMode="External"/><Relationship Id="rId541" Type="http://schemas.openxmlformats.org/officeDocument/2006/relationships/hyperlink" Target="http://online.zakon.kz/Document/?doc_id=36227306" TargetMode="External"/><Relationship Id="rId639" Type="http://schemas.openxmlformats.org/officeDocument/2006/relationships/hyperlink" Target="http://online.zakon.kz/Document/?doc_id=32652336" TargetMode="External"/><Relationship Id="rId1171" Type="http://schemas.openxmlformats.org/officeDocument/2006/relationships/hyperlink" Target="http://online.zakon.kz/Document/?doc_id=39759869" TargetMode="External"/><Relationship Id="rId1269" Type="http://schemas.openxmlformats.org/officeDocument/2006/relationships/hyperlink" Target="http://online.zakon.kz/Document/?doc_id=36227306" TargetMode="External"/><Relationship Id="rId1476" Type="http://schemas.openxmlformats.org/officeDocument/2006/relationships/hyperlink" Target="http://online.zakon.kz/Document/?doc_id=35634962" TargetMode="External"/><Relationship Id="rId401" Type="http://schemas.openxmlformats.org/officeDocument/2006/relationships/hyperlink" Target="http://online.zakon.kz/Document/?doc_id=39759869" TargetMode="External"/><Relationship Id="rId846" Type="http://schemas.openxmlformats.org/officeDocument/2006/relationships/hyperlink" Target="http://online.zakon.kz/Document/?doc_id=35634962" TargetMode="External"/><Relationship Id="rId1031" Type="http://schemas.openxmlformats.org/officeDocument/2006/relationships/hyperlink" Target="http://online.zakon.kz/Document/?doc_id=36227306" TargetMode="External"/><Relationship Id="rId1129" Type="http://schemas.openxmlformats.org/officeDocument/2006/relationships/hyperlink" Target="http://online.zakon.kz/Document/?doc_id=36227306" TargetMode="External"/><Relationship Id="rId1683" Type="http://schemas.openxmlformats.org/officeDocument/2006/relationships/hyperlink" Target="http://online.zakon.kz/Document/?doc_id=34611407" TargetMode="External"/><Relationship Id="rId1890" Type="http://schemas.openxmlformats.org/officeDocument/2006/relationships/hyperlink" Target="http://online.zakon.kz/Document/?doc_id=36247799" TargetMode="External"/><Relationship Id="rId1988" Type="http://schemas.openxmlformats.org/officeDocument/2006/relationships/hyperlink" Target="http://online.zakon.kz/Document/?doc_id=30044096" TargetMode="External"/><Relationship Id="rId706" Type="http://schemas.openxmlformats.org/officeDocument/2006/relationships/hyperlink" Target="http://online.zakon.kz/Document/?doc_id=36247799" TargetMode="External"/><Relationship Id="rId913" Type="http://schemas.openxmlformats.org/officeDocument/2006/relationships/hyperlink" Target="http://online.zakon.kz/Document/?doc_id=36287755" TargetMode="External"/><Relationship Id="rId1336" Type="http://schemas.openxmlformats.org/officeDocument/2006/relationships/hyperlink" Target="http://online.zakon.kz/Document/?doc_id=34464437" TargetMode="External"/><Relationship Id="rId1543" Type="http://schemas.openxmlformats.org/officeDocument/2006/relationships/hyperlink" Target="http://online.zakon.kz/Document/?doc_id=33836594" TargetMode="External"/><Relationship Id="rId1750" Type="http://schemas.openxmlformats.org/officeDocument/2006/relationships/hyperlink" Target="http://online.zakon.kz/Document/?doc_id=36247799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8924913" TargetMode="External"/><Relationship Id="rId1610" Type="http://schemas.openxmlformats.org/officeDocument/2006/relationships/hyperlink" Target="http://online.zakon.kz/Document/?doc_id=35634962" TargetMode="External"/><Relationship Id="rId1848" Type="http://schemas.openxmlformats.org/officeDocument/2006/relationships/hyperlink" Target="http://online.zakon.kz/Document/?doc_id=36148637" TargetMode="External"/><Relationship Id="rId191" Type="http://schemas.openxmlformats.org/officeDocument/2006/relationships/hyperlink" Target="http://online.zakon.kz/Document/?doc_id=32724228" TargetMode="External"/><Relationship Id="rId1708" Type="http://schemas.openxmlformats.org/officeDocument/2006/relationships/hyperlink" Target="http://online.zakon.kz/Document/?doc_id=32652336" TargetMode="External"/><Relationship Id="rId1915" Type="http://schemas.openxmlformats.org/officeDocument/2006/relationships/hyperlink" Target="http://online.zakon.kz/Document/?doc_id=32044876" TargetMode="External"/><Relationship Id="rId289" Type="http://schemas.openxmlformats.org/officeDocument/2006/relationships/hyperlink" Target="http://online.zakon.kz/Document/?doc_id=33949775" TargetMode="External"/><Relationship Id="rId496" Type="http://schemas.openxmlformats.org/officeDocument/2006/relationships/hyperlink" Target="http://online.zakon.kz/Document/?doc_id=32487946" TargetMode="External"/><Relationship Id="rId149" Type="http://schemas.openxmlformats.org/officeDocument/2006/relationships/hyperlink" Target="http://online.zakon.kz/Document/?doc_id=38814152" TargetMode="External"/><Relationship Id="rId356" Type="http://schemas.openxmlformats.org/officeDocument/2006/relationships/hyperlink" Target="http://online.zakon.kz/Document/?doc_id=35015734" TargetMode="External"/><Relationship Id="rId563" Type="http://schemas.openxmlformats.org/officeDocument/2006/relationships/hyperlink" Target="http://online.zakon.kz/Document/?doc_id=39069395" TargetMode="External"/><Relationship Id="rId770" Type="http://schemas.openxmlformats.org/officeDocument/2006/relationships/hyperlink" Target="http://online.zakon.kz/Document/?doc_id=35854948" TargetMode="External"/><Relationship Id="rId1193" Type="http://schemas.openxmlformats.org/officeDocument/2006/relationships/hyperlink" Target="http://online.zakon.kz/Document/?doc_id=37865563" TargetMode="External"/><Relationship Id="rId216" Type="http://schemas.openxmlformats.org/officeDocument/2006/relationships/hyperlink" Target="http://online.zakon.kz/Document/?doc_id=32027999" TargetMode="External"/><Relationship Id="rId423" Type="http://schemas.openxmlformats.org/officeDocument/2006/relationships/hyperlink" Target="http://online.zakon.kz/Document/?doc_id=38268580" TargetMode="External"/><Relationship Id="rId868" Type="http://schemas.openxmlformats.org/officeDocument/2006/relationships/hyperlink" Target="http://online.zakon.kz/Document/?doc_id=32197608" TargetMode="External"/><Relationship Id="rId1053" Type="http://schemas.openxmlformats.org/officeDocument/2006/relationships/hyperlink" Target="http://online.zakon.kz/Document/?doc_id=39117636" TargetMode="External"/><Relationship Id="rId1260" Type="http://schemas.openxmlformats.org/officeDocument/2006/relationships/hyperlink" Target="http://online.zakon.kz/Document/?doc_id=38681059" TargetMode="External"/><Relationship Id="rId1498" Type="http://schemas.openxmlformats.org/officeDocument/2006/relationships/hyperlink" Target="http://online.zakon.kz/Document/?doc_id=36651733" TargetMode="External"/><Relationship Id="rId630" Type="http://schemas.openxmlformats.org/officeDocument/2006/relationships/hyperlink" Target="http://online.zakon.kz/Document/?doc_id=36693680" TargetMode="External"/><Relationship Id="rId728" Type="http://schemas.openxmlformats.org/officeDocument/2006/relationships/hyperlink" Target="http://online.zakon.kz/Document/?doc_id=36651733" TargetMode="External"/><Relationship Id="rId935" Type="http://schemas.openxmlformats.org/officeDocument/2006/relationships/hyperlink" Target="http://online.zakon.kz/Document/?doc_id=39922265" TargetMode="External"/><Relationship Id="rId1358" Type="http://schemas.openxmlformats.org/officeDocument/2006/relationships/hyperlink" Target="http://online.zakon.kz/Document/?doc_id=37865563" TargetMode="External"/><Relationship Id="rId1565" Type="http://schemas.openxmlformats.org/officeDocument/2006/relationships/hyperlink" Target="http://online.zakon.kz/Document/?doc_id=38545768" TargetMode="External"/><Relationship Id="rId1772" Type="http://schemas.openxmlformats.org/officeDocument/2006/relationships/hyperlink" Target="http://online.zakon.kz/Document/?doc_id=39082703" TargetMode="External"/><Relationship Id="rId64" Type="http://schemas.openxmlformats.org/officeDocument/2006/relationships/hyperlink" Target="http://online.zakon.kz/Document/?doc_id=33646564" TargetMode="External"/><Relationship Id="rId1120" Type="http://schemas.openxmlformats.org/officeDocument/2006/relationships/hyperlink" Target="http://online.zakon.kz/Document/?doc_id=39403356" TargetMode="External"/><Relationship Id="rId1218" Type="http://schemas.openxmlformats.org/officeDocument/2006/relationships/hyperlink" Target="http://online.zakon.kz/Document/?doc_id=38924913" TargetMode="External"/><Relationship Id="rId1425" Type="http://schemas.openxmlformats.org/officeDocument/2006/relationships/hyperlink" Target="http://online.zakon.kz/Document/?doc_id=36651733" TargetMode="External"/><Relationship Id="rId1632" Type="http://schemas.openxmlformats.org/officeDocument/2006/relationships/hyperlink" Target="http://online.zakon.kz/Document/?doc_id=38924913" TargetMode="External"/><Relationship Id="rId1937" Type="http://schemas.openxmlformats.org/officeDocument/2006/relationships/hyperlink" Target="http://online.zakon.kz/Document/?doc_id=30927376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37865563" TargetMode="External"/><Relationship Id="rId378" Type="http://schemas.openxmlformats.org/officeDocument/2006/relationships/hyperlink" Target="http://online.zakon.kz/Document/?doc_id=32027999" TargetMode="External"/><Relationship Id="rId585" Type="http://schemas.openxmlformats.org/officeDocument/2006/relationships/hyperlink" Target="http://online.zakon.kz/Document/?doc_id=33901519" TargetMode="External"/><Relationship Id="rId792" Type="http://schemas.openxmlformats.org/officeDocument/2006/relationships/hyperlink" Target="http://online.zakon.kz/Document/?doc_id=3501573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015734" TargetMode="External"/><Relationship Id="rId445" Type="http://schemas.openxmlformats.org/officeDocument/2006/relationships/hyperlink" Target="http://online.zakon.kz/Document/?doc_id=36227306" TargetMode="External"/><Relationship Id="rId652" Type="http://schemas.openxmlformats.org/officeDocument/2006/relationships/hyperlink" Target="http://online.zakon.kz/Document/?doc_id=31548200" TargetMode="External"/><Relationship Id="rId1075" Type="http://schemas.openxmlformats.org/officeDocument/2006/relationships/hyperlink" Target="http://online.zakon.kz/Document/?doc_id=36651733" TargetMode="External"/><Relationship Id="rId1282" Type="http://schemas.openxmlformats.org/officeDocument/2006/relationships/hyperlink" Target="http://online.zakon.kz/Document/?doc_id=33400407" TargetMode="External"/><Relationship Id="rId305" Type="http://schemas.openxmlformats.org/officeDocument/2006/relationships/hyperlink" Target="http://online.zakon.kz/Document/?doc_id=39780689" TargetMode="External"/><Relationship Id="rId512" Type="http://schemas.openxmlformats.org/officeDocument/2006/relationships/hyperlink" Target="http://online.zakon.kz/Document/?doc_id=38924913" TargetMode="External"/><Relationship Id="rId957" Type="http://schemas.openxmlformats.org/officeDocument/2006/relationships/hyperlink" Target="http://online.zakon.kz/Document/?doc_id=37532233" TargetMode="External"/><Relationship Id="rId1142" Type="http://schemas.openxmlformats.org/officeDocument/2006/relationships/hyperlink" Target="http://online.zakon.kz/Document/?doc_id=39117636" TargetMode="External"/><Relationship Id="rId1587" Type="http://schemas.openxmlformats.org/officeDocument/2006/relationships/hyperlink" Target="http://online.zakon.kz/Document/?doc_id=38545768" TargetMode="External"/><Relationship Id="rId1794" Type="http://schemas.openxmlformats.org/officeDocument/2006/relationships/hyperlink" Target="http://online.zakon.kz/Document/?doc_id=36693680" TargetMode="External"/><Relationship Id="rId86" Type="http://schemas.openxmlformats.org/officeDocument/2006/relationships/hyperlink" Target="http://online.zakon.kz/Document/?doc_id=32133329" TargetMode="External"/><Relationship Id="rId151" Type="http://schemas.openxmlformats.org/officeDocument/2006/relationships/hyperlink" Target="http://online.zakon.kz/Document/?doc_id=37865563" TargetMode="External"/><Relationship Id="rId389" Type="http://schemas.openxmlformats.org/officeDocument/2006/relationships/hyperlink" Target="http://online.zakon.kz/Document/?doc_id=38462936" TargetMode="External"/><Relationship Id="rId596" Type="http://schemas.openxmlformats.org/officeDocument/2006/relationships/hyperlink" Target="http://online.zakon.kz/Document/?doc_id=37390488" TargetMode="External"/><Relationship Id="rId817" Type="http://schemas.openxmlformats.org/officeDocument/2006/relationships/hyperlink" Target="http://online.zakon.kz/Document/?doc_id=37708063" TargetMode="External"/><Relationship Id="rId1002" Type="http://schemas.openxmlformats.org/officeDocument/2006/relationships/hyperlink" Target="http://online.zakon.kz/Document/?doc_id=31212949" TargetMode="External"/><Relationship Id="rId1447" Type="http://schemas.openxmlformats.org/officeDocument/2006/relationships/hyperlink" Target="http://online.zakon.kz/Document/?doc_id=37865563" TargetMode="External"/><Relationship Id="rId1654" Type="http://schemas.openxmlformats.org/officeDocument/2006/relationships/hyperlink" Target="http://online.zakon.kz/Document/?doc_id=32682828" TargetMode="External"/><Relationship Id="rId1861" Type="http://schemas.openxmlformats.org/officeDocument/2006/relationships/hyperlink" Target="http://online.zakon.kz/Document/?doc_id=36134761" TargetMode="External"/><Relationship Id="rId249" Type="http://schemas.openxmlformats.org/officeDocument/2006/relationships/hyperlink" Target="http://online.zakon.kz/Document/?doc_id=37312788" TargetMode="External"/><Relationship Id="rId456" Type="http://schemas.openxmlformats.org/officeDocument/2006/relationships/hyperlink" Target="http://online.zakon.kz/Document/?doc_id=33499976" TargetMode="External"/><Relationship Id="rId663" Type="http://schemas.openxmlformats.org/officeDocument/2006/relationships/hyperlink" Target="http://online.zakon.kz/Document/?doc_id=39117636" TargetMode="External"/><Relationship Id="rId870" Type="http://schemas.openxmlformats.org/officeDocument/2006/relationships/hyperlink" Target="http://online.zakon.kz/Document/?doc_id=39117636" TargetMode="External"/><Relationship Id="rId1086" Type="http://schemas.openxmlformats.org/officeDocument/2006/relationships/hyperlink" Target="http://online.zakon.kz/Document/?doc_id=36651733" TargetMode="External"/><Relationship Id="rId1293" Type="http://schemas.openxmlformats.org/officeDocument/2006/relationships/hyperlink" Target="http://online.zakon.kz/Document/?doc_id=33514847" TargetMode="External"/><Relationship Id="rId1307" Type="http://schemas.openxmlformats.org/officeDocument/2006/relationships/hyperlink" Target="http://online.zakon.kz/Document/?doc_id=36651733" TargetMode="External"/><Relationship Id="rId1514" Type="http://schemas.openxmlformats.org/officeDocument/2006/relationships/hyperlink" Target="http://online.zakon.kz/Document/?doc_id=36651733" TargetMode="External"/><Relationship Id="rId1721" Type="http://schemas.openxmlformats.org/officeDocument/2006/relationships/hyperlink" Target="http://online.zakon.kz/Document/?doc_id=32652336" TargetMode="External"/><Relationship Id="rId1959" Type="http://schemas.openxmlformats.org/officeDocument/2006/relationships/hyperlink" Target="http://online.zakon.kz/Document/?doc_id=35132264" TargetMode="Externa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39104915" TargetMode="External"/><Relationship Id="rId316" Type="http://schemas.openxmlformats.org/officeDocument/2006/relationships/hyperlink" Target="http://online.zakon.kz/Document/?doc_id=32027999" TargetMode="External"/><Relationship Id="rId523" Type="http://schemas.openxmlformats.org/officeDocument/2006/relationships/hyperlink" Target="http://online.zakon.kz/Document/?doc_id=38588317" TargetMode="External"/><Relationship Id="rId968" Type="http://schemas.openxmlformats.org/officeDocument/2006/relationships/hyperlink" Target="http://online.zakon.kz/Document/?doc_id=36227306" TargetMode="External"/><Relationship Id="rId1153" Type="http://schemas.openxmlformats.org/officeDocument/2006/relationships/hyperlink" Target="http://online.zakon.kz/Document/?doc_id=32361884" TargetMode="External"/><Relationship Id="rId1598" Type="http://schemas.openxmlformats.org/officeDocument/2006/relationships/hyperlink" Target="http://online.zakon.kz/Document/?doc_id=36651733" TargetMode="External"/><Relationship Id="rId1819" Type="http://schemas.openxmlformats.org/officeDocument/2006/relationships/hyperlink" Target="http://online.zakon.kz/Document/?doc_id=36402496" TargetMode="External"/><Relationship Id="rId97" Type="http://schemas.openxmlformats.org/officeDocument/2006/relationships/hyperlink" Target="http://online.zakon.kz/Document/?doc_id=33745240" TargetMode="External"/><Relationship Id="rId730" Type="http://schemas.openxmlformats.org/officeDocument/2006/relationships/hyperlink" Target="http://online.zakon.kz/Document/?doc_id=39117636" TargetMode="External"/><Relationship Id="rId828" Type="http://schemas.openxmlformats.org/officeDocument/2006/relationships/hyperlink" Target="http://online.zakon.kz/Document/?doc_id=36651733" TargetMode="External"/><Relationship Id="rId1013" Type="http://schemas.openxmlformats.org/officeDocument/2006/relationships/hyperlink" Target="http://online.zakon.kz/Document/?doc_id=37509264" TargetMode="External"/><Relationship Id="rId1360" Type="http://schemas.openxmlformats.org/officeDocument/2006/relationships/hyperlink" Target="http://online.zakon.kz/Document/?doc_id=33836594" TargetMode="External"/><Relationship Id="rId1458" Type="http://schemas.openxmlformats.org/officeDocument/2006/relationships/hyperlink" Target="http://online.zakon.kz/Document/?doc_id=36651733" TargetMode="External"/><Relationship Id="rId1665" Type="http://schemas.openxmlformats.org/officeDocument/2006/relationships/hyperlink" Target="http://online.zakon.kz/Document/?doc_id=35304525" TargetMode="External"/><Relationship Id="rId1872" Type="http://schemas.openxmlformats.org/officeDocument/2006/relationships/hyperlink" Target="http://online.zakon.kz/Document/?doc_id=36670066" TargetMode="External"/><Relationship Id="rId162" Type="http://schemas.openxmlformats.org/officeDocument/2006/relationships/hyperlink" Target="http://online.zakon.kz/Document/?doc_id=36148637" TargetMode="External"/><Relationship Id="rId467" Type="http://schemas.openxmlformats.org/officeDocument/2006/relationships/hyperlink" Target="http://online.zakon.kz/Document/?doc_id=39117636" TargetMode="External"/><Relationship Id="rId1097" Type="http://schemas.openxmlformats.org/officeDocument/2006/relationships/hyperlink" Target="http://online.zakon.kz/Document/?doc_id=36651733" TargetMode="External"/><Relationship Id="rId1220" Type="http://schemas.openxmlformats.org/officeDocument/2006/relationships/hyperlink" Target="http://online.zakon.kz/Document/?doc_id=1013880" TargetMode="External"/><Relationship Id="rId1318" Type="http://schemas.openxmlformats.org/officeDocument/2006/relationships/hyperlink" Target="http://online.zakon.kz/Document/?doc_id=32787340" TargetMode="External"/><Relationship Id="rId1525" Type="http://schemas.openxmlformats.org/officeDocument/2006/relationships/hyperlink" Target="http://online.zakon.kz/Document/?doc_id=37625211" TargetMode="External"/><Relationship Id="rId674" Type="http://schemas.openxmlformats.org/officeDocument/2006/relationships/hyperlink" Target="http://online.zakon.kz/Document/?doc_id=36227306" TargetMode="External"/><Relationship Id="rId881" Type="http://schemas.openxmlformats.org/officeDocument/2006/relationships/hyperlink" Target="http://online.zakon.kz/Document/?doc_id=39403356" TargetMode="External"/><Relationship Id="rId979" Type="http://schemas.openxmlformats.org/officeDocument/2006/relationships/hyperlink" Target="http://online.zakon.kz/Document/?doc_id=36227306" TargetMode="External"/><Relationship Id="rId1732" Type="http://schemas.openxmlformats.org/officeDocument/2006/relationships/hyperlink" Target="http://online.zakon.kz/Document/?doc_id=33422986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9403356" TargetMode="External"/><Relationship Id="rId534" Type="http://schemas.openxmlformats.org/officeDocument/2006/relationships/hyperlink" Target="http://online.zakon.kz/Document/?doc_id=39069395" TargetMode="External"/><Relationship Id="rId741" Type="http://schemas.openxmlformats.org/officeDocument/2006/relationships/hyperlink" Target="http://online.zakon.kz/Document/?doc_id=35376410" TargetMode="External"/><Relationship Id="rId839" Type="http://schemas.openxmlformats.org/officeDocument/2006/relationships/hyperlink" Target="http://online.zakon.kz/Document/?doc_id=35634962" TargetMode="External"/><Relationship Id="rId1164" Type="http://schemas.openxmlformats.org/officeDocument/2006/relationships/hyperlink" Target="http://online.zakon.kz/Document/?doc_id=39759869" TargetMode="External"/><Relationship Id="rId1371" Type="http://schemas.openxmlformats.org/officeDocument/2006/relationships/hyperlink" Target="http://online.zakon.kz/Document/?doc_id=38545768" TargetMode="External"/><Relationship Id="rId1469" Type="http://schemas.openxmlformats.org/officeDocument/2006/relationships/hyperlink" Target="http://online.zakon.kz/Document/?doc_id=34727706" TargetMode="External"/><Relationship Id="rId173" Type="http://schemas.openxmlformats.org/officeDocument/2006/relationships/hyperlink" Target="http://online.zakon.kz/Document/?doc_id=1021136" TargetMode="External"/><Relationship Id="rId380" Type="http://schemas.openxmlformats.org/officeDocument/2006/relationships/hyperlink" Target="http://online.zakon.kz/Document/?doc_id=35634962" TargetMode="External"/><Relationship Id="rId601" Type="http://schemas.openxmlformats.org/officeDocument/2006/relationships/hyperlink" Target="http://online.zakon.kz/Document/?doc_id=34611407" TargetMode="External"/><Relationship Id="rId1024" Type="http://schemas.openxmlformats.org/officeDocument/2006/relationships/hyperlink" Target="http://online.zakon.kz/Document/?doc_id=33414472" TargetMode="External"/><Relationship Id="rId1231" Type="http://schemas.openxmlformats.org/officeDocument/2006/relationships/hyperlink" Target="http://online.zakon.kz/Document/?doc_id=35634962" TargetMode="External"/><Relationship Id="rId1676" Type="http://schemas.openxmlformats.org/officeDocument/2006/relationships/hyperlink" Target="http://online.zakon.kz/Document/?doc_id=39777432" TargetMode="External"/><Relationship Id="rId1883" Type="http://schemas.openxmlformats.org/officeDocument/2006/relationships/hyperlink" Target="http://online.zakon.kz/Document/?doc_id=33123837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1840279" TargetMode="External"/><Relationship Id="rId685" Type="http://schemas.openxmlformats.org/officeDocument/2006/relationships/hyperlink" Target="http://online.zakon.kz/Document/?doc_id=36393618" TargetMode="External"/><Relationship Id="rId892" Type="http://schemas.openxmlformats.org/officeDocument/2006/relationships/hyperlink" Target="http://online.zakon.kz/Document/?doc_id=39759869" TargetMode="External"/><Relationship Id="rId906" Type="http://schemas.openxmlformats.org/officeDocument/2006/relationships/hyperlink" Target="http://online.zakon.kz/Document/?doc_id=31548200" TargetMode="External"/><Relationship Id="rId1329" Type="http://schemas.openxmlformats.org/officeDocument/2006/relationships/hyperlink" Target="http://online.zakon.kz/Document/?doc_id=36670066" TargetMode="External"/><Relationship Id="rId1536" Type="http://schemas.openxmlformats.org/officeDocument/2006/relationships/hyperlink" Target="http://online.zakon.kz/Document/?doc_id=33836594" TargetMode="External"/><Relationship Id="rId1743" Type="http://schemas.openxmlformats.org/officeDocument/2006/relationships/hyperlink" Target="http://online.zakon.kz/Document/?doc_id=38955953" TargetMode="External"/><Relationship Id="rId1950" Type="http://schemas.openxmlformats.org/officeDocument/2006/relationships/hyperlink" Target="http://online.zakon.kz/Document/?doc_id=30927376" TargetMode="Externa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link_id=1008891918" TargetMode="External"/><Relationship Id="rId338" Type="http://schemas.openxmlformats.org/officeDocument/2006/relationships/hyperlink" Target="http://online.zakon.kz/Document/?doc_id=32896026" TargetMode="External"/><Relationship Id="rId545" Type="http://schemas.openxmlformats.org/officeDocument/2006/relationships/hyperlink" Target="http://online.zakon.kz/Document/?doc_id=37196166" TargetMode="External"/><Relationship Id="rId752" Type="http://schemas.openxmlformats.org/officeDocument/2006/relationships/hyperlink" Target="http://online.zakon.kz/Document/?doc_id=35264381" TargetMode="External"/><Relationship Id="rId1175" Type="http://schemas.openxmlformats.org/officeDocument/2006/relationships/hyperlink" Target="http://online.zakon.kz/Document/?doc_id=39403356" TargetMode="External"/><Relationship Id="rId1382" Type="http://schemas.openxmlformats.org/officeDocument/2006/relationships/hyperlink" Target="http://online.zakon.kz/Document/?doc_id=35139169" TargetMode="External"/><Relationship Id="rId1603" Type="http://schemas.openxmlformats.org/officeDocument/2006/relationships/hyperlink" Target="http://online.zakon.kz/Document/?doc_id=36651733" TargetMode="External"/><Relationship Id="rId1810" Type="http://schemas.openxmlformats.org/officeDocument/2006/relationships/hyperlink" Target="http://online.zakon.kz/Document/?doc_id=37625211" TargetMode="External"/><Relationship Id="rId184" Type="http://schemas.openxmlformats.org/officeDocument/2006/relationships/hyperlink" Target="http://online.zakon.kz/Document/?doc_id=32729957" TargetMode="External"/><Relationship Id="rId391" Type="http://schemas.openxmlformats.org/officeDocument/2006/relationships/hyperlink" Target="http://online.zakon.kz/Document/?doc_id=36693680" TargetMode="External"/><Relationship Id="rId405" Type="http://schemas.openxmlformats.org/officeDocument/2006/relationships/hyperlink" Target="http://online.zakon.kz/Document/?doc_id=36227306" TargetMode="External"/><Relationship Id="rId612" Type="http://schemas.openxmlformats.org/officeDocument/2006/relationships/hyperlink" Target="http://online.zakon.kz/Document/?doc_id=38353065" TargetMode="External"/><Relationship Id="rId1035" Type="http://schemas.openxmlformats.org/officeDocument/2006/relationships/hyperlink" Target="http://online.zakon.kz/Document/?doc_id=39403356" TargetMode="External"/><Relationship Id="rId1242" Type="http://schemas.openxmlformats.org/officeDocument/2006/relationships/hyperlink" Target="http://online.zakon.kz/Document/?doc_id=38924913" TargetMode="External"/><Relationship Id="rId1687" Type="http://schemas.openxmlformats.org/officeDocument/2006/relationships/hyperlink" Target="http://online.zakon.kz/Document/?doc_id=34611407" TargetMode="External"/><Relationship Id="rId1894" Type="http://schemas.openxmlformats.org/officeDocument/2006/relationships/hyperlink" Target="http://online.zakon.kz/Document/?doc_id=35716914" TargetMode="External"/><Relationship Id="rId1908" Type="http://schemas.openxmlformats.org/officeDocument/2006/relationships/hyperlink" Target="http://online.zakon.kz/Document/?doc_id=38268580" TargetMode="External"/><Relationship Id="rId251" Type="http://schemas.openxmlformats.org/officeDocument/2006/relationships/hyperlink" Target="http://online.zakon.kz/Document/?doc_id=36693680" TargetMode="External"/><Relationship Id="rId489" Type="http://schemas.openxmlformats.org/officeDocument/2006/relationships/hyperlink" Target="http://online.zakon.kz/Document/?doc_id=33836594" TargetMode="External"/><Relationship Id="rId696" Type="http://schemas.openxmlformats.org/officeDocument/2006/relationships/hyperlink" Target="http://online.zakon.kz/Document/?doc_id=36171986" TargetMode="External"/><Relationship Id="rId917" Type="http://schemas.openxmlformats.org/officeDocument/2006/relationships/hyperlink" Target="http://online.zakon.kz/Document/?doc_id=39117636" TargetMode="External"/><Relationship Id="rId1102" Type="http://schemas.openxmlformats.org/officeDocument/2006/relationships/hyperlink" Target="http://online.zakon.kz/Document/?doc_id=35634962" TargetMode="External"/><Relationship Id="rId1547" Type="http://schemas.openxmlformats.org/officeDocument/2006/relationships/hyperlink" Target="http://online.zakon.kz/Document/?doc_id=35132264" TargetMode="External"/><Relationship Id="rId1754" Type="http://schemas.openxmlformats.org/officeDocument/2006/relationships/hyperlink" Target="http://online.zakon.kz/Document/?doc_id=33123837" TargetMode="External"/><Relationship Id="rId1961" Type="http://schemas.openxmlformats.org/officeDocument/2006/relationships/hyperlink" Target="http://online.zakon.kz/Document/?doc_id=35132264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015734" TargetMode="External"/><Relationship Id="rId556" Type="http://schemas.openxmlformats.org/officeDocument/2006/relationships/hyperlink" Target="http://online.zakon.kz/Document/?doc_id=36660387" TargetMode="External"/><Relationship Id="rId763" Type="http://schemas.openxmlformats.org/officeDocument/2006/relationships/hyperlink" Target="jexec:find-class-30312" TargetMode="External"/><Relationship Id="rId1186" Type="http://schemas.openxmlformats.org/officeDocument/2006/relationships/hyperlink" Target="http://online.zakon.kz/Document/?doc_id=37625211" TargetMode="External"/><Relationship Id="rId1393" Type="http://schemas.openxmlformats.org/officeDocument/2006/relationships/hyperlink" Target="http://online.zakon.kz/Document/?doc_id=38924913" TargetMode="External"/><Relationship Id="rId1407" Type="http://schemas.openxmlformats.org/officeDocument/2006/relationships/hyperlink" Target="http://online.zakon.kz/Document/?doc_id=39117636" TargetMode="External"/><Relationship Id="rId1614" Type="http://schemas.openxmlformats.org/officeDocument/2006/relationships/hyperlink" Target="http://online.zakon.kz/Document/?doc_id=31577399" TargetMode="External"/><Relationship Id="rId1821" Type="http://schemas.openxmlformats.org/officeDocument/2006/relationships/hyperlink" Target="http://online.zakon.kz/Document/?doc_id=30769003" TargetMode="External"/><Relationship Id="rId111" Type="http://schemas.openxmlformats.org/officeDocument/2006/relationships/hyperlink" Target="http://online.zakon.kz/Document/?doc_id=34205812" TargetMode="External"/><Relationship Id="rId195" Type="http://schemas.openxmlformats.org/officeDocument/2006/relationships/hyperlink" Target="http://online.zakon.kz/Document/?doc_id=39635390" TargetMode="External"/><Relationship Id="rId209" Type="http://schemas.openxmlformats.org/officeDocument/2006/relationships/hyperlink" Target="http://online.zakon.kz/Document/?doc_id=36209998" TargetMode="External"/><Relationship Id="rId416" Type="http://schemas.openxmlformats.org/officeDocument/2006/relationships/hyperlink" Target="http://online.zakon.kz/Document/?doc_id=38268580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9257730" TargetMode="External"/><Relationship Id="rId1253" Type="http://schemas.openxmlformats.org/officeDocument/2006/relationships/hyperlink" Target="http://online.zakon.kz/Document/?doc_id=31840279" TargetMode="External"/><Relationship Id="rId1698" Type="http://schemas.openxmlformats.org/officeDocument/2006/relationships/hyperlink" Target="http://online.zakon.kz/Document/?doc_id=32652336" TargetMode="External"/><Relationship Id="rId1919" Type="http://schemas.openxmlformats.org/officeDocument/2006/relationships/hyperlink" Target="http://online.zakon.kz/Document/?doc_id=35185250" TargetMode="External"/><Relationship Id="rId623" Type="http://schemas.openxmlformats.org/officeDocument/2006/relationships/hyperlink" Target="http://online.zakon.kz/Document/?doc_id=34611407" TargetMode="External"/><Relationship Id="rId830" Type="http://schemas.openxmlformats.org/officeDocument/2006/relationships/hyperlink" Target="http://online.zakon.kz/Document/?doc_id=1049254" TargetMode="External"/><Relationship Id="rId928" Type="http://schemas.openxmlformats.org/officeDocument/2006/relationships/hyperlink" Target="http://online.zakon.kz/Document/?doc_id=32682828" TargetMode="External"/><Relationship Id="rId1460" Type="http://schemas.openxmlformats.org/officeDocument/2006/relationships/hyperlink" Target="http://online.zakon.kz/Document/?doc_id=38924913" TargetMode="External"/><Relationship Id="rId1558" Type="http://schemas.openxmlformats.org/officeDocument/2006/relationships/hyperlink" Target="http://online.zakon.kz/Document/?doc_id=39117636" TargetMode="External"/><Relationship Id="rId1765" Type="http://schemas.openxmlformats.org/officeDocument/2006/relationships/hyperlink" Target="http://online.zakon.kz/Document/?doc_id=37708063" TargetMode="External"/><Relationship Id="rId57" Type="http://schemas.openxmlformats.org/officeDocument/2006/relationships/hyperlink" Target="http://online.zakon.kz/Document/?doc_id=36858926" TargetMode="External"/><Relationship Id="rId262" Type="http://schemas.openxmlformats.org/officeDocument/2006/relationships/hyperlink" Target="http://online.zakon.kz/Document/?doc_id=38755357" TargetMode="External"/><Relationship Id="rId567" Type="http://schemas.openxmlformats.org/officeDocument/2006/relationships/hyperlink" Target="http://online.zakon.kz/Document/?doc_id=35304525" TargetMode="External"/><Relationship Id="rId1113" Type="http://schemas.openxmlformats.org/officeDocument/2006/relationships/hyperlink" Target="http://online.zakon.kz/Document/?doc_id=36651733" TargetMode="External"/><Relationship Id="rId1197" Type="http://schemas.openxmlformats.org/officeDocument/2006/relationships/hyperlink" Target="http://online.zakon.kz/Document/?doc_id=32468015" TargetMode="External"/><Relationship Id="rId1320" Type="http://schemas.openxmlformats.org/officeDocument/2006/relationships/hyperlink" Target="http://online.zakon.kz/Document/?doc_id=33836594" TargetMode="External"/><Relationship Id="rId1418" Type="http://schemas.openxmlformats.org/officeDocument/2006/relationships/hyperlink" Target="http://online.zakon.kz/Document/?doc_id=36670066" TargetMode="External"/><Relationship Id="rId1972" Type="http://schemas.openxmlformats.org/officeDocument/2006/relationships/hyperlink" Target="http://online.zakon.kz/Document/?doc_id=1035552" TargetMode="External"/><Relationship Id="rId122" Type="http://schemas.openxmlformats.org/officeDocument/2006/relationships/hyperlink" Target="http://online.zakon.kz/Document/?doc_id=36597098" TargetMode="External"/><Relationship Id="rId774" Type="http://schemas.openxmlformats.org/officeDocument/2006/relationships/hyperlink" Target="http://online.zakon.kz/Document/?doc_id=39747130" TargetMode="External"/><Relationship Id="rId981" Type="http://schemas.openxmlformats.org/officeDocument/2006/relationships/hyperlink" Target="http://online.zakon.kz/Document/?doc_id=37484323" TargetMode="External"/><Relationship Id="rId1057" Type="http://schemas.openxmlformats.org/officeDocument/2006/relationships/hyperlink" Target="http://online.zakon.kz/Document/?doc_id=39759869" TargetMode="External"/><Relationship Id="rId1625" Type="http://schemas.openxmlformats.org/officeDocument/2006/relationships/hyperlink" Target="http://online.zakon.kz/Document/?doc_id=38545768" TargetMode="External"/><Relationship Id="rId1832" Type="http://schemas.openxmlformats.org/officeDocument/2006/relationships/hyperlink" Target="http://online.zakon.kz/Document/?doc_id=36247799" TargetMode="External"/><Relationship Id="rId427" Type="http://schemas.openxmlformats.org/officeDocument/2006/relationships/hyperlink" Target="http://online.zakon.kz/Document/?doc_id=33664874" TargetMode="External"/><Relationship Id="rId634" Type="http://schemas.openxmlformats.org/officeDocument/2006/relationships/hyperlink" Target="http://online.zakon.kz/Document/?doc_id=34611407" TargetMode="External"/><Relationship Id="rId841" Type="http://schemas.openxmlformats.org/officeDocument/2006/relationships/hyperlink" Target="http://online.zakon.kz/Document/?doc_id=35634962" TargetMode="External"/><Relationship Id="rId1264" Type="http://schemas.openxmlformats.org/officeDocument/2006/relationships/hyperlink" Target="http://online.zakon.kz/Document/?doc_id=37865563" TargetMode="External"/><Relationship Id="rId1471" Type="http://schemas.openxmlformats.org/officeDocument/2006/relationships/hyperlink" Target="http://online.zakon.kz/Document/?doc_id=37625211" TargetMode="External"/><Relationship Id="rId1569" Type="http://schemas.openxmlformats.org/officeDocument/2006/relationships/hyperlink" Target="http://online.zakon.kz/Document/?doc_id=37625211" TargetMode="External"/><Relationship Id="rId273" Type="http://schemas.openxmlformats.org/officeDocument/2006/relationships/hyperlink" Target="http://online.zakon.kz/Document/?doc_id=36651733" TargetMode="External"/><Relationship Id="rId480" Type="http://schemas.openxmlformats.org/officeDocument/2006/relationships/hyperlink" Target="http://online.zakon.kz/Document/?doc_id=35139169" TargetMode="External"/><Relationship Id="rId701" Type="http://schemas.openxmlformats.org/officeDocument/2006/relationships/hyperlink" Target="http://online.zakon.kz/Document/?doc_id=33123837" TargetMode="External"/><Relationship Id="rId939" Type="http://schemas.openxmlformats.org/officeDocument/2006/relationships/hyperlink" Target="http://online.zakon.kz/Document/?doc_id=36905951" TargetMode="External"/><Relationship Id="rId1124" Type="http://schemas.openxmlformats.org/officeDocument/2006/relationships/hyperlink" Target="http://online.zakon.kz/Document/?doc_id=35634962" TargetMode="External"/><Relationship Id="rId1331" Type="http://schemas.openxmlformats.org/officeDocument/2006/relationships/hyperlink" Target="http://online.zakon.kz/Document/?doc_id=33836594" TargetMode="External"/><Relationship Id="rId1776" Type="http://schemas.openxmlformats.org/officeDocument/2006/relationships/hyperlink" Target="http://online.zakon.kz/Document/?doc_id=36247799" TargetMode="External"/><Relationship Id="rId1983" Type="http://schemas.openxmlformats.org/officeDocument/2006/relationships/hyperlink" Target="http://online.zakon.kz/Document/?doc_id=1009803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5622503" TargetMode="External"/><Relationship Id="rId340" Type="http://schemas.openxmlformats.org/officeDocument/2006/relationships/hyperlink" Target="http://online.zakon.kz/Document/?doc_id=35634962" TargetMode="External"/><Relationship Id="rId578" Type="http://schemas.openxmlformats.org/officeDocument/2006/relationships/hyperlink" Target="http://online.zakon.kz/Document/?doc_id=34713882" TargetMode="External"/><Relationship Id="rId785" Type="http://schemas.openxmlformats.org/officeDocument/2006/relationships/hyperlink" Target="http://online.zakon.kz/Document/?doc_id=38955953" TargetMode="External"/><Relationship Id="rId992" Type="http://schemas.openxmlformats.org/officeDocument/2006/relationships/hyperlink" Target="http://online.zakon.kz/Document/?doc_id=36227306" TargetMode="External"/><Relationship Id="rId1429" Type="http://schemas.openxmlformats.org/officeDocument/2006/relationships/hyperlink" Target="http://online.zakon.kz/Document/?doc_id=37625211" TargetMode="External"/><Relationship Id="rId1636" Type="http://schemas.openxmlformats.org/officeDocument/2006/relationships/hyperlink" Target="http://online.zakon.kz/Document/?doc_id=35132264" TargetMode="External"/><Relationship Id="rId1843" Type="http://schemas.openxmlformats.org/officeDocument/2006/relationships/hyperlink" Target="http://online.zakon.kz/Document/?doc_id=36670066" TargetMode="External"/><Relationship Id="rId200" Type="http://schemas.openxmlformats.org/officeDocument/2006/relationships/hyperlink" Target="http://online.zakon.kz/Document/?doc_id=31416500" TargetMode="External"/><Relationship Id="rId438" Type="http://schemas.openxmlformats.org/officeDocument/2006/relationships/hyperlink" Target="jexec:find-class-480616" TargetMode="External"/><Relationship Id="rId645" Type="http://schemas.openxmlformats.org/officeDocument/2006/relationships/hyperlink" Target="http://online.zakon.kz/Document/?doc_id=37708063" TargetMode="External"/><Relationship Id="rId852" Type="http://schemas.openxmlformats.org/officeDocument/2006/relationships/hyperlink" Target="http://online.zakon.kz/Document/?doc_id=36651733" TargetMode="External"/><Relationship Id="rId1068" Type="http://schemas.openxmlformats.org/officeDocument/2006/relationships/hyperlink" Target="http://online.zakon.kz/Document/?doc_id=1006061" TargetMode="External"/><Relationship Id="rId1275" Type="http://schemas.openxmlformats.org/officeDocument/2006/relationships/hyperlink" Target="http://online.zakon.kz/Document/?doc_id=37865563" TargetMode="External"/><Relationship Id="rId1482" Type="http://schemas.openxmlformats.org/officeDocument/2006/relationships/hyperlink" Target="http://online.zakon.kz/Document/?doc_id=36651733" TargetMode="External"/><Relationship Id="rId1703" Type="http://schemas.openxmlformats.org/officeDocument/2006/relationships/hyperlink" Target="http://online.zakon.kz/Document/?doc_id=37083800" TargetMode="External"/><Relationship Id="rId1910" Type="http://schemas.openxmlformats.org/officeDocument/2006/relationships/hyperlink" Target="http://online.zakon.kz/Document/?doc_id=38268580" TargetMode="External"/><Relationship Id="rId284" Type="http://schemas.openxmlformats.org/officeDocument/2006/relationships/hyperlink" Target="http://online.zakon.kz/Document/?doc_id=35015734" TargetMode="External"/><Relationship Id="rId491" Type="http://schemas.openxmlformats.org/officeDocument/2006/relationships/hyperlink" Target="http://online.zakon.kz/Document/?doc_id=33836594" TargetMode="External"/><Relationship Id="rId505" Type="http://schemas.openxmlformats.org/officeDocument/2006/relationships/hyperlink" Target="http://online.zakon.kz/Document/?doc_id=32652336" TargetMode="External"/><Relationship Id="rId712" Type="http://schemas.openxmlformats.org/officeDocument/2006/relationships/hyperlink" Target="http://online.zakon.kz/Document/?doc_id=39747130" TargetMode="External"/><Relationship Id="rId1135" Type="http://schemas.openxmlformats.org/officeDocument/2006/relationships/hyperlink" Target="http://online.zakon.kz/Document/?doc_id=36651733" TargetMode="External"/><Relationship Id="rId1342" Type="http://schemas.openxmlformats.org/officeDocument/2006/relationships/hyperlink" Target="http://online.zakon.kz/Document/?link_id=1010119486" TargetMode="External"/><Relationship Id="rId1787" Type="http://schemas.openxmlformats.org/officeDocument/2006/relationships/hyperlink" Target="http://online.zakon.kz/Document/?doc_id=38686844" TargetMode="External"/><Relationship Id="rId1994" Type="http://schemas.openxmlformats.org/officeDocument/2006/relationships/footer" Target="footer1.xm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8814152" TargetMode="External"/><Relationship Id="rId589" Type="http://schemas.openxmlformats.org/officeDocument/2006/relationships/hyperlink" Target="http://online.zakon.kz/Document/?doc_id=32652336" TargetMode="External"/><Relationship Id="rId796" Type="http://schemas.openxmlformats.org/officeDocument/2006/relationships/hyperlink" Target="http://online.zakon.kz/Document/?doc_id=39117636" TargetMode="External"/><Relationship Id="rId1202" Type="http://schemas.openxmlformats.org/officeDocument/2006/relationships/hyperlink" Target="http://online.zakon.kz/Document/?doc_id=38545768" TargetMode="External"/><Relationship Id="rId1647" Type="http://schemas.openxmlformats.org/officeDocument/2006/relationships/hyperlink" Target="http://online.zakon.kz/Document/?doc_id=30364477" TargetMode="External"/><Relationship Id="rId1854" Type="http://schemas.openxmlformats.org/officeDocument/2006/relationships/hyperlink" Target="http://online.zakon.kz/Document/?doc_id=36247799" TargetMode="External"/><Relationship Id="rId351" Type="http://schemas.openxmlformats.org/officeDocument/2006/relationships/hyperlink" Target="http://online.zakon.kz/Document/?doc_id=32196052" TargetMode="External"/><Relationship Id="rId449" Type="http://schemas.openxmlformats.org/officeDocument/2006/relationships/hyperlink" Target="http://online.zakon.kz/Document/?doc_id=33836594" TargetMode="External"/><Relationship Id="rId656" Type="http://schemas.openxmlformats.org/officeDocument/2006/relationships/hyperlink" Target="http://online.zakon.kz/Document/?doc_id=31548200" TargetMode="External"/><Relationship Id="rId863" Type="http://schemas.openxmlformats.org/officeDocument/2006/relationships/hyperlink" Target="http://online.zakon.kz/Document/?doc_id=39759869" TargetMode="External"/><Relationship Id="rId1079" Type="http://schemas.openxmlformats.org/officeDocument/2006/relationships/hyperlink" Target="http://online.zakon.kz/Document/?doc_id=31575852" TargetMode="External"/><Relationship Id="rId1286" Type="http://schemas.openxmlformats.org/officeDocument/2006/relationships/hyperlink" Target="http://online.zakon.kz/Document/?doc_id=38597658" TargetMode="External"/><Relationship Id="rId1493" Type="http://schemas.openxmlformats.org/officeDocument/2006/relationships/hyperlink" Target="http://online.zakon.kz/Document/?doc_id=35634962" TargetMode="External"/><Relationship Id="rId1507" Type="http://schemas.openxmlformats.org/officeDocument/2006/relationships/hyperlink" Target="http://online.zakon.kz/Document/?doc_id=37865563" TargetMode="External"/><Relationship Id="rId1714" Type="http://schemas.openxmlformats.org/officeDocument/2006/relationships/hyperlink" Target="http://online.zakon.kz/Document/?doc_id=31038298" TargetMode="External"/><Relationship Id="rId211" Type="http://schemas.openxmlformats.org/officeDocument/2006/relationships/hyperlink" Target="http://online.zakon.kz/Document/?doc_id=35634962" TargetMode="External"/><Relationship Id="rId295" Type="http://schemas.openxmlformats.org/officeDocument/2006/relationships/hyperlink" Target="http://online.zakon.kz/Document/?doc_id=39403356" TargetMode="External"/><Relationship Id="rId309" Type="http://schemas.openxmlformats.org/officeDocument/2006/relationships/hyperlink" Target="http://online.zakon.kz/Document/?doc_id=38955953" TargetMode="External"/><Relationship Id="rId516" Type="http://schemas.openxmlformats.org/officeDocument/2006/relationships/hyperlink" Target="http://online.zakon.kz/Document/?doc_id=37196166" TargetMode="External"/><Relationship Id="rId1146" Type="http://schemas.openxmlformats.org/officeDocument/2006/relationships/hyperlink" Target="http://online.zakon.kz/Document/?doc_id=35634962" TargetMode="External"/><Relationship Id="rId1798" Type="http://schemas.openxmlformats.org/officeDocument/2006/relationships/hyperlink" Target="http://online.zakon.kz/Document/?doc_id=35634962" TargetMode="External"/><Relationship Id="rId1921" Type="http://schemas.openxmlformats.org/officeDocument/2006/relationships/hyperlink" Target="http://online.zakon.kz/Document/?doc_id=34329053" TargetMode="External"/><Relationship Id="rId723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2958722" TargetMode="External"/><Relationship Id="rId1006" Type="http://schemas.openxmlformats.org/officeDocument/2006/relationships/hyperlink" Target="http://online.zakon.kz/Document/?doc_id=39117636" TargetMode="External"/><Relationship Id="rId1353" Type="http://schemas.openxmlformats.org/officeDocument/2006/relationships/hyperlink" Target="http://online.zakon.kz/Document/?doc_id=33664874" TargetMode="External"/><Relationship Id="rId1560" Type="http://schemas.openxmlformats.org/officeDocument/2006/relationships/hyperlink" Target="http://online.zakon.kz/Document/?doc_id=38924913" TargetMode="External"/><Relationship Id="rId1658" Type="http://schemas.openxmlformats.org/officeDocument/2006/relationships/hyperlink" Target="http://online.zakon.kz/Document/?doc_id=35139169" TargetMode="External"/><Relationship Id="rId1865" Type="http://schemas.openxmlformats.org/officeDocument/2006/relationships/hyperlink" Target="http://online.zakon.kz/Document/?doc_id=36627187" TargetMode="External"/><Relationship Id="rId155" Type="http://schemas.openxmlformats.org/officeDocument/2006/relationships/hyperlink" Target="http://online.zakon.kz/Document/?doc_id=39563570" TargetMode="External"/><Relationship Id="rId362" Type="http://schemas.openxmlformats.org/officeDocument/2006/relationships/hyperlink" Target="http://online.zakon.kz/Document/?doc_id=36227306" TargetMode="External"/><Relationship Id="rId1213" Type="http://schemas.openxmlformats.org/officeDocument/2006/relationships/hyperlink" Target="http://online.zakon.kz/Document/?doc_id=38924913" TargetMode="External"/><Relationship Id="rId1297" Type="http://schemas.openxmlformats.org/officeDocument/2006/relationships/hyperlink" Target="http://online.zakon.kz/Document/?doc_id=33836594" TargetMode="External"/><Relationship Id="rId1420" Type="http://schemas.openxmlformats.org/officeDocument/2006/relationships/hyperlink" Target="http://online.zakon.kz/Document/?doc_id=37865563" TargetMode="External"/><Relationship Id="rId1518" Type="http://schemas.openxmlformats.org/officeDocument/2006/relationships/hyperlink" Target="http://online.zakon.kz/Document/?doc_id=35634962" TargetMode="External"/><Relationship Id="rId222" Type="http://schemas.openxmlformats.org/officeDocument/2006/relationships/hyperlink" Target="http://online.zakon.kz/Document/?doc_id=36651733" TargetMode="External"/><Relationship Id="rId667" Type="http://schemas.openxmlformats.org/officeDocument/2006/relationships/hyperlink" Target="http://online.zakon.kz/Document/?doc_id=31548200" TargetMode="External"/><Relationship Id="rId874" Type="http://schemas.openxmlformats.org/officeDocument/2006/relationships/hyperlink" Target="http://online.zakon.kz/Document/?doc_id=31575852" TargetMode="External"/><Relationship Id="rId1725" Type="http://schemas.openxmlformats.org/officeDocument/2006/relationships/hyperlink" Target="http://online.zakon.kz/Document/?doc_id=33267657" TargetMode="External"/><Relationship Id="rId1932" Type="http://schemas.openxmlformats.org/officeDocument/2006/relationships/hyperlink" Target="http://online.zakon.kz/Document/?doc_id=35132264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3132958" TargetMode="External"/><Relationship Id="rId734" Type="http://schemas.openxmlformats.org/officeDocument/2006/relationships/hyperlink" Target="http://online.zakon.kz/Document/?link_id=1007738367" TargetMode="External"/><Relationship Id="rId941" Type="http://schemas.openxmlformats.org/officeDocument/2006/relationships/hyperlink" Target="http://online.zakon.kz/Document/?doc_id=39117636" TargetMode="External"/><Relationship Id="rId1157" Type="http://schemas.openxmlformats.org/officeDocument/2006/relationships/hyperlink" Target="http://online.zakon.kz/Document/?doc_id=35634962" TargetMode="External"/><Relationship Id="rId1364" Type="http://schemas.openxmlformats.org/officeDocument/2006/relationships/hyperlink" Target="http://online.zakon.kz/Document/?doc_id=38924913" TargetMode="External"/><Relationship Id="rId1571" Type="http://schemas.openxmlformats.org/officeDocument/2006/relationships/hyperlink" Target="http://online.zakon.kz/Document/?doc_id=36227306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6148637" TargetMode="External"/><Relationship Id="rId373" Type="http://schemas.openxmlformats.org/officeDocument/2006/relationships/hyperlink" Target="http://online.zakon.kz/Document/?doc_id=39257730" TargetMode="External"/><Relationship Id="rId580" Type="http://schemas.openxmlformats.org/officeDocument/2006/relationships/hyperlink" Target="http://online.zakon.kz/Document/?doc_id=39041849" TargetMode="External"/><Relationship Id="rId801" Type="http://schemas.openxmlformats.org/officeDocument/2006/relationships/hyperlink" Target="http://online.zakon.kz/Document/?doc_id=31577399" TargetMode="External"/><Relationship Id="rId1017" Type="http://schemas.openxmlformats.org/officeDocument/2006/relationships/hyperlink" Target="http://online.zakon.kz/Document/?doc_id=38779038" TargetMode="External"/><Relationship Id="rId1224" Type="http://schemas.openxmlformats.org/officeDocument/2006/relationships/hyperlink" Target="http://online.zakon.kz/Document/?doc_id=31764592" TargetMode="External"/><Relationship Id="rId1431" Type="http://schemas.openxmlformats.org/officeDocument/2006/relationships/hyperlink" Target="http://online.zakon.kz/Document/?doc_id=37865563" TargetMode="External"/><Relationship Id="rId1669" Type="http://schemas.openxmlformats.org/officeDocument/2006/relationships/hyperlink" Target="http://online.zakon.kz/Document/?doc_id=33901519" TargetMode="External"/><Relationship Id="rId1876" Type="http://schemas.openxmlformats.org/officeDocument/2006/relationships/hyperlink" Target="http://online.zakon.kz/Document/?doc_id=362477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10089503" TargetMode="External"/><Relationship Id="rId440" Type="http://schemas.openxmlformats.org/officeDocument/2006/relationships/hyperlink" Target="http://online.zakon.kz/Document/?doc_id=31575852" TargetMode="External"/><Relationship Id="rId678" Type="http://schemas.openxmlformats.org/officeDocument/2006/relationships/hyperlink" Target="http://online.zakon.kz/Document/?doc_id=39759869" TargetMode="External"/><Relationship Id="rId885" Type="http://schemas.openxmlformats.org/officeDocument/2006/relationships/hyperlink" Target="http://online.zakon.kz/Document/?doc_id=1005029" TargetMode="External"/><Relationship Id="rId1070" Type="http://schemas.openxmlformats.org/officeDocument/2006/relationships/hyperlink" Target="http://online.zakon.kz/Document/?doc_id=35634962" TargetMode="External"/><Relationship Id="rId1529" Type="http://schemas.openxmlformats.org/officeDocument/2006/relationships/hyperlink" Target="http://online.zakon.kz/Document/?doc_id=36651733" TargetMode="External"/><Relationship Id="rId1736" Type="http://schemas.openxmlformats.org/officeDocument/2006/relationships/hyperlink" Target="http://online.zakon.kz/Document/?doc_id=32958722" TargetMode="External"/><Relationship Id="rId1943" Type="http://schemas.openxmlformats.org/officeDocument/2006/relationships/hyperlink" Target="http://online.zakon.kz/Document/?doc_id=35185250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6227306" TargetMode="External"/><Relationship Id="rId538" Type="http://schemas.openxmlformats.org/officeDocument/2006/relationships/hyperlink" Target="http://online.zakon.kz/Document/?doc_id=1007774" TargetMode="External"/><Relationship Id="rId745" Type="http://schemas.openxmlformats.org/officeDocument/2006/relationships/hyperlink" Target="http://online.zakon.kz/Document/?doc_id=32894993" TargetMode="External"/><Relationship Id="rId952" Type="http://schemas.openxmlformats.org/officeDocument/2006/relationships/hyperlink" Target="http://online.zakon.kz/Document/?doc_id=32388729" TargetMode="External"/><Relationship Id="rId1168" Type="http://schemas.openxmlformats.org/officeDocument/2006/relationships/hyperlink" Target="http://online.zakon.kz/Document/?doc_id=35634962" TargetMode="External"/><Relationship Id="rId1375" Type="http://schemas.openxmlformats.org/officeDocument/2006/relationships/hyperlink" Target="http://online.zakon.kz/Document/?doc_id=37625211" TargetMode="External"/><Relationship Id="rId1582" Type="http://schemas.openxmlformats.org/officeDocument/2006/relationships/hyperlink" Target="http://online.zakon.kz/Document/?doc_id=33836594" TargetMode="External"/><Relationship Id="rId1803" Type="http://schemas.openxmlformats.org/officeDocument/2006/relationships/hyperlink" Target="http://online.zakon.kz/Document/?doc_id=33422986" TargetMode="External"/><Relationship Id="rId81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doc_id=31768574" TargetMode="External"/><Relationship Id="rId384" Type="http://schemas.openxmlformats.org/officeDocument/2006/relationships/hyperlink" Target="http://online.zakon.kz/Document/?doc_id=36227306" TargetMode="External"/><Relationship Id="rId591" Type="http://schemas.openxmlformats.org/officeDocument/2006/relationships/hyperlink" Target="http://online.zakon.kz/Document/?doc_id=35015734" TargetMode="External"/><Relationship Id="rId605" Type="http://schemas.openxmlformats.org/officeDocument/2006/relationships/hyperlink" Target="http://online.zakon.kz/Document/?doc_id=34402482" TargetMode="External"/><Relationship Id="rId812" Type="http://schemas.openxmlformats.org/officeDocument/2006/relationships/hyperlink" Target="http://online.zakon.kz/Document/?doc_id=33422986" TargetMode="External"/><Relationship Id="rId1028" Type="http://schemas.openxmlformats.org/officeDocument/2006/relationships/hyperlink" Target="http://online.zakon.kz/Document/?doc_id=33414472" TargetMode="External"/><Relationship Id="rId1235" Type="http://schemas.openxmlformats.org/officeDocument/2006/relationships/hyperlink" Target="http://online.zakon.kz/Document/?doc_id=35634962" TargetMode="External"/><Relationship Id="rId1442" Type="http://schemas.openxmlformats.org/officeDocument/2006/relationships/hyperlink" Target="http://online.zakon.kz/Document/?doc_id=34420399" TargetMode="External"/><Relationship Id="rId1887" Type="http://schemas.openxmlformats.org/officeDocument/2006/relationships/hyperlink" Target="http://online.zakon.kz/Document/?doc_id=38924913" TargetMode="External"/><Relationship Id="rId244" Type="http://schemas.openxmlformats.org/officeDocument/2006/relationships/hyperlink" Target="http://online.zakon.kz/Document/?doc_id=37312788" TargetMode="External"/><Relationship Id="rId689" Type="http://schemas.openxmlformats.org/officeDocument/2006/relationships/hyperlink" Target="http://online.zakon.kz/Document/?doc_id=33901519" TargetMode="External"/><Relationship Id="rId896" Type="http://schemas.openxmlformats.org/officeDocument/2006/relationships/hyperlink" Target="http://online.zakon.kz/Document/?doc_id=36651733" TargetMode="External"/><Relationship Id="rId1081" Type="http://schemas.openxmlformats.org/officeDocument/2006/relationships/hyperlink" Target="http://online.zakon.kz/Document/?doc_id=36148637" TargetMode="External"/><Relationship Id="rId1302" Type="http://schemas.openxmlformats.org/officeDocument/2006/relationships/hyperlink" Target="http://online.zakon.kz/Document/?doc_id=38545768" TargetMode="External"/><Relationship Id="rId1747" Type="http://schemas.openxmlformats.org/officeDocument/2006/relationships/hyperlink" Target="http://online.zakon.kz/Document/?doc_id=39082703" TargetMode="External"/><Relationship Id="rId1954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8924913" TargetMode="External"/><Relationship Id="rId549" Type="http://schemas.openxmlformats.org/officeDocument/2006/relationships/hyperlink" Target="http://online.zakon.kz/Document/?doc_id=36651733" TargetMode="External"/><Relationship Id="rId756" Type="http://schemas.openxmlformats.org/officeDocument/2006/relationships/hyperlink" Target="http://online.zakon.kz/Document/?doc_id=31034349" TargetMode="External"/><Relationship Id="rId1179" Type="http://schemas.openxmlformats.org/officeDocument/2006/relationships/hyperlink" Target="http://online.zakon.kz/Document/?doc_id=36227306" TargetMode="External"/><Relationship Id="rId1386" Type="http://schemas.openxmlformats.org/officeDocument/2006/relationships/hyperlink" Target="http://online.zakon.kz/Document/?doc_id=33836594" TargetMode="External"/><Relationship Id="rId1593" Type="http://schemas.openxmlformats.org/officeDocument/2006/relationships/hyperlink" Target="http://online.zakon.kz/Document/?doc_id=35139169" TargetMode="External"/><Relationship Id="rId1607" Type="http://schemas.openxmlformats.org/officeDocument/2006/relationships/hyperlink" Target="http://online.zakon.kz/Document/?doc_id=35139169" TargetMode="External"/><Relationship Id="rId1814" Type="http://schemas.openxmlformats.org/officeDocument/2006/relationships/hyperlink" Target="http://online.zakon.kz/Document/?doc_id=36247799" TargetMode="External"/><Relationship Id="rId104" Type="http://schemas.openxmlformats.org/officeDocument/2006/relationships/hyperlink" Target="http://online.zakon.kz/Document/?doc_id=39415981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59869" TargetMode="External"/><Relationship Id="rId395" Type="http://schemas.openxmlformats.org/officeDocument/2006/relationships/hyperlink" Target="http://online.zakon.kz/Document/?doc_id=36651733" TargetMode="External"/><Relationship Id="rId409" Type="http://schemas.openxmlformats.org/officeDocument/2006/relationships/hyperlink" Target="http://online.zakon.kz/Document/?doc_id=39759869" TargetMode="External"/><Relationship Id="rId963" Type="http://schemas.openxmlformats.org/officeDocument/2006/relationships/hyperlink" Target="http://online.zakon.kz/Document/?doc_id=36220400" TargetMode="External"/><Relationship Id="rId1039" Type="http://schemas.openxmlformats.org/officeDocument/2006/relationships/hyperlink" Target="http://online.zakon.kz/Document/?doc_id=39759869" TargetMode="External"/><Relationship Id="rId1246" Type="http://schemas.openxmlformats.org/officeDocument/2006/relationships/hyperlink" Target="http://online.zakon.kz/Document/?doc_id=39697284" TargetMode="External"/><Relationship Id="rId1898" Type="http://schemas.openxmlformats.org/officeDocument/2006/relationships/hyperlink" Target="http://online.zakon.kz/Document/?doc_id=35716914" TargetMode="External"/><Relationship Id="rId92" Type="http://schemas.openxmlformats.org/officeDocument/2006/relationships/hyperlink" Target="http://online.zakon.kz/Document/?link_id=1009947031" TargetMode="External"/><Relationship Id="rId616" Type="http://schemas.openxmlformats.org/officeDocument/2006/relationships/hyperlink" Target="http://online.zakon.kz/Document/?doc_id=32652336" TargetMode="External"/><Relationship Id="rId823" Type="http://schemas.openxmlformats.org/officeDocument/2006/relationships/hyperlink" Target="http://online.zakon.kz/Document/?doc_id=1006061" TargetMode="External"/><Relationship Id="rId1453" Type="http://schemas.openxmlformats.org/officeDocument/2006/relationships/hyperlink" Target="http://online.zakon.kz/Document/?doc_id=39245932" TargetMode="External"/><Relationship Id="rId1660" Type="http://schemas.openxmlformats.org/officeDocument/2006/relationships/hyperlink" Target="http://online.zakon.kz/Document/?doc_id=36148637" TargetMode="External"/><Relationship Id="rId1758" Type="http://schemas.openxmlformats.org/officeDocument/2006/relationships/hyperlink" Target="http://online.zakon.kz/Document/?doc_id=36247799" TargetMode="External"/><Relationship Id="rId255" Type="http://schemas.openxmlformats.org/officeDocument/2006/relationships/hyperlink" Target="http://online.zakon.kz/Document/?doc_id=38268580" TargetMode="External"/><Relationship Id="rId462" Type="http://schemas.openxmlformats.org/officeDocument/2006/relationships/hyperlink" Target="http://online.zakon.kz/Document/?doc_id=33836594" TargetMode="External"/><Relationship Id="rId1092" Type="http://schemas.openxmlformats.org/officeDocument/2006/relationships/hyperlink" Target="http://online.zakon.kz/Document/?doc_id=34762046" TargetMode="External"/><Relationship Id="rId1106" Type="http://schemas.openxmlformats.org/officeDocument/2006/relationships/hyperlink" Target="http://online.zakon.kz/Document/?doc_id=36651733" TargetMode="External"/><Relationship Id="rId1313" Type="http://schemas.openxmlformats.org/officeDocument/2006/relationships/hyperlink" Target="http://online.zakon.kz/Document/?doc_id=36227306" TargetMode="External"/><Relationship Id="rId1397" Type="http://schemas.openxmlformats.org/officeDocument/2006/relationships/hyperlink" Target="http://online.zakon.kz/Document/?doc_id=33836594" TargetMode="External"/><Relationship Id="rId1520" Type="http://schemas.openxmlformats.org/officeDocument/2006/relationships/hyperlink" Target="http://online.zakon.kz/Document/?doc_id=35634962" TargetMode="External"/><Relationship Id="rId1965" Type="http://schemas.openxmlformats.org/officeDocument/2006/relationships/hyperlink" Target="http://online.zakon.kz/Document/?doc_id=37799770" TargetMode="External"/><Relationship Id="rId115" Type="http://schemas.openxmlformats.org/officeDocument/2006/relationships/hyperlink" Target="http://online.zakon.kz/Document/?doc_id=32326427" TargetMode="External"/><Relationship Id="rId322" Type="http://schemas.openxmlformats.org/officeDocument/2006/relationships/hyperlink" Target="http://online.zakon.kz/Document/?doc_id=36651733" TargetMode="External"/><Relationship Id="rId767" Type="http://schemas.openxmlformats.org/officeDocument/2006/relationships/hyperlink" Target="http://online.zakon.kz/Document/?doc_id=33123837" TargetMode="External"/><Relationship Id="rId974" Type="http://schemas.openxmlformats.org/officeDocument/2006/relationships/hyperlink" Target="http://online.zakon.kz/Document/?doc_id=38240037" TargetMode="External"/><Relationship Id="rId1618" Type="http://schemas.openxmlformats.org/officeDocument/2006/relationships/hyperlink" Target="http://online.zakon.kz/Document/?doc_id=36227306" TargetMode="External"/><Relationship Id="rId1825" Type="http://schemas.openxmlformats.org/officeDocument/2006/relationships/hyperlink" Target="http://online.zakon.kz/Document/?doc_id=37865563" TargetMode="External"/><Relationship Id="rId199" Type="http://schemas.openxmlformats.org/officeDocument/2006/relationships/hyperlink" Target="http://online.zakon.kz/Document/?doc_id=31416500" TargetMode="External"/><Relationship Id="rId627" Type="http://schemas.openxmlformats.org/officeDocument/2006/relationships/hyperlink" Target="http://online.zakon.kz/Document/?doc_id=39041849" TargetMode="External"/><Relationship Id="rId834" Type="http://schemas.openxmlformats.org/officeDocument/2006/relationships/hyperlink" Target="http://online.zakon.kz/Document/?doc_id=35634962" TargetMode="External"/><Relationship Id="rId1257" Type="http://schemas.openxmlformats.org/officeDocument/2006/relationships/hyperlink" Target="http://online.zakon.kz/Document/?doc_id=32415535" TargetMode="External"/><Relationship Id="rId1464" Type="http://schemas.openxmlformats.org/officeDocument/2006/relationships/hyperlink" Target="http://online.zakon.kz/Document/?doc_id=37530836" TargetMode="External"/><Relationship Id="rId1671" Type="http://schemas.openxmlformats.org/officeDocument/2006/relationships/hyperlink" Target="http://online.zakon.kz/Document/?doc_id=34988785" TargetMode="External"/><Relationship Id="rId266" Type="http://schemas.openxmlformats.org/officeDocument/2006/relationships/hyperlink" Target="http://online.zakon.kz/Document/?doc_id=36720375" TargetMode="External"/><Relationship Id="rId473" Type="http://schemas.openxmlformats.org/officeDocument/2006/relationships/hyperlink" Target="http://online.zakon.kz/Document/?doc_id=32894993" TargetMode="External"/><Relationship Id="rId680" Type="http://schemas.openxmlformats.org/officeDocument/2006/relationships/hyperlink" Target="http://online.zakon.kz/Document/?doc_id=32027999" TargetMode="External"/><Relationship Id="rId901" Type="http://schemas.openxmlformats.org/officeDocument/2006/relationships/hyperlink" Target="http://online.zakon.kz/Document/?doc_id=35634962" TargetMode="External"/><Relationship Id="rId1117" Type="http://schemas.openxmlformats.org/officeDocument/2006/relationships/hyperlink" Target="http://online.zakon.kz/Document/?doc_id=39759869" TargetMode="External"/><Relationship Id="rId1324" Type="http://schemas.openxmlformats.org/officeDocument/2006/relationships/hyperlink" Target="http://online.zakon.kz/Document/?doc_id=33664874" TargetMode="External"/><Relationship Id="rId1531" Type="http://schemas.openxmlformats.org/officeDocument/2006/relationships/hyperlink" Target="http://online.zakon.kz/Document/?doc_id=36651733" TargetMode="External"/><Relationship Id="rId1769" Type="http://schemas.openxmlformats.org/officeDocument/2006/relationships/hyperlink" Target="http://online.zakon.kz/Document/?doc_id=36651733" TargetMode="External"/><Relationship Id="rId1976" Type="http://schemas.openxmlformats.org/officeDocument/2006/relationships/hyperlink" Target="http://online.zakon.kz/Document/?doc_id=36858926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3123837" TargetMode="External"/><Relationship Id="rId333" Type="http://schemas.openxmlformats.org/officeDocument/2006/relationships/hyperlink" Target="http://online.zakon.kz/Document/?doc_id=34507794" TargetMode="External"/><Relationship Id="rId540" Type="http://schemas.openxmlformats.org/officeDocument/2006/relationships/hyperlink" Target="http://online.zakon.kz/Document/?doc_id=34968919" TargetMode="External"/><Relationship Id="rId778" Type="http://schemas.openxmlformats.org/officeDocument/2006/relationships/hyperlink" Target="http://online.zakon.kz/Document/?doc_id=39970397" TargetMode="External"/><Relationship Id="rId985" Type="http://schemas.openxmlformats.org/officeDocument/2006/relationships/hyperlink" Target="http://online.zakon.kz/Document/?doc_id=1023618" TargetMode="External"/><Relationship Id="rId1170" Type="http://schemas.openxmlformats.org/officeDocument/2006/relationships/hyperlink" Target="http://online.zakon.kz/Document/?doc_id=39403356" TargetMode="External"/><Relationship Id="rId1629" Type="http://schemas.openxmlformats.org/officeDocument/2006/relationships/hyperlink" Target="http://online.zakon.kz/Document/?doc_id=37865563" TargetMode="External"/><Relationship Id="rId1836" Type="http://schemas.openxmlformats.org/officeDocument/2006/relationships/hyperlink" Target="http://online.zakon.kz/Document/?doc_id=32652336" TargetMode="External"/><Relationship Id="rId638" Type="http://schemas.openxmlformats.org/officeDocument/2006/relationships/hyperlink" Target="http://online.zakon.kz/Document/?doc_id=34611407" TargetMode="External"/><Relationship Id="rId845" Type="http://schemas.openxmlformats.org/officeDocument/2006/relationships/hyperlink" Target="http://online.zakon.kz/Document/?doc_id=36651733" TargetMode="External"/><Relationship Id="rId1030" Type="http://schemas.openxmlformats.org/officeDocument/2006/relationships/hyperlink" Target="http://online.zakon.kz/Document/?doc_id=39117636" TargetMode="External"/><Relationship Id="rId1268" Type="http://schemas.openxmlformats.org/officeDocument/2006/relationships/hyperlink" Target="http://online.zakon.kz/Document/?doc_id=37865563" TargetMode="External"/><Relationship Id="rId1475" Type="http://schemas.openxmlformats.org/officeDocument/2006/relationships/hyperlink" Target="http://online.zakon.kz/Document/?doc_id=36651733" TargetMode="External"/><Relationship Id="rId1682" Type="http://schemas.openxmlformats.org/officeDocument/2006/relationships/hyperlink" Target="http://online.zakon.kz/Document/?doc_id=32652336" TargetMode="External"/><Relationship Id="rId1903" Type="http://schemas.openxmlformats.org/officeDocument/2006/relationships/hyperlink" Target="http://online.zakon.kz/Document/?doc_id=38955953" TargetMode="External"/><Relationship Id="rId277" Type="http://schemas.openxmlformats.org/officeDocument/2006/relationships/hyperlink" Target="http://online.zakon.kz/Document/?doc_id=35015734" TargetMode="External"/><Relationship Id="rId400" Type="http://schemas.openxmlformats.org/officeDocument/2006/relationships/hyperlink" Target="http://online.zakon.kz/Document/?doc_id=39403356" TargetMode="External"/><Relationship Id="rId484" Type="http://schemas.openxmlformats.org/officeDocument/2006/relationships/hyperlink" Target="http://online.zakon.kz/Document/?doc_id=37625211" TargetMode="External"/><Relationship Id="rId705" Type="http://schemas.openxmlformats.org/officeDocument/2006/relationships/hyperlink" Target="http://online.zakon.kz/Document/?doc_id=33123837" TargetMode="External"/><Relationship Id="rId1128" Type="http://schemas.openxmlformats.org/officeDocument/2006/relationships/hyperlink" Target="http://online.zakon.kz/Document/?doc_id=39759869" TargetMode="External"/><Relationship Id="rId1335" Type="http://schemas.openxmlformats.org/officeDocument/2006/relationships/hyperlink" Target="http://online.zakon.kz/Document/?doc_id=38955953" TargetMode="External"/><Relationship Id="rId1542" Type="http://schemas.openxmlformats.org/officeDocument/2006/relationships/hyperlink" Target="http://online.zakon.kz/Document/?doc_id=37865563" TargetMode="External"/><Relationship Id="rId1987" Type="http://schemas.openxmlformats.org/officeDocument/2006/relationships/hyperlink" Target="http://online.zakon.kz/Document/?doc_id=1035552" TargetMode="External"/><Relationship Id="rId137" Type="http://schemas.openxmlformats.org/officeDocument/2006/relationships/hyperlink" Target="http://online.zakon.kz/Document/?doc_id=38048406" TargetMode="External"/><Relationship Id="rId344" Type="http://schemas.openxmlformats.org/officeDocument/2006/relationships/hyperlink" Target="http://online.zakon.kz/Document/?doc_id=35634962" TargetMode="External"/><Relationship Id="rId691" Type="http://schemas.openxmlformats.org/officeDocument/2006/relationships/hyperlink" Target="http://online.zakon.kz/Document/?doc_id=38681059" TargetMode="External"/><Relationship Id="rId789" Type="http://schemas.openxmlformats.org/officeDocument/2006/relationships/hyperlink" Target="http://online.zakon.kz/Document/?doc_id=37120422" TargetMode="External"/><Relationship Id="rId912" Type="http://schemas.openxmlformats.org/officeDocument/2006/relationships/hyperlink" Target="http://online.zakon.kz/Document/?doc_id=39403356" TargetMode="External"/><Relationship Id="rId996" Type="http://schemas.openxmlformats.org/officeDocument/2006/relationships/hyperlink" Target="http://online.zakon.kz/Document/?doc_id=1047488" TargetMode="External"/><Relationship Id="rId1847" Type="http://schemas.openxmlformats.org/officeDocument/2006/relationships/hyperlink" Target="http://online.zakon.kz/Document/?doc_id=38268580" TargetMode="Externa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7083800" TargetMode="External"/><Relationship Id="rId649" Type="http://schemas.openxmlformats.org/officeDocument/2006/relationships/hyperlink" Target="http://online.zakon.kz/Document/?doc_id=36227306" TargetMode="External"/><Relationship Id="rId856" Type="http://schemas.openxmlformats.org/officeDocument/2006/relationships/hyperlink" Target="http://online.zakon.kz/Document/?doc_id=39403356" TargetMode="External"/><Relationship Id="rId1181" Type="http://schemas.openxmlformats.org/officeDocument/2006/relationships/hyperlink" Target="http://online.zakon.kz/Document/?doc_id=39403356" TargetMode="External"/><Relationship Id="rId1279" Type="http://schemas.openxmlformats.org/officeDocument/2006/relationships/hyperlink" Target="http://online.zakon.kz/Document/?doc_id=36670066" TargetMode="External"/><Relationship Id="rId1402" Type="http://schemas.openxmlformats.org/officeDocument/2006/relationships/hyperlink" Target="http://online.zakon.kz/Document/?doc_id=37865563" TargetMode="External"/><Relationship Id="rId1486" Type="http://schemas.openxmlformats.org/officeDocument/2006/relationships/hyperlink" Target="http://online.zakon.kz/Document/?doc_id=37625211" TargetMode="External"/><Relationship Id="rId1707" Type="http://schemas.openxmlformats.org/officeDocument/2006/relationships/hyperlink" Target="http://online.zakon.kz/Document/?doc_id=37083800" TargetMode="External"/><Relationship Id="rId190" Type="http://schemas.openxmlformats.org/officeDocument/2006/relationships/hyperlink" Target="http://online.zakon.kz/Document/?doc_id=36569560" TargetMode="External"/><Relationship Id="rId204" Type="http://schemas.openxmlformats.org/officeDocument/2006/relationships/hyperlink" Target="http://online.zakon.kz/Document/?doc_id=31416500" TargetMode="External"/><Relationship Id="rId288" Type="http://schemas.openxmlformats.org/officeDocument/2006/relationships/hyperlink" Target="http://online.zakon.kz/Document/?doc_id=32027999" TargetMode="External"/><Relationship Id="rId411" Type="http://schemas.openxmlformats.org/officeDocument/2006/relationships/hyperlink" Target="http://online.zakon.kz/Document/?doc_id=37865563" TargetMode="External"/><Relationship Id="rId509" Type="http://schemas.openxmlformats.org/officeDocument/2006/relationships/hyperlink" Target="http://online.zakon.kz/Document/?doc_id=37708063" TargetMode="External"/><Relationship Id="rId1041" Type="http://schemas.openxmlformats.org/officeDocument/2006/relationships/hyperlink" Target="http://online.zakon.kz/Document/?doc_id=39117636" TargetMode="External"/><Relationship Id="rId1139" Type="http://schemas.openxmlformats.org/officeDocument/2006/relationships/hyperlink" Target="http://online.zakon.kz/Document/?doc_id=39403356" TargetMode="External"/><Relationship Id="rId1346" Type="http://schemas.openxmlformats.org/officeDocument/2006/relationships/hyperlink" Target="http://online.zakon.kz/Document/?doc_id=35367863" TargetMode="External"/><Relationship Id="rId1693" Type="http://schemas.openxmlformats.org/officeDocument/2006/relationships/hyperlink" Target="http://online.zakon.kz/Document/?doc_id=34611407" TargetMode="External"/><Relationship Id="rId1914" Type="http://schemas.openxmlformats.org/officeDocument/2006/relationships/hyperlink" Target="http://online.zakon.kz/Document/?doc_id=31764592" TargetMode="External"/><Relationship Id="rId1998" Type="http://schemas.openxmlformats.org/officeDocument/2006/relationships/fontTable" Target="fontTable.xml"/><Relationship Id="rId495" Type="http://schemas.openxmlformats.org/officeDocument/2006/relationships/hyperlink" Target="http://online.zakon.kz/Document/?doc_id=39117636" TargetMode="External"/><Relationship Id="rId716" Type="http://schemas.openxmlformats.org/officeDocument/2006/relationships/hyperlink" Target="http://online.zakon.kz/Document/?doc_id=39970397" TargetMode="External"/><Relationship Id="rId923" Type="http://schemas.openxmlformats.org/officeDocument/2006/relationships/hyperlink" Target="http://online.zakon.kz/Document/?doc_id=39117636" TargetMode="External"/><Relationship Id="rId1553" Type="http://schemas.openxmlformats.org/officeDocument/2006/relationships/hyperlink" Target="http://online.zakon.kz/Document/?doc_id=38924913" TargetMode="External"/><Relationship Id="rId1760" Type="http://schemas.openxmlformats.org/officeDocument/2006/relationships/hyperlink" Target="http://online.zakon.kz/Document/?doc_id=36148637" TargetMode="External"/><Relationship Id="rId1858" Type="http://schemas.openxmlformats.org/officeDocument/2006/relationships/hyperlink" Target="http://online.zakon.kz/Document/?doc_id=36148637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3516174" TargetMode="External"/><Relationship Id="rId355" Type="http://schemas.openxmlformats.org/officeDocument/2006/relationships/hyperlink" Target="http://online.zakon.kz/Document/?doc_id=39403356" TargetMode="External"/><Relationship Id="rId562" Type="http://schemas.openxmlformats.org/officeDocument/2006/relationships/hyperlink" Target="http://online.zakon.kz/Document/?doc_id=35015734" TargetMode="External"/><Relationship Id="rId1192" Type="http://schemas.openxmlformats.org/officeDocument/2006/relationships/hyperlink" Target="http://online.zakon.kz/Document/?doc_id=38924913" TargetMode="External"/><Relationship Id="rId1206" Type="http://schemas.openxmlformats.org/officeDocument/2006/relationships/hyperlink" Target="http://online.zakon.kz/Document/?doc_id=38545768" TargetMode="External"/><Relationship Id="rId1413" Type="http://schemas.openxmlformats.org/officeDocument/2006/relationships/hyperlink" Target="http://online.zakon.kz/Document/?doc_id=30369177" TargetMode="External"/><Relationship Id="rId1620" Type="http://schemas.openxmlformats.org/officeDocument/2006/relationships/hyperlink" Target="http://online.zakon.kz/Document/?doc_id=38924913" TargetMode="External"/><Relationship Id="rId215" Type="http://schemas.openxmlformats.org/officeDocument/2006/relationships/hyperlink" Target="http://online.zakon.kz/Document/?doc_id=39403356" TargetMode="External"/><Relationship Id="rId422" Type="http://schemas.openxmlformats.org/officeDocument/2006/relationships/hyperlink" Target="http://online.zakon.kz/Document/?doc_id=38955953" TargetMode="External"/><Relationship Id="rId867" Type="http://schemas.openxmlformats.org/officeDocument/2006/relationships/hyperlink" Target="http://online.zakon.kz/Document/?doc_id=32761206" TargetMode="External"/><Relationship Id="rId1052" Type="http://schemas.openxmlformats.org/officeDocument/2006/relationships/hyperlink" Target="http://online.zakon.kz/Document/?doc_id=36227306" TargetMode="External"/><Relationship Id="rId1497" Type="http://schemas.openxmlformats.org/officeDocument/2006/relationships/hyperlink" Target="http://online.zakon.kz/Document/?doc_id=36670066" TargetMode="External"/><Relationship Id="rId1718" Type="http://schemas.openxmlformats.org/officeDocument/2006/relationships/hyperlink" Target="http://online.zakon.kz/Document/?doc_id=33740496" TargetMode="External"/><Relationship Id="rId1925" Type="http://schemas.openxmlformats.org/officeDocument/2006/relationships/hyperlink" Target="http://online.zakon.kz/Document/?doc_id=31565247" TargetMode="External"/><Relationship Id="rId299" Type="http://schemas.openxmlformats.org/officeDocument/2006/relationships/hyperlink" Target="http://online.zakon.kz/Document/?doc_id=35634962" TargetMode="External"/><Relationship Id="rId727" Type="http://schemas.openxmlformats.org/officeDocument/2006/relationships/hyperlink" Target="http://online.zakon.kz/Document/?doc_id=36171986" TargetMode="External"/><Relationship Id="rId934" Type="http://schemas.openxmlformats.org/officeDocument/2006/relationships/hyperlink" Target="http://online.zakon.kz/Document/?doc_id=39117636" TargetMode="External"/><Relationship Id="rId1357" Type="http://schemas.openxmlformats.org/officeDocument/2006/relationships/hyperlink" Target="http://online.zakon.kz/Document/?doc_id=38924913" TargetMode="External"/><Relationship Id="rId1564" Type="http://schemas.openxmlformats.org/officeDocument/2006/relationships/hyperlink" Target="http://online.zakon.kz/Document/?doc_id=33836594" TargetMode="External"/><Relationship Id="rId1771" Type="http://schemas.openxmlformats.org/officeDocument/2006/relationships/hyperlink" Target="http://online.zakon.kz/Document/?doc_id=1026672" TargetMode="External"/><Relationship Id="rId63" Type="http://schemas.openxmlformats.org/officeDocument/2006/relationships/hyperlink" Target="http://online.zakon.kz/Document/?doc_id=32729957" TargetMode="External"/><Relationship Id="rId159" Type="http://schemas.openxmlformats.org/officeDocument/2006/relationships/hyperlink" Target="http://online.zakon.kz/Document/?doc_id=30466908" TargetMode="External"/><Relationship Id="rId366" Type="http://schemas.openxmlformats.org/officeDocument/2006/relationships/hyperlink" Target="http://online.zakon.kz/Document/?doc_id=33046086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hyperlink" Target="http://online.zakon.kz/Document/?doc_id=31107618" TargetMode="External"/><Relationship Id="rId1217" Type="http://schemas.openxmlformats.org/officeDocument/2006/relationships/hyperlink" Target="http://online.zakon.kz/Document/?doc_id=35139169" TargetMode="External"/><Relationship Id="rId1424" Type="http://schemas.openxmlformats.org/officeDocument/2006/relationships/hyperlink" Target="http://online.zakon.kz/Document/?doc_id=34319612" TargetMode="External"/><Relationship Id="rId1631" Type="http://schemas.openxmlformats.org/officeDocument/2006/relationships/hyperlink" Target="http://online.zakon.kz/Document/?doc_id=37865563" TargetMode="External"/><Relationship Id="rId1869" Type="http://schemas.openxmlformats.org/officeDocument/2006/relationships/hyperlink" Target="http://online.zakon.kz/Document/?doc_id=37708063" TargetMode="External"/><Relationship Id="rId226" Type="http://schemas.openxmlformats.org/officeDocument/2006/relationships/hyperlink" Target="http://online.zakon.kz/Document/?doc_id=34740730" TargetMode="External"/><Relationship Id="rId433" Type="http://schemas.openxmlformats.org/officeDocument/2006/relationships/hyperlink" Target="http://online.zakon.kz/Document/?doc_id=39117636" TargetMode="External"/><Relationship Id="rId878" Type="http://schemas.openxmlformats.org/officeDocument/2006/relationships/hyperlink" Target="http://online.zakon.kz/Document/?doc_id=39468548" TargetMode="External"/><Relationship Id="rId1063" Type="http://schemas.openxmlformats.org/officeDocument/2006/relationships/hyperlink" Target="http://online.zakon.kz/Document/?doc_id=36651733" TargetMode="External"/><Relationship Id="rId1270" Type="http://schemas.openxmlformats.org/officeDocument/2006/relationships/hyperlink" Target="http://online.zakon.kz/Document/?doc_id=39117636" TargetMode="External"/><Relationship Id="rId1729" Type="http://schemas.openxmlformats.org/officeDocument/2006/relationships/hyperlink" Target="http://online.zakon.kz/Document/?doc_id=37708063" TargetMode="External"/><Relationship Id="rId1936" Type="http://schemas.openxmlformats.org/officeDocument/2006/relationships/hyperlink" Target="http://online.zakon.kz/Document/?doc_id=35110250" TargetMode="External"/><Relationship Id="rId640" Type="http://schemas.openxmlformats.org/officeDocument/2006/relationships/hyperlink" Target="http://online.zakon.kz/Document/?doc_id=34611407" TargetMode="External"/><Relationship Id="rId738" Type="http://schemas.openxmlformats.org/officeDocument/2006/relationships/hyperlink" Target="http://online.zakon.kz/Document/?doc_id=37708063" TargetMode="External"/><Relationship Id="rId945" Type="http://schemas.openxmlformats.org/officeDocument/2006/relationships/hyperlink" Target="http://online.zakon.kz/Document/?doc_id=36227306" TargetMode="External"/><Relationship Id="rId1368" Type="http://schemas.openxmlformats.org/officeDocument/2006/relationships/hyperlink" Target="http://online.zakon.kz/Document/?doc_id=35634962" TargetMode="External"/><Relationship Id="rId1575" Type="http://schemas.openxmlformats.org/officeDocument/2006/relationships/hyperlink" Target="http://online.zakon.kz/Document/?doc_id=33836594" TargetMode="External"/><Relationship Id="rId1782" Type="http://schemas.openxmlformats.org/officeDocument/2006/relationships/hyperlink" Target="http://online.zakon.kz/Document/?doc_id=38686844" TargetMode="External"/><Relationship Id="rId74" Type="http://schemas.openxmlformats.org/officeDocument/2006/relationships/hyperlink" Target="http://online.zakon.kz/Document/?doc_id=38187136" TargetMode="External"/><Relationship Id="rId377" Type="http://schemas.openxmlformats.org/officeDocument/2006/relationships/hyperlink" Target="http://online.zakon.kz/Document/?doc_id=39403356" TargetMode="External"/><Relationship Id="rId500" Type="http://schemas.openxmlformats.org/officeDocument/2006/relationships/hyperlink" Target="http://online.zakon.kz/Document/?doc_id=1006061" TargetMode="External"/><Relationship Id="rId584" Type="http://schemas.openxmlformats.org/officeDocument/2006/relationships/hyperlink" Target="http://online.zakon.kz/Document/?doc_id=33901519" TargetMode="External"/><Relationship Id="rId805" Type="http://schemas.openxmlformats.org/officeDocument/2006/relationships/hyperlink" Target="http://online.zakon.kz/Document/?doc_id=37495483" TargetMode="External"/><Relationship Id="rId1130" Type="http://schemas.openxmlformats.org/officeDocument/2006/relationships/hyperlink" Target="http://online.zakon.kz/Document/?doc_id=39117636" TargetMode="External"/><Relationship Id="rId1228" Type="http://schemas.openxmlformats.org/officeDocument/2006/relationships/hyperlink" Target="http://online.zakon.kz/Document/?doc_id=38681059" TargetMode="External"/><Relationship Id="rId1435" Type="http://schemas.openxmlformats.org/officeDocument/2006/relationships/hyperlink" Target="http://online.zakon.kz/Document/?doc_id=362273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634962" TargetMode="External"/><Relationship Id="rId791" Type="http://schemas.openxmlformats.org/officeDocument/2006/relationships/hyperlink" Target="http://online.zakon.kz/Document/?doc_id=38924913" TargetMode="External"/><Relationship Id="rId889" Type="http://schemas.openxmlformats.org/officeDocument/2006/relationships/hyperlink" Target="http://online.zakon.kz/Document/?doc_id=36651733" TargetMode="External"/><Relationship Id="rId1074" Type="http://schemas.openxmlformats.org/officeDocument/2006/relationships/hyperlink" Target="http://online.zakon.kz/Document/?doc_id=36651733" TargetMode="External"/><Relationship Id="rId1642" Type="http://schemas.openxmlformats.org/officeDocument/2006/relationships/hyperlink" Target="http://online.zakon.kz/Document/?doc_id=36148637" TargetMode="External"/><Relationship Id="rId1947" Type="http://schemas.openxmlformats.org/officeDocument/2006/relationships/hyperlink" Target="http://online.zakon.kz/Document/?doc_id=35565963" TargetMode="External"/><Relationship Id="rId444" Type="http://schemas.openxmlformats.org/officeDocument/2006/relationships/hyperlink" Target="http://online.zakon.kz/Document/?doc_id=38681059" TargetMode="External"/><Relationship Id="rId651" Type="http://schemas.openxmlformats.org/officeDocument/2006/relationships/hyperlink" Target="http://online.zakon.kz/Document/?doc_id=31548200" TargetMode="External"/><Relationship Id="rId749" Type="http://schemas.openxmlformats.org/officeDocument/2006/relationships/hyperlink" Target="http://online.zakon.kz/Document/?doc_id=37976693" TargetMode="External"/><Relationship Id="rId1281" Type="http://schemas.openxmlformats.org/officeDocument/2006/relationships/hyperlink" Target="http://online.zakon.kz/Document/?doc_id=33664874" TargetMode="External"/><Relationship Id="rId1379" Type="http://schemas.openxmlformats.org/officeDocument/2006/relationships/hyperlink" Target="http://online.zakon.kz/Document/?doc_id=32732890" TargetMode="External"/><Relationship Id="rId1502" Type="http://schemas.openxmlformats.org/officeDocument/2006/relationships/hyperlink" Target="http://online.zakon.kz/Document/?doc_id=36651733" TargetMode="External"/><Relationship Id="rId1586" Type="http://schemas.openxmlformats.org/officeDocument/2006/relationships/hyperlink" Target="http://online.zakon.kz/Document/?doc_id=31577399" TargetMode="External"/><Relationship Id="rId1807" Type="http://schemas.openxmlformats.org/officeDocument/2006/relationships/hyperlink" Target="http://online.zakon.kz/Document/?doc_id=36402496" TargetMode="External"/><Relationship Id="rId290" Type="http://schemas.openxmlformats.org/officeDocument/2006/relationships/hyperlink" Target="http://online.zakon.kz/Document/?doc_id=39044911" TargetMode="External"/><Relationship Id="rId304" Type="http://schemas.openxmlformats.org/officeDocument/2006/relationships/hyperlink" Target="http://online.zakon.kz/Document/?doc_id=35634962" TargetMode="External"/><Relationship Id="rId388" Type="http://schemas.openxmlformats.org/officeDocument/2006/relationships/hyperlink" Target="http://online.zakon.kz/Document/?doc_id=36227306" TargetMode="External"/><Relationship Id="rId511" Type="http://schemas.openxmlformats.org/officeDocument/2006/relationships/hyperlink" Target="http://online.zakon.kz/Document/?doc_id=38955953" TargetMode="External"/><Relationship Id="rId609" Type="http://schemas.openxmlformats.org/officeDocument/2006/relationships/hyperlink" Target="http://online.zakon.kz/Document/?doc_id=32652336" TargetMode="External"/><Relationship Id="rId956" Type="http://schemas.openxmlformats.org/officeDocument/2006/relationships/hyperlink" Target="http://online.zakon.kz/Document/?doc_id=30466908" TargetMode="External"/><Relationship Id="rId1141" Type="http://schemas.openxmlformats.org/officeDocument/2006/relationships/hyperlink" Target="http://online.zakon.kz/Document/?doc_id=36227306" TargetMode="External"/><Relationship Id="rId1239" Type="http://schemas.openxmlformats.org/officeDocument/2006/relationships/hyperlink" Target="http://online.zakon.kz/Document/?doc_id=37808286" TargetMode="External"/><Relationship Id="rId1793" Type="http://schemas.openxmlformats.org/officeDocument/2006/relationships/hyperlink" Target="http://online.zakon.kz/Document/?doc_id=38686844" TargetMode="External"/><Relationship Id="rId85" Type="http://schemas.openxmlformats.org/officeDocument/2006/relationships/hyperlink" Target="http://online.zakon.kz/Document/?doc_id=32863417" TargetMode="External"/><Relationship Id="rId150" Type="http://schemas.openxmlformats.org/officeDocument/2006/relationships/hyperlink" Target="http://online.zakon.kz/Document/?doc_id=39879187" TargetMode="External"/><Relationship Id="rId595" Type="http://schemas.openxmlformats.org/officeDocument/2006/relationships/hyperlink" Target="http://online.zakon.kz/Document/?doc_id=39069395" TargetMode="External"/><Relationship Id="rId816" Type="http://schemas.openxmlformats.org/officeDocument/2006/relationships/hyperlink" Target="http://online.zakon.kz/Document/?doc_id=38597658" TargetMode="External"/><Relationship Id="rId1001" Type="http://schemas.openxmlformats.org/officeDocument/2006/relationships/hyperlink" Target="http://online.zakon.kz/Document/?doc_id=37242549" TargetMode="External"/><Relationship Id="rId1446" Type="http://schemas.openxmlformats.org/officeDocument/2006/relationships/hyperlink" Target="http://online.zakon.kz/Document/?doc_id=38924913" TargetMode="External"/><Relationship Id="rId1653" Type="http://schemas.openxmlformats.org/officeDocument/2006/relationships/hyperlink" Target="http://online.zakon.kz/Document/?doc_id=35139169" TargetMode="External"/><Relationship Id="rId1860" Type="http://schemas.openxmlformats.org/officeDocument/2006/relationships/hyperlink" Target="http://online.zakon.kz/Document/?doc_id=36693680" TargetMode="External"/><Relationship Id="rId248" Type="http://schemas.openxmlformats.org/officeDocument/2006/relationships/hyperlink" Target="http://online.zakon.kz/Document/?doc_id=36756539" TargetMode="External"/><Relationship Id="rId455" Type="http://schemas.openxmlformats.org/officeDocument/2006/relationships/hyperlink" Target="http://online.zakon.kz/Document/?doc_id=35880802" TargetMode="External"/><Relationship Id="rId662" Type="http://schemas.openxmlformats.org/officeDocument/2006/relationships/hyperlink" Target="http://online.zakon.kz/Document/?doc_id=36227306" TargetMode="External"/><Relationship Id="rId1085" Type="http://schemas.openxmlformats.org/officeDocument/2006/relationships/hyperlink" Target="http://online.zakon.kz/Document/?doc_id=35634962" TargetMode="External"/><Relationship Id="rId1292" Type="http://schemas.openxmlformats.org/officeDocument/2006/relationships/hyperlink" Target="http://online.zakon.kz/Document/?doc_id=38545768" TargetMode="External"/><Relationship Id="rId1306" Type="http://schemas.openxmlformats.org/officeDocument/2006/relationships/hyperlink" Target="http://online.zakon.kz/Document/?doc_id=33836594" TargetMode="External"/><Relationship Id="rId1513" Type="http://schemas.openxmlformats.org/officeDocument/2006/relationships/hyperlink" Target="http://online.zakon.kz/Document/?doc_id=36670066" TargetMode="External"/><Relationship Id="rId1720" Type="http://schemas.openxmlformats.org/officeDocument/2006/relationships/hyperlink" Target="http://online.zakon.kz/Document/?doc_id=37352474" TargetMode="External"/><Relationship Id="rId1958" Type="http://schemas.openxmlformats.org/officeDocument/2006/relationships/hyperlink" Target="http://online.zakon.kz/Document/?doc_id=32406188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doc_id=39403356" TargetMode="External"/><Relationship Id="rId522" Type="http://schemas.openxmlformats.org/officeDocument/2006/relationships/hyperlink" Target="http://online.zakon.kz/Document/?doc_id=38924913" TargetMode="External"/><Relationship Id="rId967" Type="http://schemas.openxmlformats.org/officeDocument/2006/relationships/hyperlink" Target="http://online.zakon.kz/Document/?link_id=1007054610" TargetMode="External"/><Relationship Id="rId1152" Type="http://schemas.openxmlformats.org/officeDocument/2006/relationships/hyperlink" Target="http://online.zakon.kz/Document/?doc_id=31548200" TargetMode="External"/><Relationship Id="rId1597" Type="http://schemas.openxmlformats.org/officeDocument/2006/relationships/hyperlink" Target="http://online.zakon.kz/Document/?doc_id=38903316" TargetMode="External"/><Relationship Id="rId1818" Type="http://schemas.openxmlformats.org/officeDocument/2006/relationships/hyperlink" Target="http://online.zakon.kz/Document/?doc_id=33422986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6148637" TargetMode="External"/><Relationship Id="rId399" Type="http://schemas.openxmlformats.org/officeDocument/2006/relationships/hyperlink" Target="http://online.zakon.kz/Document/?doc_id=32027999" TargetMode="External"/><Relationship Id="rId827" Type="http://schemas.openxmlformats.org/officeDocument/2006/relationships/hyperlink" Target="http://online.zakon.kz/Document/?doc_id=39759869" TargetMode="External"/><Relationship Id="rId1012" Type="http://schemas.openxmlformats.org/officeDocument/2006/relationships/hyperlink" Target="http://online.zakon.kz/Document/?doc_id=31985913" TargetMode="External"/><Relationship Id="rId1457" Type="http://schemas.openxmlformats.org/officeDocument/2006/relationships/hyperlink" Target="http://online.zakon.kz/Document/?doc_id=35634962" TargetMode="External"/><Relationship Id="rId1664" Type="http://schemas.openxmlformats.org/officeDocument/2006/relationships/hyperlink" Target="http://online.zakon.kz/Document/?doc_id=35304525" TargetMode="External"/><Relationship Id="rId1871" Type="http://schemas.openxmlformats.org/officeDocument/2006/relationships/hyperlink" Target="http://online.zakon.kz/Document/?doc_id=37625211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6227306" TargetMode="External"/><Relationship Id="rId673" Type="http://schemas.openxmlformats.org/officeDocument/2006/relationships/hyperlink" Target="http://online.zakon.kz/Document/?doc_id=31548200" TargetMode="External"/><Relationship Id="rId880" Type="http://schemas.openxmlformats.org/officeDocument/2006/relationships/hyperlink" Target="http://online.zakon.kz/Document/?doc_id=35132264" TargetMode="External"/><Relationship Id="rId1096" Type="http://schemas.openxmlformats.org/officeDocument/2006/relationships/hyperlink" Target="http://online.zakon.kz/Document/?doc_id=35634962" TargetMode="External"/><Relationship Id="rId1317" Type="http://schemas.openxmlformats.org/officeDocument/2006/relationships/hyperlink" Target="http://online.zakon.kz/Document/?doc_id=36527234" TargetMode="External"/><Relationship Id="rId1524" Type="http://schemas.openxmlformats.org/officeDocument/2006/relationships/hyperlink" Target="http://online.zakon.kz/Document/?doc_id=35634962" TargetMode="External"/><Relationship Id="rId1731" Type="http://schemas.openxmlformats.org/officeDocument/2006/relationships/hyperlink" Target="http://online.zakon.kz/Document/?doc_id=37708063" TargetMode="External"/><Relationship Id="rId1969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2633" TargetMode="External"/><Relationship Id="rId326" Type="http://schemas.openxmlformats.org/officeDocument/2006/relationships/hyperlink" Target="http://online.zakon.kz/Document/?doc_id=32027999" TargetMode="External"/><Relationship Id="rId533" Type="http://schemas.openxmlformats.org/officeDocument/2006/relationships/hyperlink" Target="http://online.zakon.kz/Document/?doc_id=35015734" TargetMode="External"/><Relationship Id="rId978" Type="http://schemas.openxmlformats.org/officeDocument/2006/relationships/hyperlink" Target="http://online.zakon.kz/Document/?doc_id=35634962" TargetMode="External"/><Relationship Id="rId1163" Type="http://schemas.openxmlformats.org/officeDocument/2006/relationships/hyperlink" Target="http://online.zakon.kz/Document/?doc_id=39403356" TargetMode="External"/><Relationship Id="rId1370" Type="http://schemas.openxmlformats.org/officeDocument/2006/relationships/hyperlink" Target="http://online.zakon.kz/Document/?doc_id=34181977" TargetMode="External"/><Relationship Id="rId1829" Type="http://schemas.openxmlformats.org/officeDocument/2006/relationships/hyperlink" Target="http://online.zakon.kz/Document/?doc_id=38924913" TargetMode="External"/><Relationship Id="rId740" Type="http://schemas.openxmlformats.org/officeDocument/2006/relationships/hyperlink" Target="http://online.zakon.kz/Document/?doc_id=38681059" TargetMode="External"/><Relationship Id="rId838" Type="http://schemas.openxmlformats.org/officeDocument/2006/relationships/hyperlink" Target="http://online.zakon.kz/Document/?doc_id=36651733" TargetMode="External"/><Relationship Id="rId1023" Type="http://schemas.openxmlformats.org/officeDocument/2006/relationships/hyperlink" Target="http://online.zakon.kz/Document/?doc_id=37532233" TargetMode="External"/><Relationship Id="rId1468" Type="http://schemas.openxmlformats.org/officeDocument/2006/relationships/hyperlink" Target="http://online.zakon.kz/Document/?doc_id=35634962" TargetMode="External"/><Relationship Id="rId1675" Type="http://schemas.openxmlformats.org/officeDocument/2006/relationships/hyperlink" Target="http://online.zakon.kz/Document/?doc_id=33901519" TargetMode="External"/><Relationship Id="rId1882" Type="http://schemas.openxmlformats.org/officeDocument/2006/relationships/hyperlink" Target="http://online.zakon.kz/Document/?doc_id=36693680" TargetMode="External"/><Relationship Id="rId172" Type="http://schemas.openxmlformats.org/officeDocument/2006/relationships/hyperlink" Target="http://online.zakon.kz/Document/?doc_id=36247799" TargetMode="External"/><Relationship Id="rId477" Type="http://schemas.openxmlformats.org/officeDocument/2006/relationships/hyperlink" Target="http://online.zakon.kz/Document/?doc_id=39117636" TargetMode="External"/><Relationship Id="rId600" Type="http://schemas.openxmlformats.org/officeDocument/2006/relationships/hyperlink" Target="http://online.zakon.kz/Document/?doc_id=32652336" TargetMode="External"/><Relationship Id="rId684" Type="http://schemas.openxmlformats.org/officeDocument/2006/relationships/hyperlink" Target="http://online.zakon.kz/Document/?doc_id=32761206" TargetMode="External"/><Relationship Id="rId1230" Type="http://schemas.openxmlformats.org/officeDocument/2006/relationships/hyperlink" Target="http://online.zakon.kz/Document/?doc_id=36651733" TargetMode="External"/><Relationship Id="rId1328" Type="http://schemas.openxmlformats.org/officeDocument/2006/relationships/hyperlink" Target="http://online.zakon.kz/Document/?doc_id=37625211" TargetMode="External"/><Relationship Id="rId1535" Type="http://schemas.openxmlformats.org/officeDocument/2006/relationships/hyperlink" Target="http://online.zakon.kz/Document/?doc_id=37865563" TargetMode="External"/><Relationship Id="rId337" Type="http://schemas.openxmlformats.org/officeDocument/2006/relationships/hyperlink" Target="http://online.zakon.kz/Document/?doc_id=35634962" TargetMode="External"/><Relationship Id="rId891" Type="http://schemas.openxmlformats.org/officeDocument/2006/relationships/hyperlink" Target="http://online.zakon.kz/Document/?doc_id=39403356" TargetMode="External"/><Relationship Id="rId905" Type="http://schemas.openxmlformats.org/officeDocument/2006/relationships/hyperlink" Target="http://online.zakon.kz/Document/?doc_id=39759869" TargetMode="External"/><Relationship Id="rId989" Type="http://schemas.openxmlformats.org/officeDocument/2006/relationships/hyperlink" Target="http://online.zakon.kz/Document/?doc_id=39117636" TargetMode="External"/><Relationship Id="rId1742" Type="http://schemas.openxmlformats.org/officeDocument/2006/relationships/hyperlink" Target="http://online.zakon.kz/Document/?doc_id=32750592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4968919" TargetMode="External"/><Relationship Id="rId751" Type="http://schemas.openxmlformats.org/officeDocument/2006/relationships/hyperlink" Target="http://online.zakon.kz/Document/?doc_id=36171986" TargetMode="External"/><Relationship Id="rId849" Type="http://schemas.openxmlformats.org/officeDocument/2006/relationships/hyperlink" Target="http://online.zakon.kz/Document/?doc_id=36651733" TargetMode="External"/><Relationship Id="rId1174" Type="http://schemas.openxmlformats.org/officeDocument/2006/relationships/hyperlink" Target="http://online.zakon.kz/Document/?doc_id=39117636" TargetMode="External"/><Relationship Id="rId1381" Type="http://schemas.openxmlformats.org/officeDocument/2006/relationships/hyperlink" Target="http://online.zakon.kz/Document/?doc_id=39697284" TargetMode="External"/><Relationship Id="rId1479" Type="http://schemas.openxmlformats.org/officeDocument/2006/relationships/hyperlink" Target="http://online.zakon.kz/Document/?doc_id=36670066" TargetMode="External"/><Relationship Id="rId1602" Type="http://schemas.openxmlformats.org/officeDocument/2006/relationships/hyperlink" Target="http://online.zakon.kz/Document/?doc_id=35634962" TargetMode="External"/><Relationship Id="rId1686" Type="http://schemas.openxmlformats.org/officeDocument/2006/relationships/hyperlink" Target="http://online.zakon.kz/Document/?doc_id=32652336" TargetMode="External"/><Relationship Id="rId183" Type="http://schemas.openxmlformats.org/officeDocument/2006/relationships/hyperlink" Target="http://online.zakon.kz/Document/?doc_id=33646564" TargetMode="External"/><Relationship Id="rId390" Type="http://schemas.openxmlformats.org/officeDocument/2006/relationships/hyperlink" Target="http://online.zakon.kz/Document/?doc_id=38686844" TargetMode="External"/><Relationship Id="rId404" Type="http://schemas.openxmlformats.org/officeDocument/2006/relationships/hyperlink" Target="http://online.zakon.kz/Document/?doc_id=31548200" TargetMode="External"/><Relationship Id="rId611" Type="http://schemas.openxmlformats.org/officeDocument/2006/relationships/hyperlink" Target="http://online.zakon.kz/Document/?doc_id=32652336" TargetMode="External"/><Relationship Id="rId1034" Type="http://schemas.openxmlformats.org/officeDocument/2006/relationships/hyperlink" Target="http://online.zakon.kz/Document/?doc_id=35139169" TargetMode="External"/><Relationship Id="rId1241" Type="http://schemas.openxmlformats.org/officeDocument/2006/relationships/hyperlink" Target="http://online.zakon.kz/Document/?doc_id=35634962" TargetMode="External"/><Relationship Id="rId1339" Type="http://schemas.openxmlformats.org/officeDocument/2006/relationships/hyperlink" Target="http://online.zakon.kz/Document/?doc_id=38955953" TargetMode="External"/><Relationship Id="rId1893" Type="http://schemas.openxmlformats.org/officeDocument/2006/relationships/hyperlink" Target="http://online.zakon.kz/Document/?doc_id=33267657" TargetMode="External"/><Relationship Id="rId1907" Type="http://schemas.openxmlformats.org/officeDocument/2006/relationships/hyperlink" Target="http://online.zakon.kz/Document/?doc_id=38955953" TargetMode="External"/><Relationship Id="rId250" Type="http://schemas.openxmlformats.org/officeDocument/2006/relationships/hyperlink" Target="http://online.zakon.kz/Document/?doc_id=38686844" TargetMode="External"/><Relationship Id="rId488" Type="http://schemas.openxmlformats.org/officeDocument/2006/relationships/hyperlink" Target="http://online.zakon.kz/Document/?doc_id=37625211" TargetMode="External"/><Relationship Id="rId695" Type="http://schemas.openxmlformats.org/officeDocument/2006/relationships/hyperlink" Target="http://online.zakon.kz/Document/?doc_id=37865563" TargetMode="External"/><Relationship Id="rId709" Type="http://schemas.openxmlformats.org/officeDocument/2006/relationships/hyperlink" Target="http://online.zakon.kz/Document/?doc_id=39729715" TargetMode="External"/><Relationship Id="rId916" Type="http://schemas.openxmlformats.org/officeDocument/2006/relationships/hyperlink" Target="http://online.zakon.kz/Document/?doc_id=36227306" TargetMode="External"/><Relationship Id="rId1101" Type="http://schemas.openxmlformats.org/officeDocument/2006/relationships/hyperlink" Target="http://online.zakon.kz/Document/?doc_id=36651733" TargetMode="External"/><Relationship Id="rId1546" Type="http://schemas.openxmlformats.org/officeDocument/2006/relationships/hyperlink" Target="http://online.zakon.kz/Document/?doc_id=36651733" TargetMode="External"/><Relationship Id="rId1753" Type="http://schemas.openxmlformats.org/officeDocument/2006/relationships/hyperlink" Target="http://online.zakon.kz/Document/?doc_id=36148637" TargetMode="External"/><Relationship Id="rId1960" Type="http://schemas.openxmlformats.org/officeDocument/2006/relationships/hyperlink" Target="http://online.zakon.kz/Document/?doc_id=35132264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0466908" TargetMode="External"/><Relationship Id="rId348" Type="http://schemas.openxmlformats.org/officeDocument/2006/relationships/hyperlink" Target="http://online.zakon.kz/Document/?doc_id=39117636" TargetMode="External"/><Relationship Id="rId555" Type="http://schemas.openxmlformats.org/officeDocument/2006/relationships/hyperlink" Target="http://online.zakon.kz/Document/?doc_id=39069395" TargetMode="External"/><Relationship Id="rId762" Type="http://schemas.openxmlformats.org/officeDocument/2006/relationships/hyperlink" Target="http://online.zakon.kz/Document/?doc_id=39211628" TargetMode="External"/><Relationship Id="rId1185" Type="http://schemas.openxmlformats.org/officeDocument/2006/relationships/hyperlink" Target="http://online.zakon.kz/Document/?doc_id=31575852" TargetMode="External"/><Relationship Id="rId1392" Type="http://schemas.openxmlformats.org/officeDocument/2006/relationships/hyperlink" Target="http://online.zakon.kz/Document/?doc_id=39117636" TargetMode="External"/><Relationship Id="rId1406" Type="http://schemas.openxmlformats.org/officeDocument/2006/relationships/hyperlink" Target="http://online.zakon.kz/Document/?doc_id=36227306" TargetMode="External"/><Relationship Id="rId1613" Type="http://schemas.openxmlformats.org/officeDocument/2006/relationships/hyperlink" Target="http://online.zakon.kz/Document/?doc_id=38545768" TargetMode="External"/><Relationship Id="rId1820" Type="http://schemas.openxmlformats.org/officeDocument/2006/relationships/hyperlink" Target="http://online.zakon.kz/Document/?doc_id=39082703" TargetMode="External"/><Relationship Id="rId194" Type="http://schemas.openxmlformats.org/officeDocument/2006/relationships/hyperlink" Target="http://online.zakon.kz/Document/?doc_id=31727708" TargetMode="External"/><Relationship Id="rId208" Type="http://schemas.openxmlformats.org/officeDocument/2006/relationships/hyperlink" Target="http://online.zakon.kz/Document/?doc_id=39069395" TargetMode="External"/><Relationship Id="rId415" Type="http://schemas.openxmlformats.org/officeDocument/2006/relationships/hyperlink" Target="http://online.zakon.kz/Document/?doc_id=38955953" TargetMode="External"/><Relationship Id="rId622" Type="http://schemas.openxmlformats.org/officeDocument/2006/relationships/hyperlink" Target="http://online.zakon.kz/Document/?doc_id=32652336" TargetMode="External"/><Relationship Id="rId1045" Type="http://schemas.openxmlformats.org/officeDocument/2006/relationships/hyperlink" Target="http://online.zakon.kz/Document/?doc_id=35634962" TargetMode="External"/><Relationship Id="rId1252" Type="http://schemas.openxmlformats.org/officeDocument/2006/relationships/hyperlink" Target="http://online.zakon.kz/Document/?doc_id=39117636" TargetMode="External"/><Relationship Id="rId1697" Type="http://schemas.openxmlformats.org/officeDocument/2006/relationships/hyperlink" Target="http://online.zakon.kz/Document/?doc_id=32894993" TargetMode="External"/><Relationship Id="rId1918" Type="http://schemas.openxmlformats.org/officeDocument/2006/relationships/hyperlink" Target="http://online.zakon.kz/Document/?doc_id=36148637" TargetMode="External"/><Relationship Id="rId261" Type="http://schemas.openxmlformats.org/officeDocument/2006/relationships/hyperlink" Target="http://online.zakon.kz/Document/?doc_id=35337783" TargetMode="External"/><Relationship Id="rId499" Type="http://schemas.openxmlformats.org/officeDocument/2006/relationships/hyperlink" Target="http://online.zakon.kz/Document/?doc_id=33664874" TargetMode="External"/><Relationship Id="rId927" Type="http://schemas.openxmlformats.org/officeDocument/2006/relationships/hyperlink" Target="http://online.zakon.kz/Document/?doc_id=35139169" TargetMode="External"/><Relationship Id="rId1112" Type="http://schemas.openxmlformats.org/officeDocument/2006/relationships/hyperlink" Target="http://online.zakon.kz/Document/?doc_id=35634962" TargetMode="External"/><Relationship Id="rId1557" Type="http://schemas.openxmlformats.org/officeDocument/2006/relationships/hyperlink" Target="http://online.zakon.kz/Document/?doc_id=36227306" TargetMode="External"/><Relationship Id="rId1764" Type="http://schemas.openxmlformats.org/officeDocument/2006/relationships/hyperlink" Target="http://online.zakon.kz/Document/?doc_id=36247799" TargetMode="External"/><Relationship Id="rId1971" Type="http://schemas.openxmlformats.org/officeDocument/2006/relationships/hyperlink" Target="http://online.zakon.kz/Document/?doc_id=1013880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9069395" TargetMode="External"/><Relationship Id="rId566" Type="http://schemas.openxmlformats.org/officeDocument/2006/relationships/hyperlink" Target="http://online.zakon.kz/Document/?doc_id=35304525" TargetMode="External"/><Relationship Id="rId773" Type="http://schemas.openxmlformats.org/officeDocument/2006/relationships/hyperlink" Target="http://online.zakon.kz/Document/?doc_id=39879187" TargetMode="External"/><Relationship Id="rId1196" Type="http://schemas.openxmlformats.org/officeDocument/2006/relationships/hyperlink" Target="http://online.zakon.kz/Document/?doc_id=35106677" TargetMode="External"/><Relationship Id="rId1417" Type="http://schemas.openxmlformats.org/officeDocument/2006/relationships/hyperlink" Target="http://online.zakon.kz/Document/?doc_id=37625211" TargetMode="External"/><Relationship Id="rId1624" Type="http://schemas.openxmlformats.org/officeDocument/2006/relationships/hyperlink" Target="http://online.zakon.kz/Document/?doc_id=31577399" TargetMode="External"/><Relationship Id="rId1831" Type="http://schemas.openxmlformats.org/officeDocument/2006/relationships/hyperlink" Target="http://online.zakon.kz/Document/?doc_id=33123837" TargetMode="External"/><Relationship Id="rId121" Type="http://schemas.openxmlformats.org/officeDocument/2006/relationships/hyperlink" Target="http://online.zakon.kz/Document/?doc_id=30605510" TargetMode="External"/><Relationship Id="rId219" Type="http://schemas.openxmlformats.org/officeDocument/2006/relationships/hyperlink" Target="http://online.zakon.kz/Document/?doc_id=39117636" TargetMode="External"/><Relationship Id="rId426" Type="http://schemas.openxmlformats.org/officeDocument/2006/relationships/hyperlink" Target="http://online.zakon.kz/Document/?doc_id=33836594" TargetMode="External"/><Relationship Id="rId633" Type="http://schemas.openxmlformats.org/officeDocument/2006/relationships/hyperlink" Target="http://online.zakon.kz/Document/?doc_id=32652336" TargetMode="External"/><Relationship Id="rId980" Type="http://schemas.openxmlformats.org/officeDocument/2006/relationships/hyperlink" Target="http://online.zakon.kz/Document/?doc_id=39117636" TargetMode="External"/><Relationship Id="rId1056" Type="http://schemas.openxmlformats.org/officeDocument/2006/relationships/hyperlink" Target="http://online.zakon.kz/Document/?doc_id=39403356" TargetMode="External"/><Relationship Id="rId1263" Type="http://schemas.openxmlformats.org/officeDocument/2006/relationships/hyperlink" Target="http://online.zakon.kz/Document/?doc_id=36651733" TargetMode="External"/><Relationship Id="rId1929" Type="http://schemas.openxmlformats.org/officeDocument/2006/relationships/hyperlink" Target="http://online.zakon.kz/Document/?doc_id=39468548" TargetMode="External"/><Relationship Id="rId840" Type="http://schemas.openxmlformats.org/officeDocument/2006/relationships/hyperlink" Target="http://online.zakon.kz/Document/?doc_id=36651733" TargetMode="External"/><Relationship Id="rId938" Type="http://schemas.openxmlformats.org/officeDocument/2006/relationships/hyperlink" Target="http://online.zakon.kz/Document/?doc_id=32844562" TargetMode="External"/><Relationship Id="rId1470" Type="http://schemas.openxmlformats.org/officeDocument/2006/relationships/hyperlink" Target="http://online.zakon.kz/Document/?doc_id=38545768" TargetMode="External"/><Relationship Id="rId1568" Type="http://schemas.openxmlformats.org/officeDocument/2006/relationships/hyperlink" Target="http://online.zakon.kz/Document/?doc_id=37865563" TargetMode="External"/><Relationship Id="rId1775" Type="http://schemas.openxmlformats.org/officeDocument/2006/relationships/hyperlink" Target="http://online.zakon.kz/Document/?doc_id=33123837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2388729" TargetMode="External"/><Relationship Id="rId577" Type="http://schemas.openxmlformats.org/officeDocument/2006/relationships/hyperlink" Target="http://online.zakon.kz/Document/?doc_id=38272192" TargetMode="External"/><Relationship Id="rId700" Type="http://schemas.openxmlformats.org/officeDocument/2006/relationships/hyperlink" Target="http://online.zakon.kz/Document/?doc_id=39922265" TargetMode="External"/><Relationship Id="rId1123" Type="http://schemas.openxmlformats.org/officeDocument/2006/relationships/hyperlink" Target="http://online.zakon.kz/Document/?doc_id=36651733" TargetMode="External"/><Relationship Id="rId1330" Type="http://schemas.openxmlformats.org/officeDocument/2006/relationships/hyperlink" Target="http://online.zakon.kz/Document/?doc_id=38545768" TargetMode="External"/><Relationship Id="rId1428" Type="http://schemas.openxmlformats.org/officeDocument/2006/relationships/hyperlink" Target="http://online.zakon.kz/Document/?doc_id=36670066" TargetMode="External"/><Relationship Id="rId1635" Type="http://schemas.openxmlformats.org/officeDocument/2006/relationships/hyperlink" Target="http://online.zakon.kz/Document/?doc_id=36393618" TargetMode="External"/><Relationship Id="rId1982" Type="http://schemas.openxmlformats.org/officeDocument/2006/relationships/hyperlink" Target="http://online.zakon.kz/Document/?doc_id=35837794" TargetMode="External"/><Relationship Id="rId132" Type="http://schemas.openxmlformats.org/officeDocument/2006/relationships/hyperlink" Target="http://online.zakon.kz/Document/?doc_id=36148637" TargetMode="External"/><Relationship Id="rId784" Type="http://schemas.openxmlformats.org/officeDocument/2006/relationships/hyperlink" Target="http://online.zakon.kz/Document/?doc_id=31745492" TargetMode="External"/><Relationship Id="rId991" Type="http://schemas.openxmlformats.org/officeDocument/2006/relationships/hyperlink" Target="http://online.zakon.kz/Document/?doc_id=35634962" TargetMode="External"/><Relationship Id="rId1067" Type="http://schemas.openxmlformats.org/officeDocument/2006/relationships/hyperlink" Target="http://online.zakon.kz/Document/?doc_id=35634962" TargetMode="External"/><Relationship Id="rId1842" Type="http://schemas.openxmlformats.org/officeDocument/2006/relationships/hyperlink" Target="http://online.zakon.kz/Document/?doc_id=37625211" TargetMode="External"/><Relationship Id="rId437" Type="http://schemas.openxmlformats.org/officeDocument/2006/relationships/hyperlink" Target="http://online.zakon.kz/Document/?doc_id=30916594" TargetMode="External"/><Relationship Id="rId644" Type="http://schemas.openxmlformats.org/officeDocument/2006/relationships/hyperlink" Target="http://online.zakon.kz/Document/?doc_id=36227306" TargetMode="External"/><Relationship Id="rId851" Type="http://schemas.openxmlformats.org/officeDocument/2006/relationships/hyperlink" Target="http://online.zakon.kz/Document/?doc_id=35564962" TargetMode="External"/><Relationship Id="rId1274" Type="http://schemas.openxmlformats.org/officeDocument/2006/relationships/hyperlink" Target="http://online.zakon.kz/Document/?doc_id=38924913" TargetMode="External"/><Relationship Id="rId1481" Type="http://schemas.openxmlformats.org/officeDocument/2006/relationships/hyperlink" Target="http://online.zakon.kz/Document/?doc_id=35634962" TargetMode="External"/><Relationship Id="rId1579" Type="http://schemas.openxmlformats.org/officeDocument/2006/relationships/hyperlink" Target="http://online.zakon.kz/Document/?doc_id=33664874" TargetMode="External"/><Relationship Id="rId1702" Type="http://schemas.openxmlformats.org/officeDocument/2006/relationships/hyperlink" Target="http://online.zakon.kz/Document/?doc_id=32652336" TargetMode="External"/><Relationship Id="rId283" Type="http://schemas.openxmlformats.org/officeDocument/2006/relationships/hyperlink" Target="http://online.zakon.kz/Document/?doc_id=34215402" TargetMode="External"/><Relationship Id="rId490" Type="http://schemas.openxmlformats.org/officeDocument/2006/relationships/hyperlink" Target="http://online.zakon.kz/Document/?doc_id=33664874" TargetMode="External"/><Relationship Id="rId504" Type="http://schemas.openxmlformats.org/officeDocument/2006/relationships/hyperlink" Target="http://online.zakon.kz/Document/?doc_id=39479615" TargetMode="External"/><Relationship Id="rId711" Type="http://schemas.openxmlformats.org/officeDocument/2006/relationships/hyperlink" Target="http://online.zakon.kz/Document/?doc_id=39879187" TargetMode="External"/><Relationship Id="rId949" Type="http://schemas.openxmlformats.org/officeDocument/2006/relationships/hyperlink" Target="http://online.zakon.kz/Document/?doc_id=36227306" TargetMode="External"/><Relationship Id="rId1134" Type="http://schemas.openxmlformats.org/officeDocument/2006/relationships/hyperlink" Target="http://online.zakon.kz/Document/?doc_id=39759869" TargetMode="External"/><Relationship Id="rId1341" Type="http://schemas.openxmlformats.org/officeDocument/2006/relationships/hyperlink" Target="http://online.zakon.kz/Document/?doc_id=37162357" TargetMode="External"/><Relationship Id="rId1786" Type="http://schemas.openxmlformats.org/officeDocument/2006/relationships/hyperlink" Target="http://online.zakon.kz/Document/?doc_id=36247799" TargetMode="External"/><Relationship Id="rId1993" Type="http://schemas.openxmlformats.org/officeDocument/2006/relationships/header" Target="header2.xm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3516174" TargetMode="External"/><Relationship Id="rId350" Type="http://schemas.openxmlformats.org/officeDocument/2006/relationships/hyperlink" Target="http://online.zakon.kz/Document/?doc_id=39069395" TargetMode="External"/><Relationship Id="rId588" Type="http://schemas.openxmlformats.org/officeDocument/2006/relationships/hyperlink" Target="http://online.zakon.kz/Document/?doc_id=34611407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http://online.zakon.kz/Document/?doc_id=38597658" TargetMode="External"/><Relationship Id="rId1201" Type="http://schemas.openxmlformats.org/officeDocument/2006/relationships/hyperlink" Target="http://online.zakon.kz/Document/?doc_id=38545768" TargetMode="External"/><Relationship Id="rId1439" Type="http://schemas.openxmlformats.org/officeDocument/2006/relationships/hyperlink" Target="http://online.zakon.kz/Document/?doc_id=36227306" TargetMode="External"/><Relationship Id="rId1646" Type="http://schemas.openxmlformats.org/officeDocument/2006/relationships/hyperlink" Target="http://online.zakon.kz/Document/?doc_id=31910852" TargetMode="External"/><Relationship Id="rId1853" Type="http://schemas.openxmlformats.org/officeDocument/2006/relationships/hyperlink" Target="http://online.zakon.kz/Document/?doc_id=33123837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6651733" TargetMode="External"/><Relationship Id="rId448" Type="http://schemas.openxmlformats.org/officeDocument/2006/relationships/hyperlink" Target="http://online.zakon.kz/Document/?doc_id=35634962" TargetMode="External"/><Relationship Id="rId655" Type="http://schemas.openxmlformats.org/officeDocument/2006/relationships/hyperlink" Target="http://online.zakon.kz/Document/?doc_id=31548200" TargetMode="External"/><Relationship Id="rId862" Type="http://schemas.openxmlformats.org/officeDocument/2006/relationships/hyperlink" Target="http://online.zakon.kz/Document/?doc_id=39403356" TargetMode="External"/><Relationship Id="rId1078" Type="http://schemas.openxmlformats.org/officeDocument/2006/relationships/hyperlink" Target="http://online.zakon.kz/Document/?doc_id=35634962" TargetMode="External"/><Relationship Id="rId1285" Type="http://schemas.openxmlformats.org/officeDocument/2006/relationships/hyperlink" Target="http://online.zakon.kz/Document/?doc_id=36227306" TargetMode="External"/><Relationship Id="rId1492" Type="http://schemas.openxmlformats.org/officeDocument/2006/relationships/hyperlink" Target="http://online.zakon.kz/Document/?doc_id=36651733" TargetMode="External"/><Relationship Id="rId1506" Type="http://schemas.openxmlformats.org/officeDocument/2006/relationships/hyperlink" Target="http://online.zakon.kz/Document/?doc_id=38924913" TargetMode="External"/><Relationship Id="rId1713" Type="http://schemas.openxmlformats.org/officeDocument/2006/relationships/hyperlink" Target="http://online.zakon.kz/Document/?doc_id=32724228" TargetMode="External"/><Relationship Id="rId1920" Type="http://schemas.openxmlformats.org/officeDocument/2006/relationships/hyperlink" Target="http://online.zakon.kz/Document/?doc_id=35565963" TargetMode="External"/><Relationship Id="rId294" Type="http://schemas.openxmlformats.org/officeDocument/2006/relationships/hyperlink" Target="http://online.zakon.kz/Document/?doc_id=32027999" TargetMode="External"/><Relationship Id="rId308" Type="http://schemas.openxmlformats.org/officeDocument/2006/relationships/hyperlink" Target="http://online.zakon.kz/Document/?doc_id=35634962" TargetMode="External"/><Relationship Id="rId515" Type="http://schemas.openxmlformats.org/officeDocument/2006/relationships/hyperlink" Target="http://online.zakon.kz/Document/?doc_id=36134761" TargetMode="External"/><Relationship Id="rId722" Type="http://schemas.openxmlformats.org/officeDocument/2006/relationships/hyperlink" Target="http://online.zakon.kz/Document/?doc_id=38268580" TargetMode="External"/><Relationship Id="rId1145" Type="http://schemas.openxmlformats.org/officeDocument/2006/relationships/hyperlink" Target="http://online.zakon.kz/Document/?doc_id=36651733" TargetMode="External"/><Relationship Id="rId1352" Type="http://schemas.openxmlformats.org/officeDocument/2006/relationships/hyperlink" Target="http://online.zakon.kz/Document/?doc_id=33836594" TargetMode="External"/><Relationship Id="rId1797" Type="http://schemas.openxmlformats.org/officeDocument/2006/relationships/hyperlink" Target="http://online.zakon.kz/Document/?doc_id=36651733" TargetMode="External"/><Relationship Id="rId89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8619653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2652336" TargetMode="External"/><Relationship Id="rId1005" Type="http://schemas.openxmlformats.org/officeDocument/2006/relationships/hyperlink" Target="http://online.zakon.kz/Document/?doc_id=36227306" TargetMode="External"/><Relationship Id="rId1212" Type="http://schemas.openxmlformats.org/officeDocument/2006/relationships/hyperlink" Target="http://online.zakon.kz/Document/?doc_id=39117636" TargetMode="External"/><Relationship Id="rId1657" Type="http://schemas.openxmlformats.org/officeDocument/2006/relationships/hyperlink" Target="http://online.zakon.kz/Document/?doc_id=38681059" TargetMode="External"/><Relationship Id="rId1864" Type="http://schemas.openxmlformats.org/officeDocument/2006/relationships/hyperlink" Target="http://online.zakon.kz/Document/?doc_id=38597658" TargetMode="External"/><Relationship Id="rId459" Type="http://schemas.openxmlformats.org/officeDocument/2006/relationships/hyperlink" Target="http://online.zakon.kz/Document/?link_id=1006261939" TargetMode="External"/><Relationship Id="rId666" Type="http://schemas.openxmlformats.org/officeDocument/2006/relationships/hyperlink" Target="http://online.zakon.kz/Document/?doc_id=31548200" TargetMode="External"/><Relationship Id="rId873" Type="http://schemas.openxmlformats.org/officeDocument/2006/relationships/hyperlink" Target="http://online.zakon.kz/Document/?doc_id=1003158" TargetMode="External"/><Relationship Id="rId1089" Type="http://schemas.openxmlformats.org/officeDocument/2006/relationships/hyperlink" Target="http://online.zakon.kz/Document/?doc_id=36651733" TargetMode="External"/><Relationship Id="rId1296" Type="http://schemas.openxmlformats.org/officeDocument/2006/relationships/hyperlink" Target="http://online.zakon.kz/Document/?doc_id=38545768" TargetMode="External"/><Relationship Id="rId1517" Type="http://schemas.openxmlformats.org/officeDocument/2006/relationships/hyperlink" Target="http://online.zakon.kz/Document/?doc_id=36651733" TargetMode="External"/><Relationship Id="rId1724" Type="http://schemas.openxmlformats.org/officeDocument/2006/relationships/hyperlink" Target="http://online.zakon.kz/Document/?doc_id=31764592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117636" TargetMode="External"/><Relationship Id="rId319" Type="http://schemas.openxmlformats.org/officeDocument/2006/relationships/hyperlink" Target="http://online.zakon.kz/Document/?doc_id=34941883" TargetMode="External"/><Relationship Id="rId526" Type="http://schemas.openxmlformats.org/officeDocument/2006/relationships/hyperlink" Target="http://online.zakon.kz/Document/?doc_id=36227306" TargetMode="External"/><Relationship Id="rId1156" Type="http://schemas.openxmlformats.org/officeDocument/2006/relationships/hyperlink" Target="http://online.zakon.kz/Document/?doc_id=36651733" TargetMode="External"/><Relationship Id="rId1363" Type="http://schemas.openxmlformats.org/officeDocument/2006/relationships/hyperlink" Target="http://online.zakon.kz/Document/?doc_id=38924913" TargetMode="External"/><Relationship Id="rId1931" Type="http://schemas.openxmlformats.org/officeDocument/2006/relationships/hyperlink" Target="http://online.zakon.kz/Document/?doc_id=35132264" TargetMode="External"/><Relationship Id="rId733" Type="http://schemas.openxmlformats.org/officeDocument/2006/relationships/hyperlink" Target="http://online.zakon.kz/Document/?doc_id=38716970" TargetMode="External"/><Relationship Id="rId940" Type="http://schemas.openxmlformats.org/officeDocument/2006/relationships/hyperlink" Target="http://online.zakon.kz/Document/?doc_id=36227306" TargetMode="External"/><Relationship Id="rId1016" Type="http://schemas.openxmlformats.org/officeDocument/2006/relationships/hyperlink" Target="http://online.zakon.kz/Document/?doc_id=35634962" TargetMode="External"/><Relationship Id="rId1570" Type="http://schemas.openxmlformats.org/officeDocument/2006/relationships/hyperlink" Target="http://online.zakon.kz/Document/?doc_id=36670066" TargetMode="External"/><Relationship Id="rId1668" Type="http://schemas.openxmlformats.org/officeDocument/2006/relationships/hyperlink" Target="http://online.zakon.kz/Document/?doc_id=33901519" TargetMode="External"/><Relationship Id="rId1875" Type="http://schemas.openxmlformats.org/officeDocument/2006/relationships/hyperlink" Target="http://online.zakon.kz/Document/?doc_id=33123837" TargetMode="External"/><Relationship Id="rId165" Type="http://schemas.openxmlformats.org/officeDocument/2006/relationships/hyperlink" Target="http://online.zakon.kz/Document/?doc_id=39759869" TargetMode="External"/><Relationship Id="rId372" Type="http://schemas.openxmlformats.org/officeDocument/2006/relationships/hyperlink" Target="http://online.zakon.kz/Document/?doc_id=39403356" TargetMode="External"/><Relationship Id="rId677" Type="http://schemas.openxmlformats.org/officeDocument/2006/relationships/hyperlink" Target="http://online.zakon.kz/Document/?doc_id=39403356" TargetMode="External"/><Relationship Id="rId800" Type="http://schemas.openxmlformats.org/officeDocument/2006/relationships/hyperlink" Target="http://online.zakon.kz/Document/?doc_id=38597658" TargetMode="External"/><Relationship Id="rId1223" Type="http://schemas.openxmlformats.org/officeDocument/2006/relationships/hyperlink" Target="http://online.zakon.kz/Document/?doc_id=36227306" TargetMode="External"/><Relationship Id="rId1430" Type="http://schemas.openxmlformats.org/officeDocument/2006/relationships/hyperlink" Target="http://online.zakon.kz/Document/?doc_id=38924913" TargetMode="External"/><Relationship Id="rId1528" Type="http://schemas.openxmlformats.org/officeDocument/2006/relationships/hyperlink" Target="http://online.zakon.kz/Document/?doc_id=35634962" TargetMode="External"/><Relationship Id="rId232" Type="http://schemas.openxmlformats.org/officeDocument/2006/relationships/hyperlink" Target="http://online.zakon.kz/Document/?doc_id=35338736" TargetMode="External"/><Relationship Id="rId884" Type="http://schemas.openxmlformats.org/officeDocument/2006/relationships/hyperlink" Target="http://online.zakon.kz/Document/?doc_id=39759869" TargetMode="External"/><Relationship Id="rId1735" Type="http://schemas.openxmlformats.org/officeDocument/2006/relationships/hyperlink" Target="http://online.zakon.kz/Document/?doc_id=35354949" TargetMode="External"/><Relationship Id="rId1942" Type="http://schemas.openxmlformats.org/officeDocument/2006/relationships/hyperlink" Target="http://online.zakon.kz/Document/?doc_id=35565963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6651733" TargetMode="External"/><Relationship Id="rId744" Type="http://schemas.openxmlformats.org/officeDocument/2006/relationships/hyperlink" Target="http://online.zakon.kz/Document/?doc_id=33836594" TargetMode="External"/><Relationship Id="rId951" Type="http://schemas.openxmlformats.org/officeDocument/2006/relationships/hyperlink" Target="http://online.zakon.kz/Document/?doc_id=33777336" TargetMode="External"/><Relationship Id="rId1167" Type="http://schemas.openxmlformats.org/officeDocument/2006/relationships/hyperlink" Target="http://online.zakon.kz/Document/?doc_id=36651733" TargetMode="External"/><Relationship Id="rId1374" Type="http://schemas.openxmlformats.org/officeDocument/2006/relationships/hyperlink" Target="http://online.zakon.kz/Document/?doc_id=37865563" TargetMode="External"/><Relationship Id="rId1581" Type="http://schemas.openxmlformats.org/officeDocument/2006/relationships/hyperlink" Target="http://online.zakon.kz/Document/?doc_id=33836594" TargetMode="External"/><Relationship Id="rId1679" Type="http://schemas.openxmlformats.org/officeDocument/2006/relationships/hyperlink" Target="http://online.zakon.kz/Document/?doc_id=35304525" TargetMode="External"/><Relationship Id="rId1802" Type="http://schemas.openxmlformats.org/officeDocument/2006/relationships/hyperlink" Target="http://online.zakon.kz/Document/?doc_id=37708063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4070211" TargetMode="External"/><Relationship Id="rId383" Type="http://schemas.openxmlformats.org/officeDocument/2006/relationships/hyperlink" Target="http://online.zakon.kz/Document/?doc_id=39069395" TargetMode="External"/><Relationship Id="rId590" Type="http://schemas.openxmlformats.org/officeDocument/2006/relationships/hyperlink" Target="http://online.zakon.kz/Document/?doc_id=34611407" TargetMode="External"/><Relationship Id="rId604" Type="http://schemas.openxmlformats.org/officeDocument/2006/relationships/hyperlink" Target="http://online.zakon.kz/Document/?doc_id=36271401" TargetMode="External"/><Relationship Id="rId811" Type="http://schemas.openxmlformats.org/officeDocument/2006/relationships/hyperlink" Target="http://online.zakon.kz/Document/?doc_id=37708063" TargetMode="External"/><Relationship Id="rId1027" Type="http://schemas.openxmlformats.org/officeDocument/2006/relationships/hyperlink" Target="http://online.zakon.kz/Document/?doc_id=37532233" TargetMode="External"/><Relationship Id="rId1234" Type="http://schemas.openxmlformats.org/officeDocument/2006/relationships/hyperlink" Target="http://online.zakon.kz/Document/?doc_id=36651733" TargetMode="External"/><Relationship Id="rId1441" Type="http://schemas.openxmlformats.org/officeDocument/2006/relationships/hyperlink" Target="http://online.zakon.kz/Document/?doc_id=34420399" TargetMode="External"/><Relationship Id="rId1886" Type="http://schemas.openxmlformats.org/officeDocument/2006/relationships/hyperlink" Target="http://online.zakon.kz/Document/?doc_id=36804430" TargetMode="External"/><Relationship Id="rId243" Type="http://schemas.openxmlformats.org/officeDocument/2006/relationships/hyperlink" Target="http://online.zakon.kz/Document/?doc_id=36756539" TargetMode="External"/><Relationship Id="rId450" Type="http://schemas.openxmlformats.org/officeDocument/2006/relationships/hyperlink" Target="http://online.zakon.kz/Document/?doc_id=33664874" TargetMode="External"/><Relationship Id="rId688" Type="http://schemas.openxmlformats.org/officeDocument/2006/relationships/hyperlink" Target="http://online.zakon.kz/Document/?doc_id=1006061" TargetMode="External"/><Relationship Id="rId895" Type="http://schemas.openxmlformats.org/officeDocument/2006/relationships/hyperlink" Target="http://online.zakon.kz/Document/?doc_id=35634962" TargetMode="External"/><Relationship Id="rId909" Type="http://schemas.openxmlformats.org/officeDocument/2006/relationships/hyperlink" Target="http://online.zakon.kz/Document/?doc_id=39363352" TargetMode="External"/><Relationship Id="rId1080" Type="http://schemas.openxmlformats.org/officeDocument/2006/relationships/hyperlink" Target="http://online.zakon.kz/Document/?doc_id=36148637" TargetMode="External"/><Relationship Id="rId1301" Type="http://schemas.openxmlformats.org/officeDocument/2006/relationships/hyperlink" Target="http://online.zakon.kz/Document/?doc_id=33836594" TargetMode="External"/><Relationship Id="rId1539" Type="http://schemas.openxmlformats.org/officeDocument/2006/relationships/hyperlink" Target="http://online.zakon.kz/Document/?doc_id=37708063" TargetMode="External"/><Relationship Id="rId1746" Type="http://schemas.openxmlformats.org/officeDocument/2006/relationships/hyperlink" Target="http://online.zakon.kz/Document/?doc_id=37865563" TargetMode="External"/><Relationship Id="rId1953" Type="http://schemas.openxmlformats.org/officeDocument/2006/relationships/hyperlink" Target="http://online.zakon.kz/Document/?doc_id=39403356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9780689" TargetMode="External"/><Relationship Id="rId548" Type="http://schemas.openxmlformats.org/officeDocument/2006/relationships/hyperlink" Target="http://online.zakon.kz/Document/?doc_id=34611407" TargetMode="External"/><Relationship Id="rId755" Type="http://schemas.openxmlformats.org/officeDocument/2006/relationships/hyperlink" Target="http://online.zakon.kz/Document/?doc_id=35598876" TargetMode="External"/><Relationship Id="rId962" Type="http://schemas.openxmlformats.org/officeDocument/2006/relationships/hyperlink" Target="http://online.zakon.kz/Document/?doc_id=33414472" TargetMode="External"/><Relationship Id="rId1178" Type="http://schemas.openxmlformats.org/officeDocument/2006/relationships/hyperlink" Target="http://online.zakon.kz/Document/?doc_id=35634962" TargetMode="External"/><Relationship Id="rId1385" Type="http://schemas.openxmlformats.org/officeDocument/2006/relationships/hyperlink" Target="http://online.zakon.kz/Document/?doc_id=32732890" TargetMode="External"/><Relationship Id="rId1592" Type="http://schemas.openxmlformats.org/officeDocument/2006/relationships/hyperlink" Target="http://online.zakon.kz/Document/?doc_id=37865563" TargetMode="External"/><Relationship Id="rId1606" Type="http://schemas.openxmlformats.org/officeDocument/2006/relationships/hyperlink" Target="http://online.zakon.kz/Document/?doc_id=35634962" TargetMode="External"/><Relationship Id="rId1813" Type="http://schemas.openxmlformats.org/officeDocument/2006/relationships/hyperlink" Target="http://online.zakon.kz/Document/?doc_id=33123837" TargetMode="External"/><Relationship Id="rId91" Type="http://schemas.openxmlformats.org/officeDocument/2006/relationships/hyperlink" Target="http://online.zakon.kz/Document/?doc_id=39069395" TargetMode="External"/><Relationship Id="rId187" Type="http://schemas.openxmlformats.org/officeDocument/2006/relationships/hyperlink" Target="http://online.zakon.kz/Document/?doc_id=1013880" TargetMode="External"/><Relationship Id="rId394" Type="http://schemas.openxmlformats.org/officeDocument/2006/relationships/hyperlink" Target="http://online.zakon.kz/Document/?doc_id=31548200" TargetMode="External"/><Relationship Id="rId408" Type="http://schemas.openxmlformats.org/officeDocument/2006/relationships/hyperlink" Target="http://online.zakon.kz/Document/?doc_id=39403356" TargetMode="External"/><Relationship Id="rId615" Type="http://schemas.openxmlformats.org/officeDocument/2006/relationships/hyperlink" Target="http://online.zakon.kz/Document/?doc_id=32652336" TargetMode="External"/><Relationship Id="rId822" Type="http://schemas.openxmlformats.org/officeDocument/2006/relationships/hyperlink" Target="http://online.zakon.kz/Document/?doc_id=37708063" TargetMode="External"/><Relationship Id="rId1038" Type="http://schemas.openxmlformats.org/officeDocument/2006/relationships/hyperlink" Target="http://online.zakon.kz/Document/?doc_id=39403356" TargetMode="External"/><Relationship Id="rId1245" Type="http://schemas.openxmlformats.org/officeDocument/2006/relationships/hyperlink" Target="http://online.zakon.kz/Document/?doc_id=35139169" TargetMode="External"/><Relationship Id="rId1452" Type="http://schemas.openxmlformats.org/officeDocument/2006/relationships/hyperlink" Target="http://online.zakon.kz/Document/?doc_id=35634962" TargetMode="External"/><Relationship Id="rId1897" Type="http://schemas.openxmlformats.org/officeDocument/2006/relationships/hyperlink" Target="http://online.zakon.kz/Document/?doc_id=33267657" TargetMode="External"/><Relationship Id="rId254" Type="http://schemas.openxmlformats.org/officeDocument/2006/relationships/hyperlink" Target="http://online.zakon.kz/Document/?doc_id=38955953" TargetMode="External"/><Relationship Id="rId699" Type="http://schemas.openxmlformats.org/officeDocument/2006/relationships/hyperlink" Target="http://online.zakon.kz/Document/?doc_id=35598876" TargetMode="External"/><Relationship Id="rId1091" Type="http://schemas.openxmlformats.org/officeDocument/2006/relationships/hyperlink" Target="http://online.zakon.kz/Document/?doc_id=39695976" TargetMode="External"/><Relationship Id="rId1105" Type="http://schemas.openxmlformats.org/officeDocument/2006/relationships/hyperlink" Target="http://online.zakon.kz/Document/?doc_id=36651733" TargetMode="External"/><Relationship Id="rId1312" Type="http://schemas.openxmlformats.org/officeDocument/2006/relationships/hyperlink" Target="http://online.zakon.kz/Document/?doc_id=34140528" TargetMode="External"/><Relationship Id="rId1757" Type="http://schemas.openxmlformats.org/officeDocument/2006/relationships/hyperlink" Target="http://online.zakon.kz/Document/?doc_id=33123837" TargetMode="External"/><Relationship Id="rId1964" Type="http://schemas.openxmlformats.org/officeDocument/2006/relationships/hyperlink" Target="http://online.zakon.kz/Document/?doc_id=34329053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8814152" TargetMode="External"/><Relationship Id="rId461" Type="http://schemas.openxmlformats.org/officeDocument/2006/relationships/hyperlink" Target="http://online.zakon.kz/Document/?doc_id=31857932" TargetMode="External"/><Relationship Id="rId559" Type="http://schemas.openxmlformats.org/officeDocument/2006/relationships/hyperlink" Target="http://online.zakon.kz/Document/?doc_id=39069395" TargetMode="External"/><Relationship Id="rId766" Type="http://schemas.openxmlformats.org/officeDocument/2006/relationships/hyperlink" Target="http://online.zakon.kz/Document/?doc_id=33901519" TargetMode="External"/><Relationship Id="rId1189" Type="http://schemas.openxmlformats.org/officeDocument/2006/relationships/hyperlink" Target="http://online.zakon.kz/Document/?doc_id=37865563" TargetMode="External"/><Relationship Id="rId1396" Type="http://schemas.openxmlformats.org/officeDocument/2006/relationships/hyperlink" Target="http://online.zakon.kz/Document/?doc_id=36676783" TargetMode="External"/><Relationship Id="rId1617" Type="http://schemas.openxmlformats.org/officeDocument/2006/relationships/hyperlink" Target="http://online.zakon.kz/Document/?doc_id=37865563" TargetMode="External"/><Relationship Id="rId1824" Type="http://schemas.openxmlformats.org/officeDocument/2006/relationships/hyperlink" Target="http://online.zakon.kz/Document/?doc_id=38924913" TargetMode="External"/><Relationship Id="rId198" Type="http://schemas.openxmlformats.org/officeDocument/2006/relationships/hyperlink" Target="http://online.zakon.kz/Document/?doc_id=31518958" TargetMode="External"/><Relationship Id="rId321" Type="http://schemas.openxmlformats.org/officeDocument/2006/relationships/hyperlink" Target="http://online.zakon.kz/Document/?doc_id=32027999" TargetMode="External"/><Relationship Id="rId419" Type="http://schemas.openxmlformats.org/officeDocument/2006/relationships/hyperlink" Target="http://online.zakon.kz/Document/?doc_id=32761206" TargetMode="External"/><Relationship Id="rId626" Type="http://schemas.openxmlformats.org/officeDocument/2006/relationships/hyperlink" Target="http://online.zakon.kz/Document/?doc_id=34230083" TargetMode="External"/><Relationship Id="rId973" Type="http://schemas.openxmlformats.org/officeDocument/2006/relationships/hyperlink" Target="http://online.zakon.kz/Document/?doc_id=39117636" TargetMode="External"/><Relationship Id="rId1049" Type="http://schemas.openxmlformats.org/officeDocument/2006/relationships/hyperlink" Target="http://online.zakon.kz/Document/?doc_id=36651733" TargetMode="External"/><Relationship Id="rId1256" Type="http://schemas.openxmlformats.org/officeDocument/2006/relationships/hyperlink" Target="http://online.zakon.kz/Document/?doc_id=33664874" TargetMode="External"/><Relationship Id="rId833" Type="http://schemas.openxmlformats.org/officeDocument/2006/relationships/hyperlink" Target="http://online.zakon.kz/Document/?doc_id=36651733" TargetMode="External"/><Relationship Id="rId1116" Type="http://schemas.openxmlformats.org/officeDocument/2006/relationships/hyperlink" Target="http://online.zakon.kz/Document/?doc_id=39403356" TargetMode="External"/><Relationship Id="rId1463" Type="http://schemas.openxmlformats.org/officeDocument/2006/relationships/hyperlink" Target="http://online.zakon.kz/Document/?doc_id=34457083" TargetMode="External"/><Relationship Id="rId1670" Type="http://schemas.openxmlformats.org/officeDocument/2006/relationships/hyperlink" Target="http://online.zakon.kz/Document/?doc_id=38987552" TargetMode="External"/><Relationship Id="rId1768" Type="http://schemas.openxmlformats.org/officeDocument/2006/relationships/hyperlink" Target="http://online.zakon.kz/Document/?doc_id=32958722" TargetMode="External"/><Relationship Id="rId265" Type="http://schemas.openxmlformats.org/officeDocument/2006/relationships/hyperlink" Target="http://online.zakon.kz/Document/?doc_id=35337783" TargetMode="External"/><Relationship Id="rId472" Type="http://schemas.openxmlformats.org/officeDocument/2006/relationships/hyperlink" Target="http://online.zakon.kz/Document/?doc_id=33836594" TargetMode="External"/><Relationship Id="rId900" Type="http://schemas.openxmlformats.org/officeDocument/2006/relationships/hyperlink" Target="http://online.zakon.kz/Document/?doc_id=36651733" TargetMode="External"/><Relationship Id="rId1323" Type="http://schemas.openxmlformats.org/officeDocument/2006/relationships/hyperlink" Target="http://online.zakon.kz/Document/?doc_id=33836594" TargetMode="External"/><Relationship Id="rId1530" Type="http://schemas.openxmlformats.org/officeDocument/2006/relationships/hyperlink" Target="http://online.zakon.kz/Document/?doc_id=35634962" TargetMode="External"/><Relationship Id="rId1628" Type="http://schemas.openxmlformats.org/officeDocument/2006/relationships/hyperlink" Target="http://online.zakon.kz/Document/?doc_id=38924913" TargetMode="External"/><Relationship Id="rId1975" Type="http://schemas.openxmlformats.org/officeDocument/2006/relationships/hyperlink" Target="http://online.zakon.kz/Document/?doc_id=38924913" TargetMode="External"/><Relationship Id="rId125" Type="http://schemas.openxmlformats.org/officeDocument/2006/relationships/hyperlink" Target="http://online.zakon.kz/Document/?doc_id=32724228" TargetMode="External"/><Relationship Id="rId332" Type="http://schemas.openxmlformats.org/officeDocument/2006/relationships/hyperlink" Target="http://online.zakon.kz/Document/?doc_id=1021546" TargetMode="External"/><Relationship Id="rId777" Type="http://schemas.openxmlformats.org/officeDocument/2006/relationships/hyperlink" Target="http://online.zakon.kz/Document/?doc_id=35854948" TargetMode="External"/><Relationship Id="rId984" Type="http://schemas.openxmlformats.org/officeDocument/2006/relationships/hyperlink" Target="http://online.zakon.kz/Document/?doc_id=39117636" TargetMode="External"/><Relationship Id="rId1835" Type="http://schemas.openxmlformats.org/officeDocument/2006/relationships/hyperlink" Target="http://online.zakon.kz/Document/?doc_id=30769003" TargetMode="External"/><Relationship Id="rId637" Type="http://schemas.openxmlformats.org/officeDocument/2006/relationships/hyperlink" Target="http://online.zakon.kz/Document/?doc_id=32652336" TargetMode="External"/><Relationship Id="rId844" Type="http://schemas.openxmlformats.org/officeDocument/2006/relationships/hyperlink" Target="http://online.zakon.kz/Document/?doc_id=35634962" TargetMode="External"/><Relationship Id="rId1267" Type="http://schemas.openxmlformats.org/officeDocument/2006/relationships/hyperlink" Target="http://online.zakon.kz/Document/?doc_id=38924913" TargetMode="External"/><Relationship Id="rId1474" Type="http://schemas.openxmlformats.org/officeDocument/2006/relationships/hyperlink" Target="http://online.zakon.kz/Document/?doc_id=35634962" TargetMode="External"/><Relationship Id="rId1681" Type="http://schemas.openxmlformats.org/officeDocument/2006/relationships/hyperlink" Target="http://online.zakon.kz/Document/?doc_id=33901519" TargetMode="External"/><Relationship Id="rId1902" Type="http://schemas.openxmlformats.org/officeDocument/2006/relationships/hyperlink" Target="http://online.zakon.kz/Document/?doc_id=38686844" TargetMode="External"/><Relationship Id="rId276" Type="http://schemas.openxmlformats.org/officeDocument/2006/relationships/hyperlink" Target="http://online.zakon.kz/Document/?doc_id=32388729" TargetMode="External"/><Relationship Id="rId483" Type="http://schemas.openxmlformats.org/officeDocument/2006/relationships/hyperlink" Target="http://online.zakon.kz/Document/?doc_id=33664874" TargetMode="External"/><Relationship Id="rId690" Type="http://schemas.openxmlformats.org/officeDocument/2006/relationships/hyperlink" Target="http://online.zakon.kz/Document/?doc_id=33901519" TargetMode="External"/><Relationship Id="rId704" Type="http://schemas.openxmlformats.org/officeDocument/2006/relationships/hyperlink" Target="http://online.zakon.kz/Document/?doc_id=39211628" TargetMode="External"/><Relationship Id="rId911" Type="http://schemas.openxmlformats.org/officeDocument/2006/relationships/hyperlink" Target="http://online.zakon.kz/Document/?doc_id=37352474" TargetMode="External"/><Relationship Id="rId1127" Type="http://schemas.openxmlformats.org/officeDocument/2006/relationships/hyperlink" Target="http://online.zakon.kz/Document/?doc_id=39403356" TargetMode="External"/><Relationship Id="rId1334" Type="http://schemas.openxmlformats.org/officeDocument/2006/relationships/hyperlink" Target="http://online.zakon.kz/Document/?doc_id=38268580" TargetMode="External"/><Relationship Id="rId1541" Type="http://schemas.openxmlformats.org/officeDocument/2006/relationships/hyperlink" Target="http://online.zakon.kz/Document/?doc_id=38924913" TargetMode="External"/><Relationship Id="rId1779" Type="http://schemas.openxmlformats.org/officeDocument/2006/relationships/hyperlink" Target="http://online.zakon.kz/Document/?doc_id=37625211" TargetMode="External"/><Relationship Id="rId1986" Type="http://schemas.openxmlformats.org/officeDocument/2006/relationships/hyperlink" Target="http://online.zakon.kz/Document/?doc_id=1009109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6651733" TargetMode="External"/><Relationship Id="rId550" Type="http://schemas.openxmlformats.org/officeDocument/2006/relationships/hyperlink" Target="http://online.zakon.kz/Document/?doc_id=34968919" TargetMode="External"/><Relationship Id="rId788" Type="http://schemas.openxmlformats.org/officeDocument/2006/relationships/hyperlink" Target="http://online.zakon.kz/Document/?doc_id=36342327" TargetMode="External"/><Relationship Id="rId995" Type="http://schemas.openxmlformats.org/officeDocument/2006/relationships/hyperlink" Target="http://online.zakon.kz/Document/?doc_id=39143635" TargetMode="External"/><Relationship Id="rId1180" Type="http://schemas.openxmlformats.org/officeDocument/2006/relationships/hyperlink" Target="http://online.zakon.kz/Document/?doc_id=39117636" TargetMode="External"/><Relationship Id="rId1401" Type="http://schemas.openxmlformats.org/officeDocument/2006/relationships/hyperlink" Target="http://online.zakon.kz/Document/?doc_id=38924913" TargetMode="External"/><Relationship Id="rId1639" Type="http://schemas.openxmlformats.org/officeDocument/2006/relationships/hyperlink" Target="http://online.zakon.kz/Document/?doc_id=36660387" TargetMode="External"/><Relationship Id="rId1846" Type="http://schemas.openxmlformats.org/officeDocument/2006/relationships/hyperlink" Target="http://online.zakon.kz/Document/?doc_id=38955953" TargetMode="External"/><Relationship Id="rId203" Type="http://schemas.openxmlformats.org/officeDocument/2006/relationships/hyperlink" Target="http://online.zakon.kz/Document/?doc_id=36858926" TargetMode="External"/><Relationship Id="rId648" Type="http://schemas.openxmlformats.org/officeDocument/2006/relationships/hyperlink" Target="http://online.zakon.kz/Document/?doc_id=31548200" TargetMode="External"/><Relationship Id="rId855" Type="http://schemas.openxmlformats.org/officeDocument/2006/relationships/hyperlink" Target="http://online.zakon.kz/Document/?doc_id=39759869" TargetMode="External"/><Relationship Id="rId1040" Type="http://schemas.openxmlformats.org/officeDocument/2006/relationships/hyperlink" Target="http://online.zakon.kz/Document/?doc_id=36227306" TargetMode="External"/><Relationship Id="rId1278" Type="http://schemas.openxmlformats.org/officeDocument/2006/relationships/hyperlink" Target="http://online.zakon.kz/Document/?doc_id=37625211" TargetMode="External"/><Relationship Id="rId1485" Type="http://schemas.openxmlformats.org/officeDocument/2006/relationships/hyperlink" Target="http://online.zakon.kz/Document/?doc_id=35634962" TargetMode="External"/><Relationship Id="rId1692" Type="http://schemas.openxmlformats.org/officeDocument/2006/relationships/hyperlink" Target="http://online.zakon.kz/Document/?doc_id=32652336" TargetMode="External"/><Relationship Id="rId1706" Type="http://schemas.openxmlformats.org/officeDocument/2006/relationships/hyperlink" Target="http://online.zakon.kz/Document/?doc_id=37083800" TargetMode="External"/><Relationship Id="rId1913" Type="http://schemas.openxmlformats.org/officeDocument/2006/relationships/hyperlink" Target="http://online.zakon.kz/Document/?doc_id=1026672" TargetMode="External"/><Relationship Id="rId287" Type="http://schemas.openxmlformats.org/officeDocument/2006/relationships/hyperlink" Target="http://online.zakon.kz/Document/?doc_id=39403356" TargetMode="External"/><Relationship Id="rId410" Type="http://schemas.openxmlformats.org/officeDocument/2006/relationships/hyperlink" Target="http://online.zakon.kz/Document/?doc_id=38924913" TargetMode="External"/><Relationship Id="rId494" Type="http://schemas.openxmlformats.org/officeDocument/2006/relationships/hyperlink" Target="http://online.zakon.kz/Document/?doc_id=36227306" TargetMode="External"/><Relationship Id="rId508" Type="http://schemas.openxmlformats.org/officeDocument/2006/relationships/hyperlink" Target="http://online.zakon.kz/Document/?doc_id=36402496" TargetMode="External"/><Relationship Id="rId715" Type="http://schemas.openxmlformats.org/officeDocument/2006/relationships/hyperlink" Target="http://online.zakon.kz/Document/?doc_id=35854948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5634962" TargetMode="External"/><Relationship Id="rId1345" Type="http://schemas.openxmlformats.org/officeDocument/2006/relationships/hyperlink" Target="http://online.zakon.kz/Document/?doc_id=39044911" TargetMode="External"/><Relationship Id="rId1552" Type="http://schemas.openxmlformats.org/officeDocument/2006/relationships/hyperlink" Target="http://online.zakon.kz/Document/?doc_id=39117636" TargetMode="External"/><Relationship Id="rId1997" Type="http://schemas.openxmlformats.org/officeDocument/2006/relationships/footer" Target="footer3.xml"/><Relationship Id="rId147" Type="http://schemas.openxmlformats.org/officeDocument/2006/relationships/hyperlink" Target="http://online.zakon.kz/Document/?doc_id=37316808" TargetMode="External"/><Relationship Id="rId354" Type="http://schemas.openxmlformats.org/officeDocument/2006/relationships/hyperlink" Target="http://online.zakon.kz/Document/?doc_id=39069395" TargetMode="External"/><Relationship Id="rId799" Type="http://schemas.openxmlformats.org/officeDocument/2006/relationships/hyperlink" Target="http://online.zakon.kz/Document/?doc_id=37976693" TargetMode="External"/><Relationship Id="rId1191" Type="http://schemas.openxmlformats.org/officeDocument/2006/relationships/hyperlink" Target="http://online.zakon.kz/Document/?doc_id=38545768" TargetMode="External"/><Relationship Id="rId1205" Type="http://schemas.openxmlformats.org/officeDocument/2006/relationships/hyperlink" Target="http://online.zakon.kz/Document/?doc_id=33664874" TargetMode="External"/><Relationship Id="rId1857" Type="http://schemas.openxmlformats.org/officeDocument/2006/relationships/hyperlink" Target="http://online.zakon.kz/Document/?doc_id=36247799" TargetMode="Externa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9069395" TargetMode="External"/><Relationship Id="rId659" Type="http://schemas.openxmlformats.org/officeDocument/2006/relationships/hyperlink" Target="http://online.zakon.kz/Document/?doc_id=31548200" TargetMode="External"/><Relationship Id="rId866" Type="http://schemas.openxmlformats.org/officeDocument/2006/relationships/hyperlink" Target="http://online.zakon.kz/Document/?doc_id=36148637" TargetMode="External"/><Relationship Id="rId1289" Type="http://schemas.openxmlformats.org/officeDocument/2006/relationships/hyperlink" Target="http://online.zakon.kz/Document/?link_id=1007287781" TargetMode="External"/><Relationship Id="rId1412" Type="http://schemas.openxmlformats.org/officeDocument/2006/relationships/hyperlink" Target="http://online.zakon.kz/Document/?doc_id=37865563" TargetMode="External"/><Relationship Id="rId1496" Type="http://schemas.openxmlformats.org/officeDocument/2006/relationships/hyperlink" Target="http://online.zakon.kz/Document/?doc_id=37625211" TargetMode="External"/><Relationship Id="rId1717" Type="http://schemas.openxmlformats.org/officeDocument/2006/relationships/hyperlink" Target="http://online.zakon.kz/Document/?doc_id=1003548" TargetMode="External"/><Relationship Id="rId1924" Type="http://schemas.openxmlformats.org/officeDocument/2006/relationships/hyperlink" Target="http://online.zakon.kz/Document/?doc_id=37625211" TargetMode="External"/><Relationship Id="rId214" Type="http://schemas.openxmlformats.org/officeDocument/2006/relationships/hyperlink" Target="http://online.zakon.kz/Document/?doc_id=39117636" TargetMode="External"/><Relationship Id="rId298" Type="http://schemas.openxmlformats.org/officeDocument/2006/relationships/hyperlink" Target="http://online.zakon.kz/Document/?doc_id=36651733" TargetMode="External"/><Relationship Id="rId421" Type="http://schemas.openxmlformats.org/officeDocument/2006/relationships/hyperlink" Target="http://online.zakon.kz/Document/?doc_id=38268580" TargetMode="External"/><Relationship Id="rId519" Type="http://schemas.openxmlformats.org/officeDocument/2006/relationships/hyperlink" Target="http://online.zakon.kz/Document/?doc_id=34968919" TargetMode="External"/><Relationship Id="rId1051" Type="http://schemas.openxmlformats.org/officeDocument/2006/relationships/hyperlink" Target="http://online.zakon.kz/Document/?doc_id=36858926" TargetMode="External"/><Relationship Id="rId1149" Type="http://schemas.openxmlformats.org/officeDocument/2006/relationships/hyperlink" Target="http://online.zakon.kz/Document/?doc_id=39759869" TargetMode="External"/><Relationship Id="rId1356" Type="http://schemas.openxmlformats.org/officeDocument/2006/relationships/hyperlink" Target="http://online.zakon.kz/Document/?doc_id=33836594" TargetMode="External"/><Relationship Id="rId158" Type="http://schemas.openxmlformats.org/officeDocument/2006/relationships/hyperlink" Target="http://online.zakon.kz/Document/?doc_id=37316808" TargetMode="External"/><Relationship Id="rId726" Type="http://schemas.openxmlformats.org/officeDocument/2006/relationships/hyperlink" Target="http://online.zakon.kz/Document/?doc_id=35252168" TargetMode="External"/><Relationship Id="rId933" Type="http://schemas.openxmlformats.org/officeDocument/2006/relationships/hyperlink" Target="http://online.zakon.kz/Document/?doc_id=36227306" TargetMode="External"/><Relationship Id="rId1009" Type="http://schemas.openxmlformats.org/officeDocument/2006/relationships/hyperlink" Target="http://online.zakon.kz/Document/?doc_id=39117636" TargetMode="External"/><Relationship Id="rId1563" Type="http://schemas.openxmlformats.org/officeDocument/2006/relationships/hyperlink" Target="http://online.zakon.kz/Document/?doc_id=33664874" TargetMode="External"/><Relationship Id="rId1770" Type="http://schemas.openxmlformats.org/officeDocument/2006/relationships/hyperlink" Target="http://online.zakon.kz/Document/?doc_id=35634962" TargetMode="External"/><Relationship Id="rId1868" Type="http://schemas.openxmlformats.org/officeDocument/2006/relationships/hyperlink" Target="http://online.zakon.kz/Document/?doc_id=37865563" TargetMode="External"/><Relationship Id="rId62" Type="http://schemas.openxmlformats.org/officeDocument/2006/relationships/hyperlink" Target="http://online.zakon.kz/Document/?doc_id=39930257" TargetMode="External"/><Relationship Id="rId365" Type="http://schemas.openxmlformats.org/officeDocument/2006/relationships/hyperlink" Target="http://online.zakon.kz/Document/?doc_id=36227306" TargetMode="External"/><Relationship Id="rId572" Type="http://schemas.openxmlformats.org/officeDocument/2006/relationships/hyperlink" Target="http://online.zakon.kz/Document/?doc_id=39069395" TargetMode="External"/><Relationship Id="rId1216" Type="http://schemas.openxmlformats.org/officeDocument/2006/relationships/hyperlink" Target="http://online.zakon.kz/Document/?doc_id=39697284" TargetMode="External"/><Relationship Id="rId1423" Type="http://schemas.openxmlformats.org/officeDocument/2006/relationships/hyperlink" Target="http://online.zakon.kz/Document/?doc_id=34319612" TargetMode="External"/><Relationship Id="rId1630" Type="http://schemas.openxmlformats.org/officeDocument/2006/relationships/hyperlink" Target="http://online.zakon.kz/Document/?doc_id=38924913" TargetMode="External"/><Relationship Id="rId225" Type="http://schemas.openxmlformats.org/officeDocument/2006/relationships/hyperlink" Target="http://online.zakon.kz/Document/?doc_id=32027999" TargetMode="External"/><Relationship Id="rId432" Type="http://schemas.openxmlformats.org/officeDocument/2006/relationships/hyperlink" Target="http://online.zakon.kz/Document/?doc_id=36227306" TargetMode="External"/><Relationship Id="rId877" Type="http://schemas.openxmlformats.org/officeDocument/2006/relationships/hyperlink" Target="http://online.zakon.kz/Document/?doc_id=39759869" TargetMode="External"/><Relationship Id="rId1062" Type="http://schemas.openxmlformats.org/officeDocument/2006/relationships/hyperlink" Target="http://online.zakon.kz/Document/?doc_id=36519094" TargetMode="External"/><Relationship Id="rId1728" Type="http://schemas.openxmlformats.org/officeDocument/2006/relationships/hyperlink" Target="http://online.zakon.kz/Document/?doc_id=36804430" TargetMode="External"/><Relationship Id="rId1935" Type="http://schemas.openxmlformats.org/officeDocument/2006/relationships/hyperlink" Target="http://online.zakon.kz/Document/?doc_id=35132264" TargetMode="External"/><Relationship Id="rId737" Type="http://schemas.openxmlformats.org/officeDocument/2006/relationships/hyperlink" Target="http://online.zakon.kz/Document/?doc_id=39117636" TargetMode="External"/><Relationship Id="rId944" Type="http://schemas.openxmlformats.org/officeDocument/2006/relationships/hyperlink" Target="http://online.zakon.kz/Document/?doc_id=1011878" TargetMode="External"/><Relationship Id="rId1367" Type="http://schemas.openxmlformats.org/officeDocument/2006/relationships/hyperlink" Target="http://online.zakon.kz/Document/?doc_id=36651733" TargetMode="External"/><Relationship Id="rId1574" Type="http://schemas.openxmlformats.org/officeDocument/2006/relationships/hyperlink" Target="http://online.zakon.kz/Document/?doc_id=35634962" TargetMode="External"/><Relationship Id="rId1781" Type="http://schemas.openxmlformats.org/officeDocument/2006/relationships/hyperlink" Target="http://online.zakon.kz/Document/?doc_id=30769003" TargetMode="External"/><Relationship Id="rId73" Type="http://schemas.openxmlformats.org/officeDocument/2006/relationships/hyperlink" Target="http://online.zakon.kz/Document/?doc_id=32356470" TargetMode="External"/><Relationship Id="rId169" Type="http://schemas.openxmlformats.org/officeDocument/2006/relationships/hyperlink" Target="http://online.zakon.kz/Document/?doc_id=36677101" TargetMode="External"/><Relationship Id="rId376" Type="http://schemas.openxmlformats.org/officeDocument/2006/relationships/hyperlink" Target="http://online.zakon.kz/Document/?doc_id=39930257" TargetMode="External"/><Relationship Id="rId583" Type="http://schemas.openxmlformats.org/officeDocument/2006/relationships/hyperlink" Target="http://online.zakon.kz/Document/?doc_id=37083800" TargetMode="External"/><Relationship Id="rId790" Type="http://schemas.openxmlformats.org/officeDocument/2006/relationships/hyperlink" Target="http://online.zakon.kz/Document/?doc_id=34933247" TargetMode="External"/><Relationship Id="rId804" Type="http://schemas.openxmlformats.org/officeDocument/2006/relationships/hyperlink" Target="http://online.zakon.kz/Document/?doc_id=33514919" TargetMode="External"/><Relationship Id="rId1227" Type="http://schemas.openxmlformats.org/officeDocument/2006/relationships/hyperlink" Target="http://online.zakon.kz/Document/?doc_id=38681059" TargetMode="External"/><Relationship Id="rId1434" Type="http://schemas.openxmlformats.org/officeDocument/2006/relationships/hyperlink" Target="http://online.zakon.kz/Document/?doc_id=38545768" TargetMode="External"/><Relationship Id="rId1641" Type="http://schemas.openxmlformats.org/officeDocument/2006/relationships/hyperlink" Target="http://online.zakon.kz/Document/?doc_id=33046086" TargetMode="External"/><Relationship Id="rId1879" Type="http://schemas.openxmlformats.org/officeDocument/2006/relationships/hyperlink" Target="http://online.zakon.kz/Document/?doc_id=3533713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651733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9117636" TargetMode="External"/><Relationship Id="rId888" Type="http://schemas.openxmlformats.org/officeDocument/2006/relationships/hyperlink" Target="http://online.zakon.kz/Document/?doc_id=39759869" TargetMode="External"/><Relationship Id="rId1073" Type="http://schemas.openxmlformats.org/officeDocument/2006/relationships/hyperlink" Target="http://online.zakon.kz/Document/?doc_id=34571261" TargetMode="External"/><Relationship Id="rId1280" Type="http://schemas.openxmlformats.org/officeDocument/2006/relationships/hyperlink" Target="http://online.zakon.kz/Document/?doc_id=33836594" TargetMode="External"/><Relationship Id="rId1501" Type="http://schemas.openxmlformats.org/officeDocument/2006/relationships/hyperlink" Target="http://online.zakon.kz/Document/?doc_id=37865563" TargetMode="External"/><Relationship Id="rId1739" Type="http://schemas.openxmlformats.org/officeDocument/2006/relationships/hyperlink" Target="http://online.zakon.kz/Document/?doc_id=37708063" TargetMode="External"/><Relationship Id="rId1946" Type="http://schemas.openxmlformats.org/officeDocument/2006/relationships/hyperlink" Target="http://online.zakon.kz/Document/?doc_id=35185250" TargetMode="External"/><Relationship Id="rId303" Type="http://schemas.openxmlformats.org/officeDocument/2006/relationships/hyperlink" Target="http://online.zakon.kz/Document/?doc_id=36651733" TargetMode="External"/><Relationship Id="rId748" Type="http://schemas.openxmlformats.org/officeDocument/2006/relationships/hyperlink" Target="http://online.zakon.kz/Document/?doc_id=38924913" TargetMode="External"/><Relationship Id="rId955" Type="http://schemas.openxmlformats.org/officeDocument/2006/relationships/hyperlink" Target="http://online.zakon.kz/Document/?doc_id=1035484" TargetMode="External"/><Relationship Id="rId1140" Type="http://schemas.openxmlformats.org/officeDocument/2006/relationships/hyperlink" Target="http://online.zakon.kz/Document/?doc_id=39759869" TargetMode="External"/><Relationship Id="rId1378" Type="http://schemas.openxmlformats.org/officeDocument/2006/relationships/hyperlink" Target="http://online.zakon.kz/Document/?doc_id=33664874" TargetMode="External"/><Relationship Id="rId1585" Type="http://schemas.openxmlformats.org/officeDocument/2006/relationships/hyperlink" Target="http://online.zakon.kz/Document/?doc_id=37625211" TargetMode="External"/><Relationship Id="rId1792" Type="http://schemas.openxmlformats.org/officeDocument/2006/relationships/hyperlink" Target="http://online.zakon.kz/Document/?doc_id=36247799" TargetMode="External"/><Relationship Id="rId1806" Type="http://schemas.openxmlformats.org/officeDocument/2006/relationships/hyperlink" Target="http://online.zakon.kz/Document/?doc_id=36148637" TargetMode="External"/><Relationship Id="rId84" Type="http://schemas.openxmlformats.org/officeDocument/2006/relationships/hyperlink" Target="http://online.zakon.kz/Document/?doc_id=39069395" TargetMode="External"/><Relationship Id="rId387" Type="http://schemas.openxmlformats.org/officeDocument/2006/relationships/hyperlink" Target="http://online.zakon.kz/Document/?doc_id=36101260" TargetMode="External"/><Relationship Id="rId510" Type="http://schemas.openxmlformats.org/officeDocument/2006/relationships/hyperlink" Target="http://online.zakon.kz/Document/?doc_id=36402496" TargetMode="External"/><Relationship Id="rId594" Type="http://schemas.openxmlformats.org/officeDocument/2006/relationships/hyperlink" Target="http://online.zakon.kz/Document/?doc_id=35015734" TargetMode="External"/><Relationship Id="rId608" Type="http://schemas.openxmlformats.org/officeDocument/2006/relationships/hyperlink" Target="http://online.zakon.kz/Document/?doc_id=34611407" TargetMode="External"/><Relationship Id="rId815" Type="http://schemas.openxmlformats.org/officeDocument/2006/relationships/hyperlink" Target="http://online.zakon.kz/Document/?doc_id=36627187" TargetMode="External"/><Relationship Id="rId1238" Type="http://schemas.openxmlformats.org/officeDocument/2006/relationships/hyperlink" Target="http://online.zakon.kz/Document/?doc_id=35634962" TargetMode="External"/><Relationship Id="rId1445" Type="http://schemas.openxmlformats.org/officeDocument/2006/relationships/hyperlink" Target="http://online.zakon.kz/Document/?doc_id=31727708" TargetMode="External"/><Relationship Id="rId1652" Type="http://schemas.openxmlformats.org/officeDocument/2006/relationships/hyperlink" Target="http://online.zakon.kz/Document/?doc_id=38952226" TargetMode="External"/><Relationship Id="rId247" Type="http://schemas.openxmlformats.org/officeDocument/2006/relationships/hyperlink" Target="http://online.zakon.kz/Document/?doc_id=34740730" TargetMode="External"/><Relationship Id="rId899" Type="http://schemas.openxmlformats.org/officeDocument/2006/relationships/hyperlink" Target="http://online.zakon.kz/Document/?doc_id=39403356" TargetMode="External"/><Relationship Id="rId1000" Type="http://schemas.openxmlformats.org/officeDocument/2006/relationships/hyperlink" Target="http://online.zakon.kz/Document/?doc_id=1045608" TargetMode="External"/><Relationship Id="rId1084" Type="http://schemas.openxmlformats.org/officeDocument/2006/relationships/hyperlink" Target="http://online.zakon.kz/Document/?doc_id=36651733" TargetMode="External"/><Relationship Id="rId1305" Type="http://schemas.openxmlformats.org/officeDocument/2006/relationships/hyperlink" Target="http://online.zakon.kz/Document/?doc_id=35110250" TargetMode="External"/><Relationship Id="rId1957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link_id=1004931943" TargetMode="External"/><Relationship Id="rId454" Type="http://schemas.openxmlformats.org/officeDocument/2006/relationships/hyperlink" Target="http://online.zakon.kz/Document/?doc_id=38924913" TargetMode="External"/><Relationship Id="rId661" Type="http://schemas.openxmlformats.org/officeDocument/2006/relationships/hyperlink" Target="http://online.zakon.kz/Document/?doc_id=31548200" TargetMode="External"/><Relationship Id="rId759" Type="http://schemas.openxmlformats.org/officeDocument/2006/relationships/hyperlink" Target="http://online.zakon.kz/Document/?doc_id=34464437" TargetMode="External"/><Relationship Id="rId966" Type="http://schemas.openxmlformats.org/officeDocument/2006/relationships/hyperlink" Target="http://online.zakon.kz/Document/?doc_id=39117636" TargetMode="External"/><Relationship Id="rId1291" Type="http://schemas.openxmlformats.org/officeDocument/2006/relationships/hyperlink" Target="http://online.zakon.kz/Document/?doc_id=33400407" TargetMode="External"/><Relationship Id="rId1389" Type="http://schemas.openxmlformats.org/officeDocument/2006/relationships/hyperlink" Target="http://online.zakon.kz/Document/?doc_id=38924913" TargetMode="External"/><Relationship Id="rId1512" Type="http://schemas.openxmlformats.org/officeDocument/2006/relationships/hyperlink" Target="http://online.zakon.kz/Document/?doc_id=37625211" TargetMode="External"/><Relationship Id="rId1596" Type="http://schemas.openxmlformats.org/officeDocument/2006/relationships/hyperlink" Target="http://online.zakon.kz/Document/?doc_id=33664874" TargetMode="External"/><Relationship Id="rId1817" Type="http://schemas.openxmlformats.org/officeDocument/2006/relationships/hyperlink" Target="http://online.zakon.kz/Document/?doc_id=37708063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9117636" TargetMode="External"/><Relationship Id="rId398" Type="http://schemas.openxmlformats.org/officeDocument/2006/relationships/hyperlink" Target="http://online.zakon.kz/Document/?doc_id=39403356" TargetMode="External"/><Relationship Id="rId521" Type="http://schemas.openxmlformats.org/officeDocument/2006/relationships/hyperlink" Target="http://online.zakon.kz/Document/?doc_id=34968919" TargetMode="External"/><Relationship Id="rId619" Type="http://schemas.openxmlformats.org/officeDocument/2006/relationships/hyperlink" Target="http://online.zakon.kz/Document/?doc_id=34611407" TargetMode="External"/><Relationship Id="rId1151" Type="http://schemas.openxmlformats.org/officeDocument/2006/relationships/hyperlink" Target="http://online.zakon.kz/Document/?doc_id=35634962" TargetMode="External"/><Relationship Id="rId1249" Type="http://schemas.openxmlformats.org/officeDocument/2006/relationships/hyperlink" Target="http://online.zakon.kz/Document/?doc_id=38448599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3123837" TargetMode="External"/><Relationship Id="rId826" Type="http://schemas.openxmlformats.org/officeDocument/2006/relationships/hyperlink" Target="http://online.zakon.kz/Document/?doc_id=39403356" TargetMode="External"/><Relationship Id="rId1011" Type="http://schemas.openxmlformats.org/officeDocument/2006/relationships/hyperlink" Target="http://online.zakon.kz/Document/?doc_id=37278059" TargetMode="External"/><Relationship Id="rId1109" Type="http://schemas.openxmlformats.org/officeDocument/2006/relationships/hyperlink" Target="http://online.zakon.kz/Document/?doc_id=35634962" TargetMode="External"/><Relationship Id="rId1456" Type="http://schemas.openxmlformats.org/officeDocument/2006/relationships/hyperlink" Target="http://online.zakon.kz/Document/?doc_id=36651733" TargetMode="External"/><Relationship Id="rId1663" Type="http://schemas.openxmlformats.org/officeDocument/2006/relationships/hyperlink" Target="http://online.zakon.kz/Document/?doc_id=33901519" TargetMode="External"/><Relationship Id="rId1870" Type="http://schemas.openxmlformats.org/officeDocument/2006/relationships/hyperlink" Target="http://online.zakon.kz/Document/?doc_id=38924913" TargetMode="External"/><Relationship Id="rId1968" Type="http://schemas.openxmlformats.org/officeDocument/2006/relationships/hyperlink" Target="http://online.zakon.kz/Document/?doc_id=31575252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doc_id=1041258" TargetMode="External"/><Relationship Id="rId672" Type="http://schemas.openxmlformats.org/officeDocument/2006/relationships/hyperlink" Target="http://online.zakon.kz/Document/?doc_id=31548200" TargetMode="External"/><Relationship Id="rId1095" Type="http://schemas.openxmlformats.org/officeDocument/2006/relationships/hyperlink" Target="http://online.zakon.kz/Document/?doc_id=36651733" TargetMode="External"/><Relationship Id="rId1316" Type="http://schemas.openxmlformats.org/officeDocument/2006/relationships/hyperlink" Target="http://online.zakon.kz/Document/?doc_id=33664874" TargetMode="External"/><Relationship Id="rId1523" Type="http://schemas.openxmlformats.org/officeDocument/2006/relationships/hyperlink" Target="http://online.zakon.kz/Document/?doc_id=36651733" TargetMode="External"/><Relationship Id="rId1730" Type="http://schemas.openxmlformats.org/officeDocument/2006/relationships/hyperlink" Target="http://online.zakon.kz/Document/?doc_id=33422986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doc_id=32643382" TargetMode="External"/><Relationship Id="rId325" Type="http://schemas.openxmlformats.org/officeDocument/2006/relationships/hyperlink" Target="http://online.zakon.kz/Document/?doc_id=39403356" TargetMode="External"/><Relationship Id="rId532" Type="http://schemas.openxmlformats.org/officeDocument/2006/relationships/hyperlink" Target="http://online.zakon.kz/Document/?doc_id=36651733" TargetMode="External"/><Relationship Id="rId977" Type="http://schemas.openxmlformats.org/officeDocument/2006/relationships/hyperlink" Target="http://online.zakon.kz/Document/?doc_id=36651733" TargetMode="External"/><Relationship Id="rId1162" Type="http://schemas.openxmlformats.org/officeDocument/2006/relationships/hyperlink" Target="http://online.zakon.kz/Document/?doc_id=35634962" TargetMode="External"/><Relationship Id="rId1828" Type="http://schemas.openxmlformats.org/officeDocument/2006/relationships/hyperlink" Target="http://online.zakon.kz/Document/?doc_id=36393618" TargetMode="External"/><Relationship Id="rId171" Type="http://schemas.openxmlformats.org/officeDocument/2006/relationships/hyperlink" Target="http://online.zakon.kz/Document/?doc_id=33123837" TargetMode="External"/><Relationship Id="rId837" Type="http://schemas.openxmlformats.org/officeDocument/2006/relationships/hyperlink" Target="http://online.zakon.kz/Document/?doc_id=35634962" TargetMode="External"/><Relationship Id="rId1022" Type="http://schemas.openxmlformats.org/officeDocument/2006/relationships/hyperlink" Target="http://online.zakon.kz/Document/?doc_id=32761206" TargetMode="External"/><Relationship Id="rId1467" Type="http://schemas.openxmlformats.org/officeDocument/2006/relationships/hyperlink" Target="http://online.zakon.kz/Document/?doc_id=36651733" TargetMode="External"/><Relationship Id="rId1674" Type="http://schemas.openxmlformats.org/officeDocument/2006/relationships/hyperlink" Target="http://online.zakon.kz/Document/?doc_id=33901519" TargetMode="External"/><Relationship Id="rId1881" Type="http://schemas.openxmlformats.org/officeDocument/2006/relationships/hyperlink" Target="http://online.zakon.kz/Document/?doc_id=38686844" TargetMode="External"/><Relationship Id="rId269" Type="http://schemas.openxmlformats.org/officeDocument/2006/relationships/hyperlink" Target="http://online.zakon.kz/Document/?doc_id=33046086" TargetMode="External"/><Relationship Id="rId476" Type="http://schemas.openxmlformats.org/officeDocument/2006/relationships/hyperlink" Target="http://online.zakon.kz/Document/?doc_id=36227306" TargetMode="External"/><Relationship Id="rId683" Type="http://schemas.openxmlformats.org/officeDocument/2006/relationships/hyperlink" Target="http://online.zakon.kz/Document/?doc_id=35533192" TargetMode="External"/><Relationship Id="rId890" Type="http://schemas.openxmlformats.org/officeDocument/2006/relationships/hyperlink" Target="http://online.zakon.kz/Document/?doc_id=35634962" TargetMode="External"/><Relationship Id="rId904" Type="http://schemas.openxmlformats.org/officeDocument/2006/relationships/hyperlink" Target="http://online.zakon.kz/Document/?doc_id=39403356" TargetMode="External"/><Relationship Id="rId1327" Type="http://schemas.openxmlformats.org/officeDocument/2006/relationships/hyperlink" Target="http://online.zakon.kz/Document/?doc_id=37865563" TargetMode="External"/><Relationship Id="rId1534" Type="http://schemas.openxmlformats.org/officeDocument/2006/relationships/hyperlink" Target="http://online.zakon.kz/Document/?doc_id=38924913" TargetMode="External"/><Relationship Id="rId1741" Type="http://schemas.openxmlformats.org/officeDocument/2006/relationships/hyperlink" Target="http://online.zakon.kz/Document/?doc_id=39069395" TargetMode="External"/><Relationship Id="rId1979" Type="http://schemas.openxmlformats.org/officeDocument/2006/relationships/hyperlink" Target="http://online.zakon.kz/Document/?doc_id=1009803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1026672" TargetMode="External"/><Relationship Id="rId336" Type="http://schemas.openxmlformats.org/officeDocument/2006/relationships/hyperlink" Target="http://online.zakon.kz/Document/?doc_id=36651733" TargetMode="External"/><Relationship Id="rId543" Type="http://schemas.openxmlformats.org/officeDocument/2006/relationships/hyperlink" Target="http://online.zakon.kz/Document/?doc_id=36651733" TargetMode="External"/><Relationship Id="rId988" Type="http://schemas.openxmlformats.org/officeDocument/2006/relationships/hyperlink" Target="http://online.zakon.kz/Document/?doc_id=36227306" TargetMode="External"/><Relationship Id="rId1173" Type="http://schemas.openxmlformats.org/officeDocument/2006/relationships/hyperlink" Target="http://online.zakon.kz/Document/?doc_id=36227306" TargetMode="External"/><Relationship Id="rId1380" Type="http://schemas.openxmlformats.org/officeDocument/2006/relationships/hyperlink" Target="http://online.zakon.kz/Document/?doc_id=35139169" TargetMode="External"/><Relationship Id="rId1601" Type="http://schemas.openxmlformats.org/officeDocument/2006/relationships/hyperlink" Target="http://online.zakon.kz/Document/?doc_id=36651733" TargetMode="External"/><Relationship Id="rId1839" Type="http://schemas.openxmlformats.org/officeDocument/2006/relationships/hyperlink" Target="http://online.zakon.kz/Document/?doc_id=33693545" TargetMode="External"/><Relationship Id="rId182" Type="http://schemas.openxmlformats.org/officeDocument/2006/relationships/hyperlink" Target="http://online.zakon.kz/Document/?doc_id=32729957" TargetMode="External"/><Relationship Id="rId403" Type="http://schemas.openxmlformats.org/officeDocument/2006/relationships/hyperlink" Target="http://online.zakon.kz/Document/?doc_id=35634962" TargetMode="External"/><Relationship Id="rId750" Type="http://schemas.openxmlformats.org/officeDocument/2006/relationships/hyperlink" Target="http://online.zakon.kz/Document/?doc_id=33870509" TargetMode="External"/><Relationship Id="rId848" Type="http://schemas.openxmlformats.org/officeDocument/2006/relationships/hyperlink" Target="http://online.zakon.kz/Document/?doc_id=36651733" TargetMode="External"/><Relationship Id="rId1033" Type="http://schemas.openxmlformats.org/officeDocument/2006/relationships/hyperlink" Target="http://online.zakon.kz/Document/?doc_id=39759869" TargetMode="External"/><Relationship Id="rId1478" Type="http://schemas.openxmlformats.org/officeDocument/2006/relationships/hyperlink" Target="http://online.zakon.kz/Document/?doc_id=37625211" TargetMode="External"/><Relationship Id="rId1685" Type="http://schemas.openxmlformats.org/officeDocument/2006/relationships/hyperlink" Target="http://online.zakon.kz/Document/?doc_id=34611407" TargetMode="External"/><Relationship Id="rId1892" Type="http://schemas.openxmlformats.org/officeDocument/2006/relationships/hyperlink" Target="http://online.zakon.kz/Document/?doc_id=38924913" TargetMode="External"/><Relationship Id="rId1906" Type="http://schemas.openxmlformats.org/officeDocument/2006/relationships/hyperlink" Target="http://online.zakon.kz/Document/?doc_id=32652336" TargetMode="External"/><Relationship Id="rId487" Type="http://schemas.openxmlformats.org/officeDocument/2006/relationships/hyperlink" Target="http://online.zakon.kz/Document/?doc_id=37210587" TargetMode="External"/><Relationship Id="rId610" Type="http://schemas.openxmlformats.org/officeDocument/2006/relationships/hyperlink" Target="http://online.zakon.kz/Document/?doc_id=34611407" TargetMode="External"/><Relationship Id="rId694" Type="http://schemas.openxmlformats.org/officeDocument/2006/relationships/hyperlink" Target="http://online.zakon.kz/Document/?doc_id=38924913" TargetMode="External"/><Relationship Id="rId708" Type="http://schemas.openxmlformats.org/officeDocument/2006/relationships/hyperlink" Target="http://online.zakon.kz/Document/?doc_id=35854948" TargetMode="External"/><Relationship Id="rId915" Type="http://schemas.openxmlformats.org/officeDocument/2006/relationships/hyperlink" Target="http://online.zakon.kz/Document/?doc_id=31764592" TargetMode="External"/><Relationship Id="rId1240" Type="http://schemas.openxmlformats.org/officeDocument/2006/relationships/hyperlink" Target="http://online.zakon.kz/Document/?doc_id=36651733" TargetMode="External"/><Relationship Id="rId1338" Type="http://schemas.openxmlformats.org/officeDocument/2006/relationships/hyperlink" Target="http://online.zakon.kz/Document/?doc_id=36122719" TargetMode="External"/><Relationship Id="rId1545" Type="http://schemas.openxmlformats.org/officeDocument/2006/relationships/hyperlink" Target="http://online.zakon.kz/Document/?doc_id=35139169" TargetMode="External"/><Relationship Id="rId347" Type="http://schemas.openxmlformats.org/officeDocument/2006/relationships/hyperlink" Target="http://online.zakon.kz/Document/?doc_id=36227306" TargetMode="External"/><Relationship Id="rId999" Type="http://schemas.openxmlformats.org/officeDocument/2006/relationships/hyperlink" Target="http://online.zakon.kz/Document/?doc_id=33422986" TargetMode="External"/><Relationship Id="rId1100" Type="http://schemas.openxmlformats.org/officeDocument/2006/relationships/hyperlink" Target="http://online.zakon.kz/Document/?doc_id=35634962" TargetMode="External"/><Relationship Id="rId1184" Type="http://schemas.openxmlformats.org/officeDocument/2006/relationships/hyperlink" Target="http://online.zakon.kz/Document/?doc_id=39759869" TargetMode="External"/><Relationship Id="rId1405" Type="http://schemas.openxmlformats.org/officeDocument/2006/relationships/hyperlink" Target="http://online.zakon.kz/Document/?doc_id=38924913" TargetMode="External"/><Relationship Id="rId1752" Type="http://schemas.openxmlformats.org/officeDocument/2006/relationships/hyperlink" Target="http://online.zakon.kz/Document/?doc_id=36693680" TargetMode="Externa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5015734" TargetMode="External"/><Relationship Id="rId761" Type="http://schemas.openxmlformats.org/officeDocument/2006/relationships/hyperlink" Target="http://online.zakon.kz/Document/?doc_id=38207408" TargetMode="External"/><Relationship Id="rId859" Type="http://schemas.openxmlformats.org/officeDocument/2006/relationships/hyperlink" Target="http://online.zakon.kz/Document/?doc_id=39759869" TargetMode="External"/><Relationship Id="rId1391" Type="http://schemas.openxmlformats.org/officeDocument/2006/relationships/hyperlink" Target="http://online.zakon.kz/Document/?doc_id=36227306" TargetMode="External"/><Relationship Id="rId1489" Type="http://schemas.openxmlformats.org/officeDocument/2006/relationships/hyperlink" Target="http://online.zakon.kz/Document/?doc_id=35634962" TargetMode="External"/><Relationship Id="rId1612" Type="http://schemas.openxmlformats.org/officeDocument/2006/relationships/hyperlink" Target="http://online.zakon.kz/Document/?doc_id=35634962" TargetMode="External"/><Relationship Id="rId1696" Type="http://schemas.openxmlformats.org/officeDocument/2006/relationships/hyperlink" Target="http://online.zakon.kz/Document/?doc_id=32652336" TargetMode="External"/><Relationship Id="rId1917" Type="http://schemas.openxmlformats.org/officeDocument/2006/relationships/hyperlink" Target="http://online.zakon.kz/Document/?doc_id=36148637" TargetMode="External"/><Relationship Id="rId193" Type="http://schemas.openxmlformats.org/officeDocument/2006/relationships/hyperlink" Target="http://online.zakon.kz/Document/?doc_id=38597658" TargetMode="External"/><Relationship Id="rId207" Type="http://schemas.openxmlformats.org/officeDocument/2006/relationships/hyperlink" Target="http://online.zakon.kz/Document/?doc_id=35015734" TargetMode="External"/><Relationship Id="rId414" Type="http://schemas.openxmlformats.org/officeDocument/2006/relationships/hyperlink" Target="http://online.zakon.kz/Document/?doc_id=39117636" TargetMode="External"/><Relationship Id="rId498" Type="http://schemas.openxmlformats.org/officeDocument/2006/relationships/hyperlink" Target="http://online.zakon.kz/Document/?doc_id=33836594" TargetMode="External"/><Relationship Id="rId621" Type="http://schemas.openxmlformats.org/officeDocument/2006/relationships/hyperlink" Target="http://online.zakon.kz/Document/?doc_id=39117636" TargetMode="External"/><Relationship Id="rId1044" Type="http://schemas.openxmlformats.org/officeDocument/2006/relationships/hyperlink" Target="http://online.zakon.kz/Document/?doc_id=36651733" TargetMode="External"/><Relationship Id="rId1251" Type="http://schemas.openxmlformats.org/officeDocument/2006/relationships/hyperlink" Target="http://online.zakon.kz/Document/?doc_id=36227306" TargetMode="External"/><Relationship Id="rId1349" Type="http://schemas.openxmlformats.org/officeDocument/2006/relationships/hyperlink" Target="http://online.zakon.kz/Document/?doc_id=37865563" TargetMode="External"/><Relationship Id="rId260" Type="http://schemas.openxmlformats.org/officeDocument/2006/relationships/hyperlink" Target="http://online.zakon.kz/Document/?doc_id=36166869" TargetMode="External"/><Relationship Id="rId719" Type="http://schemas.openxmlformats.org/officeDocument/2006/relationships/hyperlink" Target="http://online.zakon.kz/Document/?doc_id=32086770" TargetMode="External"/><Relationship Id="rId926" Type="http://schemas.openxmlformats.org/officeDocument/2006/relationships/hyperlink" Target="http://online.zakon.kz/Document/?doc_id=30194597" TargetMode="External"/><Relationship Id="rId1111" Type="http://schemas.openxmlformats.org/officeDocument/2006/relationships/hyperlink" Target="http://online.zakon.kz/Document/?doc_id=36651733" TargetMode="External"/><Relationship Id="rId1556" Type="http://schemas.openxmlformats.org/officeDocument/2006/relationships/hyperlink" Target="http://online.zakon.kz/Document/?doc_id=37865563" TargetMode="External"/><Relationship Id="rId1763" Type="http://schemas.openxmlformats.org/officeDocument/2006/relationships/hyperlink" Target="http://online.zakon.kz/Document/?doc_id=33123837" TargetMode="External"/><Relationship Id="rId1970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0605510" TargetMode="External"/><Relationship Id="rId358" Type="http://schemas.openxmlformats.org/officeDocument/2006/relationships/hyperlink" Target="http://online.zakon.kz/Document/?doc_id=35015734" TargetMode="External"/><Relationship Id="rId565" Type="http://schemas.openxmlformats.org/officeDocument/2006/relationships/hyperlink" Target="http://online.zakon.kz/Document/?doc_id=39069395" TargetMode="External"/><Relationship Id="rId772" Type="http://schemas.openxmlformats.org/officeDocument/2006/relationships/hyperlink" Target="http://online.zakon.kz/Document/?doc_id=1040347" TargetMode="External"/><Relationship Id="rId1195" Type="http://schemas.openxmlformats.org/officeDocument/2006/relationships/hyperlink" Target="http://online.zakon.kz/Document/?doc_id=38681059" TargetMode="External"/><Relationship Id="rId1209" Type="http://schemas.openxmlformats.org/officeDocument/2006/relationships/hyperlink" Target="http://online.zakon.kz/Document/?doc_id=38924913" TargetMode="External"/><Relationship Id="rId1416" Type="http://schemas.openxmlformats.org/officeDocument/2006/relationships/hyperlink" Target="http://online.zakon.kz/Document/?doc_id=39117636" TargetMode="External"/><Relationship Id="rId1623" Type="http://schemas.openxmlformats.org/officeDocument/2006/relationships/hyperlink" Target="http://online.zakon.kz/Document/?doc_id=1006061" TargetMode="External"/><Relationship Id="rId1830" Type="http://schemas.openxmlformats.org/officeDocument/2006/relationships/hyperlink" Target="http://online.zakon.kz/Document/?doc_id=37865563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8924913" TargetMode="External"/><Relationship Id="rId632" Type="http://schemas.openxmlformats.org/officeDocument/2006/relationships/hyperlink" Target="http://online.zakon.kz/Document/?doc_id=34611407" TargetMode="External"/><Relationship Id="rId1055" Type="http://schemas.openxmlformats.org/officeDocument/2006/relationships/hyperlink" Target="http://online.zakon.kz/Document/?doc_id=39117636" TargetMode="External"/><Relationship Id="rId1262" Type="http://schemas.openxmlformats.org/officeDocument/2006/relationships/hyperlink" Target="http://online.zakon.kz/Document/?doc_id=38545768" TargetMode="External"/><Relationship Id="rId1928" Type="http://schemas.openxmlformats.org/officeDocument/2006/relationships/hyperlink" Target="http://online.zakon.kz/Document/?doc_id=31565247" TargetMode="External"/><Relationship Id="rId271" Type="http://schemas.openxmlformats.org/officeDocument/2006/relationships/hyperlink" Target="http://online.zakon.kz/Document/?doc_id=33777336" TargetMode="External"/><Relationship Id="rId937" Type="http://schemas.openxmlformats.org/officeDocument/2006/relationships/hyperlink" Target="http://online.zakon.kz/Document/?doc_id=36905951" TargetMode="External"/><Relationship Id="rId1122" Type="http://schemas.openxmlformats.org/officeDocument/2006/relationships/hyperlink" Target="http://online.zakon.kz/Document/?doc_id=36148637" TargetMode="External"/><Relationship Id="rId1567" Type="http://schemas.openxmlformats.org/officeDocument/2006/relationships/hyperlink" Target="http://online.zakon.kz/Document/?doc_id=38924913" TargetMode="External"/><Relationship Id="rId1774" Type="http://schemas.openxmlformats.org/officeDocument/2006/relationships/hyperlink" Target="http://online.zakon.kz/Document/?doc_id=38750974" TargetMode="External"/><Relationship Id="rId1981" Type="http://schemas.openxmlformats.org/officeDocument/2006/relationships/hyperlink" Target="http://online.zakon.kz/Document/?doc_id=31107618" TargetMode="External"/><Relationship Id="rId66" Type="http://schemas.openxmlformats.org/officeDocument/2006/relationships/hyperlink" Target="http://online.zakon.kz/Document/?doc_id=32958722" TargetMode="External"/><Relationship Id="rId131" Type="http://schemas.openxmlformats.org/officeDocument/2006/relationships/hyperlink" Target="http://online.zakon.kz/Document/?doc_id=39044911" TargetMode="External"/><Relationship Id="rId369" Type="http://schemas.openxmlformats.org/officeDocument/2006/relationships/hyperlink" Target="http://online.zakon.kz/Document/?doc_id=35015734" TargetMode="External"/><Relationship Id="rId576" Type="http://schemas.openxmlformats.org/officeDocument/2006/relationships/hyperlink" Target="http://online.zakon.kz/Document/?doc_id=35634962" TargetMode="External"/><Relationship Id="rId783" Type="http://schemas.openxmlformats.org/officeDocument/2006/relationships/hyperlink" Target="http://online.zakon.kz/Document/?doc_id=32086770" TargetMode="External"/><Relationship Id="rId990" Type="http://schemas.openxmlformats.org/officeDocument/2006/relationships/hyperlink" Target="http://online.zakon.kz/Document/?doc_id=36651733" TargetMode="External"/><Relationship Id="rId1427" Type="http://schemas.openxmlformats.org/officeDocument/2006/relationships/hyperlink" Target="http://online.zakon.kz/Document/?doc_id=37625211" TargetMode="External"/><Relationship Id="rId1634" Type="http://schemas.openxmlformats.org/officeDocument/2006/relationships/hyperlink" Target="http://online.zakon.kz/Document/?doc_id=39468548" TargetMode="External"/><Relationship Id="rId1841" Type="http://schemas.openxmlformats.org/officeDocument/2006/relationships/hyperlink" Target="http://online.zakon.kz/Document/?doc_id=36247799" TargetMode="External"/><Relationship Id="rId229" Type="http://schemas.openxmlformats.org/officeDocument/2006/relationships/hyperlink" Target="http://online.zakon.kz/Document/?doc_id=39069395" TargetMode="External"/><Relationship Id="rId436" Type="http://schemas.openxmlformats.org/officeDocument/2006/relationships/hyperlink" Target="http://online.zakon.kz/Document/?doc_id=38545768" TargetMode="External"/><Relationship Id="rId643" Type="http://schemas.openxmlformats.org/officeDocument/2006/relationships/hyperlink" Target="http://online.zakon.kz/Document/?doc_id=35015734" TargetMode="External"/><Relationship Id="rId1066" Type="http://schemas.openxmlformats.org/officeDocument/2006/relationships/hyperlink" Target="http://online.zakon.kz/Document/?doc_id=34968919" TargetMode="External"/><Relationship Id="rId1273" Type="http://schemas.openxmlformats.org/officeDocument/2006/relationships/hyperlink" Target="http://online.zakon.kz/Document/?doc_id=37865563" TargetMode="External"/><Relationship Id="rId1480" Type="http://schemas.openxmlformats.org/officeDocument/2006/relationships/hyperlink" Target="http://online.zakon.kz/Document/?doc_id=36651733" TargetMode="External"/><Relationship Id="rId1939" Type="http://schemas.openxmlformats.org/officeDocument/2006/relationships/hyperlink" Target="http://online.zakon.kz/Document/?doc_id=35110250" TargetMode="External"/><Relationship Id="rId850" Type="http://schemas.openxmlformats.org/officeDocument/2006/relationships/hyperlink" Target="http://online.zakon.kz/Document/?doc_id=35634962" TargetMode="External"/><Relationship Id="rId948" Type="http://schemas.openxmlformats.org/officeDocument/2006/relationships/hyperlink" Target="http://online.zakon.kz/Document/?doc_id=32724228" TargetMode="External"/><Relationship Id="rId1133" Type="http://schemas.openxmlformats.org/officeDocument/2006/relationships/hyperlink" Target="http://online.zakon.kz/Document/?doc_id=39403356" TargetMode="External"/><Relationship Id="rId1578" Type="http://schemas.openxmlformats.org/officeDocument/2006/relationships/hyperlink" Target="http://online.zakon.kz/Document/?doc_id=33836594" TargetMode="External"/><Relationship Id="rId1701" Type="http://schemas.openxmlformats.org/officeDocument/2006/relationships/hyperlink" Target="http://online.zakon.kz/Document/?doc_id=34611407" TargetMode="External"/><Relationship Id="rId1785" Type="http://schemas.openxmlformats.org/officeDocument/2006/relationships/hyperlink" Target="http://online.zakon.kz/Document/?doc_id=33123837" TargetMode="External"/><Relationship Id="rId1992" Type="http://schemas.openxmlformats.org/officeDocument/2006/relationships/header" Target="header1.xm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5858373" TargetMode="External"/><Relationship Id="rId503" Type="http://schemas.openxmlformats.org/officeDocument/2006/relationships/hyperlink" Target="http://online.zakon.kz/Document/?doc_id=33046086" TargetMode="External"/><Relationship Id="rId587" Type="http://schemas.openxmlformats.org/officeDocument/2006/relationships/hyperlink" Target="http://online.zakon.kz/Document/?doc_id=32652336" TargetMode="External"/><Relationship Id="rId710" Type="http://schemas.openxmlformats.org/officeDocument/2006/relationships/hyperlink" Target="http://online.zakon.kz/Document/?doc_id=35837794" TargetMode="External"/><Relationship Id="rId808" Type="http://schemas.openxmlformats.org/officeDocument/2006/relationships/hyperlink" Target="http://online.zakon.kz/Document/?doc_id=38681059" TargetMode="External"/><Relationship Id="rId1340" Type="http://schemas.openxmlformats.org/officeDocument/2006/relationships/hyperlink" Target="http://online.zakon.kz/Document/?doc_id=38268580" TargetMode="External"/><Relationship Id="rId1438" Type="http://schemas.openxmlformats.org/officeDocument/2006/relationships/hyperlink" Target="http://online.zakon.kz/Document/?doc_id=37865563" TargetMode="External"/><Relationship Id="rId1645" Type="http://schemas.openxmlformats.org/officeDocument/2006/relationships/hyperlink" Target="http://online.zakon.kz/Document/?doc_id=32652336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6247799" TargetMode="External"/><Relationship Id="rId447" Type="http://schemas.openxmlformats.org/officeDocument/2006/relationships/hyperlink" Target="http://online.zakon.kz/Document/?doc_id=36651733" TargetMode="External"/><Relationship Id="rId794" Type="http://schemas.openxmlformats.org/officeDocument/2006/relationships/hyperlink" Target="http://online.zakon.kz/Document/?doc_id=37232863" TargetMode="External"/><Relationship Id="rId1077" Type="http://schemas.openxmlformats.org/officeDocument/2006/relationships/hyperlink" Target="http://online.zakon.kz/Document/?doc_id=36651733" TargetMode="External"/><Relationship Id="rId1200" Type="http://schemas.openxmlformats.org/officeDocument/2006/relationships/hyperlink" Target="http://online.zakon.kz/Document/?doc_id=36670066" TargetMode="External"/><Relationship Id="rId1852" Type="http://schemas.openxmlformats.org/officeDocument/2006/relationships/hyperlink" Target="http://online.zakon.kz/Document/?doc_id=36148637" TargetMode="External"/><Relationship Id="rId654" Type="http://schemas.openxmlformats.org/officeDocument/2006/relationships/hyperlink" Target="http://online.zakon.kz/Document/?doc_id=31548200" TargetMode="External"/><Relationship Id="rId861" Type="http://schemas.openxmlformats.org/officeDocument/2006/relationships/hyperlink" Target="http://online.zakon.kz/Document/?doc_id=39759869" TargetMode="External"/><Relationship Id="rId959" Type="http://schemas.openxmlformats.org/officeDocument/2006/relationships/hyperlink" Target="http://online.zakon.kz/Document/?doc_id=37532233" TargetMode="External"/><Relationship Id="rId1284" Type="http://schemas.openxmlformats.org/officeDocument/2006/relationships/hyperlink" Target="http://online.zakon.kz/Document/?doc_id=39697284" TargetMode="External"/><Relationship Id="rId1491" Type="http://schemas.openxmlformats.org/officeDocument/2006/relationships/hyperlink" Target="http://online.zakon.kz/Document/?doc_id=35634962" TargetMode="External"/><Relationship Id="rId1505" Type="http://schemas.openxmlformats.org/officeDocument/2006/relationships/hyperlink" Target="http://online.zakon.kz/Document/?doc_id=35634962" TargetMode="External"/><Relationship Id="rId1589" Type="http://schemas.openxmlformats.org/officeDocument/2006/relationships/hyperlink" Target="http://online.zakon.kz/Document/?doc_id=37865563" TargetMode="External"/><Relationship Id="rId1712" Type="http://schemas.openxmlformats.org/officeDocument/2006/relationships/hyperlink" Target="http://online.zakon.kz/Document/?doc_id=36569560" TargetMode="External"/><Relationship Id="rId293" Type="http://schemas.openxmlformats.org/officeDocument/2006/relationships/hyperlink" Target="http://online.zakon.kz/Document/?doc_id=39403356" TargetMode="External"/><Relationship Id="rId307" Type="http://schemas.openxmlformats.org/officeDocument/2006/relationships/hyperlink" Target="http://online.zakon.kz/Document/?doc_id=36651733" TargetMode="External"/><Relationship Id="rId514" Type="http://schemas.openxmlformats.org/officeDocument/2006/relationships/hyperlink" Target="http://online.zakon.kz/Document/?doc_id=39768520" TargetMode="External"/><Relationship Id="rId721" Type="http://schemas.openxmlformats.org/officeDocument/2006/relationships/hyperlink" Target="http://online.zakon.kz/Document/?doc_id=38955953" TargetMode="External"/><Relationship Id="rId1144" Type="http://schemas.openxmlformats.org/officeDocument/2006/relationships/hyperlink" Target="http://online.zakon.kz/Document/?doc_id=39759869" TargetMode="External"/><Relationship Id="rId1351" Type="http://schemas.openxmlformats.org/officeDocument/2006/relationships/hyperlink" Target="http://online.zakon.kz/Document/?doc_id=37865563" TargetMode="External"/><Relationship Id="rId1449" Type="http://schemas.openxmlformats.org/officeDocument/2006/relationships/hyperlink" Target="http://online.zakon.kz/Document/?doc_id=36227306" TargetMode="External"/><Relationship Id="rId1796" Type="http://schemas.openxmlformats.org/officeDocument/2006/relationships/hyperlink" Target="http://online.zakon.kz/Document/?doc_id=32958722" TargetMode="External"/><Relationship Id="rId88" Type="http://schemas.openxmlformats.org/officeDocument/2006/relationships/hyperlink" Target="http://online.zakon.kz/Document/?doc_id=38686844" TargetMode="External"/><Relationship Id="rId153" Type="http://schemas.openxmlformats.org/officeDocument/2006/relationships/hyperlink" Target="http://online.zakon.kz/Document/?doc_id=31885245" TargetMode="External"/><Relationship Id="rId360" Type="http://schemas.openxmlformats.org/officeDocument/2006/relationships/hyperlink" Target="http://online.zakon.kz/Document/?doc_id=31611088" TargetMode="External"/><Relationship Id="rId598" Type="http://schemas.openxmlformats.org/officeDocument/2006/relationships/hyperlink" Target="http://online.zakon.kz/Document/?doc_id=32027999" TargetMode="External"/><Relationship Id="rId819" Type="http://schemas.openxmlformats.org/officeDocument/2006/relationships/hyperlink" Target="http://online.zakon.kz/Document/?doc_id=39468548" TargetMode="External"/><Relationship Id="rId1004" Type="http://schemas.openxmlformats.org/officeDocument/2006/relationships/hyperlink" Target="http://online.zakon.kz/Document/?doc_id=35634962" TargetMode="External"/><Relationship Id="rId1211" Type="http://schemas.openxmlformats.org/officeDocument/2006/relationships/hyperlink" Target="http://online.zakon.kz/Document/?doc_id=36227306" TargetMode="External"/><Relationship Id="rId1656" Type="http://schemas.openxmlformats.org/officeDocument/2006/relationships/hyperlink" Target="http://online.zakon.kz/Document/?doc_id=1026672" TargetMode="External"/><Relationship Id="rId1863" Type="http://schemas.openxmlformats.org/officeDocument/2006/relationships/hyperlink" Target="http://online.zakon.kz/Document/?doc_id=38660892" TargetMode="External"/><Relationship Id="rId220" Type="http://schemas.openxmlformats.org/officeDocument/2006/relationships/hyperlink" Target="http://online.zakon.kz/Document/?doc_id=36227306" TargetMode="External"/><Relationship Id="rId458" Type="http://schemas.openxmlformats.org/officeDocument/2006/relationships/hyperlink" Target="http://online.zakon.kz/Document/?doc_id=34420399" TargetMode="External"/><Relationship Id="rId665" Type="http://schemas.openxmlformats.org/officeDocument/2006/relationships/hyperlink" Target="http://online.zakon.kz/Document/?doc_id=36756539" TargetMode="External"/><Relationship Id="rId872" Type="http://schemas.openxmlformats.org/officeDocument/2006/relationships/hyperlink" Target="http://online.zakon.kz/Document/?doc_id=39759869" TargetMode="External"/><Relationship Id="rId1088" Type="http://schemas.openxmlformats.org/officeDocument/2006/relationships/hyperlink" Target="http://online.zakon.kz/Document/?doc_id=34968919" TargetMode="External"/><Relationship Id="rId1295" Type="http://schemas.openxmlformats.org/officeDocument/2006/relationships/hyperlink" Target="http://online.zakon.kz/Document/?doc_id=37196065" TargetMode="External"/><Relationship Id="rId1309" Type="http://schemas.openxmlformats.org/officeDocument/2006/relationships/hyperlink" Target="http://online.zakon.kz/Document/?doc_id=38545768" TargetMode="External"/><Relationship Id="rId1516" Type="http://schemas.openxmlformats.org/officeDocument/2006/relationships/hyperlink" Target="http://online.zakon.kz/Document/?doc_id=38545768" TargetMode="External"/><Relationship Id="rId1723" Type="http://schemas.openxmlformats.org/officeDocument/2006/relationships/hyperlink" Target="http://online.zakon.kz/Document/?doc_id=36148637" TargetMode="External"/><Relationship Id="rId1930" Type="http://schemas.openxmlformats.org/officeDocument/2006/relationships/hyperlink" Target="http://online.zakon.kz/Document/?doc_id=36393618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3062536" TargetMode="External"/><Relationship Id="rId525" Type="http://schemas.openxmlformats.org/officeDocument/2006/relationships/hyperlink" Target="http://online.zakon.kz/Document/?doc_id=39768520" TargetMode="External"/><Relationship Id="rId732" Type="http://schemas.openxmlformats.org/officeDocument/2006/relationships/hyperlink" Target="http://online.zakon.kz/Document/?doc_id=39069395" TargetMode="External"/><Relationship Id="rId1155" Type="http://schemas.openxmlformats.org/officeDocument/2006/relationships/hyperlink" Target="http://online.zakon.kz/Document/?doc_id=31577399" TargetMode="External"/><Relationship Id="rId1362" Type="http://schemas.openxmlformats.org/officeDocument/2006/relationships/hyperlink" Target="http://online.zakon.kz/Document/?doc_id=33836594" TargetMode="External"/><Relationship Id="rId99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9403356" TargetMode="External"/><Relationship Id="rId371" Type="http://schemas.openxmlformats.org/officeDocument/2006/relationships/hyperlink" Target="http://online.zakon.kz/Document/?doc_id=32896026" TargetMode="External"/><Relationship Id="rId1015" Type="http://schemas.openxmlformats.org/officeDocument/2006/relationships/hyperlink" Target="http://online.zakon.kz/Document/?doc_id=36651733" TargetMode="External"/><Relationship Id="rId1222" Type="http://schemas.openxmlformats.org/officeDocument/2006/relationships/hyperlink" Target="http://online.zakon.kz/Document/?doc_id=38545768" TargetMode="External"/><Relationship Id="rId1667" Type="http://schemas.openxmlformats.org/officeDocument/2006/relationships/hyperlink" Target="http://online.zakon.kz/Document/?doc_id=39961400" TargetMode="External"/><Relationship Id="rId1874" Type="http://schemas.openxmlformats.org/officeDocument/2006/relationships/hyperlink" Target="http://online.zakon.kz/Document/?doc_id=32176444" TargetMode="External"/><Relationship Id="rId469" Type="http://schemas.openxmlformats.org/officeDocument/2006/relationships/hyperlink" Target="http://online.zakon.kz/Document/?link_id=1009610853" TargetMode="External"/><Relationship Id="rId676" Type="http://schemas.openxmlformats.org/officeDocument/2006/relationships/hyperlink" Target="http://online.zakon.kz/Document/?doc_id=32027999" TargetMode="External"/><Relationship Id="rId883" Type="http://schemas.openxmlformats.org/officeDocument/2006/relationships/hyperlink" Target="http://online.zakon.kz/Document/?doc_id=39403356" TargetMode="External"/><Relationship Id="rId1099" Type="http://schemas.openxmlformats.org/officeDocument/2006/relationships/hyperlink" Target="http://online.zakon.kz/Document/?doc_id=36651733" TargetMode="External"/><Relationship Id="rId1527" Type="http://schemas.openxmlformats.org/officeDocument/2006/relationships/hyperlink" Target="http://online.zakon.kz/Document/?doc_id=36651733" TargetMode="External"/><Relationship Id="rId1734" Type="http://schemas.openxmlformats.org/officeDocument/2006/relationships/hyperlink" Target="http://online.zakon.kz/Document/?doc_id=37708063" TargetMode="External"/><Relationship Id="rId1941" Type="http://schemas.openxmlformats.org/officeDocument/2006/relationships/hyperlink" Target="http://online.zakon.kz/Document/?doc_id=3518525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5338736" TargetMode="External"/><Relationship Id="rId329" Type="http://schemas.openxmlformats.org/officeDocument/2006/relationships/hyperlink" Target="http://online.zakon.kz/Document/?doc_id=39759869" TargetMode="External"/><Relationship Id="rId536" Type="http://schemas.openxmlformats.org/officeDocument/2006/relationships/hyperlink" Target="http://online.zakon.kz/Document/?doc_id=31943662" TargetMode="External"/><Relationship Id="rId1166" Type="http://schemas.openxmlformats.org/officeDocument/2006/relationships/hyperlink" Target="http://online.zakon.kz/Document/?doc_id=39759869" TargetMode="External"/><Relationship Id="rId1373" Type="http://schemas.openxmlformats.org/officeDocument/2006/relationships/hyperlink" Target="http://online.zakon.kz/Document/?doc_id=39117636" TargetMode="External"/><Relationship Id="rId175" Type="http://schemas.openxmlformats.org/officeDocument/2006/relationships/hyperlink" Target="http://online.zakon.kz/Document/?doc_id=37242549" TargetMode="External"/><Relationship Id="rId743" Type="http://schemas.openxmlformats.org/officeDocument/2006/relationships/hyperlink" Target="http://online.zakon.kz/Document/?link_id=1008819782" TargetMode="External"/><Relationship Id="rId950" Type="http://schemas.openxmlformats.org/officeDocument/2006/relationships/hyperlink" Target="http://online.zakon.kz/Document/?doc_id=39117636" TargetMode="External"/><Relationship Id="rId1026" Type="http://schemas.openxmlformats.org/officeDocument/2006/relationships/hyperlink" Target="http://online.zakon.kz/Document/?doc_id=33414472" TargetMode="External"/><Relationship Id="rId1580" Type="http://schemas.openxmlformats.org/officeDocument/2006/relationships/hyperlink" Target="http://online.zakon.kz/Document/?doc_id=38924913" TargetMode="External"/><Relationship Id="rId1678" Type="http://schemas.openxmlformats.org/officeDocument/2006/relationships/hyperlink" Target="http://online.zakon.kz/Document/?doc_id=37083800" TargetMode="External"/><Relationship Id="rId1801" Type="http://schemas.openxmlformats.org/officeDocument/2006/relationships/hyperlink" Target="http://online.zakon.kz/Document/?doc_id=36670066" TargetMode="External"/><Relationship Id="rId1885" Type="http://schemas.openxmlformats.org/officeDocument/2006/relationships/hyperlink" Target="http://online.zakon.kz/Document/?doc_id=38884805" TargetMode="External"/><Relationship Id="rId382" Type="http://schemas.openxmlformats.org/officeDocument/2006/relationships/hyperlink" Target="http://online.zakon.kz/Document/?doc_id=35015734" TargetMode="External"/><Relationship Id="rId603" Type="http://schemas.openxmlformats.org/officeDocument/2006/relationships/hyperlink" Target="http://online.zakon.kz/Document/?doc_id=34988785" TargetMode="External"/><Relationship Id="rId687" Type="http://schemas.openxmlformats.org/officeDocument/2006/relationships/hyperlink" Target="http://online.zakon.kz/Document/?doc_id=36393618" TargetMode="External"/><Relationship Id="rId810" Type="http://schemas.openxmlformats.org/officeDocument/2006/relationships/hyperlink" Target="http://online.zakon.kz/Document/?doc_id=36627187" TargetMode="External"/><Relationship Id="rId908" Type="http://schemas.openxmlformats.org/officeDocument/2006/relationships/hyperlink" Target="http://online.zakon.kz/Document/?doc_id=35634962" TargetMode="External"/><Relationship Id="rId1233" Type="http://schemas.openxmlformats.org/officeDocument/2006/relationships/hyperlink" Target="http://online.zakon.kz/Document/?doc_id=35634962" TargetMode="External"/><Relationship Id="rId1440" Type="http://schemas.openxmlformats.org/officeDocument/2006/relationships/hyperlink" Target="http://online.zakon.kz/Document/?doc_id=39117636" TargetMode="External"/><Relationship Id="rId1538" Type="http://schemas.openxmlformats.org/officeDocument/2006/relationships/hyperlink" Target="http://online.zakon.kz/Document/?doc_id=35598537" TargetMode="External"/><Relationship Id="rId242" Type="http://schemas.openxmlformats.org/officeDocument/2006/relationships/hyperlink" Target="http://online.zakon.kz/Document/?doc_id=34740730" TargetMode="External"/><Relationship Id="rId894" Type="http://schemas.openxmlformats.org/officeDocument/2006/relationships/hyperlink" Target="http://online.zakon.kz/Document/?doc_id=36651733" TargetMode="External"/><Relationship Id="rId1177" Type="http://schemas.openxmlformats.org/officeDocument/2006/relationships/hyperlink" Target="http://online.zakon.kz/Document/?doc_id=36651733" TargetMode="External"/><Relationship Id="rId1300" Type="http://schemas.openxmlformats.org/officeDocument/2006/relationships/hyperlink" Target="http://online.zakon.kz/Document/?doc_id=33664874" TargetMode="External"/><Relationship Id="rId1745" Type="http://schemas.openxmlformats.org/officeDocument/2006/relationships/hyperlink" Target="http://online.zakon.kz/Document/?doc_id=38924913" TargetMode="External"/><Relationship Id="rId1952" Type="http://schemas.openxmlformats.org/officeDocument/2006/relationships/hyperlink" Target="http://online.zakon.kz/Document/?doc_id=37835708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1548200" TargetMode="External"/><Relationship Id="rId547" Type="http://schemas.openxmlformats.org/officeDocument/2006/relationships/hyperlink" Target="http://online.zakon.kz/Document/?doc_id=32652336" TargetMode="External"/><Relationship Id="rId754" Type="http://schemas.openxmlformats.org/officeDocument/2006/relationships/hyperlink" Target="http://online.zakon.kz/Document/?doc_id=38955953" TargetMode="External"/><Relationship Id="rId961" Type="http://schemas.openxmlformats.org/officeDocument/2006/relationships/hyperlink" Target="http://online.zakon.kz/Document/?doc_id=37532233" TargetMode="External"/><Relationship Id="rId1384" Type="http://schemas.openxmlformats.org/officeDocument/2006/relationships/hyperlink" Target="http://online.zakon.kz/Document/?doc_id=33836594" TargetMode="External"/><Relationship Id="rId1591" Type="http://schemas.openxmlformats.org/officeDocument/2006/relationships/hyperlink" Target="http://online.zakon.kz/Document/?doc_id=38924913" TargetMode="External"/><Relationship Id="rId1605" Type="http://schemas.openxmlformats.org/officeDocument/2006/relationships/hyperlink" Target="http://online.zakon.kz/Document/?doc_id=36651733" TargetMode="External"/><Relationship Id="rId1689" Type="http://schemas.openxmlformats.org/officeDocument/2006/relationships/hyperlink" Target="http://online.zakon.kz/Document/?doc_id=34611407" TargetMode="External"/><Relationship Id="rId1812" Type="http://schemas.openxmlformats.org/officeDocument/2006/relationships/hyperlink" Target="http://online.zakon.kz/Document/?doc_id=38924913" TargetMode="External"/><Relationship Id="rId90" Type="http://schemas.openxmlformats.org/officeDocument/2006/relationships/hyperlink" Target="http://online.zakon.kz/Document/?doc_id=35015734" TargetMode="External"/><Relationship Id="rId186" Type="http://schemas.openxmlformats.org/officeDocument/2006/relationships/hyperlink" Target="http://online.zakon.kz/Document/?link_id=1008026276" TargetMode="External"/><Relationship Id="rId393" Type="http://schemas.openxmlformats.org/officeDocument/2006/relationships/hyperlink" Target="http://online.zakon.kz/Document/?doc_id=36651733" TargetMode="External"/><Relationship Id="rId407" Type="http://schemas.openxmlformats.org/officeDocument/2006/relationships/hyperlink" Target="http://online.zakon.kz/Document/?doc_id=32027999" TargetMode="External"/><Relationship Id="rId614" Type="http://schemas.openxmlformats.org/officeDocument/2006/relationships/hyperlink" Target="http://online.zakon.kz/Document/?doc_id=36064105" TargetMode="External"/><Relationship Id="rId821" Type="http://schemas.openxmlformats.org/officeDocument/2006/relationships/hyperlink" Target="http://online.zakon.kz/Document/?doc_id=35132264" TargetMode="External"/><Relationship Id="rId1037" Type="http://schemas.openxmlformats.org/officeDocument/2006/relationships/hyperlink" Target="http://online.zakon.kz/Document/?doc_id=39759869" TargetMode="External"/><Relationship Id="rId1244" Type="http://schemas.openxmlformats.org/officeDocument/2006/relationships/hyperlink" Target="http://online.zakon.kz/Document/?doc_id=38681059" TargetMode="External"/><Relationship Id="rId1451" Type="http://schemas.openxmlformats.org/officeDocument/2006/relationships/hyperlink" Target="http://online.zakon.kz/Document/?doc_id=36651733" TargetMode="External"/><Relationship Id="rId1896" Type="http://schemas.openxmlformats.org/officeDocument/2006/relationships/hyperlink" Target="http://online.zakon.kz/Document/?doc_id=39255883" TargetMode="External"/><Relationship Id="rId253" Type="http://schemas.openxmlformats.org/officeDocument/2006/relationships/hyperlink" Target="http://online.zakon.kz/Document/?doc_id=38686844" TargetMode="External"/><Relationship Id="rId460" Type="http://schemas.openxmlformats.org/officeDocument/2006/relationships/hyperlink" Target="http://online.zakon.kz/Document/?doc_id=33836594" TargetMode="External"/><Relationship Id="rId698" Type="http://schemas.openxmlformats.org/officeDocument/2006/relationships/hyperlink" Target="http://online.zakon.kz/Document/?doc_id=38955953" TargetMode="External"/><Relationship Id="rId919" Type="http://schemas.openxmlformats.org/officeDocument/2006/relationships/hyperlink" Target="http://online.zakon.kz/Document/?doc_id=39759869" TargetMode="External"/><Relationship Id="rId1090" Type="http://schemas.openxmlformats.org/officeDocument/2006/relationships/hyperlink" Target="http://online.zakon.kz/Document/?doc_id=34968919" TargetMode="External"/><Relationship Id="rId1104" Type="http://schemas.openxmlformats.org/officeDocument/2006/relationships/hyperlink" Target="http://online.zakon.kz/Document/?doc_id=35634962" TargetMode="External"/><Relationship Id="rId1311" Type="http://schemas.openxmlformats.org/officeDocument/2006/relationships/hyperlink" Target="http://online.zakon.kz/Document/?doc_id=36670066" TargetMode="External"/><Relationship Id="rId1549" Type="http://schemas.openxmlformats.org/officeDocument/2006/relationships/hyperlink" Target="http://online.zakon.kz/Document/?doc_id=37625211" TargetMode="External"/><Relationship Id="rId1756" Type="http://schemas.openxmlformats.org/officeDocument/2006/relationships/hyperlink" Target="http://online.zakon.kz/Document/?doc_id=38924913" TargetMode="External"/><Relationship Id="rId1963" Type="http://schemas.openxmlformats.org/officeDocument/2006/relationships/hyperlink" Target="http://online.zakon.kz/Document/?doc_id=36393618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3516174" TargetMode="External"/><Relationship Id="rId320" Type="http://schemas.openxmlformats.org/officeDocument/2006/relationships/hyperlink" Target="http://online.zakon.kz/Document/?doc_id=39403356" TargetMode="External"/><Relationship Id="rId558" Type="http://schemas.openxmlformats.org/officeDocument/2006/relationships/hyperlink" Target="http://online.zakon.kz/Document/?doc_id=35015734" TargetMode="External"/><Relationship Id="rId765" Type="http://schemas.openxmlformats.org/officeDocument/2006/relationships/hyperlink" Target="http://online.zakon.kz/Document/?doc_id=33901519" TargetMode="External"/><Relationship Id="rId972" Type="http://schemas.openxmlformats.org/officeDocument/2006/relationships/hyperlink" Target="http://online.zakon.kz/Document/?doc_id=36227306" TargetMode="External"/><Relationship Id="rId1188" Type="http://schemas.openxmlformats.org/officeDocument/2006/relationships/hyperlink" Target="http://online.zakon.kz/Document/?doc_id=38924913" TargetMode="External"/><Relationship Id="rId1395" Type="http://schemas.openxmlformats.org/officeDocument/2006/relationships/hyperlink" Target="http://online.zakon.kz/Document/?doc_id=33499976" TargetMode="External"/><Relationship Id="rId1409" Type="http://schemas.openxmlformats.org/officeDocument/2006/relationships/hyperlink" Target="http://online.zakon.kz/Document/?doc_id=33664874" TargetMode="External"/><Relationship Id="rId1616" Type="http://schemas.openxmlformats.org/officeDocument/2006/relationships/hyperlink" Target="http://online.zakon.kz/Document/?doc_id=38924913" TargetMode="External"/><Relationship Id="rId1823" Type="http://schemas.openxmlformats.org/officeDocument/2006/relationships/hyperlink" Target="http://online.zakon.kz/Document/?doc_id=36670066" TargetMode="External"/><Relationship Id="rId197" Type="http://schemas.openxmlformats.org/officeDocument/2006/relationships/hyperlink" Target="http://online.zakon.kz/Document/?doc_id=1006061" TargetMode="External"/><Relationship Id="rId418" Type="http://schemas.openxmlformats.org/officeDocument/2006/relationships/hyperlink" Target="http://online.zakon.kz/Document/?doc_id=36227306" TargetMode="External"/><Relationship Id="rId625" Type="http://schemas.openxmlformats.org/officeDocument/2006/relationships/hyperlink" Target="http://online.zakon.kz/Document/?doc_id=32027999" TargetMode="External"/><Relationship Id="rId832" Type="http://schemas.openxmlformats.org/officeDocument/2006/relationships/hyperlink" Target="http://online.zakon.kz/Document/?doc_id=37242549" TargetMode="External"/><Relationship Id="rId1048" Type="http://schemas.openxmlformats.org/officeDocument/2006/relationships/hyperlink" Target="http://online.zakon.kz/Document/?doc_id=35634962" TargetMode="External"/><Relationship Id="rId1255" Type="http://schemas.openxmlformats.org/officeDocument/2006/relationships/hyperlink" Target="http://online.zakon.kz/Document/?doc_id=33836594" TargetMode="External"/><Relationship Id="rId1462" Type="http://schemas.openxmlformats.org/officeDocument/2006/relationships/hyperlink" Target="http://online.zakon.kz/Document/?doc_id=1026672" TargetMode="External"/><Relationship Id="rId264" Type="http://schemas.openxmlformats.org/officeDocument/2006/relationships/hyperlink" Target="http://online.zakon.kz/Document/?doc_id=36166869" TargetMode="External"/><Relationship Id="rId471" Type="http://schemas.openxmlformats.org/officeDocument/2006/relationships/hyperlink" Target="http://online.zakon.kz/Document/?doc_id=33664874" TargetMode="External"/><Relationship Id="rId1115" Type="http://schemas.openxmlformats.org/officeDocument/2006/relationships/hyperlink" Target="http://online.zakon.kz/Document/?doc_id=35634962" TargetMode="External"/><Relationship Id="rId1322" Type="http://schemas.openxmlformats.org/officeDocument/2006/relationships/hyperlink" Target="http://online.zakon.kz/Document/?doc_id=36527234" TargetMode="External"/><Relationship Id="rId1767" Type="http://schemas.openxmlformats.org/officeDocument/2006/relationships/hyperlink" Target="http://online.zakon.kz/Document/?doc_id=36134761" TargetMode="External"/><Relationship Id="rId1974" Type="http://schemas.openxmlformats.org/officeDocument/2006/relationships/hyperlink" Target="http://online.zakon.kz/Document/?doc_id=36670066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69560" TargetMode="External"/><Relationship Id="rId569" Type="http://schemas.openxmlformats.org/officeDocument/2006/relationships/hyperlink" Target="http://online.zakon.kz/Document/?doc_id=35015734" TargetMode="External"/><Relationship Id="rId776" Type="http://schemas.openxmlformats.org/officeDocument/2006/relationships/hyperlink" Target="http://online.zakon.kz/Document/?doc_id=36068470" TargetMode="External"/><Relationship Id="rId983" Type="http://schemas.openxmlformats.org/officeDocument/2006/relationships/hyperlink" Target="http://online.zakon.kz/Document/?doc_id=36227306" TargetMode="External"/><Relationship Id="rId1199" Type="http://schemas.openxmlformats.org/officeDocument/2006/relationships/hyperlink" Target="http://online.zakon.kz/Document/?doc_id=37625211" TargetMode="External"/><Relationship Id="rId1627" Type="http://schemas.openxmlformats.org/officeDocument/2006/relationships/hyperlink" Target="http://online.zakon.kz/Document/?doc_id=37865563" TargetMode="External"/><Relationship Id="rId1834" Type="http://schemas.openxmlformats.org/officeDocument/2006/relationships/hyperlink" Target="http://online.zakon.kz/Document/?doc_id=38924913" TargetMode="External"/><Relationship Id="rId331" Type="http://schemas.openxmlformats.org/officeDocument/2006/relationships/hyperlink" Target="http://online.zakon.kz/Document/?doc_id=32027999" TargetMode="External"/><Relationship Id="rId429" Type="http://schemas.openxmlformats.org/officeDocument/2006/relationships/hyperlink" Target="http://online.zakon.kz/Document/?doc_id=34647756" TargetMode="External"/><Relationship Id="rId636" Type="http://schemas.openxmlformats.org/officeDocument/2006/relationships/hyperlink" Target="http://online.zakon.kz/Document/?doc_id=34611407" TargetMode="External"/><Relationship Id="rId1059" Type="http://schemas.openxmlformats.org/officeDocument/2006/relationships/hyperlink" Target="http://online.zakon.kz/Document/?doc_id=38238922" TargetMode="External"/><Relationship Id="rId1266" Type="http://schemas.openxmlformats.org/officeDocument/2006/relationships/hyperlink" Target="http://online.zakon.kz/Document/?doc_id=37865563" TargetMode="External"/><Relationship Id="rId1473" Type="http://schemas.openxmlformats.org/officeDocument/2006/relationships/hyperlink" Target="http://online.zakon.kz/Document/?doc_id=36651733" TargetMode="External"/><Relationship Id="rId843" Type="http://schemas.openxmlformats.org/officeDocument/2006/relationships/hyperlink" Target="http://online.zakon.kz/Document/?doc_id=36651733" TargetMode="External"/><Relationship Id="rId1126" Type="http://schemas.openxmlformats.org/officeDocument/2006/relationships/hyperlink" Target="http://online.zakon.kz/Document/?doc_id=39117636" TargetMode="External"/><Relationship Id="rId1680" Type="http://schemas.openxmlformats.org/officeDocument/2006/relationships/hyperlink" Target="http://online.zakon.kz/Document/?doc_id=33901519" TargetMode="External"/><Relationship Id="rId1778" Type="http://schemas.openxmlformats.org/officeDocument/2006/relationships/hyperlink" Target="http://online.zakon.kz/Document/?doc_id=36247799" TargetMode="External"/><Relationship Id="rId1901" Type="http://schemas.openxmlformats.org/officeDocument/2006/relationships/hyperlink" Target="http://online.zakon.kz/Document/?doc_id=37708063" TargetMode="External"/><Relationship Id="rId1985" Type="http://schemas.openxmlformats.org/officeDocument/2006/relationships/hyperlink" Target="http://online.zakon.kz/Document/?doc_id=1009803" TargetMode="External"/><Relationship Id="rId275" Type="http://schemas.openxmlformats.org/officeDocument/2006/relationships/hyperlink" Target="http://online.zakon.kz/Document/?doc_id=33777336" TargetMode="External"/><Relationship Id="rId482" Type="http://schemas.openxmlformats.org/officeDocument/2006/relationships/hyperlink" Target="http://online.zakon.kz/Document/?doc_id=33836594" TargetMode="External"/><Relationship Id="rId703" Type="http://schemas.openxmlformats.org/officeDocument/2006/relationships/hyperlink" Target="http://online.zakon.kz/Document/?doc_id=38207408" TargetMode="External"/><Relationship Id="rId910" Type="http://schemas.openxmlformats.org/officeDocument/2006/relationships/hyperlink" Target="http://online.zakon.kz/Document/?doc_id=36287755" TargetMode="External"/><Relationship Id="rId1333" Type="http://schemas.openxmlformats.org/officeDocument/2006/relationships/hyperlink" Target="http://online.zakon.kz/Document/?doc_id=38955953" TargetMode="External"/><Relationship Id="rId1540" Type="http://schemas.openxmlformats.org/officeDocument/2006/relationships/hyperlink" Target="http://online.zakon.kz/Document/?doc_id=33422986" TargetMode="External"/><Relationship Id="rId1638" Type="http://schemas.openxmlformats.org/officeDocument/2006/relationships/hyperlink" Target="http://online.zakon.kz/Document/?doc_id=37865563" TargetMode="External"/><Relationship Id="rId135" Type="http://schemas.openxmlformats.org/officeDocument/2006/relationships/hyperlink" Target="http://online.zakon.kz/Document/?doc_id=30927376" TargetMode="External"/><Relationship Id="rId342" Type="http://schemas.openxmlformats.org/officeDocument/2006/relationships/hyperlink" Target="http://online.zakon.kz/Document/?doc_id=35634962" TargetMode="External"/><Relationship Id="rId787" Type="http://schemas.openxmlformats.org/officeDocument/2006/relationships/hyperlink" Target="http://online.zakon.kz/Document/?doc_id=31650824" TargetMode="External"/><Relationship Id="rId994" Type="http://schemas.openxmlformats.org/officeDocument/2006/relationships/hyperlink" Target="http://online.zakon.kz/Document/?doc_id=39391100" TargetMode="External"/><Relationship Id="rId1400" Type="http://schemas.openxmlformats.org/officeDocument/2006/relationships/hyperlink" Target="http://online.zakon.kz/Document/?doc_id=37793656" TargetMode="External"/><Relationship Id="rId1845" Type="http://schemas.openxmlformats.org/officeDocument/2006/relationships/hyperlink" Target="http://online.zakon.kz/Document/?doc_id=36693680" TargetMode="Externa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4611407" TargetMode="External"/><Relationship Id="rId854" Type="http://schemas.openxmlformats.org/officeDocument/2006/relationships/hyperlink" Target="http://online.zakon.kz/Document/?doc_id=39403356" TargetMode="External"/><Relationship Id="rId1277" Type="http://schemas.openxmlformats.org/officeDocument/2006/relationships/hyperlink" Target="http://online.zakon.kz/Document/?doc_id=38545768" TargetMode="External"/><Relationship Id="rId1484" Type="http://schemas.openxmlformats.org/officeDocument/2006/relationships/hyperlink" Target="http://online.zakon.kz/Document/?doc_id=36651733" TargetMode="External"/><Relationship Id="rId1691" Type="http://schemas.openxmlformats.org/officeDocument/2006/relationships/hyperlink" Target="http://online.zakon.kz/Document/?doc_id=34611407" TargetMode="External"/><Relationship Id="rId1705" Type="http://schemas.openxmlformats.org/officeDocument/2006/relationships/hyperlink" Target="http://online.zakon.kz/Document/?doc_id=32652336" TargetMode="External"/><Relationship Id="rId1912" Type="http://schemas.openxmlformats.org/officeDocument/2006/relationships/hyperlink" Target="http://online.zakon.kz/Document/?doc_id=38268580" TargetMode="External"/><Relationship Id="rId286" Type="http://schemas.openxmlformats.org/officeDocument/2006/relationships/hyperlink" Target="http://online.zakon.kz/Document/?doc_id=33191482" TargetMode="External"/><Relationship Id="rId493" Type="http://schemas.openxmlformats.org/officeDocument/2006/relationships/hyperlink" Target="http://online.zakon.kz/Document/?doc_id=38955953" TargetMode="External"/><Relationship Id="rId507" Type="http://schemas.openxmlformats.org/officeDocument/2006/relationships/hyperlink" Target="http://online.zakon.kz/Document/?doc_id=32652336" TargetMode="External"/><Relationship Id="rId714" Type="http://schemas.openxmlformats.org/officeDocument/2006/relationships/hyperlink" Target="http://online.zakon.kz/Document/?doc_id=36068470" TargetMode="External"/><Relationship Id="rId921" Type="http://schemas.openxmlformats.org/officeDocument/2006/relationships/hyperlink" Target="http://online.zakon.kz/Document/?doc_id=39117636" TargetMode="External"/><Relationship Id="rId1137" Type="http://schemas.openxmlformats.org/officeDocument/2006/relationships/hyperlink" Target="http://online.zakon.kz/Document/?doc_id=36651733" TargetMode="External"/><Relationship Id="rId1344" Type="http://schemas.openxmlformats.org/officeDocument/2006/relationships/hyperlink" Target="http://online.zakon.kz/Document/?doc_id=34553417" TargetMode="External"/><Relationship Id="rId1551" Type="http://schemas.openxmlformats.org/officeDocument/2006/relationships/hyperlink" Target="http://online.zakon.kz/Document/?doc_id=36227306" TargetMode="External"/><Relationship Id="rId1789" Type="http://schemas.openxmlformats.org/officeDocument/2006/relationships/hyperlink" Target="http://online.zakon.kz/Document/?doc_id=36804430" TargetMode="External"/><Relationship Id="rId1996" Type="http://schemas.openxmlformats.org/officeDocument/2006/relationships/header" Target="header3.xm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484323" TargetMode="External"/><Relationship Id="rId353" Type="http://schemas.openxmlformats.org/officeDocument/2006/relationships/hyperlink" Target="http://online.zakon.kz/Document/?doc_id=35015734" TargetMode="External"/><Relationship Id="rId560" Type="http://schemas.openxmlformats.org/officeDocument/2006/relationships/hyperlink" Target="http://online.zakon.kz/Document/?doc_id=35015734" TargetMode="External"/><Relationship Id="rId798" Type="http://schemas.openxmlformats.org/officeDocument/2006/relationships/hyperlink" Target="http://online.zakon.kz/Document/?doc_id=38681059" TargetMode="External"/><Relationship Id="rId1190" Type="http://schemas.openxmlformats.org/officeDocument/2006/relationships/hyperlink" Target="http://online.zakon.kz/Document/?doc_id=32221878" TargetMode="External"/><Relationship Id="rId1204" Type="http://schemas.openxmlformats.org/officeDocument/2006/relationships/hyperlink" Target="http://online.zakon.kz/Document/?doc_id=33836594" TargetMode="External"/><Relationship Id="rId1411" Type="http://schemas.openxmlformats.org/officeDocument/2006/relationships/hyperlink" Target="http://online.zakon.kz/Document/?doc_id=38545768" TargetMode="External"/><Relationship Id="rId1649" Type="http://schemas.openxmlformats.org/officeDocument/2006/relationships/hyperlink" Target="http://online.zakon.kz/Document/?doc_id=30015652" TargetMode="External"/><Relationship Id="rId1856" Type="http://schemas.openxmlformats.org/officeDocument/2006/relationships/hyperlink" Target="http://online.zakon.kz/Document/?doc_id=33123837" TargetMode="External"/><Relationship Id="rId213" Type="http://schemas.openxmlformats.org/officeDocument/2006/relationships/hyperlink" Target="http://online.zakon.kz/Document/?doc_id=36227306" TargetMode="External"/><Relationship Id="rId420" Type="http://schemas.openxmlformats.org/officeDocument/2006/relationships/hyperlink" Target="http://online.zakon.kz/Document/?doc_id=38955953" TargetMode="External"/><Relationship Id="rId658" Type="http://schemas.openxmlformats.org/officeDocument/2006/relationships/hyperlink" Target="http://online.zakon.kz/Document/?doc_id=31376056" TargetMode="External"/><Relationship Id="rId865" Type="http://schemas.openxmlformats.org/officeDocument/2006/relationships/hyperlink" Target="http://online.zakon.kz/Document/?doc_id=39403356" TargetMode="External"/><Relationship Id="rId1050" Type="http://schemas.openxmlformats.org/officeDocument/2006/relationships/hyperlink" Target="http://online.zakon.kz/Document/?doc_id=35634962" TargetMode="External"/><Relationship Id="rId1288" Type="http://schemas.openxmlformats.org/officeDocument/2006/relationships/hyperlink" Target="http://online.zakon.kz/Document/?doc_id=1047488" TargetMode="External"/><Relationship Id="rId1495" Type="http://schemas.openxmlformats.org/officeDocument/2006/relationships/hyperlink" Target="http://online.zakon.kz/Document/?doc_id=35634962" TargetMode="External"/><Relationship Id="rId1509" Type="http://schemas.openxmlformats.org/officeDocument/2006/relationships/hyperlink" Target="http://online.zakon.kz/Document/?doc_id=35634962" TargetMode="External"/><Relationship Id="rId1716" Type="http://schemas.openxmlformats.org/officeDocument/2006/relationships/hyperlink" Target="http://online.zakon.kz/Document/?doc_id=1005029" TargetMode="External"/><Relationship Id="rId1923" Type="http://schemas.openxmlformats.org/officeDocument/2006/relationships/hyperlink" Target="http://online.zakon.kz/Document/?doc_id=37625211" TargetMode="External"/><Relationship Id="rId297" Type="http://schemas.openxmlformats.org/officeDocument/2006/relationships/hyperlink" Target="http://online.zakon.kz/Document/?doc_id=35634962" TargetMode="External"/><Relationship Id="rId518" Type="http://schemas.openxmlformats.org/officeDocument/2006/relationships/hyperlink" Target="http://online.zakon.kz/Document/?doc_id=36651733" TargetMode="External"/><Relationship Id="rId725" Type="http://schemas.openxmlformats.org/officeDocument/2006/relationships/hyperlink" Target="http://online.zakon.kz/Document/?doc_id=38924913" TargetMode="External"/><Relationship Id="rId932" Type="http://schemas.openxmlformats.org/officeDocument/2006/relationships/hyperlink" Target="http://online.zakon.kz/Document/?doc_id=39117636" TargetMode="External"/><Relationship Id="rId1148" Type="http://schemas.openxmlformats.org/officeDocument/2006/relationships/hyperlink" Target="http://online.zakon.kz/Document/?doc_id=39403356" TargetMode="External"/><Relationship Id="rId1355" Type="http://schemas.openxmlformats.org/officeDocument/2006/relationships/hyperlink" Target="http://online.zakon.kz/Document/?doc_id=37865563" TargetMode="External"/><Relationship Id="rId1562" Type="http://schemas.openxmlformats.org/officeDocument/2006/relationships/hyperlink" Target="http://online.zakon.kz/Document/?doc_id=33836594" TargetMode="External"/><Relationship Id="rId157" Type="http://schemas.openxmlformats.org/officeDocument/2006/relationships/hyperlink" Target="http://online.zakon.kz/Document/?doc_id=37484323" TargetMode="External"/><Relationship Id="rId364" Type="http://schemas.openxmlformats.org/officeDocument/2006/relationships/hyperlink" Target="http://online.zakon.kz/Document/?doc_id=34317297" TargetMode="External"/><Relationship Id="rId1008" Type="http://schemas.openxmlformats.org/officeDocument/2006/relationships/hyperlink" Target="http://online.zakon.kz/Document/?doc_id=36227306" TargetMode="External"/><Relationship Id="rId1215" Type="http://schemas.openxmlformats.org/officeDocument/2006/relationships/hyperlink" Target="http://online.zakon.kz/Document/?doc_id=35139169" TargetMode="External"/><Relationship Id="rId1422" Type="http://schemas.openxmlformats.org/officeDocument/2006/relationships/hyperlink" Target="http://online.zakon.kz/Document/?doc_id=39117636" TargetMode="External"/><Relationship Id="rId1867" Type="http://schemas.openxmlformats.org/officeDocument/2006/relationships/hyperlink" Target="http://online.zakon.kz/Document/?doc_id=36247799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5015734" TargetMode="External"/><Relationship Id="rId669" Type="http://schemas.openxmlformats.org/officeDocument/2006/relationships/hyperlink" Target="http://online.zakon.kz/Document/?doc_id=31548200" TargetMode="External"/><Relationship Id="rId876" Type="http://schemas.openxmlformats.org/officeDocument/2006/relationships/hyperlink" Target="http://online.zakon.kz/Document/?doc_id=39403356" TargetMode="External"/><Relationship Id="rId1299" Type="http://schemas.openxmlformats.org/officeDocument/2006/relationships/hyperlink" Target="http://online.zakon.kz/Document/?doc_id=33836594" TargetMode="External"/><Relationship Id="rId1727" Type="http://schemas.openxmlformats.org/officeDocument/2006/relationships/hyperlink" Target="http://online.zakon.kz/Document/?doc_id=1051272" TargetMode="External"/><Relationship Id="rId1934" Type="http://schemas.openxmlformats.org/officeDocument/2006/relationships/hyperlink" Target="http://online.zakon.kz/Document/?doc_id=36393618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9403356" TargetMode="External"/><Relationship Id="rId431" Type="http://schemas.openxmlformats.org/officeDocument/2006/relationships/hyperlink" Target="http://online.zakon.kz/Document/?doc_id=33664874" TargetMode="External"/><Relationship Id="rId529" Type="http://schemas.openxmlformats.org/officeDocument/2006/relationships/hyperlink" Target="http://online.zakon.kz/Document/?doc_id=38515909" TargetMode="External"/><Relationship Id="rId736" Type="http://schemas.openxmlformats.org/officeDocument/2006/relationships/hyperlink" Target="http://online.zakon.kz/Document/?doc_id=36227306" TargetMode="External"/><Relationship Id="rId1061" Type="http://schemas.openxmlformats.org/officeDocument/2006/relationships/hyperlink" Target="http://online.zakon.kz/Document/?doc_id=39759869" TargetMode="External"/><Relationship Id="rId1159" Type="http://schemas.openxmlformats.org/officeDocument/2006/relationships/hyperlink" Target="http://online.zakon.kz/Document/?doc_id=36651733" TargetMode="External"/><Relationship Id="rId1366" Type="http://schemas.openxmlformats.org/officeDocument/2006/relationships/hyperlink" Target="http://online.zakon.kz/Document/?doc_id=38924913" TargetMode="External"/><Relationship Id="rId168" Type="http://schemas.openxmlformats.org/officeDocument/2006/relationships/hyperlink" Target="http://online.zakon.kz/Document/?doc_id=38910832" TargetMode="External"/><Relationship Id="rId943" Type="http://schemas.openxmlformats.org/officeDocument/2006/relationships/hyperlink" Target="http://online.zakon.kz/Document/?doc_id=32844562" TargetMode="External"/><Relationship Id="rId1019" Type="http://schemas.openxmlformats.org/officeDocument/2006/relationships/hyperlink" Target="http://online.zakon.kz/Document/?doc_id=36356625" TargetMode="External"/><Relationship Id="rId1573" Type="http://schemas.openxmlformats.org/officeDocument/2006/relationships/hyperlink" Target="http://online.zakon.kz/Document/?doc_id=36651733" TargetMode="External"/><Relationship Id="rId1780" Type="http://schemas.openxmlformats.org/officeDocument/2006/relationships/hyperlink" Target="http://online.zakon.kz/Document/?doc_id=36670066" TargetMode="External"/><Relationship Id="rId1878" Type="http://schemas.openxmlformats.org/officeDocument/2006/relationships/hyperlink" Target="http://online.zakon.kz/Document/?doc_id=36627187" TargetMode="External"/><Relationship Id="rId72" Type="http://schemas.openxmlformats.org/officeDocument/2006/relationships/hyperlink" Target="http://online.zakon.kz/Document/?doc_id=39930257" TargetMode="External"/><Relationship Id="rId375" Type="http://schemas.openxmlformats.org/officeDocument/2006/relationships/hyperlink" Target="http://online.zakon.kz/Document/?doc_id=39069395" TargetMode="External"/><Relationship Id="rId582" Type="http://schemas.openxmlformats.org/officeDocument/2006/relationships/hyperlink" Target="http://online.zakon.kz/Document/?doc_id=34611407" TargetMode="External"/><Relationship Id="rId803" Type="http://schemas.openxmlformats.org/officeDocument/2006/relationships/hyperlink" Target="http://online.zakon.kz/Document/?doc_id=32958722" TargetMode="External"/><Relationship Id="rId1226" Type="http://schemas.openxmlformats.org/officeDocument/2006/relationships/hyperlink" Target="http://online.zakon.kz/Document/?doc_id=36670066" TargetMode="External"/><Relationship Id="rId1433" Type="http://schemas.openxmlformats.org/officeDocument/2006/relationships/hyperlink" Target="http://online.zakon.kz/Document/?doc_id=33664874" TargetMode="External"/><Relationship Id="rId1640" Type="http://schemas.openxmlformats.org/officeDocument/2006/relationships/hyperlink" Target="http://online.zakon.kz/Document/?doc_id=37161303" TargetMode="External"/><Relationship Id="rId1738" Type="http://schemas.openxmlformats.org/officeDocument/2006/relationships/hyperlink" Target="http://online.zakon.kz/Document/?doc_id=105127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634962" TargetMode="External"/><Relationship Id="rId442" Type="http://schemas.openxmlformats.org/officeDocument/2006/relationships/hyperlink" Target="http://online.zakon.kz/Document/?doc_id=39117636" TargetMode="External"/><Relationship Id="rId887" Type="http://schemas.openxmlformats.org/officeDocument/2006/relationships/hyperlink" Target="http://online.zakon.kz/Document/?doc_id=39403356" TargetMode="External"/><Relationship Id="rId1072" Type="http://schemas.openxmlformats.org/officeDocument/2006/relationships/hyperlink" Target="http://online.zakon.kz/Document/?doc_id=35634962" TargetMode="External"/><Relationship Id="rId1500" Type="http://schemas.openxmlformats.org/officeDocument/2006/relationships/hyperlink" Target="http://online.zakon.kz/Document/?doc_id=38924913" TargetMode="External"/><Relationship Id="rId1945" Type="http://schemas.openxmlformats.org/officeDocument/2006/relationships/hyperlink" Target="http://online.zakon.kz/Document/?doc_id=35110250" TargetMode="External"/><Relationship Id="rId302" Type="http://schemas.openxmlformats.org/officeDocument/2006/relationships/hyperlink" Target="http://online.zakon.kz/Document/?doc_id=38447961" TargetMode="External"/><Relationship Id="rId747" Type="http://schemas.openxmlformats.org/officeDocument/2006/relationships/hyperlink" Target="http://online.zakon.kz/Document/?doc_id=38066561" TargetMode="External"/><Relationship Id="rId954" Type="http://schemas.openxmlformats.org/officeDocument/2006/relationships/hyperlink" Target="http://online.zakon.kz/Document/?doc_id=31114820" TargetMode="External"/><Relationship Id="rId1377" Type="http://schemas.openxmlformats.org/officeDocument/2006/relationships/hyperlink" Target="http://online.zakon.kz/Document/?doc_id=33836594" TargetMode="External"/><Relationship Id="rId1584" Type="http://schemas.openxmlformats.org/officeDocument/2006/relationships/hyperlink" Target="http://online.zakon.kz/Document/?doc_id=38545768" TargetMode="External"/><Relationship Id="rId1791" Type="http://schemas.openxmlformats.org/officeDocument/2006/relationships/hyperlink" Target="http://online.zakon.kz/Document/?doc_id=33123837" TargetMode="External"/><Relationship Id="rId1805" Type="http://schemas.openxmlformats.org/officeDocument/2006/relationships/hyperlink" Target="http://online.zakon.kz/Document/?doc_id=30118747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1040583" TargetMode="External"/><Relationship Id="rId386" Type="http://schemas.openxmlformats.org/officeDocument/2006/relationships/hyperlink" Target="http://online.zakon.kz/Document/?doc_id=36227306" TargetMode="External"/><Relationship Id="rId593" Type="http://schemas.openxmlformats.org/officeDocument/2006/relationships/hyperlink" Target="http://online.zakon.kz/Document/?doc_id=32652336" TargetMode="External"/><Relationship Id="rId607" Type="http://schemas.openxmlformats.org/officeDocument/2006/relationships/hyperlink" Target="http://online.zakon.kz/Document/?doc_id=32652336" TargetMode="External"/><Relationship Id="rId814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6651733" TargetMode="External"/><Relationship Id="rId1444" Type="http://schemas.openxmlformats.org/officeDocument/2006/relationships/hyperlink" Target="http://online.zakon.kz/Document/?doc_id=38597658" TargetMode="External"/><Relationship Id="rId1651" Type="http://schemas.openxmlformats.org/officeDocument/2006/relationships/hyperlink" Target="http://online.zakon.kz/Document/?doc_id=36627187" TargetMode="External"/><Relationship Id="rId1889" Type="http://schemas.openxmlformats.org/officeDocument/2006/relationships/hyperlink" Target="http://online.zakon.kz/Document/?doc_id=33123837" TargetMode="External"/><Relationship Id="rId246" Type="http://schemas.openxmlformats.org/officeDocument/2006/relationships/hyperlink" Target="http://online.zakon.kz/Document/?doc_id=36756539" TargetMode="External"/><Relationship Id="rId453" Type="http://schemas.openxmlformats.org/officeDocument/2006/relationships/hyperlink" Target="http://online.zakon.kz/Document/?link_id=1005637126" TargetMode="External"/><Relationship Id="rId660" Type="http://schemas.openxmlformats.org/officeDocument/2006/relationships/hyperlink" Target="http://online.zakon.kz/Document/?doc_id=31548200" TargetMode="External"/><Relationship Id="rId898" Type="http://schemas.openxmlformats.org/officeDocument/2006/relationships/hyperlink" Target="http://online.zakon.kz/Document/?doc_id=36651733" TargetMode="External"/><Relationship Id="rId1083" Type="http://schemas.openxmlformats.org/officeDocument/2006/relationships/hyperlink" Target="http://online.zakon.kz/Document/?doc_id=37979711" TargetMode="External"/><Relationship Id="rId1290" Type="http://schemas.openxmlformats.org/officeDocument/2006/relationships/hyperlink" Target="http://online.zakon.kz/Document/?doc_id=38597658" TargetMode="External"/><Relationship Id="rId1304" Type="http://schemas.openxmlformats.org/officeDocument/2006/relationships/hyperlink" Target="http://online.zakon.kz/Document/?doc_id=36935560" TargetMode="External"/><Relationship Id="rId1511" Type="http://schemas.openxmlformats.org/officeDocument/2006/relationships/hyperlink" Target="http://online.zakon.kz/Document/?doc_id=35634962" TargetMode="External"/><Relationship Id="rId1749" Type="http://schemas.openxmlformats.org/officeDocument/2006/relationships/hyperlink" Target="http://online.zakon.kz/Document/?doc_id=33123837" TargetMode="External"/><Relationship Id="rId1956" Type="http://schemas.openxmlformats.org/officeDocument/2006/relationships/hyperlink" Target="http://online.zakon.kz/Document/?doc_id=35538739" TargetMode="External"/><Relationship Id="rId106" Type="http://schemas.openxmlformats.org/officeDocument/2006/relationships/hyperlink" Target="http://online.zakon.kz/Document/?link_id=1004931941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9922265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6651733" TargetMode="External"/><Relationship Id="rId1388" Type="http://schemas.openxmlformats.org/officeDocument/2006/relationships/hyperlink" Target="http://online.zakon.kz/Document/?doc_id=38545768" TargetMode="External"/><Relationship Id="rId1595" Type="http://schemas.openxmlformats.org/officeDocument/2006/relationships/hyperlink" Target="http://online.zakon.kz/Document/?doc_id=33836594" TargetMode="External"/><Relationship Id="rId1609" Type="http://schemas.openxmlformats.org/officeDocument/2006/relationships/hyperlink" Target="http://online.zakon.kz/Document/?doc_id=36651733" TargetMode="External"/><Relationship Id="rId1816" Type="http://schemas.openxmlformats.org/officeDocument/2006/relationships/hyperlink" Target="http://online.zakon.kz/Document/?doc_id=36693680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069395" TargetMode="External"/><Relationship Id="rId397" Type="http://schemas.openxmlformats.org/officeDocument/2006/relationships/hyperlink" Target="http://online.zakon.kz/Document/?doc_id=31548200" TargetMode="External"/><Relationship Id="rId520" Type="http://schemas.openxmlformats.org/officeDocument/2006/relationships/hyperlink" Target="http://online.zakon.kz/Document/?doc_id=36651733" TargetMode="External"/><Relationship Id="rId618" Type="http://schemas.openxmlformats.org/officeDocument/2006/relationships/hyperlink" Target="http://online.zakon.kz/Document/?doc_id=32652336" TargetMode="External"/><Relationship Id="rId825" Type="http://schemas.openxmlformats.org/officeDocument/2006/relationships/hyperlink" Target="http://online.zakon.kz/Document/?doc_id=33901519" TargetMode="External"/><Relationship Id="rId1248" Type="http://schemas.openxmlformats.org/officeDocument/2006/relationships/hyperlink" Target="http://online.zakon.kz/Document/?doc_id=32543273" TargetMode="External"/><Relationship Id="rId1455" Type="http://schemas.openxmlformats.org/officeDocument/2006/relationships/hyperlink" Target="http://online.zakon.kz/Document/?doc_id=33848626" TargetMode="External"/><Relationship Id="rId1662" Type="http://schemas.openxmlformats.org/officeDocument/2006/relationships/hyperlink" Target="http://online.zakon.kz/Document/?doc_id=33901519" TargetMode="External"/><Relationship Id="rId257" Type="http://schemas.openxmlformats.org/officeDocument/2006/relationships/hyperlink" Target="http://online.zakon.kz/Document/?doc_id=37704720" TargetMode="External"/><Relationship Id="rId464" Type="http://schemas.openxmlformats.org/officeDocument/2006/relationships/hyperlink" Target="http://online.zakon.kz/Document/?doc_id=1013880" TargetMode="External"/><Relationship Id="rId1010" Type="http://schemas.openxmlformats.org/officeDocument/2006/relationships/hyperlink" Target="http://online.zakon.kz/Document/?doc_id=39681304" TargetMode="External"/><Relationship Id="rId1094" Type="http://schemas.openxmlformats.org/officeDocument/2006/relationships/hyperlink" Target="http://online.zakon.kz/Document/?doc_id=1006061" TargetMode="External"/><Relationship Id="rId1108" Type="http://schemas.openxmlformats.org/officeDocument/2006/relationships/hyperlink" Target="http://online.zakon.kz/Document/?doc_id=36651733" TargetMode="External"/><Relationship Id="rId1315" Type="http://schemas.openxmlformats.org/officeDocument/2006/relationships/hyperlink" Target="http://online.zakon.kz/Document/?doc_id=33836594" TargetMode="External"/><Relationship Id="rId1967" Type="http://schemas.openxmlformats.org/officeDocument/2006/relationships/hyperlink" Target="http://online.zakon.kz/Document/?doc_id=1013880" TargetMode="External"/><Relationship Id="rId117" Type="http://schemas.openxmlformats.org/officeDocument/2006/relationships/hyperlink" Target="http://online.zakon.kz/Document/?doc_id=1013880" TargetMode="External"/><Relationship Id="rId671" Type="http://schemas.openxmlformats.org/officeDocument/2006/relationships/hyperlink" Target="http://online.zakon.kz/Document/?doc_id=31548200" TargetMode="External"/><Relationship Id="rId769" Type="http://schemas.openxmlformats.org/officeDocument/2006/relationships/hyperlink" Target="http://online.zakon.kz/Document/?doc_id=39403356" TargetMode="External"/><Relationship Id="rId976" Type="http://schemas.openxmlformats.org/officeDocument/2006/relationships/hyperlink" Target="http://online.zakon.kz/Document/?doc_id=38924913" TargetMode="External"/><Relationship Id="rId1399" Type="http://schemas.openxmlformats.org/officeDocument/2006/relationships/hyperlink" Target="http://online.zakon.kz/Document/?doc_id=32415535" TargetMode="External"/><Relationship Id="rId324" Type="http://schemas.openxmlformats.org/officeDocument/2006/relationships/hyperlink" Target="http://online.zakon.kz/Document/?doc_id=39403356" TargetMode="External"/><Relationship Id="rId531" Type="http://schemas.openxmlformats.org/officeDocument/2006/relationships/hyperlink" Target="http://online.zakon.kz/Document/?doc_id=35002244" TargetMode="External"/><Relationship Id="rId629" Type="http://schemas.openxmlformats.org/officeDocument/2006/relationships/hyperlink" Target="http://online.zakon.kz/Document/?doc_id=38686844" TargetMode="External"/><Relationship Id="rId1161" Type="http://schemas.openxmlformats.org/officeDocument/2006/relationships/hyperlink" Target="http://online.zakon.kz/Document/?doc_id=36651733" TargetMode="External"/><Relationship Id="rId1259" Type="http://schemas.openxmlformats.org/officeDocument/2006/relationships/hyperlink" Target="http://online.zakon.kz/Document/?doc_id=32894993" TargetMode="External"/><Relationship Id="rId1466" Type="http://schemas.openxmlformats.org/officeDocument/2006/relationships/hyperlink" Target="http://online.zakon.kz/Document/?doc_id=36676783" TargetMode="External"/><Relationship Id="rId836" Type="http://schemas.openxmlformats.org/officeDocument/2006/relationships/hyperlink" Target="http://online.zakon.kz/Document/?doc_id=36651733" TargetMode="External"/><Relationship Id="rId1021" Type="http://schemas.openxmlformats.org/officeDocument/2006/relationships/hyperlink" Target="http://online.zakon.kz/Document/?doc_id=31396226" TargetMode="External"/><Relationship Id="rId1119" Type="http://schemas.openxmlformats.org/officeDocument/2006/relationships/hyperlink" Target="http://online.zakon.kz/Document/?doc_id=39117636" TargetMode="External"/><Relationship Id="rId1673" Type="http://schemas.openxmlformats.org/officeDocument/2006/relationships/hyperlink" Target="http://online.zakon.kz/Document/?doc_id=36409323" TargetMode="External"/><Relationship Id="rId1880" Type="http://schemas.openxmlformats.org/officeDocument/2006/relationships/hyperlink" Target="http://online.zakon.kz/Document/?doc_id=36676783" TargetMode="External"/><Relationship Id="rId1978" Type="http://schemas.openxmlformats.org/officeDocument/2006/relationships/hyperlink" Target="http://online.zakon.kz/Document/?doc_id=37002307" TargetMode="External"/><Relationship Id="rId903" Type="http://schemas.openxmlformats.org/officeDocument/2006/relationships/hyperlink" Target="http://online.zakon.kz/Document/?doc_id=39117636" TargetMode="External"/><Relationship Id="rId1326" Type="http://schemas.openxmlformats.org/officeDocument/2006/relationships/hyperlink" Target="http://online.zakon.kz/Document/?doc_id=38924913" TargetMode="External"/><Relationship Id="rId1533" Type="http://schemas.openxmlformats.org/officeDocument/2006/relationships/hyperlink" Target="http://online.zakon.kz/Document/?doc_id=36676783" TargetMode="External"/><Relationship Id="rId1740" Type="http://schemas.openxmlformats.org/officeDocument/2006/relationships/hyperlink" Target="http://online.zakon.kz/Document/?doc_id=35015734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7865563" TargetMode="External"/><Relationship Id="rId1838" Type="http://schemas.openxmlformats.org/officeDocument/2006/relationships/hyperlink" Target="http://online.zakon.kz/Document/?doc_id=1040583" TargetMode="External"/><Relationship Id="rId181" Type="http://schemas.openxmlformats.org/officeDocument/2006/relationships/hyperlink" Target="http://online.zakon.kz/Document/?doc_id=1040583" TargetMode="External"/><Relationship Id="rId1905" Type="http://schemas.openxmlformats.org/officeDocument/2006/relationships/hyperlink" Target="http://online.zakon.kz/Document/?doc_id=36744159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33664874" TargetMode="External"/><Relationship Id="rId693" Type="http://schemas.openxmlformats.org/officeDocument/2006/relationships/hyperlink" Target="http://online.zakon.kz/Document/?doc_id=32894993" TargetMode="External"/><Relationship Id="rId139" Type="http://schemas.openxmlformats.org/officeDocument/2006/relationships/hyperlink" Target="http://online.zakon.kz/Document/?doc_id=39879187" TargetMode="External"/><Relationship Id="rId346" Type="http://schemas.openxmlformats.org/officeDocument/2006/relationships/hyperlink" Target="http://online.zakon.kz/Document/?doc_id=35634962" TargetMode="External"/><Relationship Id="rId553" Type="http://schemas.openxmlformats.org/officeDocument/2006/relationships/hyperlink" Target="http://online.zakon.kz/Document/?doc_id=34611407" TargetMode="External"/><Relationship Id="rId760" Type="http://schemas.openxmlformats.org/officeDocument/2006/relationships/hyperlink" Target="http://online.zakon.kz/Document/?link_id=1008337892" TargetMode="External"/><Relationship Id="rId998" Type="http://schemas.openxmlformats.org/officeDocument/2006/relationships/hyperlink" Target="http://online.zakon.kz/Document/?doc_id=37708063" TargetMode="External"/><Relationship Id="rId1183" Type="http://schemas.openxmlformats.org/officeDocument/2006/relationships/hyperlink" Target="http://online.zakon.kz/Document/?doc_id=39403356" TargetMode="External"/><Relationship Id="rId1390" Type="http://schemas.openxmlformats.org/officeDocument/2006/relationships/hyperlink" Target="http://online.zakon.kz/Document/?doc_id=37865563" TargetMode="Externa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doc_id=36227306" TargetMode="External"/><Relationship Id="rId858" Type="http://schemas.openxmlformats.org/officeDocument/2006/relationships/hyperlink" Target="http://online.zakon.kz/Document/?doc_id=39403356" TargetMode="External"/><Relationship Id="rId1043" Type="http://schemas.openxmlformats.org/officeDocument/2006/relationships/hyperlink" Target="http://online.zakon.kz/Document/?doc_id=39759869" TargetMode="External"/><Relationship Id="rId1488" Type="http://schemas.openxmlformats.org/officeDocument/2006/relationships/hyperlink" Target="http://online.zakon.kz/Document/?doc_id=36651733" TargetMode="External"/><Relationship Id="rId1695" Type="http://schemas.openxmlformats.org/officeDocument/2006/relationships/hyperlink" Target="http://online.zakon.kz/Document/?doc_id=34611407" TargetMode="External"/><Relationship Id="rId620" Type="http://schemas.openxmlformats.org/officeDocument/2006/relationships/hyperlink" Target="http://online.zakon.kz/Document/?doc_id=36227306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7392957" TargetMode="External"/><Relationship Id="rId1250" Type="http://schemas.openxmlformats.org/officeDocument/2006/relationships/hyperlink" Target="http://online.zakon.kz/Document/?doc_id=38545768" TargetMode="External"/><Relationship Id="rId1348" Type="http://schemas.openxmlformats.org/officeDocument/2006/relationships/hyperlink" Target="http://online.zakon.kz/Document/?doc_id=38924913" TargetMode="External"/><Relationship Id="rId1555" Type="http://schemas.openxmlformats.org/officeDocument/2006/relationships/hyperlink" Target="http://online.zakon.kz/Document/?doc_id=38924913" TargetMode="External"/><Relationship Id="rId1762" Type="http://schemas.openxmlformats.org/officeDocument/2006/relationships/hyperlink" Target="http://online.zakon.kz/Document/?doc_id=37865563" TargetMode="External"/><Relationship Id="rId1110" Type="http://schemas.openxmlformats.org/officeDocument/2006/relationships/hyperlink" Target="http://online.zakon.kz/Document/?doc_id=34464437" TargetMode="External"/><Relationship Id="rId1208" Type="http://schemas.openxmlformats.org/officeDocument/2006/relationships/hyperlink" Target="http://online.zakon.kz/Document/?doc_id=39117636" TargetMode="External"/><Relationship Id="rId1415" Type="http://schemas.openxmlformats.org/officeDocument/2006/relationships/hyperlink" Target="http://online.zakon.kz/Document/?doc_id=36227306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1577399" TargetMode="External"/><Relationship Id="rId1927" Type="http://schemas.openxmlformats.org/officeDocument/2006/relationships/hyperlink" Target="http://online.zakon.kz/Document/?doc_id=31710773" TargetMode="External"/><Relationship Id="rId270" Type="http://schemas.openxmlformats.org/officeDocument/2006/relationships/hyperlink" Target="http://online.zakon.kz/Document/?doc_id=34836767" TargetMode="External"/><Relationship Id="rId130" Type="http://schemas.openxmlformats.org/officeDocument/2006/relationships/hyperlink" Target="http://online.zakon.kz/Document/?doc_id=38048406" TargetMode="External"/><Relationship Id="rId368" Type="http://schemas.openxmlformats.org/officeDocument/2006/relationships/hyperlink" Target="http://online.zakon.kz/Document/?doc_id=39403356" TargetMode="External"/><Relationship Id="rId575" Type="http://schemas.openxmlformats.org/officeDocument/2006/relationships/hyperlink" Target="http://online.zakon.kz/Document/?doc_id=36651733" TargetMode="External"/><Relationship Id="rId782" Type="http://schemas.openxmlformats.org/officeDocument/2006/relationships/hyperlink" Target="jexec:find-class-497538" TargetMode="External"/><Relationship Id="rId228" Type="http://schemas.openxmlformats.org/officeDocument/2006/relationships/hyperlink" Target="http://online.zakon.kz/Document/?doc_id=35015734" TargetMode="External"/><Relationship Id="rId435" Type="http://schemas.openxmlformats.org/officeDocument/2006/relationships/hyperlink" Target="http://online.zakon.kz/Document/?doc_id=33664874" TargetMode="External"/><Relationship Id="rId642" Type="http://schemas.openxmlformats.org/officeDocument/2006/relationships/hyperlink" Target="http://online.zakon.kz/Document/?doc_id=34611407" TargetMode="External"/><Relationship Id="rId1065" Type="http://schemas.openxmlformats.org/officeDocument/2006/relationships/hyperlink" Target="http://online.zakon.kz/Document/?doc_id=36651733" TargetMode="External"/><Relationship Id="rId1272" Type="http://schemas.openxmlformats.org/officeDocument/2006/relationships/hyperlink" Target="http://online.zakon.kz/Document/?doc_id=38924913" TargetMode="External"/><Relationship Id="rId502" Type="http://schemas.openxmlformats.org/officeDocument/2006/relationships/hyperlink" Target="http://online.zakon.kz/Document/?doc_id=1006061" TargetMode="External"/><Relationship Id="rId947" Type="http://schemas.openxmlformats.org/officeDocument/2006/relationships/hyperlink" Target="http://online.zakon.kz/Document/?doc_id=36569560" TargetMode="External"/><Relationship Id="rId1132" Type="http://schemas.openxmlformats.org/officeDocument/2006/relationships/hyperlink" Target="http://online.zakon.kz/Document/?doc_id=39759869" TargetMode="External"/><Relationship Id="rId1577" Type="http://schemas.openxmlformats.org/officeDocument/2006/relationships/hyperlink" Target="http://online.zakon.kz/Document/?doc_id=35132264" TargetMode="External"/><Relationship Id="rId1784" Type="http://schemas.openxmlformats.org/officeDocument/2006/relationships/hyperlink" Target="http://online.zakon.kz/Document/?doc_id=36670066" TargetMode="External"/><Relationship Id="rId1991" Type="http://schemas.openxmlformats.org/officeDocument/2006/relationships/hyperlink" Target="http://online.zakon.kz/Document/?doc_id=31112371" TargetMode="External"/><Relationship Id="rId76" Type="http://schemas.openxmlformats.org/officeDocument/2006/relationships/hyperlink" Target="http://online.zakon.kz/Document/?doc_id=38779038" TargetMode="External"/><Relationship Id="rId807" Type="http://schemas.openxmlformats.org/officeDocument/2006/relationships/hyperlink" Target="http://online.zakon.kz/Document/?doc_id=36627187" TargetMode="External"/><Relationship Id="rId1437" Type="http://schemas.openxmlformats.org/officeDocument/2006/relationships/hyperlink" Target="http://online.zakon.kz/Document/?doc_id=38924913" TargetMode="External"/><Relationship Id="rId1644" Type="http://schemas.openxmlformats.org/officeDocument/2006/relationships/hyperlink" Target="http://online.zakon.kz/Document/?doc_id=32934266" TargetMode="External"/><Relationship Id="rId1851" Type="http://schemas.openxmlformats.org/officeDocument/2006/relationships/hyperlink" Target="http://online.zakon.kz/Document/?doc_id=32652336" TargetMode="External"/><Relationship Id="rId1504" Type="http://schemas.openxmlformats.org/officeDocument/2006/relationships/hyperlink" Target="http://online.zakon.kz/Document/?doc_id=36651733" TargetMode="External"/><Relationship Id="rId1711" Type="http://schemas.openxmlformats.org/officeDocument/2006/relationships/hyperlink" Target="http://online.zakon.kz/Document/?doc_id=32894993" TargetMode="External"/><Relationship Id="rId1949" Type="http://schemas.openxmlformats.org/officeDocument/2006/relationships/hyperlink" Target="http://online.zakon.kz/Document/?doc_id=34329053" TargetMode="External"/><Relationship Id="rId292" Type="http://schemas.openxmlformats.org/officeDocument/2006/relationships/hyperlink" Target="http://online.zakon.kz/Document/?doc_id=35634962" TargetMode="External"/><Relationship Id="rId1809" Type="http://schemas.openxmlformats.org/officeDocument/2006/relationships/hyperlink" Target="http://online.zakon.kz/Document/?doc_id=36670066" TargetMode="External"/><Relationship Id="rId597" Type="http://schemas.openxmlformats.org/officeDocument/2006/relationships/hyperlink" Target="http://online.zakon.kz/Document/?doc_id=39403356" TargetMode="External"/><Relationship Id="rId152" Type="http://schemas.openxmlformats.org/officeDocument/2006/relationships/hyperlink" Target="http://online.zakon.kz/Document/?doc_id=39403356" TargetMode="External"/><Relationship Id="rId457" Type="http://schemas.openxmlformats.org/officeDocument/2006/relationships/hyperlink" Target="http://online.zakon.kz/Document/?doc_id=36676783" TargetMode="External"/><Relationship Id="rId1087" Type="http://schemas.openxmlformats.org/officeDocument/2006/relationships/hyperlink" Target="http://online.zakon.kz/Document/?doc_id=36651733" TargetMode="External"/><Relationship Id="rId1294" Type="http://schemas.openxmlformats.org/officeDocument/2006/relationships/hyperlink" Target="http://online.zakon.kz/Document/?doc_id=33836594" TargetMode="External"/><Relationship Id="rId664" Type="http://schemas.openxmlformats.org/officeDocument/2006/relationships/hyperlink" Target="http://online.zakon.kz/Document/?doc_id=34740730" TargetMode="External"/><Relationship Id="rId871" Type="http://schemas.openxmlformats.org/officeDocument/2006/relationships/hyperlink" Target="http://online.zakon.kz/Document/?doc_id=39403356" TargetMode="External"/><Relationship Id="rId969" Type="http://schemas.openxmlformats.org/officeDocument/2006/relationships/hyperlink" Target="http://online.zakon.kz/Document/?doc_id=39117636" TargetMode="External"/><Relationship Id="rId1599" Type="http://schemas.openxmlformats.org/officeDocument/2006/relationships/hyperlink" Target="http://online.zakon.kz/Document/?doc_id=38924913" TargetMode="External"/><Relationship Id="rId317" Type="http://schemas.openxmlformats.org/officeDocument/2006/relationships/hyperlink" Target="http://online.zakon.kz/Document/?doc_id=33836594" TargetMode="External"/><Relationship Id="rId524" Type="http://schemas.openxmlformats.org/officeDocument/2006/relationships/hyperlink" Target="http://online.zakon.kz/Document/?doc_id=39823743" TargetMode="External"/><Relationship Id="rId731" Type="http://schemas.openxmlformats.org/officeDocument/2006/relationships/hyperlink" Target="http://online.zakon.kz/Document/?doc_id=35015734" TargetMode="External"/><Relationship Id="rId1154" Type="http://schemas.openxmlformats.org/officeDocument/2006/relationships/hyperlink" Target="http://online.zakon.kz/Document/?doc_id=31575852" TargetMode="External"/><Relationship Id="rId1361" Type="http://schemas.openxmlformats.org/officeDocument/2006/relationships/hyperlink" Target="http://online.zakon.kz/Document/?doc_id=34144769" TargetMode="External"/><Relationship Id="rId1459" Type="http://schemas.openxmlformats.org/officeDocument/2006/relationships/hyperlink" Target="http://online.zakon.kz/Document/?doc_id=35634962" TargetMode="External"/><Relationship Id="rId98" Type="http://schemas.openxmlformats.org/officeDocument/2006/relationships/hyperlink" Target="http://online.zakon.kz/Document/?doc_id=31416500" TargetMode="External"/><Relationship Id="rId829" Type="http://schemas.openxmlformats.org/officeDocument/2006/relationships/hyperlink" Target="http://online.zakon.kz/Document/?doc_id=35634962" TargetMode="External"/><Relationship Id="rId1014" Type="http://schemas.openxmlformats.org/officeDocument/2006/relationships/hyperlink" Target="http://online.zakon.kz/Document/?doc_id=38597658" TargetMode="External"/><Relationship Id="rId1221" Type="http://schemas.openxmlformats.org/officeDocument/2006/relationships/hyperlink" Target="http://online.zakon.kz/Document/?doc_id=1013880" TargetMode="External"/><Relationship Id="rId1666" Type="http://schemas.openxmlformats.org/officeDocument/2006/relationships/hyperlink" Target="http://online.zakon.kz/Document/?doc_id=33516174" TargetMode="External"/><Relationship Id="rId1873" Type="http://schemas.openxmlformats.org/officeDocument/2006/relationships/hyperlink" Target="http://online.zakon.kz/Document/?doc_id=32176444" TargetMode="External"/><Relationship Id="rId1319" Type="http://schemas.openxmlformats.org/officeDocument/2006/relationships/hyperlink" Target="http://online.zakon.kz/Document/?doc_id=34293383" TargetMode="External"/><Relationship Id="rId1526" Type="http://schemas.openxmlformats.org/officeDocument/2006/relationships/hyperlink" Target="http://online.zakon.kz/Document/?doc_id=36670066" TargetMode="External"/><Relationship Id="rId1733" Type="http://schemas.openxmlformats.org/officeDocument/2006/relationships/hyperlink" Target="http://online.zakon.kz/Document/?doc_id=34038396" TargetMode="External"/><Relationship Id="rId1940" Type="http://schemas.openxmlformats.org/officeDocument/2006/relationships/hyperlink" Target="http://online.zakon.kz/Document/?doc_id=35110250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7625211" TargetMode="External"/><Relationship Id="rId174" Type="http://schemas.openxmlformats.org/officeDocument/2006/relationships/hyperlink" Target="http://online.zakon.kz/Document/?doc_id=1006061" TargetMode="External"/><Relationship Id="rId381" Type="http://schemas.openxmlformats.org/officeDocument/2006/relationships/hyperlink" Target="http://online.zakon.kz/Document/?doc_id=34507794" TargetMode="External"/><Relationship Id="rId241" Type="http://schemas.openxmlformats.org/officeDocument/2006/relationships/hyperlink" Target="http://online.zakon.kz/Document/?doc_id=39117636" TargetMode="External"/><Relationship Id="rId479" Type="http://schemas.openxmlformats.org/officeDocument/2006/relationships/hyperlink" Target="http://online.zakon.kz/Document/?doc_id=33006270" TargetMode="External"/><Relationship Id="rId686" Type="http://schemas.openxmlformats.org/officeDocument/2006/relationships/hyperlink" Target="http://online.zakon.kz/Document/?doc_id=32761206" TargetMode="External"/><Relationship Id="rId893" Type="http://schemas.openxmlformats.org/officeDocument/2006/relationships/hyperlink" Target="http://online.zakon.kz/Document/?doc_id=39403356" TargetMode="External"/><Relationship Id="rId339" Type="http://schemas.openxmlformats.org/officeDocument/2006/relationships/hyperlink" Target="http://online.zakon.kz/Document/?doc_id=36651733" TargetMode="External"/><Relationship Id="rId546" Type="http://schemas.openxmlformats.org/officeDocument/2006/relationships/hyperlink" Target="http://online.zakon.kz/Document/?doc_id=38583206" TargetMode="External"/><Relationship Id="rId753" Type="http://schemas.openxmlformats.org/officeDocument/2006/relationships/hyperlink" Target="http://online.zakon.kz/Document/?doc_id=30194061" TargetMode="External"/><Relationship Id="rId1176" Type="http://schemas.openxmlformats.org/officeDocument/2006/relationships/hyperlink" Target="http://online.zakon.kz/Document/?doc_id=39759869" TargetMode="External"/><Relationship Id="rId1383" Type="http://schemas.openxmlformats.org/officeDocument/2006/relationships/hyperlink" Target="http://online.zakon.kz/Document/?doc_id=39697284" TargetMode="External"/><Relationship Id="rId101" Type="http://schemas.openxmlformats.org/officeDocument/2006/relationships/hyperlink" Target="http://online.zakon.kz/Document/?doc_id=38207408" TargetMode="External"/><Relationship Id="rId406" Type="http://schemas.openxmlformats.org/officeDocument/2006/relationships/hyperlink" Target="http://online.zakon.kz/Document/?doc_id=39403356" TargetMode="External"/><Relationship Id="rId960" Type="http://schemas.openxmlformats.org/officeDocument/2006/relationships/hyperlink" Target="http://online.zakon.kz/Document/?doc_id=33414472" TargetMode="External"/><Relationship Id="rId1036" Type="http://schemas.openxmlformats.org/officeDocument/2006/relationships/hyperlink" Target="http://online.zakon.kz/Document/?doc_id=39403356" TargetMode="External"/><Relationship Id="rId1243" Type="http://schemas.openxmlformats.org/officeDocument/2006/relationships/hyperlink" Target="http://online.zakon.kz/Document/?doc_id=37865563" TargetMode="External"/><Relationship Id="rId1590" Type="http://schemas.openxmlformats.org/officeDocument/2006/relationships/hyperlink" Target="http://online.zakon.kz/Document/?doc_id=38924913" TargetMode="External"/><Relationship Id="rId1688" Type="http://schemas.openxmlformats.org/officeDocument/2006/relationships/hyperlink" Target="http://online.zakon.kz/Document/?doc_id=32652336" TargetMode="External"/><Relationship Id="rId1895" Type="http://schemas.openxmlformats.org/officeDocument/2006/relationships/hyperlink" Target="http://online.zakon.kz/Document/?doc_id=37448343" TargetMode="External"/><Relationship Id="rId613" Type="http://schemas.openxmlformats.org/officeDocument/2006/relationships/hyperlink" Target="http://online.zakon.kz/Document/?doc_id=32652336" TargetMode="External"/><Relationship Id="rId820" Type="http://schemas.openxmlformats.org/officeDocument/2006/relationships/hyperlink" Target="http://online.zakon.kz/Document/?doc_id=36393618" TargetMode="External"/><Relationship Id="rId918" Type="http://schemas.openxmlformats.org/officeDocument/2006/relationships/hyperlink" Target="http://online.zakon.kz/Document/?doc_id=39403356" TargetMode="External"/><Relationship Id="rId1450" Type="http://schemas.openxmlformats.org/officeDocument/2006/relationships/hyperlink" Target="http://online.zakon.kz/Document/?doc_id=39117636" TargetMode="External"/><Relationship Id="rId1548" Type="http://schemas.openxmlformats.org/officeDocument/2006/relationships/hyperlink" Target="http://online.zakon.kz/Document/?doc_id=38545768" TargetMode="External"/><Relationship Id="rId1755" Type="http://schemas.openxmlformats.org/officeDocument/2006/relationships/hyperlink" Target="http://online.zakon.kz/Document/?doc_id=36247799" TargetMode="External"/><Relationship Id="rId1103" Type="http://schemas.openxmlformats.org/officeDocument/2006/relationships/hyperlink" Target="http://online.zakon.kz/Document/?doc_id=36651733" TargetMode="External"/><Relationship Id="rId1310" Type="http://schemas.openxmlformats.org/officeDocument/2006/relationships/hyperlink" Target="http://online.zakon.kz/Document/?doc_id=37625211" TargetMode="External"/><Relationship Id="rId1408" Type="http://schemas.openxmlformats.org/officeDocument/2006/relationships/hyperlink" Target="http://online.zakon.kz/Document/?doc_id=33836594" TargetMode="External"/><Relationship Id="rId1962" Type="http://schemas.openxmlformats.org/officeDocument/2006/relationships/hyperlink" Target="http://online.zakon.kz/Document/?doc_id=39468548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8545768" TargetMode="External"/><Relationship Id="rId1822" Type="http://schemas.openxmlformats.org/officeDocument/2006/relationships/hyperlink" Target="http://online.zakon.kz/Document/?doc_id=37625211" TargetMode="External"/><Relationship Id="rId196" Type="http://schemas.openxmlformats.org/officeDocument/2006/relationships/hyperlink" Target="http://online.zakon.kz/Document/?doc_id=1003592" TargetMode="External"/><Relationship Id="rId263" Type="http://schemas.openxmlformats.org/officeDocument/2006/relationships/hyperlink" Target="http://online.zakon.kz/Document/?doc_id=38910832" TargetMode="External"/><Relationship Id="rId470" Type="http://schemas.openxmlformats.org/officeDocument/2006/relationships/hyperlink" Target="http://online.zakon.kz/Document/?doc_id=33836594" TargetMode="External"/><Relationship Id="rId123" Type="http://schemas.openxmlformats.org/officeDocument/2006/relationships/hyperlink" Target="http://online.zakon.kz/Document/?doc_id=1006061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7083800" TargetMode="External"/><Relationship Id="rId775" Type="http://schemas.openxmlformats.org/officeDocument/2006/relationships/hyperlink" Target="http://online.zakon.kz/Document/?doc_id=38583206" TargetMode="External"/><Relationship Id="rId982" Type="http://schemas.openxmlformats.org/officeDocument/2006/relationships/hyperlink" Target="http://online.zakon.kz/Document/?doc_id=37316808" TargetMode="External"/><Relationship Id="rId1198" Type="http://schemas.openxmlformats.org/officeDocument/2006/relationships/hyperlink" Target="http://online.zakon.kz/Document/?doc_id=36006358" TargetMode="External"/><Relationship Id="rId428" Type="http://schemas.openxmlformats.org/officeDocument/2006/relationships/hyperlink" Target="http://online.zakon.kz/Document/?doc_id=34647756" TargetMode="External"/><Relationship Id="rId635" Type="http://schemas.openxmlformats.org/officeDocument/2006/relationships/hyperlink" Target="http://online.zakon.kz/Document/?doc_id=32652336" TargetMode="External"/><Relationship Id="rId842" Type="http://schemas.openxmlformats.org/officeDocument/2006/relationships/hyperlink" Target="http://online.zakon.kz/Document/?doc_id=38719687" TargetMode="External"/><Relationship Id="rId1058" Type="http://schemas.openxmlformats.org/officeDocument/2006/relationships/hyperlink" Target="http://online.zakon.kz/Document/?doc_id=34582653" TargetMode="External"/><Relationship Id="rId1265" Type="http://schemas.openxmlformats.org/officeDocument/2006/relationships/hyperlink" Target="http://online.zakon.kz/Document/?doc_id=38924913" TargetMode="External"/><Relationship Id="rId1472" Type="http://schemas.openxmlformats.org/officeDocument/2006/relationships/hyperlink" Target="http://online.zakon.kz/Document/?doc_id=36670066" TargetMode="External"/><Relationship Id="rId702" Type="http://schemas.openxmlformats.org/officeDocument/2006/relationships/hyperlink" Target="http://online.zakon.kz/Document/?doc_id=36247799" TargetMode="External"/><Relationship Id="rId1125" Type="http://schemas.openxmlformats.org/officeDocument/2006/relationships/hyperlink" Target="http://online.zakon.kz/Document/?doc_id=36227306" TargetMode="External"/><Relationship Id="rId1332" Type="http://schemas.openxmlformats.org/officeDocument/2006/relationships/hyperlink" Target="http://online.zakon.kz/Document/?doc_id=32894993" TargetMode="External"/><Relationship Id="rId1777" Type="http://schemas.openxmlformats.org/officeDocument/2006/relationships/hyperlink" Target="http://online.zakon.kz/Document/?doc_id=33123837" TargetMode="External"/><Relationship Id="rId1984" Type="http://schemas.openxmlformats.org/officeDocument/2006/relationships/hyperlink" Target="http://online.zakon.kz/Document/?doc_id=31647967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8924913" TargetMode="External"/><Relationship Id="rId1844" Type="http://schemas.openxmlformats.org/officeDocument/2006/relationships/hyperlink" Target="http://online.zakon.kz/Document/?doc_id=38686844" TargetMode="External"/><Relationship Id="rId1704" Type="http://schemas.openxmlformats.org/officeDocument/2006/relationships/hyperlink" Target="http://online.zakon.kz/Document/?doc_id=37083800" TargetMode="External"/><Relationship Id="rId285" Type="http://schemas.openxmlformats.org/officeDocument/2006/relationships/hyperlink" Target="http://online.zakon.kz/Document/?doc_id=39069395" TargetMode="External"/><Relationship Id="rId1911" Type="http://schemas.openxmlformats.org/officeDocument/2006/relationships/hyperlink" Target="http://online.zakon.kz/Document/?doc_id=38955953" TargetMode="External"/><Relationship Id="rId492" Type="http://schemas.openxmlformats.org/officeDocument/2006/relationships/hyperlink" Target="http://online.zakon.kz/Document/?doc_id=34144769" TargetMode="External"/><Relationship Id="rId797" Type="http://schemas.openxmlformats.org/officeDocument/2006/relationships/hyperlink" Target="http://online.zakon.kz/Document/?doc_id=38597658" TargetMode="External"/><Relationship Id="rId145" Type="http://schemas.openxmlformats.org/officeDocument/2006/relationships/hyperlink" Target="http://online.zakon.kz/Document/?doc_id=31669045" TargetMode="External"/><Relationship Id="rId352" Type="http://schemas.openxmlformats.org/officeDocument/2006/relationships/hyperlink" Target="http://online.zakon.kz/Document/?doc_id=36227306" TargetMode="External"/><Relationship Id="rId1287" Type="http://schemas.openxmlformats.org/officeDocument/2006/relationships/hyperlink" Target="http://online.zakon.kz/Document/?doc_id=36627187" TargetMode="External"/><Relationship Id="rId212" Type="http://schemas.openxmlformats.org/officeDocument/2006/relationships/hyperlink" Target="http://online.zakon.kz/Document/?doc_id=36858926" TargetMode="External"/><Relationship Id="rId657" Type="http://schemas.openxmlformats.org/officeDocument/2006/relationships/hyperlink" Target="http://online.zakon.kz/Document/?doc_id=31548200" TargetMode="External"/><Relationship Id="rId864" Type="http://schemas.openxmlformats.org/officeDocument/2006/relationships/hyperlink" Target="http://online.zakon.kz/Document/?doc_id=39403356" TargetMode="External"/><Relationship Id="rId1494" Type="http://schemas.openxmlformats.org/officeDocument/2006/relationships/hyperlink" Target="http://online.zakon.kz/Document/?doc_id=36651733" TargetMode="External"/><Relationship Id="rId1799" Type="http://schemas.openxmlformats.org/officeDocument/2006/relationships/hyperlink" Target="http://online.zakon.kz/Document/?doc_id=1026672" TargetMode="External"/><Relationship Id="rId517" Type="http://schemas.openxmlformats.org/officeDocument/2006/relationships/hyperlink" Target="http://online.zakon.kz/Document/?doc_id=38583206" TargetMode="External"/><Relationship Id="rId724" Type="http://schemas.openxmlformats.org/officeDocument/2006/relationships/hyperlink" Target="http://online.zakon.kz/Document/?doc_id=37120422" TargetMode="External"/><Relationship Id="rId931" Type="http://schemas.openxmlformats.org/officeDocument/2006/relationships/hyperlink" Target="http://online.zakon.kz/Document/?doc_id=36227306" TargetMode="External"/><Relationship Id="rId1147" Type="http://schemas.openxmlformats.org/officeDocument/2006/relationships/hyperlink" Target="http://online.zakon.kz/Document/?doc_id=31937820" TargetMode="External"/><Relationship Id="rId1354" Type="http://schemas.openxmlformats.org/officeDocument/2006/relationships/hyperlink" Target="http://online.zakon.kz/Document/?doc_id=38924913" TargetMode="External"/><Relationship Id="rId1561" Type="http://schemas.openxmlformats.org/officeDocument/2006/relationships/hyperlink" Target="http://online.zakon.kz/Document/?doc_id=37865563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7002307" TargetMode="External"/><Relationship Id="rId1214" Type="http://schemas.openxmlformats.org/officeDocument/2006/relationships/hyperlink" Target="http://online.zakon.kz/Document/?doc_id=37865563" TargetMode="External"/><Relationship Id="rId1421" Type="http://schemas.openxmlformats.org/officeDocument/2006/relationships/hyperlink" Target="http://online.zakon.kz/Document/?doc_id=36227306" TargetMode="External"/><Relationship Id="rId1659" Type="http://schemas.openxmlformats.org/officeDocument/2006/relationships/hyperlink" Target="http://online.zakon.kz/Document/?doc_id=39697284" TargetMode="External"/><Relationship Id="rId1866" Type="http://schemas.openxmlformats.org/officeDocument/2006/relationships/hyperlink" Target="http://online.zakon.kz/Document/?doc_id=33123837" TargetMode="External"/><Relationship Id="rId1519" Type="http://schemas.openxmlformats.org/officeDocument/2006/relationships/hyperlink" Target="http://online.zakon.kz/Document/?doc_id=36651733" TargetMode="External"/><Relationship Id="rId1726" Type="http://schemas.openxmlformats.org/officeDocument/2006/relationships/hyperlink" Target="http://online.zakon.kz/Document/?doc_id=35716914" TargetMode="External"/><Relationship Id="rId1933" Type="http://schemas.openxmlformats.org/officeDocument/2006/relationships/hyperlink" Target="http://online.zakon.kz/Document/?doc_id=39468548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1518958" TargetMode="External"/><Relationship Id="rId374" Type="http://schemas.openxmlformats.org/officeDocument/2006/relationships/hyperlink" Target="http://online.zakon.kz/Document/?doc_id=35015734" TargetMode="External"/><Relationship Id="rId581" Type="http://schemas.openxmlformats.org/officeDocument/2006/relationships/hyperlink" Target="http://online.zakon.kz/Document/?doc_id=32652336" TargetMode="External"/><Relationship Id="rId234" Type="http://schemas.openxmlformats.org/officeDocument/2006/relationships/hyperlink" Target="http://online.zakon.kz/Document/?doc_id=36651733" TargetMode="External"/><Relationship Id="rId679" Type="http://schemas.openxmlformats.org/officeDocument/2006/relationships/hyperlink" Target="http://online.zakon.kz/Document/?doc_id=39403356" TargetMode="External"/><Relationship Id="rId886" Type="http://schemas.openxmlformats.org/officeDocument/2006/relationships/hyperlink" Target="http://online.zakon.kz/Document/?doc_id=3177176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6227306" TargetMode="External"/><Relationship Id="rId539" Type="http://schemas.openxmlformats.org/officeDocument/2006/relationships/hyperlink" Target="http://online.zakon.kz/Document/?doc_id=36651733" TargetMode="External"/><Relationship Id="rId746" Type="http://schemas.openxmlformats.org/officeDocument/2006/relationships/hyperlink" Target="http://online.zakon.kz/Document/?doc_id=38066561" TargetMode="External"/><Relationship Id="rId1071" Type="http://schemas.openxmlformats.org/officeDocument/2006/relationships/hyperlink" Target="http://online.zakon.kz/Document/?doc_id=36651733" TargetMode="External"/><Relationship Id="rId1169" Type="http://schemas.openxmlformats.org/officeDocument/2006/relationships/hyperlink" Target="http://online.zakon.kz/Document/?doc_id=32374975" TargetMode="External"/><Relationship Id="rId1376" Type="http://schemas.openxmlformats.org/officeDocument/2006/relationships/hyperlink" Target="http://online.zakon.kz/Document/?doc_id=38924913" TargetMode="External"/><Relationship Id="rId1583" Type="http://schemas.openxmlformats.org/officeDocument/2006/relationships/hyperlink" Target="http://online.zakon.kz/Document/?doc_id=33664874" TargetMode="External"/><Relationship Id="rId301" Type="http://schemas.openxmlformats.org/officeDocument/2006/relationships/hyperlink" Target="http://online.zakon.kz/Document/?doc_id=39117636" TargetMode="External"/><Relationship Id="rId953" Type="http://schemas.openxmlformats.org/officeDocument/2006/relationships/hyperlink" Target="http://online.zakon.kz/Document/?doc_id=1013966" TargetMode="External"/><Relationship Id="rId1029" Type="http://schemas.openxmlformats.org/officeDocument/2006/relationships/hyperlink" Target="http://online.zakon.kz/Document/?doc_id=36227306" TargetMode="External"/><Relationship Id="rId1236" Type="http://schemas.openxmlformats.org/officeDocument/2006/relationships/hyperlink" Target="http://online.zakon.kz/Document/?doc_id=37808286" TargetMode="External"/><Relationship Id="rId1790" Type="http://schemas.openxmlformats.org/officeDocument/2006/relationships/hyperlink" Target="http://online.zakon.kz/Document/?doc_id=36148637" TargetMode="External"/><Relationship Id="rId1888" Type="http://schemas.openxmlformats.org/officeDocument/2006/relationships/hyperlink" Target="http://online.zakon.kz/Document/?doc_id=37865563" TargetMode="External"/><Relationship Id="rId82" Type="http://schemas.openxmlformats.org/officeDocument/2006/relationships/hyperlink" Target="http://online.zakon.kz/Document/?doc_id=35634962" TargetMode="External"/><Relationship Id="rId606" Type="http://schemas.openxmlformats.org/officeDocument/2006/relationships/hyperlink" Target="http://online.zakon.kz/Document/?doc_id=33863237" TargetMode="External"/><Relationship Id="rId813" Type="http://schemas.openxmlformats.org/officeDocument/2006/relationships/hyperlink" Target="http://online.zakon.kz/Document/?doc_id=38681059" TargetMode="External"/><Relationship Id="rId1443" Type="http://schemas.openxmlformats.org/officeDocument/2006/relationships/hyperlink" Target="http://online.zakon.kz/Document/?doc_id=34420399" TargetMode="External"/><Relationship Id="rId1650" Type="http://schemas.openxmlformats.org/officeDocument/2006/relationships/hyperlink" Target="http://online.zakon.kz/Document/?doc_id=38597658" TargetMode="External"/><Relationship Id="rId1748" Type="http://schemas.openxmlformats.org/officeDocument/2006/relationships/hyperlink" Target="http://online.zakon.kz/Document/?doc_id=36148637" TargetMode="External"/><Relationship Id="rId1303" Type="http://schemas.openxmlformats.org/officeDocument/2006/relationships/hyperlink" Target="http://online.zakon.kz/Document/?doc_id=33153855" TargetMode="External"/><Relationship Id="rId1510" Type="http://schemas.openxmlformats.org/officeDocument/2006/relationships/hyperlink" Target="http://online.zakon.kz/Document/?doc_id=36651733" TargetMode="External"/><Relationship Id="rId1955" Type="http://schemas.openxmlformats.org/officeDocument/2006/relationships/hyperlink" Target="http://online.zakon.kz/Document/?doc_id=37835708" TargetMode="External"/><Relationship Id="rId1608" Type="http://schemas.openxmlformats.org/officeDocument/2006/relationships/hyperlink" Target="http://online.zakon.kz/Document/?doc_id=39697284" TargetMode="External"/><Relationship Id="rId1815" Type="http://schemas.openxmlformats.org/officeDocument/2006/relationships/hyperlink" Target="http://online.zakon.kz/Document/?doc_id=38686844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1548200" TargetMode="External"/><Relationship Id="rId256" Type="http://schemas.openxmlformats.org/officeDocument/2006/relationships/hyperlink" Target="http://online.zakon.kz/Document/?doc_id=38955953" TargetMode="External"/><Relationship Id="rId463" Type="http://schemas.openxmlformats.org/officeDocument/2006/relationships/hyperlink" Target="http://online.zakon.kz/Document/?doc_id=1003931" TargetMode="External"/><Relationship Id="rId670" Type="http://schemas.openxmlformats.org/officeDocument/2006/relationships/hyperlink" Target="http://online.zakon.kz/Document/?doc_id=31548200" TargetMode="External"/><Relationship Id="rId1093" Type="http://schemas.openxmlformats.org/officeDocument/2006/relationships/hyperlink" Target="http://online.zakon.kz/Document/?doc_id=34762046" TargetMode="External"/><Relationship Id="rId116" Type="http://schemas.openxmlformats.org/officeDocument/2006/relationships/hyperlink" Target="http://online.zakon.kz/Document/?link_id=1004931945" TargetMode="External"/><Relationship Id="rId323" Type="http://schemas.openxmlformats.org/officeDocument/2006/relationships/hyperlink" Target="http://online.zakon.kz/Document/?doc_id=35634962" TargetMode="External"/><Relationship Id="rId530" Type="http://schemas.openxmlformats.org/officeDocument/2006/relationships/hyperlink" Target="http://online.zakon.kz/Document/?doc_id=38515909" TargetMode="External"/><Relationship Id="rId768" Type="http://schemas.openxmlformats.org/officeDocument/2006/relationships/hyperlink" Target="http://online.zakon.kz/Document/?doc_id=36247799" TargetMode="External"/><Relationship Id="rId975" Type="http://schemas.openxmlformats.org/officeDocument/2006/relationships/hyperlink" Target="http://online.zakon.kz/Document/?doc_id=37865563" TargetMode="External"/><Relationship Id="rId1160" Type="http://schemas.openxmlformats.org/officeDocument/2006/relationships/hyperlink" Target="http://online.zakon.kz/Document/?doc_id=35634962" TargetMode="External"/><Relationship Id="rId1398" Type="http://schemas.openxmlformats.org/officeDocument/2006/relationships/hyperlink" Target="http://online.zakon.kz/Document/?doc_id=33664874" TargetMode="External"/><Relationship Id="rId628" Type="http://schemas.openxmlformats.org/officeDocument/2006/relationships/hyperlink" Target="http://online.zakon.kz/Document/?doc_id=35824441" TargetMode="External"/><Relationship Id="rId835" Type="http://schemas.openxmlformats.org/officeDocument/2006/relationships/hyperlink" Target="http://online.zakon.kz/Document/?doc_id=31548200" TargetMode="External"/><Relationship Id="rId1258" Type="http://schemas.openxmlformats.org/officeDocument/2006/relationships/hyperlink" Target="http://online.zakon.kz/Document/?doc_id=33836594" TargetMode="External"/><Relationship Id="rId1465" Type="http://schemas.openxmlformats.org/officeDocument/2006/relationships/hyperlink" Target="http://online.zakon.kz/Document/?doc_id=33499976" TargetMode="External"/><Relationship Id="rId1672" Type="http://schemas.openxmlformats.org/officeDocument/2006/relationships/hyperlink" Target="http://online.zakon.kz/Document/?doc_id=34988785" TargetMode="External"/><Relationship Id="rId1020" Type="http://schemas.openxmlformats.org/officeDocument/2006/relationships/hyperlink" Target="http://online.zakon.kz/Document/?doc_id=33373359" TargetMode="External"/><Relationship Id="rId1118" Type="http://schemas.openxmlformats.org/officeDocument/2006/relationships/hyperlink" Target="http://online.zakon.kz/Document/?doc_id=36227306" TargetMode="External"/><Relationship Id="rId1325" Type="http://schemas.openxmlformats.org/officeDocument/2006/relationships/hyperlink" Target="http://online.zakon.kz/Document/?doc_id=31577399" TargetMode="External"/><Relationship Id="rId1532" Type="http://schemas.openxmlformats.org/officeDocument/2006/relationships/hyperlink" Target="http://online.zakon.kz/Document/?doc_id=33499976" TargetMode="External"/><Relationship Id="rId1977" Type="http://schemas.openxmlformats.org/officeDocument/2006/relationships/hyperlink" Target="http://online.zakon.kz/Document/?doc_id=37312788" TargetMode="External"/><Relationship Id="rId902" Type="http://schemas.openxmlformats.org/officeDocument/2006/relationships/hyperlink" Target="http://online.zakon.kz/Document/?doc_id=36227306" TargetMode="External"/><Relationship Id="rId1837" Type="http://schemas.openxmlformats.org/officeDocument/2006/relationships/hyperlink" Target="http://online.zakon.kz/Document/?doc_id=37461974" TargetMode="External"/><Relationship Id="rId31" Type="http://schemas.openxmlformats.org/officeDocument/2006/relationships/hyperlink" Target="http://online.zakon.kz/Document/?doc_id=39824996" TargetMode="External"/><Relationship Id="rId180" Type="http://schemas.openxmlformats.org/officeDocument/2006/relationships/hyperlink" Target="http://online.zakon.kz/Document/?doc_id=1013880" TargetMode="External"/><Relationship Id="rId278" Type="http://schemas.openxmlformats.org/officeDocument/2006/relationships/hyperlink" Target="http://online.zakon.kz/Document/?doc_id=39069395" TargetMode="External"/><Relationship Id="rId1904" Type="http://schemas.openxmlformats.org/officeDocument/2006/relationships/hyperlink" Target="http://online.zakon.kz/Document/?doc_id=38268580" TargetMode="External"/><Relationship Id="rId485" Type="http://schemas.openxmlformats.org/officeDocument/2006/relationships/hyperlink" Target="http://online.zakon.kz/Document/?doc_id=33836594" TargetMode="External"/><Relationship Id="rId692" Type="http://schemas.openxmlformats.org/officeDocument/2006/relationships/hyperlink" Target="http://online.zakon.kz/Document/?doc_id=33836594" TargetMode="External"/><Relationship Id="rId138" Type="http://schemas.openxmlformats.org/officeDocument/2006/relationships/hyperlink" Target="http://online.zakon.kz/Document/?doc_id=39044911" TargetMode="External"/><Relationship Id="rId345" Type="http://schemas.openxmlformats.org/officeDocument/2006/relationships/hyperlink" Target="http://online.zakon.kz/Document/?doc_id=36651733" TargetMode="External"/><Relationship Id="rId552" Type="http://schemas.openxmlformats.org/officeDocument/2006/relationships/hyperlink" Target="http://online.zakon.kz/Document/?doc_id=32652336" TargetMode="External"/><Relationship Id="rId997" Type="http://schemas.openxmlformats.org/officeDocument/2006/relationships/hyperlink" Target="http://online.zakon.kz/Document/?doc_id=39137600" TargetMode="External"/><Relationship Id="rId1182" Type="http://schemas.openxmlformats.org/officeDocument/2006/relationships/hyperlink" Target="http://online.zakon.kz/Document/?doc_id=39759869" TargetMode="Externa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doc_id=36651733" TargetMode="External"/><Relationship Id="rId857" Type="http://schemas.openxmlformats.org/officeDocument/2006/relationships/hyperlink" Target="http://online.zakon.kz/Document/?doc_id=39759869" TargetMode="External"/><Relationship Id="rId1042" Type="http://schemas.openxmlformats.org/officeDocument/2006/relationships/hyperlink" Target="http://online.zakon.kz/Document/?doc_id=39403356" TargetMode="External"/><Relationship Id="rId1487" Type="http://schemas.openxmlformats.org/officeDocument/2006/relationships/hyperlink" Target="http://online.zakon.kz/Document/?doc_id=36670066" TargetMode="External"/><Relationship Id="rId1694" Type="http://schemas.openxmlformats.org/officeDocument/2006/relationships/hyperlink" Target="http://online.zakon.kz/Document/?doc_id=32652336" TargetMode="External"/><Relationship Id="rId717" Type="http://schemas.openxmlformats.org/officeDocument/2006/relationships/hyperlink" Target="http://online.zakon.kz/Document/?doc_id=37563782" TargetMode="External"/><Relationship Id="rId924" Type="http://schemas.openxmlformats.org/officeDocument/2006/relationships/hyperlink" Target="http://online.zakon.kz/Document/?doc_id=38719687" TargetMode="External"/><Relationship Id="rId1347" Type="http://schemas.openxmlformats.org/officeDocument/2006/relationships/hyperlink" Target="http://online.zakon.kz/Document/?doc_id=38545768" TargetMode="External"/><Relationship Id="rId1554" Type="http://schemas.openxmlformats.org/officeDocument/2006/relationships/hyperlink" Target="http://online.zakon.kz/Document/?doc_id=37865563" TargetMode="External"/><Relationship Id="rId1761" Type="http://schemas.openxmlformats.org/officeDocument/2006/relationships/hyperlink" Target="http://online.zakon.kz/Document/?doc_id=38924913" TargetMode="External"/><Relationship Id="rId1999" Type="http://schemas.openxmlformats.org/officeDocument/2006/relationships/theme" Target="theme/theme1.xm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6227306" TargetMode="External"/><Relationship Id="rId1414" Type="http://schemas.openxmlformats.org/officeDocument/2006/relationships/hyperlink" Target="http://online.zakon.kz/Document/?doc_id=38545768" TargetMode="External"/><Relationship Id="rId1621" Type="http://schemas.openxmlformats.org/officeDocument/2006/relationships/hyperlink" Target="http://online.zakon.kz/Document/?doc_id=37865563" TargetMode="External"/><Relationship Id="rId1859" Type="http://schemas.openxmlformats.org/officeDocument/2006/relationships/hyperlink" Target="http://online.zakon.kz/Document/?doc_id=38686844" TargetMode="External"/><Relationship Id="rId1719" Type="http://schemas.openxmlformats.org/officeDocument/2006/relationships/hyperlink" Target="http://online.zakon.kz/Document/?doc_id=36287755" TargetMode="External"/><Relationship Id="rId1926" Type="http://schemas.openxmlformats.org/officeDocument/2006/relationships/hyperlink" Target="http://online.zakon.kz/Document/?doc_id=30819580" TargetMode="External"/><Relationship Id="rId367" Type="http://schemas.openxmlformats.org/officeDocument/2006/relationships/hyperlink" Target="http://online.zakon.kz/Document/?doc_id=32196052" TargetMode="External"/><Relationship Id="rId574" Type="http://schemas.openxmlformats.org/officeDocument/2006/relationships/hyperlink" Target="http://online.zakon.kz/Document/?doc_id=31910852" TargetMode="External"/><Relationship Id="rId227" Type="http://schemas.openxmlformats.org/officeDocument/2006/relationships/hyperlink" Target="http://online.zakon.kz/Document/?doc_id=36756539" TargetMode="External"/><Relationship Id="rId781" Type="http://schemas.openxmlformats.org/officeDocument/2006/relationships/hyperlink" Target="jexec:find-class-277646" TargetMode="External"/><Relationship Id="rId879" Type="http://schemas.openxmlformats.org/officeDocument/2006/relationships/hyperlink" Target="http://online.zakon.kz/Document/?doc_id=36393618" TargetMode="External"/><Relationship Id="rId434" Type="http://schemas.openxmlformats.org/officeDocument/2006/relationships/hyperlink" Target="http://online.zakon.kz/Document/?doc_id=33836594" TargetMode="External"/><Relationship Id="rId641" Type="http://schemas.openxmlformats.org/officeDocument/2006/relationships/hyperlink" Target="http://online.zakon.kz/Document/?doc_id=32652336" TargetMode="External"/><Relationship Id="rId739" Type="http://schemas.openxmlformats.org/officeDocument/2006/relationships/hyperlink" Target="http://online.zakon.kz/Document/?doc_id=33422986" TargetMode="External"/><Relationship Id="rId1064" Type="http://schemas.openxmlformats.org/officeDocument/2006/relationships/hyperlink" Target="http://online.zakon.kz/Document/?doc_id=35634962" TargetMode="External"/><Relationship Id="rId1271" Type="http://schemas.openxmlformats.org/officeDocument/2006/relationships/hyperlink" Target="http://online.zakon.kz/Document/?doc_id=35110250" TargetMode="External"/><Relationship Id="rId1369" Type="http://schemas.openxmlformats.org/officeDocument/2006/relationships/hyperlink" Target="http://online.zakon.kz/Document/?doc_id=38924913" TargetMode="External"/><Relationship Id="rId1576" Type="http://schemas.openxmlformats.org/officeDocument/2006/relationships/hyperlink" Target="http://online.zakon.kz/Document/?doc_id=33664874" TargetMode="External"/><Relationship Id="rId501" Type="http://schemas.openxmlformats.org/officeDocument/2006/relationships/hyperlink" Target="http://online.zakon.kz/Document/?link_id=1004931945" TargetMode="External"/><Relationship Id="rId946" Type="http://schemas.openxmlformats.org/officeDocument/2006/relationships/hyperlink" Target="http://online.zakon.kz/Document/?doc_id=39117636" TargetMode="External"/><Relationship Id="rId1131" Type="http://schemas.openxmlformats.org/officeDocument/2006/relationships/hyperlink" Target="http://online.zakon.kz/Document/?doc_id=39403356" TargetMode="External"/><Relationship Id="rId1229" Type="http://schemas.openxmlformats.org/officeDocument/2006/relationships/hyperlink" Target="http://online.zakon.kz/Document/?doc_id=33896784" TargetMode="External"/><Relationship Id="rId1783" Type="http://schemas.openxmlformats.org/officeDocument/2006/relationships/hyperlink" Target="http://online.zakon.kz/Document/?doc_id=37625211" TargetMode="External"/><Relationship Id="rId1990" Type="http://schemas.openxmlformats.org/officeDocument/2006/relationships/hyperlink" Target="http://online.zakon.kz/Document/?doc_id=30914758" TargetMode="External"/><Relationship Id="rId75" Type="http://schemas.openxmlformats.org/officeDocument/2006/relationships/hyperlink" Target="http://online.zakon.kz/Document/?doc_id=1026672" TargetMode="External"/><Relationship Id="rId806" Type="http://schemas.openxmlformats.org/officeDocument/2006/relationships/hyperlink" Target="http://online.zakon.kz/Document/?doc_id=38597658" TargetMode="External"/><Relationship Id="rId1436" Type="http://schemas.openxmlformats.org/officeDocument/2006/relationships/hyperlink" Target="http://online.zakon.kz/Document/?doc_id=39117636" TargetMode="External"/><Relationship Id="rId1643" Type="http://schemas.openxmlformats.org/officeDocument/2006/relationships/hyperlink" Target="http://online.zakon.kz/Document/?doc_id=30947363" TargetMode="External"/><Relationship Id="rId1850" Type="http://schemas.openxmlformats.org/officeDocument/2006/relationships/hyperlink" Target="http://online.zakon.kz/Document/?doc_id=32724228" TargetMode="External"/><Relationship Id="rId1503" Type="http://schemas.openxmlformats.org/officeDocument/2006/relationships/hyperlink" Target="http://online.zakon.kz/Document/?doc_id=35634962" TargetMode="External"/><Relationship Id="rId1710" Type="http://schemas.openxmlformats.org/officeDocument/2006/relationships/hyperlink" Target="http://online.zakon.kz/Document/?doc_id=32652336" TargetMode="External"/><Relationship Id="rId1948" Type="http://schemas.openxmlformats.org/officeDocument/2006/relationships/hyperlink" Target="http://online.zakon.kz/Document/?doc_id=35110250" TargetMode="External"/><Relationship Id="rId291" Type="http://schemas.openxmlformats.org/officeDocument/2006/relationships/hyperlink" Target="http://online.zakon.kz/Document/?doc_id=36651733" TargetMode="External"/><Relationship Id="rId1808" Type="http://schemas.openxmlformats.org/officeDocument/2006/relationships/hyperlink" Target="http://online.zakon.kz/Document/?doc_id=376252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146681</Words>
  <Characters>836085</Characters>
  <Application>Microsoft Office Word</Application>
  <DocSecurity>0</DocSecurity>
  <Lines>6967</Lines>
  <Paragraphs>1961</Paragraphs>
  <ScaleCrop>false</ScaleCrop>
  <Company>SPecialiST RePack</Company>
  <LinksUpToDate>false</LinksUpToDate>
  <CharactersWithSpaces>980805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2024-06-11T10:06:00Z</dcterms:created>
  <dcterms:modified xsi:type="dcterms:W3CDTF">2024-06-11T10:06:00Z</dcterms:modified>
</cp:coreProperties>
</file>