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22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июня 2019 года № 153-ФЗ «О признании утратившими силу отдельных положений статьи 25 Федерального закона «О публично-правовой компании по защите прав граждан - участников долевого строительства при несостоятельно</w:t>
      </w:r>
      <w:r>
        <w:rPr>
          <w:rStyle w:val="s0"/>
          <w:b/>
          <w:bCs/>
        </w:rPr>
        <w:t>сти (банкротстве) застройщиков и о внесении изменений в отдельные законодательные акты Российской Федерации» и внесении изменения в статью 62 Федерального закона «О государственной регистрации недвижимости»</w:t>
      </w:r>
    </w:p>
    <w:p w:rsidR="00000000" w:rsidRDefault="000E122E">
      <w:pPr>
        <w:ind w:firstLine="397"/>
        <w:jc w:val="both"/>
      </w:pPr>
      <w:r>
        <w:rPr>
          <w:rStyle w:val="s0"/>
        </w:rPr>
        <w:t> </w:t>
      </w:r>
    </w:p>
    <w:p w:rsidR="00000000" w:rsidRDefault="000E122E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</w:t>
      </w:r>
      <w:hyperlink r:id="rId7" w:history="1">
        <w:r>
          <w:rPr>
            <w:rStyle w:val="a4"/>
          </w:rPr>
          <w:t>www.pravo.gov.ru</w:t>
        </w:r>
      </w:hyperlink>
      <w:r>
        <w:rPr>
          <w:rStyle w:val="s0"/>
        </w:rPr>
        <w:t>) 27 июня 2019 г.</w:t>
      </w:r>
    </w:p>
    <w:p w:rsidR="00000000" w:rsidRDefault="000E122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22E" w:rsidRDefault="000E122E" w:rsidP="000E122E">
      <w:r>
        <w:separator/>
      </w:r>
    </w:p>
  </w:endnote>
  <w:endnote w:type="continuationSeparator" w:id="0">
    <w:p w:rsidR="000E122E" w:rsidRDefault="000E122E" w:rsidP="000E1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2E" w:rsidRDefault="000E12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2E" w:rsidRDefault="000E12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2E" w:rsidRDefault="000E12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22E" w:rsidRDefault="000E122E" w:rsidP="000E122E">
      <w:r>
        <w:separator/>
      </w:r>
    </w:p>
  </w:footnote>
  <w:footnote w:type="continuationSeparator" w:id="0">
    <w:p w:rsidR="000E122E" w:rsidRDefault="000E122E" w:rsidP="000E12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2E" w:rsidRDefault="000E12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2E" w:rsidRDefault="000E122E" w:rsidP="000E12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122E" w:rsidRPr="000E122E" w:rsidRDefault="000E122E" w:rsidP="000E12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июня 2019 года № 153-ФЗ «О признании утратившими силу отдельных положений статьи 25 Федерального закона «О публично-правовой компании по защите прав граждан - участников долевого строительства при несостоятельности (банкротстве) застройщиков и о внесении изменений в отдельные законодательные акты Российской Федерации» и внесении изменения в статью 62 Федерального закона «О государственной регистрации недвижимости»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2E" w:rsidRDefault="000E12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22E"/>
    <w:rsid w:val="000E1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12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12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12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12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12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12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12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12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pravo.gov.ru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538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июня 2019 года № 153-ФЗ «О признании утратившими силу отдельных положений статьи 25 Федерального закона «О публично-правовой компании по защите прав граждан - участников долевого строительства при несостоятельности (банкротстве) застройщиков и о внесении изменений в отдельные законодательные акты Российской Федерации» и внесении изменения в статью 62 Федерального закона «О государственной регистрации недвижимости» (©Paragraph 2023)</dc:title>
  <dc:subject/>
  <dc:creator>Сергей М</dc:creator>
  <cp:keywords/>
  <dc:description/>
  <cp:lastModifiedBy>Сергей М</cp:lastModifiedBy>
  <cp:revision>2</cp:revision>
  <dcterms:created xsi:type="dcterms:W3CDTF">2023-10-31T15:08:00Z</dcterms:created>
  <dcterms:modified xsi:type="dcterms:W3CDTF">2023-10-31T15:08:00Z</dcterms:modified>
</cp:coreProperties>
</file>