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282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 енгізу туралы» Қазақстан Республикасы Үкіметінің 2022 жылғы 8 сңуірдегі № 201 Қаулысы (2023.19.08. берілген өзгерістермен)</w:t>
      </w:r>
    </w:p>
    <w:p w:rsidR="00000000" w:rsidRDefault="00F2282E">
      <w:pPr>
        <w:pStyle w:val="pj"/>
      </w:pPr>
      <w:r>
        <w:rPr>
          <w:rStyle w:val="s0"/>
          <w:b/>
          <w:bCs/>
        </w:rPr>
        <w:t> </w:t>
      </w:r>
    </w:p>
    <w:p w:rsidR="00000000" w:rsidRDefault="00F2282E">
      <w:pPr>
        <w:pStyle w:val="pj"/>
      </w:pPr>
      <w:r>
        <w:rPr>
          <w:rStyle w:val="s0"/>
        </w:rPr>
        <w:t xml:space="preserve">Жариялануы: </w:t>
      </w:r>
      <w:hyperlink r:id="rId7" w:anchor="!/doc/166275/kaz" w:history="1">
        <w:r>
          <w:rPr>
            <w:rStyle w:val="a4"/>
          </w:rPr>
          <w:t>«ҚР НҚА электрондық түрдегі эталондық бақылау банкі» АЖ 2022 ж. 12 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20, 123-құжат </w:t>
      </w:r>
    </w:p>
    <w:p w:rsidR="00000000" w:rsidRDefault="00F2282E">
      <w:pPr>
        <w:pStyle w:val="pj"/>
      </w:pPr>
      <w:r>
        <w:t> </w:t>
      </w:r>
    </w:p>
    <w:p w:rsidR="00000000" w:rsidRDefault="00F2282E">
      <w:pPr>
        <w:pStyle w:val="pj"/>
      </w:pPr>
      <w:r>
        <w:rPr>
          <w:rStyle w:val="s0"/>
        </w:rPr>
        <w:t>Енгізілген өзгерістер:</w:t>
      </w:r>
    </w:p>
    <w:p w:rsidR="00000000" w:rsidRDefault="00F2282E">
      <w:pPr>
        <w:pStyle w:val="pj"/>
      </w:pPr>
      <w:r>
        <w:rPr>
          <w:rStyle w:val="s0"/>
        </w:rPr>
        <w:t> </w:t>
      </w:r>
    </w:p>
    <w:p w:rsidR="00000000" w:rsidRDefault="00F2282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023.05.08. № 646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19 тамыздан бастап </w:t>
      </w:r>
      <w:hyperlink r:id="rId9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2282E">
      <w:pPr>
        <w:pStyle w:val="pj"/>
      </w:pPr>
      <w:r>
        <w:rPr>
          <w:rStyle w:val="s0"/>
        </w:rPr>
        <w:t> </w:t>
      </w:r>
    </w:p>
    <w:p w:rsidR="00000000" w:rsidRDefault="00F2282E">
      <w:pPr>
        <w:pStyle w:val="pj"/>
      </w:pPr>
      <w:r>
        <w:rPr>
          <w:rStyle w:val="s0"/>
        </w:rPr>
        <w:t>Бұрынғы редакциялар:</w:t>
      </w:r>
    </w:p>
    <w:p w:rsidR="00000000" w:rsidRDefault="00F2282E">
      <w:pPr>
        <w:pStyle w:val="pj"/>
      </w:pPr>
      <w:r>
        <w:rPr>
          <w:rStyle w:val="s0"/>
        </w:rPr>
        <w:t> </w:t>
      </w:r>
    </w:p>
    <w:p w:rsidR="00000000" w:rsidRDefault="00F2282E">
      <w:pPr>
        <w:pStyle w:val="pj"/>
      </w:pPr>
      <w:r>
        <w:rPr>
          <w:rStyle w:val="s0"/>
        </w:rPr>
        <w:t>2023 ж. 5 тамызға дейін</w:t>
      </w:r>
      <w:r>
        <w:rPr>
          <w:rStyle w:val="s0"/>
        </w:rPr>
        <w:t xml:space="preserve">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F2282E">
      <w:pPr>
        <w:pStyle w:val="pj"/>
      </w:pPr>
      <w:r>
        <w:rPr>
          <w:rStyle w:val="s0"/>
        </w:rPr>
        <w:t> </w:t>
      </w:r>
    </w:p>
    <w:p w:rsidR="00000000" w:rsidRDefault="00F2282E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82E" w:rsidRDefault="00F2282E" w:rsidP="00F2282E">
      <w:r>
        <w:separator/>
      </w:r>
    </w:p>
  </w:endnote>
  <w:endnote w:type="continuationSeparator" w:id="0">
    <w:p w:rsidR="00F2282E" w:rsidRDefault="00F2282E" w:rsidP="00F22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2E" w:rsidRDefault="00F228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2E" w:rsidRDefault="00F228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2E" w:rsidRDefault="00F228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82E" w:rsidRDefault="00F2282E" w:rsidP="00F2282E">
      <w:r>
        <w:separator/>
      </w:r>
    </w:p>
  </w:footnote>
  <w:footnote w:type="continuationSeparator" w:id="0">
    <w:p w:rsidR="00F2282E" w:rsidRDefault="00F2282E" w:rsidP="00F228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2E" w:rsidRDefault="00F228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2E" w:rsidRDefault="00F2282E" w:rsidP="00F228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282E" w:rsidRPr="00F2282E" w:rsidRDefault="00F2282E" w:rsidP="00F228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2022 жылғы 8 сәуірдегі № 201 Қаулысы (2023.19.08.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2E" w:rsidRDefault="00F228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282E"/>
    <w:rsid w:val="00F22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28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28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28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28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28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28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28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28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481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2669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481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747</Characters>
  <Application>Microsoft Office Word</Application>
  <DocSecurity>0</DocSecurity>
  <Lines>6</Lines>
  <Paragraphs>1</Paragraphs>
  <ScaleCrop>false</ScaleCrop>
  <Company>SPecialiST RePack</Company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2022 жылғы 8 сәуірдегі № 201 Қаулысы (2023.19.08.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2024-05-01T08:36:00Z</dcterms:created>
  <dcterms:modified xsi:type="dcterms:W3CDTF">2024-05-01T08:36:00Z</dcterms:modified>
</cp:coreProperties>
</file>