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454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2023 года № 564-ФЗ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 (с изменениями и дополнениями по</w:t>
      </w:r>
      <w:r>
        <w:rPr>
          <w:rStyle w:val="s0"/>
          <w:b/>
          <w:bCs/>
        </w:rPr>
        <w:t xml:space="preserve"> состоянию на 25.12.2023 г.)</w:t>
      </w:r>
    </w:p>
    <w:p w:rsidR="00000000" w:rsidRDefault="00204541">
      <w:pPr>
        <w:pStyle w:val="pj"/>
      </w:pPr>
      <w:r>
        <w:rPr>
          <w:rStyle w:val="s0"/>
        </w:rPr>
        <w:t> </w:t>
      </w:r>
    </w:p>
    <w:p w:rsidR="00000000" w:rsidRDefault="00204541">
      <w:pPr>
        <w:pStyle w:val="pj"/>
      </w:pPr>
      <w:r>
        <w:t>Опубликован: «Официальный интернет-портал правовой информации» (pravo.gov.ru) 30 ноября 2023 г.; «Российская газета» от 4 декабря 2023 г., № 274.</w:t>
      </w:r>
    </w:p>
    <w:p w:rsidR="00000000" w:rsidRDefault="00204541">
      <w:pPr>
        <w:pStyle w:val="pj"/>
      </w:pPr>
      <w:r>
        <w:t> </w:t>
      </w:r>
    </w:p>
    <w:p w:rsidR="00000000" w:rsidRDefault="00204541">
      <w:pPr>
        <w:pStyle w:val="pj"/>
      </w:pPr>
      <w:r>
        <w:t>Внесены изменения:</w:t>
      </w:r>
    </w:p>
    <w:p w:rsidR="00000000" w:rsidRDefault="00204541">
      <w:pPr>
        <w:pStyle w:val="pj"/>
      </w:pPr>
      <w:r>
        <w:t> </w:t>
      </w:r>
    </w:p>
    <w:p w:rsidR="00000000" w:rsidRDefault="00204541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684-ФЗ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541" w:rsidRDefault="00204541" w:rsidP="00204541">
      <w:r>
        <w:separator/>
      </w:r>
    </w:p>
  </w:endnote>
  <w:endnote w:type="continuationSeparator" w:id="0">
    <w:p w:rsidR="00204541" w:rsidRDefault="00204541" w:rsidP="00204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541" w:rsidRDefault="002045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541" w:rsidRDefault="002045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541" w:rsidRDefault="002045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541" w:rsidRDefault="00204541" w:rsidP="00204541">
      <w:r>
        <w:separator/>
      </w:r>
    </w:p>
  </w:footnote>
  <w:footnote w:type="continuationSeparator" w:id="0">
    <w:p w:rsidR="00204541" w:rsidRDefault="00204541" w:rsidP="00204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541" w:rsidRDefault="002045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541" w:rsidRDefault="00204541" w:rsidP="002045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4541" w:rsidRPr="00204541" w:rsidRDefault="00204541" w:rsidP="002045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2023 года № 564-ФЗ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541" w:rsidRDefault="002045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4541"/>
    <w:rsid w:val="0020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5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5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5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5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5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5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5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5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952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952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626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2024-11-30T23:52:00Z</dcterms:created>
  <dcterms:modified xsi:type="dcterms:W3CDTF">2024-11-30T23:52:00Z</dcterms:modified>
</cp:coreProperties>
</file>