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5CC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апреля 2023 года № 98-ФЗ «О внесении изменений в статью 11 Федерального закона «Об обязательном социальном страховании от несчастных случаев на производстве и профессиональных заболеваний» и статьи 14 и 16 Федера</w:t>
      </w:r>
      <w:r>
        <w:rPr>
          <w:rStyle w:val="s0"/>
          <w:b/>
          <w:bCs/>
        </w:rPr>
        <w:t>льного закона «Об обязательном социальном страховании на случай временной нетрудоспособности и в связи с материнством»</w:t>
      </w:r>
    </w:p>
    <w:p w:rsidR="00000000" w:rsidRDefault="006D5CC4">
      <w:pPr>
        <w:pStyle w:val="pj"/>
      </w:pPr>
      <w:r>
        <w:rPr>
          <w:rStyle w:val="s0"/>
          <w:b/>
          <w:bCs/>
        </w:rPr>
        <w:t> </w:t>
      </w:r>
    </w:p>
    <w:p w:rsidR="00000000" w:rsidRDefault="006D5CC4">
      <w:pPr>
        <w:pStyle w:val="pj"/>
      </w:pPr>
      <w:r>
        <w:t>Опубликован: «Официальный интернет-портал правовой информации» (pravo.gov.ru) 3 апреля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CC4" w:rsidRDefault="006D5CC4" w:rsidP="006D5CC4">
      <w:r>
        <w:separator/>
      </w:r>
    </w:p>
  </w:endnote>
  <w:endnote w:type="continuationSeparator" w:id="0">
    <w:p w:rsidR="006D5CC4" w:rsidRDefault="006D5CC4" w:rsidP="006D5C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C4" w:rsidRDefault="006D5CC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C4" w:rsidRDefault="006D5CC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C4" w:rsidRDefault="006D5CC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CC4" w:rsidRDefault="006D5CC4" w:rsidP="006D5CC4">
      <w:r>
        <w:separator/>
      </w:r>
    </w:p>
  </w:footnote>
  <w:footnote w:type="continuationSeparator" w:id="0">
    <w:p w:rsidR="006D5CC4" w:rsidRDefault="006D5CC4" w:rsidP="006D5C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C4" w:rsidRDefault="006D5CC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C4" w:rsidRDefault="006D5CC4" w:rsidP="006D5CC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5CC4" w:rsidRPr="006D5CC4" w:rsidRDefault="006D5CC4" w:rsidP="006D5CC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апреля 2023 года № 98-ФЗ «О внесении изменений в статью 11 Федерального закона «Об обязательном социальном страховании от несчастных случаев на производстве и профессиональных заболеваний» и статьи 14 и 16 Федерального закона «Об обязательном социальном страховании на случай временной нетрудоспособности и в связи с материнством»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CC4" w:rsidRDefault="006D5CC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5CC4"/>
    <w:rsid w:val="006D5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D5CC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D5CC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D5CC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D5C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D5CC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D5CC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D5CC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D5C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411</Characters>
  <Application>Microsoft Office Word</Application>
  <DocSecurity>0</DocSecurity>
  <Lines>3</Lines>
  <Paragraphs>1</Paragraphs>
  <ScaleCrop>false</ScaleCrop>
  <Company>SPecialiST RePack</Company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апреля 2023 года № 98-ФЗ «О внесении изменений в статью 11 Федерального закона «Об обязательном социальном страховании от несчастных случаев на производстве и профессиональных заболеваний» и статьи 14 и 16 Федерального закона «Об обязательном социальном страховании на случай временной нетрудоспособности и в связи с материнством»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2024-06-21T06:02:00Z</dcterms:created>
  <dcterms:modified xsi:type="dcterms:W3CDTF">2024-06-21T06:02:00Z</dcterms:modified>
</cp:coreProperties>
</file>