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22C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иностранных дел Республики Казахстан от 3 апреля 2025 года № 11-1-4/196 «Об утверждении Перечня связанных с международными договорами процессов, подлежащих инициированию и выполнению в электронной системе управления международными дого</w:t>
      </w:r>
      <w:r>
        <w:rPr>
          <w:rStyle w:val="s0"/>
          <w:b/>
          <w:bCs/>
        </w:rPr>
        <w:t>ворами» (не введен в действие)</w:t>
      </w:r>
    </w:p>
    <w:p w:rsidR="00000000" w:rsidRDefault="00E322CA">
      <w:pPr>
        <w:pStyle w:val="pj"/>
      </w:pPr>
      <w:r>
        <w:rPr>
          <w:rStyle w:val="s0"/>
        </w:rPr>
        <w:t> </w:t>
      </w:r>
    </w:p>
    <w:p w:rsidR="00000000" w:rsidRDefault="00E322CA">
      <w:pPr>
        <w:pStyle w:val="pj"/>
      </w:pPr>
      <w:r>
        <w:rPr>
          <w:rStyle w:val="s0"/>
        </w:rPr>
        <w:t xml:space="preserve">Опубликовано: </w:t>
      </w:r>
      <w:hyperlink r:id="rId7" w:anchor="!/doc/208958/rus" w:tgtFrame="_blank" w:history="1">
        <w:r>
          <w:rPr>
            <w:rStyle w:val="a4"/>
          </w:rPr>
          <w:t>ИС «Эталонный контрольный банк НПА РК в электронном виде» 9 апреля 2025</w:t>
        </w:r>
      </w:hyperlink>
      <w:r>
        <w:rPr>
          <w:rStyle w:val="s0"/>
        </w:rPr>
        <w:t xml:space="preserve"> г.</w:t>
      </w:r>
    </w:p>
    <w:p w:rsidR="00000000" w:rsidRDefault="00E322C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22CA" w:rsidRDefault="00E322CA" w:rsidP="00E322CA">
      <w:r>
        <w:separator/>
      </w:r>
    </w:p>
  </w:endnote>
  <w:endnote w:type="continuationSeparator" w:id="0">
    <w:p w:rsidR="00E322CA" w:rsidRDefault="00E322CA" w:rsidP="00E32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2CA" w:rsidRDefault="00E322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2CA" w:rsidRDefault="00E322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2CA" w:rsidRDefault="00E322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22CA" w:rsidRDefault="00E322CA" w:rsidP="00E322CA">
      <w:r>
        <w:separator/>
      </w:r>
    </w:p>
  </w:footnote>
  <w:footnote w:type="continuationSeparator" w:id="0">
    <w:p w:rsidR="00E322CA" w:rsidRDefault="00E322CA" w:rsidP="00E322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2CA" w:rsidRDefault="00E322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2CA" w:rsidRDefault="00E322CA" w:rsidP="00E322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22CA" w:rsidRPr="00E322CA" w:rsidRDefault="00E322CA" w:rsidP="00E322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иностранных дел Республики Казахстан от 3 апреля 2025 года № 11-1-4/196 «Об утверждении Перечня связанных с международными договорами процессов, подлежащих инициированию и выполнению в электронной системе управления международными договорами»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2CA" w:rsidRDefault="00E322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22CA"/>
    <w:rsid w:val="00E32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22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22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22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22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22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22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22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22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406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2025-04-18T08:41:00Z</dcterms:created>
  <dcterms:modified xsi:type="dcterms:W3CDTF">2025-04-18T08:41:00Z</dcterms:modified>
</cp:coreProperties>
</file>