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3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2015 жылғы 25 мамырдағы № 286 бұйрығына өзгеріст</w:t>
      </w:r>
      <w:r>
        <w:rPr>
          <w:rStyle w:val="s0"/>
          <w:b/>
          <w:bCs/>
        </w:rPr>
        <w:t>ер енгізу туралы» Қазақстан Республикасы Ңділет министрінің м.а. 2016 жылғы 10 ақпандағы № 70 бұйрығы (күші жойылды)</w:t>
      </w:r>
    </w:p>
    <w:p w:rsidR="00000000" w:rsidRDefault="00DD234D">
      <w:r>
        <w:t> </w:t>
      </w:r>
    </w:p>
    <w:p w:rsidR="00000000" w:rsidRDefault="00DD234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12 ақпанда № 13060 тіркелді</w:t>
      </w:r>
    </w:p>
    <w:p w:rsidR="00000000" w:rsidRDefault="00DD234D">
      <w:pPr>
        <w:ind w:firstLine="400"/>
        <w:jc w:val="both"/>
      </w:pPr>
      <w:r>
        <w:rPr>
          <w:rStyle w:val="s0"/>
        </w:rPr>
        <w:t> </w:t>
      </w:r>
    </w:p>
    <w:p w:rsidR="00000000" w:rsidRDefault="00DD234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17 ақпанда</w:t>
        </w:r>
      </w:hyperlink>
    </w:p>
    <w:p w:rsidR="00000000" w:rsidRDefault="00DD234D">
      <w:pPr>
        <w:ind w:firstLine="400"/>
        <w:jc w:val="both"/>
      </w:pPr>
      <w:r>
        <w:rPr>
          <w:rStyle w:val="s0"/>
        </w:rPr>
        <w:t> </w:t>
      </w:r>
    </w:p>
    <w:p w:rsidR="00000000" w:rsidRDefault="00DD23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2016 жылғы 22 қыркүйектегі № 786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D234D">
      <w:pPr>
        <w:ind w:firstLine="400"/>
        <w:jc w:val="both"/>
      </w:pPr>
      <w:r>
        <w:rPr>
          <w:rStyle w:val="s0"/>
        </w:rPr>
        <w:t> </w:t>
      </w:r>
    </w:p>
    <w:p w:rsidR="00000000" w:rsidRDefault="00DD234D">
      <w:pPr>
        <w:ind w:firstLine="400"/>
        <w:jc w:val="both"/>
      </w:pPr>
      <w:r>
        <w:rPr>
          <w:rStyle w:val="s0"/>
        </w:rPr>
        <w:t> </w:t>
      </w:r>
    </w:p>
    <w:p w:rsidR="00000000" w:rsidRDefault="00DD23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34D" w:rsidRDefault="00DD234D" w:rsidP="00DD234D">
      <w:r>
        <w:separator/>
      </w:r>
    </w:p>
  </w:endnote>
  <w:endnote w:type="continuationSeparator" w:id="0">
    <w:p w:rsidR="00DD234D" w:rsidRDefault="00DD234D" w:rsidP="00DD2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34D" w:rsidRDefault="00DD234D" w:rsidP="00DD234D">
      <w:r>
        <w:separator/>
      </w:r>
    </w:p>
  </w:footnote>
  <w:footnote w:type="continuationSeparator" w:id="0">
    <w:p w:rsidR="00DD234D" w:rsidRDefault="00DD234D" w:rsidP="00DD2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 w:rsidP="00DD23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34D" w:rsidRPr="00DD234D" w:rsidRDefault="00DD234D" w:rsidP="00DD23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 Нормативтік &amp;#1179;&amp;#1201;&amp;#1179;ы&amp;#1179;ты&amp;#1179; актілеріні&amp;#1187; эталонды&amp;#1179; ба&amp;#1179;ылау банкін &amp;#1179;алыптастыру, сондай-а&amp;#1179; о&amp;#1171;ан м&amp;#1187;ліметтер енгізу ж&amp;#1257;ніндегі н&amp;#1201;с&amp;#1179;аулы&amp;#1179;ты бекіту туралы» &amp;#1178;аза&amp;#1179;стан Республикасы &amp;#1186;ділет министріні&amp;#1187; 2015 жыл&amp;#1171;ы 25 мамырда&amp;#1171;ы № 286 б&amp;#1201;йры&amp;#1171;ына &amp;#1257;згерістер енгізу туралы» &amp;#1178;аза&amp;#1179;стан Республикасы &amp;#1186;ділет министріні&amp;#1187; м.а. 2016 жыл&amp;#1171;ы 10 а&amp;#1179;панда&amp;#1171;ы № 70 б&amp;#1201;йры&amp;#1171;ы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34D" w:rsidRDefault="00DD23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34D"/>
    <w:rsid w:val="00DD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3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3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3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3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3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3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23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3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882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0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754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2015 жылғы 25 мамырдағы № 286 бұйрығына өзгерістер енгізу туралы» Қазақстан Республикасы Ңділет министрінің м.а. 2016 жылғы 10 ақпандағы № 70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2023-10-06T14:59:00Z</dcterms:created>
  <dcterms:modified xsi:type="dcterms:W3CDTF">2023-10-06T14:59:00Z</dcterms:modified>
</cp:coreProperties>
</file>