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72A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12 января 2018 года № 28 «О внесении изменений и дополнения в некоторые приказы Министра транспорта и коммуникаций Республики Казахстан и Министерства по инвестициям и развитию Республики Ка</w:t>
      </w:r>
      <w:r>
        <w:rPr>
          <w:rStyle w:val="s0"/>
          <w:b/>
          <w:bCs/>
        </w:rPr>
        <w:t>захстан» (с изменениями от 13.10.2020 г.)</w:t>
      </w:r>
    </w:p>
    <w:p w:rsidR="00000000" w:rsidRDefault="009272A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272A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2018 года под № 16710</w:t>
      </w:r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p w:rsidR="00000000" w:rsidRDefault="009272A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634/rus" w:history="1">
        <w:r>
          <w:rPr>
            <w:rStyle w:val="a4"/>
          </w:rPr>
          <w:t>ИС «Эталонный контрольный банк НПА РК в электронном виде» 18 мая 2018 г.</w:t>
        </w:r>
      </w:hyperlink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p w:rsidR="00000000" w:rsidRDefault="009272A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p w:rsidR="00000000" w:rsidRDefault="009272A8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13.10.20 г. № 527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p w:rsidR="00000000" w:rsidRDefault="009272A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p w:rsidR="00000000" w:rsidRDefault="009272A8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13.10.20 г.</w:t>
      </w:r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p w:rsidR="00000000" w:rsidRDefault="009272A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2A8" w:rsidRDefault="009272A8" w:rsidP="009272A8">
      <w:r>
        <w:separator/>
      </w:r>
    </w:p>
  </w:endnote>
  <w:endnote w:type="continuationSeparator" w:id="0">
    <w:p w:rsidR="009272A8" w:rsidRDefault="009272A8" w:rsidP="00927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8" w:rsidRDefault="009272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8" w:rsidRDefault="009272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8" w:rsidRDefault="009272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2A8" w:rsidRDefault="009272A8" w:rsidP="009272A8">
      <w:r>
        <w:separator/>
      </w:r>
    </w:p>
  </w:footnote>
  <w:footnote w:type="continuationSeparator" w:id="0">
    <w:p w:rsidR="009272A8" w:rsidRDefault="009272A8" w:rsidP="009272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8" w:rsidRDefault="009272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8" w:rsidRDefault="009272A8" w:rsidP="009272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72A8" w:rsidRPr="009272A8" w:rsidRDefault="009272A8" w:rsidP="009272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12 января 2018 года № 28 «О внесении изменений и дополнения в некоторые приказы Министра транспорта и коммуникаций Республики Казахстан и Министерства по инвестициям и развитию Республики Казахстан» (с изменениями от 13.10.2020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8" w:rsidRDefault="009272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72A8"/>
    <w:rsid w:val="0092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2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2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2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2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2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2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2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2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2766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003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972</Characters>
  <Application>Microsoft Office Word</Application>
  <DocSecurity>0</DocSecurity>
  <Lines>8</Lines>
  <Paragraphs>2</Paragraphs>
  <ScaleCrop>false</ScaleCrop>
  <Company/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12 января 2018 года № 28 «О внесении изменений и дополнения в некоторые приказы Министра транспорта и коммуникаций Республики Казахстан и Министерства по инвестициям и развитию Республики Казахстан» (с изменениями от 13.10.2020 г.) (©Paragraph 2023)</dc:title>
  <dc:subject/>
  <dc:creator>Сергей М</dc:creator>
  <cp:keywords/>
  <dc:description/>
  <cp:lastModifiedBy>Сергей М</cp:lastModifiedBy>
  <cp:revision>2</cp:revision>
  <dcterms:created xsi:type="dcterms:W3CDTF">2023-11-17T18:00:00Z</dcterms:created>
  <dcterms:modified xsi:type="dcterms:W3CDTF">2023-11-17T18:00:00Z</dcterms:modified>
</cp:coreProperties>
</file>