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8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28 желтоқсандағы № 1086 Қаулысы</w:t>
      </w:r>
    </w:p>
    <w:p w:rsidR="00000000" w:rsidRDefault="00F9588A">
      <w:r>
        <w:t> </w:t>
      </w:r>
    </w:p>
    <w:p w:rsidR="00000000" w:rsidRDefault="00F9588A">
      <w:pPr>
        <w:ind w:firstLine="400"/>
        <w:jc w:val="both"/>
      </w:pPr>
      <w:r>
        <w:rPr>
          <w:rStyle w:val="s0"/>
        </w:rPr>
        <w:t>Жариялануы: «Егемен Қазақстан» 2016 жылғы 9 қаңтар № 4 (28732); ҚР Президенті мен ҚР Үкіметінің Актілер жинағы, 2015 ж., № 72-73-74, 544-құжат;</w:t>
      </w:r>
      <w:hyperlink r:id="rId7" w:anchor="!/doc/96782/kaz" w:history="1">
        <w:r>
          <w:rPr>
            <w:rStyle w:val="a3"/>
            <w:lang w:val="kk-KZ"/>
          </w:rPr>
          <w:t>«ҚР НҚА электрондық түрдегі эталондық бақылау банкі» АЖ 2</w:t>
        </w:r>
        <w:r>
          <w:rPr>
            <w:rStyle w:val="a3"/>
            <w:lang w:val="kk-KZ"/>
          </w:rPr>
          <w:t>017 ж. 7 ақпанда</w:t>
        </w:r>
      </w:hyperlink>
    </w:p>
    <w:p w:rsidR="00000000" w:rsidRDefault="00F9588A">
      <w:pPr>
        <w:ind w:firstLine="400"/>
        <w:jc w:val="both"/>
      </w:pPr>
      <w:r>
        <w:rPr>
          <w:lang w:val="kk-KZ"/>
        </w:rPr>
        <w:t> </w:t>
      </w:r>
    </w:p>
    <w:p w:rsidR="00000000" w:rsidRDefault="00F9588A">
      <w:pPr>
        <w:ind w:firstLine="400"/>
        <w:jc w:val="both"/>
      </w:pPr>
      <w:r>
        <w:t> </w:t>
      </w:r>
    </w:p>
    <w:p w:rsidR="00000000" w:rsidRDefault="00F9588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88A" w:rsidRDefault="00F9588A" w:rsidP="00F9588A">
      <w:r>
        <w:separator/>
      </w:r>
    </w:p>
  </w:endnote>
  <w:endnote w:type="continuationSeparator" w:id="0">
    <w:p w:rsidR="00F9588A" w:rsidRDefault="00F9588A" w:rsidP="00F95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8A" w:rsidRDefault="00F958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8A" w:rsidRDefault="00F958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8A" w:rsidRDefault="00F958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88A" w:rsidRDefault="00F9588A" w:rsidP="00F9588A">
      <w:r>
        <w:separator/>
      </w:r>
    </w:p>
  </w:footnote>
  <w:footnote w:type="continuationSeparator" w:id="0">
    <w:p w:rsidR="00F9588A" w:rsidRDefault="00F9588A" w:rsidP="00F958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8A" w:rsidRDefault="00F958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8A" w:rsidRDefault="00F9588A" w:rsidP="00F958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588A" w:rsidRPr="00F9588A" w:rsidRDefault="00F9588A" w:rsidP="00F958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2015.28.12 № 1086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8A" w:rsidRDefault="00F958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88A"/>
    <w:rsid w:val="00F95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58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8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58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8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58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8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58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8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390</Characters>
  <Application>Microsoft Office Word</Application>
  <DocSecurity>0</DocSecurity>
  <Lines>3</Lines>
  <Paragraphs>1</Paragraphs>
  <ScaleCrop>false</ScaleCrop>
  <Company>SPecialiST RePack</Company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2015.28.12 № 1086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2024-04-23T01:20:00Z</dcterms:created>
  <dcterms:modified xsi:type="dcterms:W3CDTF">2024-04-23T01:20:00Z</dcterms:modified>
</cp:coreProperties>
</file>