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BB2">
      <w:pPr>
        <w:pStyle w:val="pr"/>
      </w:pPr>
      <w:bookmarkStart w:id="0" w:name="_GoBack"/>
      <w:bookmarkEnd w:id="0"/>
      <w:r>
        <w:t>28.03.2016</w:t>
      </w:r>
    </w:p>
    <w:p w:rsidR="00000000" w:rsidRDefault="00F92BB2">
      <w:pPr>
        <w:pStyle w:val="pc"/>
      </w:pPr>
      <w:r>
        <w:rPr>
          <w:rStyle w:val="s1"/>
        </w:rPr>
        <w:t>В Жамбылской области состоялась первая сессия областного маслихата</w:t>
      </w:r>
    </w:p>
    <w:p w:rsidR="00000000" w:rsidRDefault="00F92BB2">
      <w:pPr>
        <w:pStyle w:val="pj"/>
      </w:pPr>
      <w:r>
        <w:rPr>
          <w:rStyle w:val="s0"/>
        </w:rPr>
        <w:t> </w:t>
      </w:r>
    </w:p>
    <w:p w:rsidR="00000000" w:rsidRDefault="00F92BB2">
      <w:pPr>
        <w:pStyle w:val="pj"/>
      </w:pPr>
      <w:r>
        <w:rPr>
          <w:rStyle w:val="s0"/>
        </w:rPr>
        <w:t>В Жамбылской области состоялась первая сессия областного маслихата шестого созыва. В работе сессии приняли участие аким Жамбылской области Карим Кокрекбаев, руководители областных департаментов, управлений и другие.</w:t>
      </w:r>
    </w:p>
    <w:p w:rsidR="00000000" w:rsidRDefault="00F92BB2">
      <w:pPr>
        <w:pStyle w:val="pj"/>
      </w:pPr>
      <w:r>
        <w:rPr>
          <w:rStyle w:val="s0"/>
        </w:rPr>
        <w:t>Председатель областной избирательной ком</w:t>
      </w:r>
      <w:r>
        <w:rPr>
          <w:rStyle w:val="s0"/>
        </w:rPr>
        <w:t>иссии Махметкали Сарыбеков огласил итоги выборов депутатов областного маслихата, прошедших 20 марта. По словам Махметкали Сарыбекова, из 35-и избранных депутатов шестого созыва, 21 человек стали депутатами областного маслихата впервые.</w:t>
      </w:r>
    </w:p>
    <w:p w:rsidR="00000000" w:rsidRDefault="00F92BB2">
      <w:pPr>
        <w:pStyle w:val="pj"/>
      </w:pPr>
      <w:r>
        <w:rPr>
          <w:rStyle w:val="s0"/>
        </w:rPr>
        <w:t>Были перечислены изб</w:t>
      </w:r>
      <w:r>
        <w:rPr>
          <w:rStyle w:val="s0"/>
        </w:rPr>
        <w:t>ранные в воскресенье депутаты и вручены удостоверения.</w:t>
      </w:r>
    </w:p>
    <w:p w:rsidR="00000000" w:rsidRDefault="00F92BB2">
      <w:pPr>
        <w:pStyle w:val="pj"/>
      </w:pPr>
      <w:r>
        <w:rPr>
          <w:rStyle w:val="s0"/>
        </w:rPr>
        <w:t>В ходе сессии был избран секретарь областного маслихата. По итогам открытого голосования эту миссию депутаты вновь доверили Б.Ж. Карашолакову, который был секретарем облмаслихата предыдущего созыва.</w:t>
      </w:r>
    </w:p>
    <w:p w:rsidR="00000000" w:rsidRDefault="00F92BB2">
      <w:pPr>
        <w:pStyle w:val="pj"/>
      </w:pPr>
      <w:r>
        <w:rPr>
          <w:rStyle w:val="s0"/>
        </w:rPr>
        <w:t>На</w:t>
      </w:r>
      <w:r>
        <w:rPr>
          <w:rStyle w:val="s0"/>
        </w:rPr>
        <w:t>родные избранники также рассмотрели и утвердили председателей четырех постоянных комиссий, которые будут работать при областном маслихате.</w:t>
      </w:r>
    </w:p>
    <w:p w:rsidR="00000000" w:rsidRDefault="00F92BB2">
      <w:pPr>
        <w:pStyle w:val="pj"/>
      </w:pPr>
      <w:r>
        <w:rPr>
          <w:rStyle w:val="s0"/>
        </w:rPr>
        <w:t>Председателем постоянной комиссии по вопросам развития агропромышленности, экологии и природопользования избран депут</w:t>
      </w:r>
      <w:r>
        <w:rPr>
          <w:rStyle w:val="s0"/>
        </w:rPr>
        <w:t>ат Бахтияр Алдашов. Комиссию областного маслихата по вопросам экономики, бюджета, налога и местного самоуправления возглавил Масат Берик, постоянную комиссию по вопросам развития предпринимательства, строительства, транспорта и коммунальной сферы - депутат</w:t>
      </w:r>
      <w:r>
        <w:rPr>
          <w:rStyle w:val="s0"/>
        </w:rPr>
        <w:t xml:space="preserve"> Даулетбай Есимбеков. Председателем комиссии по вопросам правопорядка, социально-культурной сферы, гендерной политики и связи с общественными объединениями избрана Дариякуль Кожамжарова.</w:t>
      </w:r>
    </w:p>
    <w:p w:rsidR="00000000" w:rsidRDefault="00F92BB2">
      <w:pPr>
        <w:pStyle w:val="pj"/>
      </w:pPr>
      <w:r>
        <w:rPr>
          <w:rStyle w:val="s0"/>
        </w:rPr>
        <w:t xml:space="preserve">Аким области Карим Кокрекбаев поблагодарил депутатов прошлого созыва </w:t>
      </w:r>
      <w:r>
        <w:rPr>
          <w:rStyle w:val="s0"/>
        </w:rPr>
        <w:t>и пожелал успехов новому составу областного маслихата.</w:t>
      </w:r>
    </w:p>
    <w:p w:rsidR="00000000" w:rsidRDefault="00F92BB2">
      <w:pPr>
        <w:pStyle w:val="pj"/>
      </w:pPr>
      <w:r>
        <w:rPr>
          <w:rStyle w:val="s0"/>
        </w:rPr>
        <w:t>По данным Жамбылской областной территориальной избирательной комиссии в состав областного маслихата вошли 35 избранных депутатов: Абай Нуржанов, Юрий Минаков, Ерболат Саурыков, Гулам Умаров, Гульдара Н</w:t>
      </w:r>
      <w:r>
        <w:rPr>
          <w:rStyle w:val="s0"/>
        </w:rPr>
        <w:t>урумова, Мейрамбек Тулепберген, Даулетбай Есимбеков, Арман Едильбаев, Мукаш Искандиров, Турсумбек Нурбаев, Дариякуль Кожамжарова, Бакытжан Сейткаримов, Масат Берик, Махамбет Дуйсембаев, Галымжан Сагинтаев, Баглан Карашолаков, Нурлан Ортаев, Зауреш Кадырбек</w:t>
      </w:r>
      <w:r>
        <w:rPr>
          <w:rStyle w:val="s0"/>
        </w:rPr>
        <w:t>ова, Калыш Моладажанов, Умиралы Варшакидзе, Сансызбай Рысбайұлы, Дастан Айтуленов, Бахыт Сауранбаев, Гулжан Тлеубердиева, Жайдар Айтишев, Алтай Райкулов, Асаубай Майлыбаев, Бактияр Алдашов, Мураткали Сарсенов, Халит Базаралиев, Кайрат Терликбаев, Никон Ким</w:t>
      </w:r>
      <w:r>
        <w:rPr>
          <w:rStyle w:val="s0"/>
        </w:rPr>
        <w:t>, Турсынбай Халык, Бактыбай Саудабаев, Гулбарам Турлыбек.</w:t>
      </w:r>
    </w:p>
    <w:p w:rsidR="00000000" w:rsidRDefault="00F92BB2">
      <w:pPr>
        <w:pStyle w:val="pj"/>
      </w:pPr>
      <w:r>
        <w:rPr>
          <w:rStyle w:val="s0"/>
        </w:rPr>
        <w:t> </w:t>
      </w:r>
    </w:p>
    <w:p w:rsidR="00000000" w:rsidRDefault="00F92BB2">
      <w:pPr>
        <w:pStyle w:val="p"/>
      </w:pPr>
      <w:r>
        <w:t> </w:t>
      </w:r>
    </w:p>
    <w:p w:rsidR="00000000" w:rsidRDefault="00F92BB2">
      <w:pPr>
        <w:pStyle w:val="p"/>
      </w:pPr>
      <w:r>
        <w:rPr>
          <w:sz w:val="20"/>
          <w:szCs w:val="20"/>
        </w:rPr>
        <w:t> </w:t>
      </w:r>
    </w:p>
    <w:p w:rsidR="00000000" w:rsidRDefault="00F92BB2">
      <w:pPr>
        <w:pStyle w:val="p"/>
      </w:pPr>
      <w:r>
        <w:rPr>
          <w:sz w:val="20"/>
          <w:szCs w:val="20"/>
        </w:rPr>
        <w:t>Источник: Жамбылского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https://www.zhambyl.gov.kz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BB2" w:rsidRDefault="00F92BB2" w:rsidP="00F92BB2">
      <w:r>
        <w:separator/>
      </w:r>
    </w:p>
  </w:endnote>
  <w:endnote w:type="continuationSeparator" w:id="0">
    <w:p w:rsidR="00F92BB2" w:rsidRDefault="00F92BB2" w:rsidP="00F92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BB2" w:rsidRDefault="00F92B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BB2" w:rsidRDefault="00F92B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BB2" w:rsidRDefault="00F92B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BB2" w:rsidRDefault="00F92BB2" w:rsidP="00F92BB2">
      <w:r>
        <w:separator/>
      </w:r>
    </w:p>
  </w:footnote>
  <w:footnote w:type="continuationSeparator" w:id="0">
    <w:p w:rsidR="00F92BB2" w:rsidRDefault="00F92BB2" w:rsidP="00F92B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BB2" w:rsidRDefault="00F92B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BB2" w:rsidRDefault="00F92BB2" w:rsidP="00F92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BB2" w:rsidRPr="00F92BB2" w:rsidRDefault="00F92BB2" w:rsidP="00F92B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Жамбылской области состоялась первая сессия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BB2" w:rsidRDefault="00F92B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BB2"/>
    <w:rsid w:val="00F92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B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B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B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B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B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B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hambyl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2291</Characters>
  <Application>Microsoft Office Word</Application>
  <DocSecurity>0</DocSecurity>
  <Lines>19</Lines>
  <Paragraphs>5</Paragraphs>
  <ScaleCrop>false</ScaleCrop>
  <Company/>
  <LinksUpToDate>false</LinksUpToDate>
  <CharactersWithSpaces>2568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2025-07-28T23:34:00Z</dcterms:created>
  <dcterms:modified xsi:type="dcterms:W3CDTF">2025-07-28T23:34:00Z</dcterms:modified>
</cp:coreProperties>
</file>