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D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үшінші елдерге қатысты арнайы қорғау, демпингке қарсы және өтемақы шараларын қолдану мәселелері бойынша өзгерістер мен толықтырулар енгізу туралы» Қазақстан Республикасының 2015 жылғы 8 маусымдағы № 3</w:t>
      </w:r>
      <w:r>
        <w:rPr>
          <w:rStyle w:val="S0"/>
          <w:b/>
          <w:bCs/>
        </w:rPr>
        <w:t xml:space="preserve">17-V Заңы </w:t>
      </w:r>
    </w:p>
    <w:p w:rsidR="00000000" w:rsidRDefault="00840D6E">
      <w:r>
        <w:t> </w:t>
      </w:r>
    </w:p>
    <w:p w:rsidR="00000000" w:rsidRDefault="00840D6E">
      <w:pPr>
        <w:ind w:firstLine="400"/>
        <w:jc w:val="both"/>
      </w:pPr>
      <w:r>
        <w:rPr>
          <w:rStyle w:val="S0"/>
        </w:rPr>
        <w:t>Жариялануы: «Егемен Қазақстан» 2015 жылғы 10 маусым № 107 (28585)</w:t>
      </w:r>
    </w:p>
    <w:p w:rsidR="00000000" w:rsidRDefault="00840D6E">
      <w:r>
        <w:t> </w:t>
      </w:r>
    </w:p>
    <w:p w:rsidR="00000000" w:rsidRDefault="00840D6E">
      <w:r>
        <w:t> </w:t>
      </w:r>
    </w:p>
    <w:p w:rsidR="00000000" w:rsidRDefault="00840D6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D6E" w:rsidRDefault="00840D6E" w:rsidP="00840D6E">
      <w:r>
        <w:separator/>
      </w:r>
    </w:p>
  </w:endnote>
  <w:endnote w:type="continuationSeparator" w:id="0">
    <w:p w:rsidR="00840D6E" w:rsidRDefault="00840D6E" w:rsidP="00840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6E" w:rsidRDefault="00840D6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6E" w:rsidRDefault="00840D6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6E" w:rsidRDefault="00840D6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D6E" w:rsidRDefault="00840D6E" w:rsidP="00840D6E">
      <w:r>
        <w:separator/>
      </w:r>
    </w:p>
  </w:footnote>
  <w:footnote w:type="continuationSeparator" w:id="0">
    <w:p w:rsidR="00840D6E" w:rsidRDefault="00840D6E" w:rsidP="00840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6E" w:rsidRDefault="00840D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6E" w:rsidRDefault="00840D6E" w:rsidP="00840D6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D6E" w:rsidRPr="00840D6E" w:rsidRDefault="00840D6E" w:rsidP="00840D6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2015.08.06 № 317-V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6E" w:rsidRDefault="00840D6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D6E"/>
    <w:rsid w:val="00840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0D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0D6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0D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0D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0D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0D6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0D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0D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299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2015.08.06 № 317-V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2023-11-29T08:31:00Z</dcterms:created>
  <dcterms:modified xsi:type="dcterms:W3CDTF">2023-11-29T08:31:00Z</dcterms:modified>
</cp:coreProperties>
</file>