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60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индустрии и инфраструктурного развития Республики Казахстан от 21 сентября 2020 года № 490 «О внесений изменения в приказ Министра национальной экономики Республики Казахстан от 28 февраля 2015 года № 165 «Об утверждении Правил определения </w:t>
      </w:r>
      <w:r>
        <w:rPr>
          <w:rStyle w:val="s0"/>
          <w:b/>
          <w:bCs/>
        </w:rPr>
        <w:t>общего порядка отнесения зданий и сооружений к технически и (или) технологически сложным объектам»</w:t>
      </w:r>
    </w:p>
    <w:p w:rsidR="00000000" w:rsidRDefault="00997608">
      <w:r>
        <w:rPr>
          <w:rStyle w:val="s0"/>
        </w:rPr>
        <w:t> </w:t>
      </w:r>
    </w:p>
    <w:p w:rsidR="00000000" w:rsidRDefault="0099760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сентября 2020 года под № 21258</w:t>
      </w:r>
    </w:p>
    <w:p w:rsidR="00000000" w:rsidRDefault="00997608">
      <w:pPr>
        <w:ind w:firstLine="397"/>
        <w:jc w:val="both"/>
      </w:pPr>
      <w:r>
        <w:rPr>
          <w:rStyle w:val="s0"/>
        </w:rPr>
        <w:t> </w:t>
      </w:r>
    </w:p>
    <w:p w:rsidR="00000000" w:rsidRDefault="0099760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631/rus" w:history="1">
        <w:r>
          <w:rPr>
            <w:rStyle w:val="a4"/>
          </w:rPr>
          <w:t>ИС «Эталонный контрольный банк НПА РК в электронном виде» 28 сентября 2020 г.</w:t>
        </w:r>
      </w:hyperlink>
    </w:p>
    <w:p w:rsidR="00000000" w:rsidRDefault="0099760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608" w:rsidRDefault="00997608" w:rsidP="00997608">
      <w:r>
        <w:separator/>
      </w:r>
    </w:p>
  </w:endnote>
  <w:endnote w:type="continuationSeparator" w:id="0">
    <w:p w:rsidR="00997608" w:rsidRDefault="00997608" w:rsidP="00997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8" w:rsidRDefault="009976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8" w:rsidRDefault="009976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8" w:rsidRDefault="009976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608" w:rsidRDefault="00997608" w:rsidP="00997608">
      <w:r>
        <w:separator/>
      </w:r>
    </w:p>
  </w:footnote>
  <w:footnote w:type="continuationSeparator" w:id="0">
    <w:p w:rsidR="00997608" w:rsidRDefault="00997608" w:rsidP="009976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8" w:rsidRDefault="009976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8" w:rsidRDefault="00997608" w:rsidP="00997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608" w:rsidRPr="00997608" w:rsidRDefault="00997608" w:rsidP="00997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21 сентября 2020 года № 490 «О внесений изменения в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08" w:rsidRDefault="009976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608"/>
    <w:rsid w:val="0099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7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76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7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76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7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76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7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76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572</Characters>
  <Application>Microsoft Office Word</Application>
  <DocSecurity>0</DocSecurity>
  <Lines>4</Lines>
  <Paragraphs>1</Paragraphs>
  <ScaleCrop>false</ScaleCrop>
  <Company>SPecialiST RePack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21 сентября 2020 года № 490 «О внесений изменения в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2024-04-28T11:15:00Z</dcterms:created>
  <dcterms:modified xsi:type="dcterms:W3CDTF">2024-04-28T11:15:00Z</dcterms:modified>
</cp:coreProperties>
</file>