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1D59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26 сентября 2024 года № 782 «О признании </w:t>
      </w:r>
      <w:proofErr w:type="gramStart"/>
      <w:r>
        <w:rPr>
          <w:rStyle w:val="s0"/>
          <w:b/>
          <w:bCs/>
        </w:rPr>
        <w:t>утратившими</w:t>
      </w:r>
      <w:proofErr w:type="gramEnd"/>
      <w:r>
        <w:rPr>
          <w:rStyle w:val="s0"/>
          <w:b/>
          <w:bCs/>
        </w:rPr>
        <w:t xml:space="preserve"> силу некоторых решений Правительства Республики Казахстан»</w:t>
      </w:r>
    </w:p>
    <w:p w:rsidR="00000000" w:rsidRDefault="000D1D59">
      <w:pPr>
        <w:pStyle w:val="pj"/>
      </w:pPr>
      <w:r>
        <w:rPr>
          <w:rStyle w:val="s0"/>
          <w:b/>
          <w:bCs/>
        </w:rPr>
        <w:t> </w:t>
      </w:r>
    </w:p>
    <w:p w:rsidR="00000000" w:rsidRDefault="000D1D59">
      <w:pPr>
        <w:pStyle w:val="pj"/>
      </w:pPr>
      <w:r>
        <w:rPr>
          <w:rStyle w:val="s0"/>
        </w:rPr>
        <w:t xml:space="preserve">Опубликовано: </w:t>
      </w:r>
      <w:hyperlink r:id="rId7" w:anchor="!/doc/201042/rus" w:history="1">
        <w:r>
          <w:rPr>
            <w:rStyle w:val="a4"/>
          </w:rPr>
          <w:t>ИС «Эталонный контрольный банк НПА РК в электронном виде» 1 октября 2024 г.</w:t>
        </w:r>
      </w:hyperlink>
      <w:r>
        <w:rPr>
          <w:rStyle w:val="s0"/>
        </w:rPr>
        <w:t>; САПП Республики Казахстан 2024 г., № 45, ст. 270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D59" w:rsidRDefault="000D1D59" w:rsidP="000D1D59">
      <w:r>
        <w:separator/>
      </w:r>
    </w:p>
  </w:endnote>
  <w:endnote w:type="continuationSeparator" w:id="0">
    <w:p w:rsidR="000D1D59" w:rsidRDefault="000D1D59" w:rsidP="000D1D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D59" w:rsidRDefault="000D1D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D59" w:rsidRDefault="000D1D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D59" w:rsidRDefault="000D1D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D59" w:rsidRDefault="000D1D59" w:rsidP="000D1D59">
      <w:r>
        <w:separator/>
      </w:r>
    </w:p>
  </w:footnote>
  <w:footnote w:type="continuationSeparator" w:id="0">
    <w:p w:rsidR="000D1D59" w:rsidRDefault="000D1D59" w:rsidP="000D1D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D59" w:rsidRDefault="000D1D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D59" w:rsidRDefault="000D1D59" w:rsidP="000D1D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1D59" w:rsidRPr="000D1D59" w:rsidRDefault="000D1D59" w:rsidP="000D1D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Постановление Правительства Республики Казахстан от 26 сентября 2024 года № 782 «О признании </w:t>
    </w:r>
    <w:proofErr w:type="gramStart"/>
    <w:r>
      <w:rPr>
        <w:rFonts w:ascii="Arial" w:hAnsi="Arial" w:cs="Arial"/>
        <w:color w:val="808080"/>
        <w:sz w:val="20"/>
      </w:rPr>
      <w:t>утратившими</w:t>
    </w:r>
    <w:proofErr w:type="gramEnd"/>
    <w:r>
      <w:rPr>
        <w:rFonts w:ascii="Arial" w:hAnsi="Arial" w:cs="Arial"/>
        <w:color w:val="808080"/>
        <w:sz w:val="20"/>
      </w:rPr>
      <w:t xml:space="preserve">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D59" w:rsidRDefault="000D1D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1D59"/>
    <w:rsid w:val="000D1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1D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1D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1D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1D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1D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1D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1D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1D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327</Characters>
  <Application>Microsoft Office Word</Application>
  <DocSecurity>0</DocSecurity>
  <Lines>2</Lines>
  <Paragraphs>1</Paragraphs>
  <ScaleCrop>false</ScaleCrop>
  <Company/>
  <LinksUpToDate>false</LinksUpToDate>
  <CharactersWithSpaces>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2025-03-01T08:34:00Z</dcterms:created>
  <dcterms:modified xsi:type="dcterms:W3CDTF">2025-03-01T08:34:00Z</dcterms:modified>
</cp:coreProperties>
</file>