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2D4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9 июня 2017 года № 236 «О внесении изменений в приказ Министра сельского хозяйства Республики Казахстан от 15 июля 2015 года № 15-02/654 «Об утв</w:t>
      </w:r>
      <w:r>
        <w:rPr>
          <w:rStyle w:val="s0"/>
          <w:b/>
          <w:bCs/>
        </w:rPr>
        <w:t>ерждении стандарта государственной услуги «Выдача заключения уполномоченного органа государств-членов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</w:t>
      </w:r>
      <w:r>
        <w:rPr>
          <w:rStyle w:val="s0"/>
          <w:b/>
          <w:bCs/>
        </w:rPr>
        <w:t>же ограниченного количества незарегистрированных средств защиты растений для ликвидации очагов вновь выявленного карантинного вредного организма без лицензирования» (утратил силу)</w:t>
      </w:r>
    </w:p>
    <w:p w:rsidR="00000000" w:rsidRDefault="00EC2D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2D4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августа 2017 года под № 15552</w:t>
      </w:r>
    </w:p>
    <w:p w:rsidR="00000000" w:rsidRDefault="00EC2D46">
      <w:pPr>
        <w:ind w:firstLine="400"/>
        <w:jc w:val="both"/>
      </w:pPr>
      <w:r>
        <w:rPr>
          <w:rStyle w:val="s0"/>
        </w:rPr>
        <w:t> </w:t>
      </w:r>
    </w:p>
    <w:p w:rsidR="00000000" w:rsidRDefault="00EC2D46">
      <w:pPr>
        <w:ind w:firstLine="400"/>
        <w:jc w:val="both"/>
      </w:pPr>
      <w:r>
        <w:t xml:space="preserve">Опубликован: </w:t>
      </w:r>
      <w:hyperlink r:id="rId7" w:anchor="!/doc/114480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18 сентября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17 апреля 2018 г. № 72 (28701)</w:t>
      </w:r>
    </w:p>
    <w:p w:rsidR="00000000" w:rsidRDefault="00EC2D46">
      <w:pPr>
        <w:ind w:firstLine="400"/>
        <w:jc w:val="both"/>
      </w:pPr>
      <w:r>
        <w:rPr>
          <w:rStyle w:val="s0"/>
        </w:rPr>
        <w:t> </w:t>
      </w:r>
    </w:p>
    <w:p w:rsidR="00000000" w:rsidRDefault="00EC2D4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18 ноября 2020 года № 349</w:t>
      </w:r>
    </w:p>
    <w:p w:rsidR="00000000" w:rsidRDefault="00EC2D4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D46" w:rsidRDefault="00EC2D46" w:rsidP="00EC2D46">
      <w:r>
        <w:separator/>
      </w:r>
    </w:p>
  </w:endnote>
  <w:endnote w:type="continuationSeparator" w:id="0">
    <w:p w:rsidR="00EC2D46" w:rsidRDefault="00EC2D46" w:rsidP="00EC2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46" w:rsidRDefault="00EC2D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46" w:rsidRDefault="00EC2D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46" w:rsidRDefault="00EC2D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D46" w:rsidRDefault="00EC2D46" w:rsidP="00EC2D46">
      <w:r>
        <w:separator/>
      </w:r>
    </w:p>
  </w:footnote>
  <w:footnote w:type="continuationSeparator" w:id="0">
    <w:p w:rsidR="00EC2D46" w:rsidRDefault="00EC2D46" w:rsidP="00EC2D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46" w:rsidRDefault="00EC2D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46" w:rsidRDefault="00EC2D46" w:rsidP="00EC2D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2D46" w:rsidRPr="00EC2D46" w:rsidRDefault="00EC2D46" w:rsidP="00EC2D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9 июня 2017 года № 236 «О внесении изменений в приказ Министра сельского хозяйства Республики Казахстан от 15 июля 2015 года № 15-02/654 «Об утверждении стандарта государственной услуги «Выдача заключения уполномоченного органа государств-членов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также ограниченного количества незарегистрированных средств защиты растений для ликвидации очагов вновь выявленного карантинного вредного организма без лицензирования»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D46" w:rsidRDefault="00EC2D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2D46"/>
    <w:rsid w:val="00EC2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2D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2D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2D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2D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2D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2D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2D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2D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89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1068</Characters>
  <Application>Microsoft Office Word</Application>
  <DocSecurity>0</DocSecurity>
  <Lines>8</Lines>
  <Paragraphs>2</Paragraphs>
  <ScaleCrop>false</ScaleCrop>
  <Company/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9 июня 2017 года № 236 «О внесении изменений в приказ Министра сельского хозяйства Республики Казахстан от 15 июля 2015 года № 15-02/654 «Об утверждении стандарта государственной услуги «Выдача заключения уполномоченного органа государств-членов Таможенного союза о целесообразности ввоза незарегистрированных средств защиты растений для проведения регистрационных и производственных испытаний, а также ограниченного количества незарегистрированных средств защиты растений для ликвидации очагов вновь выявленного карантинного вредного организма без лицензирования»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2023-09-25T12:07:00Z</dcterms:created>
  <dcterms:modified xsi:type="dcterms:W3CDTF">2023-09-25T12:07:00Z</dcterms:modified>
</cp:coreProperties>
</file>