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1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октября 2018 года № 2599-VIII «О внесении изменений в Уголовный и Уголовный процессуальный кодексы Украины относительно ответственности за незаконное пересечение государственной границы Украины»</w:t>
      </w:r>
    </w:p>
    <w:p w:rsidR="00000000" w:rsidRDefault="001F71F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F71FE">
      <w:pPr>
        <w:ind w:firstLine="397"/>
        <w:jc w:val="both"/>
      </w:pPr>
      <w:r>
        <w:t>Опубликован: Голос Украины от 09.11.2018 г., № 212.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1FE" w:rsidRDefault="001F71FE" w:rsidP="001F71FE">
      <w:r>
        <w:separator/>
      </w:r>
    </w:p>
  </w:endnote>
  <w:endnote w:type="continuationSeparator" w:id="0">
    <w:p w:rsidR="001F71FE" w:rsidRDefault="001F71FE" w:rsidP="001F7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1FE" w:rsidRDefault="001F71FE" w:rsidP="001F71FE">
      <w:r>
        <w:separator/>
      </w:r>
    </w:p>
  </w:footnote>
  <w:footnote w:type="continuationSeparator" w:id="0">
    <w:p w:rsidR="001F71FE" w:rsidRDefault="001F71FE" w:rsidP="001F7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 w:rsidP="001F71F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1FE" w:rsidRPr="001F71FE" w:rsidRDefault="001F71FE" w:rsidP="001F71F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октября 2018 года № 2599-VIII «О внесении изменений в Уголовный и Уголовный процессуальный кодексы Украины относительно ответственности за незаконное пересечение государственной границы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1FE" w:rsidRDefault="001F71F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1FE"/>
    <w:rsid w:val="001F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71F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71F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71F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71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71F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71F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71F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71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234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октября 2018 года № 2599-VIII «О внесении изменений в Уголовный и Уголовный процессуальный кодексы Украины относительно ответственности за незаконное пересечение государственной границы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2023-11-07T07:30:00Z</dcterms:created>
  <dcterms:modified xsi:type="dcterms:W3CDTF">2023-11-07T07:30:00Z</dcterms:modified>
</cp:coreProperties>
</file>