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8C9">
      <w:pPr>
        <w:pStyle w:val="pj"/>
      </w:pPr>
      <w:bookmarkStart w:id="0" w:name="_GoBack"/>
      <w:bookmarkEnd w:id="0"/>
      <w:r>
        <w:rPr>
          <w:rStyle w:val="s0"/>
          <w:b/>
          <w:bCs/>
        </w:rPr>
        <w:t>«Мақта нарығына мониторинг жүргізу қағидаларын бекіту туралы» Қазақстан Республикасы Ауыл шаруашылығы министрінің 2015 жылғы 26 маусымдағы № 4-1/582 бұйрығы (күші жойылды)</w:t>
      </w:r>
    </w:p>
    <w:p w:rsidR="00000000" w:rsidRDefault="00BE58C9">
      <w:pPr>
        <w:pStyle w:val="p"/>
      </w:pPr>
      <w:r>
        <w:t> </w:t>
      </w:r>
    </w:p>
    <w:p w:rsidR="00000000" w:rsidRDefault="00BE58C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тамызда № 11902 тіркелді</w:t>
      </w:r>
    </w:p>
    <w:p w:rsidR="00000000" w:rsidRDefault="00BE58C9">
      <w:pPr>
        <w:pStyle w:val="pj"/>
      </w:pPr>
      <w:r>
        <w:rPr>
          <w:rStyle w:val="s0"/>
        </w:rPr>
        <w:t> </w:t>
      </w:r>
    </w:p>
    <w:p w:rsidR="00000000" w:rsidRDefault="00BE58C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10 қыркүйекте</w:t>
        </w:r>
      </w:hyperlink>
      <w:r>
        <w:rPr>
          <w:rStyle w:val="s0"/>
        </w:rPr>
        <w:t>; «Егемен Қазақстан» 2015 жылғы 24 қыркүйек № 183 (28661)</w:t>
      </w:r>
    </w:p>
    <w:p w:rsidR="00000000" w:rsidRDefault="00BE58C9">
      <w:pPr>
        <w:pStyle w:val="pj"/>
      </w:pPr>
      <w:r>
        <w:rPr>
          <w:rStyle w:val="s0"/>
        </w:rPr>
        <w:t> </w:t>
      </w:r>
    </w:p>
    <w:p w:rsidR="00000000" w:rsidRDefault="00BE58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 жылғы 16 ақпандағы № 44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</w:t>
      </w:r>
      <w:r>
        <w:rPr>
          <w:rStyle w:val="s0"/>
        </w:rPr>
        <w:t>022 ж. 1 қаңтардан бастап күші жойылды</w:t>
      </w:r>
    </w:p>
    <w:p w:rsidR="00000000" w:rsidRDefault="00BE58C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8C9" w:rsidRDefault="00BE58C9" w:rsidP="00BE58C9">
      <w:r>
        <w:separator/>
      </w:r>
    </w:p>
  </w:endnote>
  <w:endnote w:type="continuationSeparator" w:id="0">
    <w:p w:rsidR="00BE58C9" w:rsidRDefault="00BE58C9" w:rsidP="00BE5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8C9" w:rsidRDefault="00BE58C9" w:rsidP="00BE58C9">
      <w:r>
        <w:separator/>
      </w:r>
    </w:p>
  </w:footnote>
  <w:footnote w:type="continuationSeparator" w:id="0">
    <w:p w:rsidR="00BE58C9" w:rsidRDefault="00BE58C9" w:rsidP="00BE5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 w:rsidP="00BE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8C9" w:rsidRPr="00BE58C9" w:rsidRDefault="00BE58C9" w:rsidP="00BE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«Мақта нарығына мониторинг жүргізу қағидаларын бекіту туралы» Қазақстан Республикасы Ауыл шаруашылығы министрінің 2015 жылғы 26 маусымдағы № 4-1/582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8C9" w:rsidRDefault="00BE58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8C9"/>
    <w:rsid w:val="00BE5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8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8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74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9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651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«Мақта нарығына мониторинг жүргізу қағидаларын бекіту туралы» Қазақстан Республикасы Ауыл шаруашылығы министрінің 2015 жылғы 26 маусымдағы № 4-1/582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2023-11-21T23:56:00Z</dcterms:created>
  <dcterms:modified xsi:type="dcterms:W3CDTF">2023-11-21T23:56:00Z</dcterms:modified>
</cp:coreProperties>
</file>