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7EA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сентября 2023 года № 753 «О признании утратившими силу некоторых решений Правительства Республики Казахстан»</w:t>
      </w:r>
    </w:p>
    <w:p w:rsidR="00000000" w:rsidRDefault="00CF7EA1">
      <w:pPr>
        <w:pStyle w:val="pj"/>
      </w:pPr>
      <w:r>
        <w:rPr>
          <w:rStyle w:val="s0"/>
        </w:rPr>
        <w:t> </w:t>
      </w:r>
    </w:p>
    <w:p w:rsidR="00000000" w:rsidRDefault="00CF7EA1">
      <w:pPr>
        <w:pStyle w:val="pj"/>
      </w:pPr>
      <w:r>
        <w:rPr>
          <w:rStyle w:val="s0"/>
        </w:rPr>
        <w:t xml:space="preserve">Опубликовано: </w:t>
      </w:r>
      <w:hyperlink r:id="rId7" w:anchor="!/doc/185684/rus" w:history="1">
        <w:r>
          <w:rPr>
            <w:rStyle w:val="a4"/>
          </w:rPr>
          <w:t>ИС «Эталонный контрольный банк НПА РК в электронном виде» 5 сентября 2023</w:t>
        </w:r>
      </w:hyperlink>
      <w:r>
        <w:rPr>
          <w:rStyle w:val="s0"/>
        </w:rPr>
        <w:t xml:space="preserve"> г.; САПП Республики Казахстан 2023 г., № 41, ст. 342</w:t>
      </w:r>
    </w:p>
    <w:p w:rsidR="00000000" w:rsidRDefault="00CF7EA1">
      <w:pPr>
        <w:pStyle w:val="pj"/>
      </w:pPr>
      <w:r>
        <w:t> </w:t>
      </w:r>
    </w:p>
    <w:p w:rsidR="00000000" w:rsidRDefault="00CF7EA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7EA1" w:rsidRDefault="00CF7EA1" w:rsidP="00CF7EA1">
      <w:r>
        <w:separator/>
      </w:r>
    </w:p>
  </w:endnote>
  <w:endnote w:type="continuationSeparator" w:id="0">
    <w:p w:rsidR="00CF7EA1" w:rsidRDefault="00CF7EA1" w:rsidP="00CF7E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EA1" w:rsidRDefault="00CF7E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EA1" w:rsidRDefault="00CF7E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EA1" w:rsidRDefault="00CF7E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7EA1" w:rsidRDefault="00CF7EA1" w:rsidP="00CF7EA1">
      <w:r>
        <w:separator/>
      </w:r>
    </w:p>
  </w:footnote>
  <w:footnote w:type="continuationSeparator" w:id="0">
    <w:p w:rsidR="00CF7EA1" w:rsidRDefault="00CF7EA1" w:rsidP="00CF7E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EA1" w:rsidRDefault="00CF7E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EA1" w:rsidRDefault="00CF7EA1" w:rsidP="00CF7E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7EA1" w:rsidRPr="00CF7EA1" w:rsidRDefault="00CF7EA1" w:rsidP="00CF7E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сентября 2023 года № 753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EA1" w:rsidRDefault="00CF7E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7EA1"/>
    <w:rsid w:val="00CF7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7E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7E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7E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7E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7E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7E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7E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7E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331</Characters>
  <Application>Microsoft Office Word</Application>
  <DocSecurity>0</DocSecurity>
  <Lines>2</Lines>
  <Paragraphs>1</Paragraphs>
  <ScaleCrop>false</ScaleCrop>
  <Company>SPecialiST RePack</Company>
  <LinksUpToDate>false</LinksUpToDate>
  <CharactersWithSpaces>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 сентября 2023 года № 753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2024-05-03T20:17:00Z</dcterms:created>
  <dcterms:modified xsi:type="dcterms:W3CDTF">2024-05-03T20:17:00Z</dcterms:modified>
</cp:coreProperties>
</file>