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66C">
      <w:pPr>
        <w:pStyle w:val="pj"/>
      </w:pPr>
      <w:bookmarkStart w:id="0" w:name="_GoBack"/>
      <w:bookmarkEnd w:id="0"/>
      <w:r>
        <w:rPr>
          <w:rStyle w:val="s0"/>
          <w:b/>
          <w:bCs/>
        </w:rPr>
        <w:t>«Дербес сңйкестендіру нөмірлері-кодтарын беру қағидаларын бекіту туралы» Қазақстан Республикасы Қаржы министрінің 2015 жылғы 27 ақпандағы № 137 бұйрығы (2023.18.02. берілген өзгерістер мен толықтырулармен)</w:t>
      </w:r>
    </w:p>
    <w:p w:rsidR="00000000" w:rsidRDefault="00E2266C">
      <w:pPr>
        <w:pStyle w:val="p"/>
      </w:pPr>
      <w:r>
        <w:t> </w:t>
      </w:r>
    </w:p>
    <w:p w:rsidR="00000000" w:rsidRDefault="00E2266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10584 тіркелді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13 мамырда</w:t>
        </w:r>
      </w:hyperlink>
      <w:r>
        <w:rPr>
          <w:rStyle w:val="s0"/>
        </w:rPr>
        <w:t>; «Заң газеті» 2015 ж. 6 тамыз № 115 (2701)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Енгізілген өзгерістер: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2016.28.06. № 343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2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2018.10.12. № 1066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2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2019.10.07. № 698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2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2020.08.06. № 579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2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</w:t>
      </w:r>
      <w:r>
        <w:rPr>
          <w:rStyle w:val="s0"/>
        </w:rPr>
        <w:t>ң</w:t>
      </w:r>
      <w:r>
        <w:rPr>
          <w:rStyle w:val="s0"/>
        </w:rPr>
        <w:t xml:space="preserve"> 2023.02.02. № 110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18 ақпаннан бастап </w:t>
      </w:r>
      <w:hyperlink r:id="rId17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Бұрынғы редакциялар: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 xml:space="preserve">2016 ж. 28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2266C">
      <w:pPr>
        <w:pStyle w:val="pj"/>
      </w:pPr>
      <w:r>
        <w:rPr>
          <w:rStyle w:val="s0"/>
        </w:rPr>
        <w:t xml:space="preserve">2018 ж. 10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2266C">
      <w:pPr>
        <w:pStyle w:val="pj"/>
      </w:pPr>
      <w:r>
        <w:rPr>
          <w:rStyle w:val="s0"/>
        </w:rPr>
        <w:t>2019 ж. 10 шілдеге дейін қолд</w:t>
      </w:r>
      <w:r>
        <w:rPr>
          <w:rStyle w:val="s0"/>
        </w:rPr>
        <w:t xml:space="preserve">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2266C">
      <w:pPr>
        <w:pStyle w:val="pj"/>
      </w:pPr>
      <w:r>
        <w:rPr>
          <w:rStyle w:val="s0"/>
        </w:rPr>
        <w:t xml:space="preserve">2020 ж. 8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E2266C">
      <w:pPr>
        <w:pStyle w:val="pj"/>
      </w:pPr>
      <w:r>
        <w:rPr>
          <w:rStyle w:val="s0"/>
        </w:rPr>
        <w:t xml:space="preserve">2023 ж. 2 ақпанға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E2266C">
      <w:pPr>
        <w:pStyle w:val="pj"/>
      </w:pPr>
      <w:r>
        <w:t> 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 </w:t>
      </w:r>
    </w:p>
    <w:p w:rsidR="00000000" w:rsidRDefault="00E2266C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66C" w:rsidRDefault="00E2266C" w:rsidP="00E2266C">
      <w:r>
        <w:separator/>
      </w:r>
    </w:p>
  </w:endnote>
  <w:endnote w:type="continuationSeparator" w:id="0">
    <w:p w:rsidR="00E2266C" w:rsidRDefault="00E2266C" w:rsidP="00E22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66C" w:rsidRDefault="00E2266C" w:rsidP="00E2266C">
      <w:r>
        <w:separator/>
      </w:r>
    </w:p>
  </w:footnote>
  <w:footnote w:type="continuationSeparator" w:id="0">
    <w:p w:rsidR="00E2266C" w:rsidRDefault="00E2266C" w:rsidP="00E22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 w:rsidP="00E22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66C" w:rsidRPr="00E2266C" w:rsidRDefault="00E2266C" w:rsidP="00E22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«Дербес сәйкестендіру нөмірлері-кодтарын беру қағидаларын бекіту туралы» Қазақстан Республикасы Қаржы министрінің 2015 жылғы 27 ақпандағы № 137 бұйрығы (2023.18.02.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6C" w:rsidRDefault="00E226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66C"/>
    <w:rsid w:val="00E22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6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6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45334" TargetMode="External"/><Relationship Id="rId13" Type="http://schemas.openxmlformats.org/officeDocument/2006/relationships/hyperlink" Target="http://online.zakon.kz/Document/?doc_id=31959412" TargetMode="External"/><Relationship Id="rId18" Type="http://schemas.openxmlformats.org/officeDocument/2006/relationships/hyperlink" Target="http://online.zakon.kz/Document/?doc_id=3342038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65629" TargetMode="External"/><Relationship Id="rId7" Type="http://schemas.openxmlformats.org/officeDocument/2006/relationships/hyperlink" Target="http://adilet.zan.kz/kaz/origins/V1500010584" TargetMode="External"/><Relationship Id="rId12" Type="http://schemas.openxmlformats.org/officeDocument/2006/relationships/hyperlink" Target="http://online.zakon.kz/Document/?doc_id=36697896" TargetMode="External"/><Relationship Id="rId17" Type="http://schemas.openxmlformats.org/officeDocument/2006/relationships/hyperlink" Target="http://online.zakon.kz/Document/?doc_id=3669642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96421" TargetMode="External"/><Relationship Id="rId20" Type="http://schemas.openxmlformats.org/officeDocument/2006/relationships/hyperlink" Target="http://online.zakon.kz/Document/?doc_id=3895806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4864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9062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369825" TargetMode="External"/><Relationship Id="rId19" Type="http://schemas.openxmlformats.org/officeDocument/2006/relationships/hyperlink" Target="http://online.zakon.kz/Document/?doc_id=359625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8595" TargetMode="External"/><Relationship Id="rId14" Type="http://schemas.openxmlformats.org/officeDocument/2006/relationships/hyperlink" Target="http://online.zakon.kz/Document/?doc_id=37820691" TargetMode="External"/><Relationship Id="rId22" Type="http://schemas.openxmlformats.org/officeDocument/2006/relationships/hyperlink" Target="http://online.zakon.kz/Document/?doc_id=3244369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2370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«Дербес сәйкестендіру нөмірлері-кодтарын беру қағидаларын бекіту туралы» Қазақстан Республикасы Қаржы министрінің 2015 жылғы 27 ақпандағы № 137 бұйрығы (2023.18.02.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2024-01-12T21:17:00Z</dcterms:created>
  <dcterms:modified xsi:type="dcterms:W3CDTF">2024-01-12T21:17:00Z</dcterms:modified>
</cp:coreProperties>
</file>