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B29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D91B2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27.02.2023 г.)</w:t>
      </w:r>
    </w:p>
    <w:p w:rsidR="00000000" w:rsidRDefault="00D91B29">
      <w:pPr>
        <w:pStyle w:val="pc"/>
      </w:pPr>
      <w:r>
        <w:t> </w:t>
      </w:r>
    </w:p>
    <w:p w:rsidR="00000000" w:rsidRDefault="00D91B29">
      <w:pPr>
        <w:pStyle w:val="pji"/>
      </w:pPr>
      <w:r>
        <w:rPr>
          <w:rStyle w:val="s3"/>
        </w:rPr>
        <w:t>Данная редакция действовала до внесения изменений от 1 марта 2023 года</w:t>
      </w:r>
    </w:p>
    <w:p w:rsidR="00000000" w:rsidRDefault="00D91B29">
      <w:pPr>
        <w:pStyle w:val="pc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D91B29">
      <w:pPr>
        <w:pStyle w:val="pj"/>
      </w:pPr>
      <w:r>
        <w:rPr>
          <w:rStyle w:val="s0"/>
        </w:rPr>
        <w:t>1. Утвердить прилагаемые:</w:t>
      </w:r>
    </w:p>
    <w:p w:rsidR="00000000" w:rsidRDefault="00D91B2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Республик</w:t>
      </w:r>
      <w:r>
        <w:rPr>
          <w:rStyle w:val="s0"/>
        </w:rPr>
        <w:t>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3. Создать государственное учреждение - территориальный орган </w:t>
      </w:r>
      <w:r>
        <w:rPr>
          <w:rStyle w:val="s0"/>
        </w:rPr>
        <w:t>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D91B29">
      <w:pPr>
        <w:pStyle w:val="pj"/>
      </w:pPr>
      <w:r>
        <w:rPr>
          <w:rStyle w:val="s0"/>
        </w:rPr>
        <w:t>4. Реорганизовать:</w:t>
      </w:r>
    </w:p>
    <w:p w:rsidR="00000000" w:rsidRDefault="00D91B29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</w:t>
      </w:r>
      <w:r>
        <w:rPr>
          <w:rStyle w:val="s0"/>
        </w:rPr>
        <w:t xml:space="preserve">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D91B29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</w:t>
      </w:r>
      <w:r>
        <w:rPr>
          <w:rStyle w:val="s0"/>
        </w:rPr>
        <w:t xml:space="preserve">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91B29">
      <w:pPr>
        <w:pStyle w:val="pj"/>
      </w:pPr>
      <w:r>
        <w:rPr>
          <w:rStyle w:val="s0"/>
        </w:rPr>
        <w:t>5. Переименовать:</w:t>
      </w:r>
    </w:p>
    <w:p w:rsidR="00000000" w:rsidRDefault="00D91B29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</w:t>
      </w:r>
      <w:r>
        <w:rPr>
          <w:rStyle w:val="s0"/>
        </w:rPr>
        <w:t>захстан в Комитет финансового контроля Министерства финансов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оящему постановлению;</w:t>
      </w:r>
    </w:p>
    <w:p w:rsidR="00000000" w:rsidRDefault="00D91B29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D91B29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91B29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D91B29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91B29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D91B29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D91B29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D91B29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D91B29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D91B29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D91B29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D91B29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D91B29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D91B29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D91B29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B29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B29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B29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B29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D91B29">
      <w:pPr>
        <w:pStyle w:val="pj"/>
      </w:pPr>
      <w:r>
        <w:t> </w:t>
      </w:r>
    </w:p>
    <w:p w:rsidR="00000000" w:rsidRDefault="00D91B29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r"/>
      </w:pPr>
      <w:r>
        <w:t>Утверждено</w:t>
      </w:r>
    </w:p>
    <w:p w:rsidR="00000000" w:rsidRDefault="00D91B2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D91B29">
      <w:pPr>
        <w:pStyle w:val="pr"/>
      </w:pPr>
      <w:r>
        <w:t>Республики Казахстан</w:t>
      </w:r>
    </w:p>
    <w:p w:rsidR="00000000" w:rsidRDefault="00D91B29">
      <w:pPr>
        <w:pStyle w:val="pr"/>
      </w:pPr>
      <w:r>
        <w:t>от 24 апреля 2008 года № 387 </w:t>
      </w:r>
    </w:p>
    <w:p w:rsidR="00000000" w:rsidRDefault="00D91B29">
      <w:pPr>
        <w:pStyle w:val="pr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D91B29">
      <w:pPr>
        <w:pStyle w:val="pc"/>
      </w:pPr>
      <w:r>
        <w:rPr>
          <w:rStyle w:val="s1"/>
        </w:rPr>
        <w:t> </w:t>
      </w:r>
    </w:p>
    <w:p w:rsidR="00000000" w:rsidRDefault="00D91B29">
      <w:pPr>
        <w:pStyle w:val="pc"/>
      </w:pPr>
      <w:r>
        <w:rPr>
          <w:rStyle w:val="s1"/>
        </w:rPr>
        <w:t>Глава 1. Общие положения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1. Министерство финансов Республики Казахстан (далее – Министерство) является государственным органом Республики Каза</w:t>
      </w:r>
      <w:r>
        <w:rPr>
          <w:rStyle w:val="s0"/>
        </w:rPr>
        <w:t>хстан, осуществляющим руководство в сферах:</w:t>
      </w:r>
    </w:p>
    <w:p w:rsidR="00000000" w:rsidRDefault="00D91B29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D91B29">
      <w:pPr>
        <w:pStyle w:val="pj"/>
      </w:pPr>
      <w:r>
        <w:rPr>
          <w:rStyle w:val="s0"/>
        </w:rPr>
        <w:t>2) исполнения бюджета;</w:t>
      </w:r>
    </w:p>
    <w:p w:rsidR="00000000" w:rsidRDefault="00D91B29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D91B29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D91B29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D91B29">
      <w:pPr>
        <w:pStyle w:val="pj"/>
      </w:pPr>
      <w:r>
        <w:rPr>
          <w:rStyle w:val="s0"/>
        </w:rPr>
        <w:t>6) государственного регулирования про</w:t>
      </w:r>
      <w:r>
        <w:rPr>
          <w:rStyle w:val="s0"/>
        </w:rPr>
        <w:t>изводства и оборота этилового спирта, алкогольной продукции и табачных изделий;</w:t>
      </w:r>
    </w:p>
    <w:p w:rsidR="00000000" w:rsidRDefault="00D91B29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D91B29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9) государственного и га</w:t>
      </w:r>
      <w:r>
        <w:rPr>
          <w:rStyle w:val="s0"/>
        </w:rPr>
        <w:t>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D91B29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D91B29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D91B29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D91B29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D91B29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фондов);</w:t>
      </w:r>
    </w:p>
    <w:p w:rsidR="00000000" w:rsidRDefault="00D91B29">
      <w:pPr>
        <w:pStyle w:val="pj"/>
      </w:pPr>
      <w:r>
        <w:rPr>
          <w:rStyle w:val="s0"/>
        </w:rPr>
        <w:t>15) в других сферах, отнесенных к компетенции Министерства действующим законодательством.</w:t>
      </w:r>
    </w:p>
    <w:p w:rsidR="00000000" w:rsidRDefault="00D91B29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D91B29">
      <w:pPr>
        <w:pStyle w:val="pj"/>
      </w:pPr>
      <w:r>
        <w:rPr>
          <w:rStyle w:val="s0"/>
        </w:rPr>
        <w:t>1) Комитет казн</w:t>
      </w:r>
      <w:r>
        <w:rPr>
          <w:rStyle w:val="s0"/>
        </w:rPr>
        <w:t>ачейства Министерства;</w:t>
      </w:r>
    </w:p>
    <w:p w:rsidR="00000000" w:rsidRDefault="00D91B29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D91B29">
      <w:pPr>
        <w:pStyle w:val="pj"/>
      </w:pPr>
      <w:r>
        <w:rPr>
          <w:rStyle w:val="s0"/>
        </w:rPr>
        <w:t>3) Комитет государственного имущества и приватизации Министерства;</w:t>
      </w:r>
    </w:p>
    <w:p w:rsidR="00000000" w:rsidRDefault="00D91B29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D91B29">
      <w:pPr>
        <w:pStyle w:val="pj"/>
      </w:pPr>
      <w:r>
        <w:rPr>
          <w:rStyle w:val="s0"/>
        </w:rPr>
        <w:t>3. Министерство осуществляет свою деятельность в соответ</w:t>
      </w:r>
      <w:r>
        <w:rPr>
          <w:rStyle w:val="s0"/>
        </w:rPr>
        <w:t xml:space="preserve">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D91B29">
      <w:pPr>
        <w:pStyle w:val="pj"/>
      </w:pPr>
      <w:r>
        <w:rPr>
          <w:rStyle w:val="s0"/>
        </w:rPr>
        <w:t>4. Министерство</w:t>
      </w:r>
      <w:r>
        <w:rPr>
          <w:rStyle w:val="s0"/>
        </w:rPr>
        <w:t xml:space="preserve">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государственном языке, бланки устан</w:t>
      </w:r>
      <w:r>
        <w:rPr>
          <w:rStyle w:val="s0"/>
        </w:rPr>
        <w:t>овленного образца, счета в органах казначейства в соответствии с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D91B29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</w:t>
      </w:r>
      <w:r>
        <w:rPr>
          <w:rStyle w:val="s0"/>
        </w:rPr>
        <w:t>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7. Министерство по вопросам своей компетенции в установленном законодательством порядке принимает решения, оформляемые приказами руководителя </w:t>
      </w:r>
      <w:r>
        <w:rPr>
          <w:rStyle w:val="s0"/>
        </w:rPr>
        <w:t>Министерства и другими актами, предусмотренными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D91B29">
      <w:pPr>
        <w:pStyle w:val="pji"/>
      </w:pPr>
      <w:r>
        <w:rPr>
          <w:rStyle w:val="s3"/>
        </w:rPr>
        <w:t xml:space="preserve">Пункт 9 изложен в редакции </w:t>
      </w:r>
      <w:hyperlink r:id="rId23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9. Местонахождение Министер</w:t>
      </w:r>
      <w:r>
        <w:rPr>
          <w:rStyle w:val="s0"/>
        </w:rPr>
        <w:t>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D91B29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D91B29">
      <w:pPr>
        <w:pStyle w:val="pj"/>
      </w:pPr>
      <w:r>
        <w:rPr>
          <w:rStyle w:val="s0"/>
        </w:rPr>
        <w:t>11. Финансирование деятельности Министерства осуществляется из р</w:t>
      </w:r>
      <w:r>
        <w:rPr>
          <w:rStyle w:val="s0"/>
        </w:rPr>
        <w:t>еспубликанского бюджета в соответствии с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D91B29">
      <w:pPr>
        <w:pStyle w:val="pj"/>
      </w:pPr>
      <w:r>
        <w:rPr>
          <w:rStyle w:val="s0"/>
        </w:rPr>
        <w:t>Если Ми</w:t>
      </w:r>
      <w:r>
        <w:rPr>
          <w:rStyle w:val="s0"/>
        </w:rPr>
        <w:t>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c"/>
      </w:pPr>
      <w:r>
        <w:rPr>
          <w:rStyle w:val="s1"/>
        </w:rPr>
        <w:t>Глава 2. Задачи и п</w:t>
      </w:r>
      <w:r>
        <w:rPr>
          <w:rStyle w:val="s1"/>
        </w:rPr>
        <w:t>олномочия Министерства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13. Задачи:</w:t>
      </w:r>
    </w:p>
    <w:p w:rsidR="00000000" w:rsidRDefault="00D91B29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D91B29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D91B29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D91B29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6) госуда</w:t>
      </w:r>
      <w:r>
        <w:rPr>
          <w:rStyle w:val="s0"/>
        </w:rPr>
        <w:t>рственное регулирование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D91B29">
      <w:pPr>
        <w:pStyle w:val="pj"/>
      </w:pPr>
      <w:r>
        <w:rPr>
          <w:rStyle w:val="s0"/>
        </w:rPr>
        <w:t>7) государственное регулирование в сфере таможенного дела, государственного и гарантированного государст</w:t>
      </w:r>
      <w:r>
        <w:rPr>
          <w:rStyle w:val="s0"/>
        </w:rPr>
        <w:t>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</w:t>
      </w:r>
      <w:r>
        <w:rPr>
          <w:rStyle w:val="s0"/>
        </w:rPr>
        <w:t>ктора, осуществления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</w:t>
      </w:r>
      <w:r>
        <w:rPr>
          <w:rStyle w:val="s0"/>
        </w:rPr>
        <w:t>тельных пенсионных фондов);</w:t>
      </w:r>
    </w:p>
    <w:p w:rsidR="00000000" w:rsidRDefault="00D91B29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осуществление контроля за деятельностью аудиторских и профессиона</w:t>
      </w:r>
      <w:r>
        <w:rPr>
          <w:rStyle w:val="s0"/>
        </w:rPr>
        <w:t>льных организаций, оценочной деятельности и осуществление контроля в области оценочной деятельности;</w:t>
      </w:r>
    </w:p>
    <w:p w:rsidR="00000000" w:rsidRDefault="00D91B29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</w:t>
      </w:r>
      <w:r>
        <w:rPr>
          <w:rStyle w:val="s0"/>
        </w:rPr>
        <w:t>ждений, аудиторской деятельности, оценочной деятельности;</w:t>
      </w:r>
    </w:p>
    <w:p w:rsidR="00000000" w:rsidRDefault="00D91B29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7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D91B29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28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</w:t>
      </w:r>
      <w:r>
        <w:rPr>
          <w:rStyle w:val="s0"/>
        </w:rPr>
        <w:t>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D91B29">
      <w:pPr>
        <w:pStyle w:val="pj"/>
      </w:pPr>
      <w:r>
        <w:rPr>
          <w:rStyle w:val="s0"/>
        </w:rPr>
        <w:t>14. Полномочия:</w:t>
      </w:r>
    </w:p>
    <w:p w:rsidR="00000000" w:rsidRDefault="00D91B29">
      <w:pPr>
        <w:pStyle w:val="pj"/>
      </w:pPr>
      <w:r>
        <w:rPr>
          <w:rStyle w:val="s0"/>
        </w:rPr>
        <w:t>1) права:</w:t>
      </w:r>
    </w:p>
    <w:p w:rsidR="00000000" w:rsidRDefault="00D91B29">
      <w:pPr>
        <w:pStyle w:val="pj"/>
      </w:pPr>
      <w:r>
        <w:rPr>
          <w:rStyle w:val="s0"/>
        </w:rPr>
        <w:t xml:space="preserve">запрашивать, получать в установленном законодательством порядке от государственных органов, их должностных лиц </w:t>
      </w:r>
      <w:r>
        <w:rPr>
          <w:rStyle w:val="s0"/>
        </w:rPr>
        <w:t>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D91B29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</w:t>
      </w:r>
      <w:r>
        <w:rPr>
          <w:rStyle w:val="s0"/>
        </w:rPr>
        <w:t>й порядок налогового администрирования и исполнения налоговых обязательств налогоплательщиками;</w:t>
      </w:r>
    </w:p>
    <w:p w:rsidR="00000000" w:rsidRDefault="00D91B29">
      <w:pPr>
        <w:pStyle w:val="pj"/>
      </w:pPr>
      <w:r>
        <w:rPr>
          <w:rStyle w:val="s0"/>
        </w:rPr>
        <w:t>давать 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D91B29">
      <w:pPr>
        <w:pStyle w:val="pj"/>
      </w:pPr>
      <w:r>
        <w:rPr>
          <w:rStyle w:val="s0"/>
        </w:rPr>
        <w:t>привлекать специалистов соответст</w:t>
      </w:r>
      <w:r>
        <w:rPr>
          <w:rStyle w:val="s0"/>
        </w:rPr>
        <w:t>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</w:t>
      </w:r>
      <w:r>
        <w:rPr>
          <w:rStyle w:val="s0"/>
        </w:rPr>
        <w:t>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D91B29">
      <w:pPr>
        <w:pStyle w:val="pj"/>
      </w:pPr>
      <w:r>
        <w:rPr>
          <w:rStyle w:val="s0"/>
        </w:rPr>
        <w:t xml:space="preserve">осуществлять повышение квалификации и подготовки сотрудников </w:t>
      </w:r>
      <w:r>
        <w:rPr>
          <w:rStyle w:val="s0"/>
        </w:rPr>
        <w:t>Министерства;</w:t>
      </w:r>
    </w:p>
    <w:p w:rsidR="00000000" w:rsidRDefault="00D91B29">
      <w:pPr>
        <w:pStyle w:val="pj"/>
      </w:pPr>
      <w:r>
        <w:rPr>
          <w:rStyle w:val="s0"/>
        </w:rPr>
        <w:t xml:space="preserve">поощрять работников, налагать дисциплинарные взыскания, привлекать работников к материальной ответственности в случаях и порядке, предусмотренных </w:t>
      </w:r>
      <w:hyperlink r:id="rId3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</w:t>
      </w:r>
      <w:r>
        <w:rPr>
          <w:rStyle w:val="s0"/>
        </w:rPr>
        <w:t>ьством о государственной службе;</w:t>
      </w:r>
    </w:p>
    <w:p w:rsidR="00000000" w:rsidRDefault="00D91B29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</w:t>
      </w:r>
      <w:r>
        <w:rPr>
          <w:rStyle w:val="s0"/>
        </w:rPr>
        <w:t>петенции Министерства;</w:t>
      </w:r>
    </w:p>
    <w:p w:rsidR="00000000" w:rsidRDefault="00D91B29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ведомств;</w:t>
      </w:r>
    </w:p>
    <w:p w:rsidR="00000000" w:rsidRDefault="00D91B29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заключать с</w:t>
      </w:r>
      <w:r>
        <w:rPr>
          <w:rStyle w:val="s0"/>
        </w:rPr>
        <w:t>оглашения по применению трансфертного ценообразования в порядке, определенном уполномоченным органом;</w:t>
      </w:r>
    </w:p>
    <w:p w:rsidR="00000000" w:rsidRDefault="00D91B29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D91B29">
      <w:pPr>
        <w:pStyle w:val="pj"/>
      </w:pPr>
      <w:r>
        <w:rPr>
          <w:rStyle w:val="s0"/>
        </w:rPr>
        <w:t>2) обязанности:</w:t>
      </w:r>
    </w:p>
    <w:p w:rsidR="00000000" w:rsidRDefault="00D91B29">
      <w:pPr>
        <w:pStyle w:val="pj"/>
      </w:pPr>
      <w:r>
        <w:rPr>
          <w:rStyle w:val="s0"/>
        </w:rPr>
        <w:t>рассматривать обращения, заявления и жалобы физических и юр</w:t>
      </w:r>
      <w:r>
        <w:rPr>
          <w:rStyle w:val="s0"/>
        </w:rPr>
        <w:t>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</w:t>
      </w:r>
      <w:r>
        <w:rPr>
          <w:rStyle w:val="s0"/>
        </w:rPr>
        <w:t>еленных законодательством, представление необходимых документов, отчетностей по установленным формам;</w:t>
      </w:r>
    </w:p>
    <w:p w:rsidR="00000000" w:rsidRDefault="00D91B29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</w:t>
      </w:r>
      <w:r>
        <w:rPr>
          <w:rStyle w:val="s0"/>
        </w:rPr>
        <w:t>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D91B29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</w:t>
      </w:r>
      <w:r>
        <w:rPr>
          <w:rStyle w:val="s0"/>
        </w:rPr>
        <w:t>х систем в порядке, определенном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</w:t>
      </w:r>
      <w:r>
        <w:rPr>
          <w:rStyle w:val="s0"/>
        </w:rPr>
        <w:t>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D91B29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D91B29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</w:t>
      </w:r>
      <w:r>
        <w:rPr>
          <w:rStyle w:val="s0"/>
        </w:rPr>
        <w:t xml:space="preserve">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D91B29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</w:t>
      </w:r>
      <w:r>
        <w:rPr>
          <w:rStyle w:val="s0"/>
        </w:rPr>
        <w:t>ахстан возвратить ее администратору бюджетной программы без рассмотрения;</w:t>
      </w:r>
    </w:p>
    <w:p w:rsidR="00000000" w:rsidRDefault="00D91B29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D91B29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6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действие с 27 февраля 2023 г.)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15. Функции:</w:t>
      </w:r>
    </w:p>
    <w:p w:rsidR="00000000" w:rsidRDefault="00D91B29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</w:t>
      </w:r>
      <w:r>
        <w:rPr>
          <w:rStyle w:val="s0"/>
        </w:rPr>
        <w:t>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преде</w:t>
      </w:r>
      <w:r>
        <w:rPr>
          <w:rStyle w:val="s0"/>
        </w:rPr>
        <w:t>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исключе</w:t>
      </w:r>
      <w:r>
        <w:rPr>
          <w:rStyle w:val="s0"/>
        </w:rPr>
        <w:t>нием банков, страховых (перестраховочных) организаций и накопительных пенсионных фондов),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</w:t>
      </w:r>
      <w:r>
        <w:rPr>
          <w:rStyle w:val="s0"/>
        </w:rPr>
        <w:t>м нематериальных активов,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</w:t>
      </w:r>
      <w:r>
        <w:rPr>
          <w:rStyle w:val="s0"/>
        </w:rPr>
        <w:t>я налоговой политики и политики в области таможенного дела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</w:t>
      </w:r>
      <w:r>
        <w:rPr>
          <w:rStyle w:val="s0"/>
        </w:rPr>
        <w:t>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3) обеспечение национальной безопасности при обеспечении </w:t>
      </w:r>
      <w:r>
        <w:rPr>
          <w:rStyle w:val="s0"/>
        </w:rPr>
        <w:t>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D91B29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</w:t>
      </w:r>
      <w:r>
        <w:rPr>
          <w:rStyle w:val="s0"/>
        </w:rPr>
        <w:t>лассам и подклассам Единой бюджетной классификации с учетом прогноза социально-экономического развития;</w:t>
      </w:r>
    </w:p>
    <w:p w:rsidR="00000000" w:rsidRDefault="00D91B29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D91B29">
      <w:pPr>
        <w:pStyle w:val="pj"/>
      </w:pPr>
      <w:r>
        <w:rPr>
          <w:rStyle w:val="s0"/>
        </w:rPr>
        <w:t xml:space="preserve">6) межотраслевая координация и методологическое руководство в области </w:t>
      </w:r>
      <w:r>
        <w:rPr>
          <w:rStyle w:val="s0"/>
        </w:rPr>
        <w:t>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</w:t>
      </w:r>
      <w:r>
        <w:rPr>
          <w:rStyle w:val="s0"/>
        </w:rPr>
        <w:t>ансовой и бюджетной отчетности;</w:t>
      </w:r>
    </w:p>
    <w:p w:rsidR="00000000" w:rsidRDefault="00D91B29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D91B29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</w:t>
      </w:r>
      <w:r>
        <w:rPr>
          <w:rStyle w:val="s0"/>
        </w:rPr>
        <w:t>убликанского бюджета;</w:t>
      </w:r>
    </w:p>
    <w:p w:rsidR="00000000" w:rsidRDefault="00D91B29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D91B29">
      <w:pPr>
        <w:pStyle w:val="pj"/>
      </w:pPr>
      <w:r>
        <w:rPr>
          <w:rStyle w:val="s0"/>
        </w:rPr>
        <w:t xml:space="preserve">11) организация проведения ежегодного аудита Национального фонда Республики </w:t>
      </w:r>
      <w:r>
        <w:rPr>
          <w:rStyle w:val="s0"/>
        </w:rPr>
        <w:t>Казахстан;</w:t>
      </w:r>
    </w:p>
    <w:p w:rsidR="00000000" w:rsidRDefault="00D91B29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процедурных стандартов государственного аудита и финан</w:t>
      </w:r>
      <w:r>
        <w:rPr>
          <w:rStyle w:val="s0"/>
        </w:rPr>
        <w:t>сового контроля;</w:t>
      </w:r>
    </w:p>
    <w:p w:rsidR="00000000" w:rsidRDefault="00D91B29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D91B29">
      <w:pPr>
        <w:pStyle w:val="pj"/>
      </w:pPr>
      <w:r>
        <w:rPr>
          <w:rStyle w:val="s0"/>
        </w:rPr>
        <w:t>15) разработка и утверждение по согласованию с Высшей аудитор</w:t>
      </w:r>
      <w:r>
        <w:rPr>
          <w:rStyle w:val="s0"/>
        </w:rPr>
        <w:t>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D91B29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D91B29">
      <w:pPr>
        <w:pStyle w:val="pj"/>
      </w:pPr>
      <w:r>
        <w:rPr>
          <w:rStyle w:val="s0"/>
        </w:rPr>
        <w:t xml:space="preserve">17) разработка и утверждение </w:t>
      </w:r>
      <w:r>
        <w:rPr>
          <w:rStyle w:val="s0"/>
        </w:rPr>
        <w:t>требований к форме и содержанию отчета об оценке;</w:t>
      </w:r>
    </w:p>
    <w:p w:rsidR="00000000" w:rsidRDefault="00D91B29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D91B29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D91B29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</w:t>
      </w:r>
      <w:r>
        <w:rPr>
          <w:rStyle w:val="s0"/>
        </w:rPr>
        <w:t>о долга, утверждаемых в республиканском бюджете на соответствующий финансовый год;</w:t>
      </w:r>
    </w:p>
    <w:p w:rsidR="00000000" w:rsidRDefault="00D91B29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</w:t>
      </w:r>
      <w:r>
        <w:rPr>
          <w:rStyle w:val="s0"/>
        </w:rPr>
        <w:t>тан, центральный уполномоченный орган по государственному планированию и уполномоченный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бюджета – в Высшую а</w:t>
      </w:r>
      <w:r>
        <w:rPr>
          <w:rStyle w:val="s0"/>
        </w:rPr>
        <w:t>удиторскую палату Республики Казахстан;</w:t>
      </w:r>
    </w:p>
    <w:p w:rsidR="00000000" w:rsidRDefault="00D91B29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D91B29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</w:t>
      </w:r>
      <w:r>
        <w:rPr>
          <w:rStyle w:val="s0"/>
        </w:rPr>
        <w:t>ятельности по оказанию поддержки малой родине по государственному, республиканскому и местным бюджетам;</w:t>
      </w:r>
    </w:p>
    <w:p w:rsidR="00000000" w:rsidRDefault="00D91B29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D91B29">
      <w:pPr>
        <w:pStyle w:val="pj"/>
      </w:pPr>
      <w:r>
        <w:rPr>
          <w:rStyle w:val="s0"/>
        </w:rPr>
        <w:t>25) предоставление поручительств государства по</w:t>
      </w:r>
      <w:r>
        <w:rPr>
          <w:rStyle w:val="s0"/>
        </w:rPr>
        <w:t xml:space="preserve">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D91B29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</w:t>
      </w:r>
      <w:r>
        <w:rPr>
          <w:rStyle w:val="s0"/>
        </w:rPr>
        <w:t>спорта;</w:t>
      </w:r>
    </w:p>
    <w:p w:rsidR="00000000" w:rsidRDefault="00D91B29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D91B29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</w:t>
      </w:r>
      <w:r>
        <w:rPr>
          <w:rStyle w:val="s0"/>
        </w:rPr>
        <w:t>тного партнерства;</w:t>
      </w:r>
    </w:p>
    <w:p w:rsidR="00000000" w:rsidRDefault="00D91B29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D91B29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</w:t>
      </w:r>
      <w:r>
        <w:rPr>
          <w:rStyle w:val="s0"/>
        </w:rPr>
        <w:t>ным займам;</w:t>
      </w:r>
    </w:p>
    <w:p w:rsidR="00000000" w:rsidRDefault="00D91B29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 и фин</w:t>
      </w:r>
      <w:r>
        <w:rPr>
          <w:rStyle w:val="s0"/>
        </w:rPr>
        <w:t>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</w:t>
      </w:r>
      <w:r>
        <w:rPr>
          <w:rStyle w:val="s0"/>
        </w:rPr>
        <w:t>ю;</w:t>
      </w:r>
    </w:p>
    <w:p w:rsidR="00000000" w:rsidRDefault="00D91B29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</w:t>
      </w:r>
      <w:r>
        <w:rPr>
          <w:rStyle w:val="s0"/>
        </w:rPr>
        <w:t>м государством обязательств по его гарантиям и поручительствам;</w:t>
      </w:r>
    </w:p>
    <w:p w:rsidR="00000000" w:rsidRDefault="00D91B29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D91B29">
      <w:pPr>
        <w:pStyle w:val="pj"/>
      </w:pPr>
      <w:r>
        <w:rPr>
          <w:rStyle w:val="s0"/>
        </w:rPr>
        <w:t>35</w:t>
      </w:r>
      <w:r>
        <w:rPr>
          <w:rStyle w:val="s0"/>
        </w:rPr>
        <w:t>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D91B29">
      <w:pPr>
        <w:pStyle w:val="pj"/>
      </w:pPr>
      <w:r>
        <w:rPr>
          <w:rStyle w:val="s0"/>
        </w:rPr>
        <w:t>36) определение порядка предоставления государственн</w:t>
      </w:r>
      <w:r>
        <w:rPr>
          <w:rStyle w:val="s0"/>
        </w:rPr>
        <w:t>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D91B29">
      <w:pPr>
        <w:pStyle w:val="pj"/>
      </w:pPr>
      <w:r>
        <w:rPr>
          <w:rStyle w:val="s0"/>
        </w:rPr>
        <w:t>38) разработка</w:t>
      </w:r>
      <w:r>
        <w:rPr>
          <w:rStyle w:val="s0"/>
        </w:rPr>
        <w:t xml:space="preserve">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D91B29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D91B29">
      <w:pPr>
        <w:pStyle w:val="pj"/>
      </w:pPr>
      <w:r>
        <w:rPr>
          <w:rStyle w:val="s0"/>
        </w:rPr>
        <w:t>40) р</w:t>
      </w:r>
      <w:r>
        <w:rPr>
          <w:rStyle w:val="s0"/>
        </w:rPr>
        <w:t>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 бухга</w:t>
      </w:r>
      <w:r>
        <w:rPr>
          <w:rStyle w:val="s0"/>
        </w:rPr>
        <w:t>лтеров, организации по профессиональной сертификации бухгалтеров;</w:t>
      </w:r>
    </w:p>
    <w:p w:rsidR="00000000" w:rsidRDefault="00D91B29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D91B29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D91B29">
      <w:pPr>
        <w:pStyle w:val="pji"/>
      </w:pPr>
      <w:r>
        <w:rPr>
          <w:rStyle w:val="s3"/>
        </w:rPr>
        <w:t>Подпункт 43 пункта 15</w:t>
      </w:r>
      <w:r>
        <w:rPr>
          <w:rStyle w:val="s3"/>
        </w:rPr>
        <w:t xml:space="preserve"> </w:t>
      </w:r>
      <w:hyperlink r:id="rId40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D91B29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D91B29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</w:t>
      </w:r>
      <w:r>
        <w:rPr>
          <w:rStyle w:val="s0"/>
        </w:rPr>
        <w:t>нии задолженности;</w:t>
      </w:r>
    </w:p>
    <w:p w:rsidR="00000000" w:rsidRDefault="00D91B29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D91B29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D91B29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</w:t>
      </w:r>
      <w:r>
        <w:rPr>
          <w:rStyle w:val="s0"/>
        </w:rPr>
        <w:t>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D91B29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</w:t>
      </w:r>
      <w:r>
        <w:rPr>
          <w:rStyle w:val="s0"/>
        </w:rPr>
        <w:t>ых учреждениях своей системы с учетом специфики их деятельности;</w:t>
      </w:r>
    </w:p>
    <w:p w:rsidR="00000000" w:rsidRDefault="00D91B29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</w:t>
      </w:r>
      <w:r>
        <w:rPr>
          <w:rStyle w:val="s0"/>
        </w:rPr>
        <w:t>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D91B29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D91B29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D91B29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 финансовой отчетности;</w:t>
      </w:r>
    </w:p>
    <w:p w:rsidR="00000000" w:rsidRDefault="00D91B29">
      <w:pPr>
        <w:pStyle w:val="pj"/>
      </w:pPr>
      <w:r>
        <w:rPr>
          <w:rStyle w:val="s0"/>
        </w:rPr>
        <w:t>53) разработка и утверждение порядка составления консолидир</w:t>
      </w:r>
      <w:r>
        <w:rPr>
          <w:rStyle w:val="s0"/>
        </w:rPr>
        <w:t>ованной финансовой отчетности для администраторов бюджетных программ;</w:t>
      </w:r>
    </w:p>
    <w:p w:rsidR="00000000" w:rsidRDefault="00D91B29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</w:t>
      </w:r>
      <w:r>
        <w:rPr>
          <w:rStyle w:val="s0"/>
        </w:rPr>
        <w:t>у планированию;</w:t>
      </w:r>
    </w:p>
    <w:p w:rsidR="00000000" w:rsidRDefault="00D91B29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D91B29">
      <w:pPr>
        <w:pStyle w:val="pj"/>
      </w:pPr>
      <w:r>
        <w:rPr>
          <w:rStyle w:val="s0"/>
        </w:rPr>
        <w:t>56) определение порядка передачи в</w:t>
      </w:r>
      <w:r>
        <w:rPr>
          <w:rStyle w:val="s0"/>
        </w:rPr>
        <w:t>о владение и пользование концессионеру объектов концессии, находящихся в государственной собственности;</w:t>
      </w:r>
    </w:p>
    <w:p w:rsidR="00000000" w:rsidRDefault="00D91B29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 субъектов квазигосударственного сектора, за исключением Фо</w:t>
      </w:r>
      <w:r>
        <w:rPr>
          <w:rStyle w:val="s0"/>
        </w:rPr>
        <w:t>нда национального благосостояния и организаций Фонда национального благосостояния;</w:t>
      </w:r>
    </w:p>
    <w:p w:rsidR="00000000" w:rsidRDefault="00D91B29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D91B29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D91B29">
      <w:pPr>
        <w:pStyle w:val="pj"/>
      </w:pPr>
      <w:r>
        <w:rPr>
          <w:rStyle w:val="s0"/>
        </w:rPr>
        <w:t>60) утверждение</w:t>
      </w:r>
      <w:r>
        <w:rPr>
          <w:rStyle w:val="s0"/>
        </w:rPr>
        <w:t xml:space="preserve">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</w:t>
      </w:r>
      <w:r>
        <w:rPr>
          <w:rStyle w:val="s0"/>
        </w:rPr>
        <w:t>талов;</w:t>
      </w:r>
    </w:p>
    <w:p w:rsidR="00000000" w:rsidRDefault="00D91B29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91B29">
      <w:pPr>
        <w:pStyle w:val="pj"/>
      </w:pPr>
      <w:r>
        <w:rPr>
          <w:rStyle w:val="s0"/>
        </w:rPr>
        <w:t>62) утверждение правил формирования и ведения реестров в сфер</w:t>
      </w:r>
      <w:r>
        <w:rPr>
          <w:rStyle w:val="s0"/>
        </w:rPr>
        <w:t>е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</w:t>
      </w:r>
      <w:r>
        <w:rPr>
          <w:rStyle w:val="s0"/>
        </w:rPr>
        <w:t xml:space="preserve"> возникновения технических сбоев работы веб-портала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</w:t>
      </w:r>
      <w:r>
        <w:rPr>
          <w:rStyle w:val="s0"/>
        </w:rPr>
        <w:t>спублики Казахстан;</w:t>
      </w:r>
    </w:p>
    <w:p w:rsidR="00000000" w:rsidRDefault="00D91B29">
      <w:pPr>
        <w:pStyle w:val="pj"/>
      </w:pPr>
      <w:r>
        <w:rPr>
          <w:rStyle w:val="s0"/>
        </w:rPr>
        <w:t>67) разработка правил осуществления государственных закупок с применением особого порядка;</w:t>
      </w:r>
    </w:p>
    <w:p w:rsidR="00000000" w:rsidRDefault="00D91B29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69) утверждение типовых договоров г</w:t>
      </w:r>
      <w:r>
        <w:rPr>
          <w:rStyle w:val="s0"/>
        </w:rPr>
        <w:t>осударственных закупок товаров, работ, услуг;</w:t>
      </w:r>
    </w:p>
    <w:p w:rsidR="00000000" w:rsidRDefault="00D91B29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71) утверждение перечня товаров, работ, услуг ежедневной и (или) ежен</w:t>
      </w:r>
      <w:r>
        <w:rPr>
          <w:rStyle w:val="s0"/>
        </w:rPr>
        <w:t>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D91B29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</w:t>
      </w:r>
      <w:r>
        <w:rPr>
          <w:rStyle w:val="s0"/>
        </w:rPr>
        <w:t>сударственных закупок;</w:t>
      </w:r>
    </w:p>
    <w:p w:rsidR="00000000" w:rsidRDefault="00D91B29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Республики Казахстан и Правительство Республики Казахстан, а</w:t>
      </w:r>
      <w:r>
        <w:rPr>
          <w:rStyle w:val="s0"/>
        </w:rPr>
        <w:t xml:space="preserve"> также размещение его на веб-портале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D91B29">
      <w:pPr>
        <w:pStyle w:val="pj"/>
      </w:pPr>
      <w:r>
        <w:rPr>
          <w:rStyle w:val="s0"/>
        </w:rPr>
        <w:t>76) определение правил ведения реес</w:t>
      </w:r>
      <w:r>
        <w:rPr>
          <w:rStyle w:val="s0"/>
        </w:rPr>
        <w:t>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D91B29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</w:t>
      </w:r>
      <w:r>
        <w:rPr>
          <w:rStyle w:val="s0"/>
        </w:rPr>
        <w:t>лу об административном правонарушении;</w:t>
      </w:r>
    </w:p>
    <w:p w:rsidR="00000000" w:rsidRDefault="00D91B29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D91B29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</w:t>
      </w:r>
      <w:r>
        <w:rPr>
          <w:rStyle w:val="s0"/>
        </w:rPr>
        <w:t>ии, обеспечения выполнения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D91B29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D91B29">
      <w:pPr>
        <w:pStyle w:val="pj"/>
      </w:pPr>
      <w:r>
        <w:rPr>
          <w:rStyle w:val="s0"/>
        </w:rPr>
        <w:t xml:space="preserve">81) исключен в соответствии с </w:t>
      </w:r>
      <w:hyperlink r:id="rId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4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</w:t>
      </w:r>
      <w:r>
        <w:rPr>
          <w:rStyle w:val="s0"/>
        </w:rPr>
        <w:t>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D91B29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D91B29">
      <w:pPr>
        <w:pStyle w:val="pj"/>
      </w:pPr>
      <w:r>
        <w:rPr>
          <w:rStyle w:val="s0"/>
        </w:rPr>
        <w:t>84) утверждение формы распоряжения уполномоченного органа по внут</w:t>
      </w:r>
      <w:r>
        <w:rPr>
          <w:rStyle w:val="s0"/>
        </w:rPr>
        <w:t>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</w:t>
      </w:r>
      <w:r>
        <w:rPr>
          <w:rStyle w:val="s0"/>
        </w:rPr>
        <w:t>а государственного аудита по согласованию с Национальным Банком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D91B29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</w:t>
      </w:r>
      <w:r>
        <w:rPr>
          <w:rStyle w:val="s0"/>
        </w:rPr>
        <w:t>ых мерах по исполнению рекомендаций, отраженных в заключении по оценке проекта республиканского бюджета;</w:t>
      </w:r>
    </w:p>
    <w:p w:rsidR="00000000" w:rsidRDefault="00D91B29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D91B29">
      <w:pPr>
        <w:pStyle w:val="pj"/>
      </w:pPr>
      <w:r>
        <w:rPr>
          <w:rStyle w:val="s0"/>
        </w:rPr>
        <w:t>88) участие в</w:t>
      </w:r>
      <w:r>
        <w:rPr>
          <w:rStyle w:val="s0"/>
        </w:rPr>
        <w:t xml:space="preserve"> формировании и реализации налоговой и бюджетной политики, а также политики в области таможенного дела;</w:t>
      </w:r>
    </w:p>
    <w:p w:rsidR="00000000" w:rsidRDefault="00D91B29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</w:t>
      </w:r>
      <w:r>
        <w:rPr>
          <w:rStyle w:val="s0"/>
        </w:rPr>
        <w:t>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D91B29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</w:t>
      </w:r>
      <w:r>
        <w:rPr>
          <w:rStyle w:val="s0"/>
        </w:rPr>
        <w:t>одики по операционной оценке, блоку достижения целей;</w:t>
      </w:r>
    </w:p>
    <w:p w:rsidR="00000000" w:rsidRDefault="00D91B29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D91B29">
      <w:pPr>
        <w:pStyle w:val="pj"/>
      </w:pPr>
      <w:r>
        <w:rPr>
          <w:rStyle w:val="s0"/>
        </w:rPr>
        <w:t>93) разработка порядка разработки проекта республикан</w:t>
      </w:r>
      <w:r>
        <w:rPr>
          <w:rStyle w:val="s0"/>
        </w:rPr>
        <w:t>ского бюджета;</w:t>
      </w:r>
    </w:p>
    <w:p w:rsidR="00000000" w:rsidRDefault="00D91B29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D91B29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D91B29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D91B29">
      <w:pPr>
        <w:pStyle w:val="pj"/>
      </w:pPr>
      <w:r>
        <w:rPr>
          <w:rStyle w:val="s0"/>
        </w:rPr>
        <w:t>97) разработка и утверждение перечня</w:t>
      </w:r>
      <w:r>
        <w:rPr>
          <w:rStyle w:val="s0"/>
        </w:rPr>
        <w:t xml:space="preserve">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D91B29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</w:t>
      </w:r>
      <w:r>
        <w:rPr>
          <w:rStyle w:val="s0"/>
        </w:rPr>
        <w:t>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D91B29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</w:t>
      </w:r>
      <w:r>
        <w:rPr>
          <w:rStyle w:val="s0"/>
        </w:rPr>
        <w:t>венными органами и профессиональными организациями;</w:t>
      </w:r>
    </w:p>
    <w:p w:rsidR="00000000" w:rsidRDefault="00D91B29">
      <w:pPr>
        <w:pStyle w:val="pji"/>
      </w:pPr>
      <w:r>
        <w:rPr>
          <w:rStyle w:val="s3"/>
        </w:rPr>
        <w:t xml:space="preserve">Подпункт 100 пункта 15 </w:t>
      </w:r>
      <w:hyperlink r:id="rId4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91B29">
      <w:pPr>
        <w:pStyle w:val="pj"/>
      </w:pPr>
      <w:r>
        <w:rPr>
          <w:rStyle w:val="s40"/>
        </w:rPr>
        <w:t xml:space="preserve">100) утверждение совместно с уполномоченным органом по предпринимательству и </w:t>
      </w:r>
      <w:r>
        <w:rPr>
          <w:rStyle w:val="s40"/>
        </w:rPr>
        <w:t>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D91B29">
      <w:pPr>
        <w:pStyle w:val="pj"/>
      </w:pPr>
      <w:r>
        <w:rPr>
          <w:rStyle w:val="s0"/>
        </w:rPr>
        <w:t>101) разр</w:t>
      </w:r>
      <w:r>
        <w:rPr>
          <w:rStyle w:val="s0"/>
        </w:rPr>
        <w:t>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D91B29">
      <w:pPr>
        <w:pStyle w:val="pj"/>
      </w:pPr>
      <w:r>
        <w:rPr>
          <w:rStyle w:val="s0"/>
        </w:rPr>
        <w:t>102) определение порядка повышения к</w:t>
      </w:r>
      <w:r>
        <w:rPr>
          <w:rStyle w:val="s0"/>
        </w:rPr>
        <w:t>валификации администратора;</w:t>
      </w:r>
    </w:p>
    <w:p w:rsidR="00000000" w:rsidRDefault="00D91B29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D91B29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D91B29">
      <w:pPr>
        <w:pStyle w:val="pj"/>
      </w:pPr>
      <w:r>
        <w:rPr>
          <w:rStyle w:val="s0"/>
        </w:rPr>
        <w:t>105) разработка, согла</w:t>
      </w:r>
      <w:r>
        <w:rPr>
          <w:rStyle w:val="s0"/>
        </w:rPr>
        <w:t>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 соответствие им, за и</w:t>
      </w:r>
      <w:r>
        <w:rPr>
          <w:rStyle w:val="s0"/>
        </w:rPr>
        <w:t>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D91B29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D91B29">
      <w:pPr>
        <w:pStyle w:val="pj"/>
      </w:pPr>
      <w:r>
        <w:rPr>
          <w:rStyle w:val="s0"/>
        </w:rPr>
        <w:t>107) согл</w:t>
      </w:r>
      <w:r>
        <w:rPr>
          <w:rStyle w:val="s0"/>
        </w:rPr>
        <w:t>асование правил и стандартов палат оценщиков;</w:t>
      </w:r>
    </w:p>
    <w:p w:rsidR="00000000" w:rsidRDefault="00D91B29">
      <w:pPr>
        <w:pStyle w:val="pj"/>
      </w:pPr>
      <w:r>
        <w:rPr>
          <w:rStyle w:val="s0"/>
        </w:rPr>
        <w:t xml:space="preserve"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</w:t>
      </w:r>
      <w:r>
        <w:rPr>
          <w:rStyle w:val="s0"/>
        </w:rPr>
        <w:t>стандартов и правил палаты оценщиков;</w:t>
      </w:r>
    </w:p>
    <w:p w:rsidR="00000000" w:rsidRDefault="00D91B29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D91B29">
      <w:pPr>
        <w:pStyle w:val="pj"/>
      </w:pPr>
      <w:r>
        <w:rPr>
          <w:rStyle w:val="s0"/>
        </w:rPr>
        <w:t xml:space="preserve">110) определение порядка расчета коэффициентов и определения границ классов финансовой </w:t>
      </w:r>
      <w:r>
        <w:rPr>
          <w:rStyle w:val="s0"/>
        </w:rPr>
        <w:t>устойчивости;</w:t>
      </w:r>
    </w:p>
    <w:p w:rsidR="00000000" w:rsidRDefault="00D91B29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</w:t>
      </w:r>
      <w:r>
        <w:rPr>
          <w:rStyle w:val="s0"/>
        </w:rPr>
        <w:t>с учетом реализации мероприятий, предусмотренных планом реабилитации;</w:t>
      </w:r>
    </w:p>
    <w:p w:rsidR="00000000" w:rsidRDefault="00D91B29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D91B29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D91B29">
      <w:pPr>
        <w:pStyle w:val="pj"/>
      </w:pPr>
      <w:r>
        <w:rPr>
          <w:rStyle w:val="s0"/>
        </w:rPr>
        <w:t>114) определение п</w:t>
      </w:r>
      <w:r>
        <w:rPr>
          <w:rStyle w:val="s0"/>
        </w:rPr>
        <w:t>орядка проведения и организатора электронного аукциона по продаже имущества банкрота;</w:t>
      </w:r>
    </w:p>
    <w:p w:rsidR="00000000" w:rsidRDefault="00D91B29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D91B29">
      <w:pPr>
        <w:pStyle w:val="pj"/>
      </w:pPr>
      <w:r>
        <w:rPr>
          <w:rStyle w:val="s0"/>
        </w:rPr>
        <w:t>116) установление минимального и максимального пред</w:t>
      </w:r>
      <w:r>
        <w:rPr>
          <w:rStyle w:val="s0"/>
        </w:rPr>
        <w:t>елов основного вознаграждения банкротного управляющего;</w:t>
      </w:r>
    </w:p>
    <w:p w:rsidR="00000000" w:rsidRDefault="00D91B29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D91B29">
      <w:pPr>
        <w:pStyle w:val="pj"/>
      </w:pPr>
      <w:r>
        <w:rPr>
          <w:rStyle w:val="s0"/>
        </w:rPr>
        <w:t>118) определ</w:t>
      </w:r>
      <w:r>
        <w:rPr>
          <w:rStyle w:val="s0"/>
        </w:rPr>
        <w:t>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D91B29">
      <w:pPr>
        <w:pStyle w:val="pj"/>
      </w:pPr>
      <w:r>
        <w:rPr>
          <w:rStyle w:val="s0"/>
        </w:rPr>
        <w:t xml:space="preserve">119) разработка и утверждение правил выбора временного управляющего, если заявителем являются кредитор </w:t>
      </w:r>
      <w:r>
        <w:rPr>
          <w:rStyle w:val="s0"/>
        </w:rPr>
        <w:t>по налогам и таможенным платежам, государственный орган или юридическое лицо с участием государства;</w:t>
      </w:r>
    </w:p>
    <w:p w:rsidR="00000000" w:rsidRDefault="00D91B29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</w:t>
      </w:r>
      <w:r>
        <w:rPr>
          <w:rStyle w:val="s0"/>
        </w:rPr>
        <w:t>я, и извещения о нарушениях, 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D91B29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D91B29">
      <w:pPr>
        <w:pStyle w:val="pj"/>
      </w:pPr>
      <w:r>
        <w:rPr>
          <w:rStyle w:val="s0"/>
        </w:rPr>
        <w:t>122) определение порядка внесения</w:t>
      </w:r>
      <w:r>
        <w:rPr>
          <w:rStyle w:val="s0"/>
        </w:rPr>
        <w:t xml:space="preserve"> изменений и дополнений в сформированный реестр требований кредиторов;</w:t>
      </w:r>
    </w:p>
    <w:p w:rsidR="00000000" w:rsidRDefault="00D91B29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</w:t>
      </w:r>
      <w:r>
        <w:rPr>
          <w:rStyle w:val="s0"/>
        </w:rPr>
        <w:t>ных лиц;</w:t>
      </w:r>
    </w:p>
    <w:p w:rsidR="00000000" w:rsidRDefault="00D91B29">
      <w:pPr>
        <w:pStyle w:val="pj"/>
      </w:pPr>
      <w:r>
        <w:rPr>
          <w:rStyle w:val="s0"/>
        </w:rPr>
        <w:t>124) согласование проектов планов развития государственных органов (проектов изменений и дополнений в планы развития государственных органов);</w:t>
      </w:r>
    </w:p>
    <w:p w:rsidR="00000000" w:rsidRDefault="00D91B29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D91B29">
      <w:pPr>
        <w:pStyle w:val="pj"/>
      </w:pPr>
      <w:r>
        <w:rPr>
          <w:rStyle w:val="s0"/>
        </w:rPr>
        <w:t>126) выработка предложен</w:t>
      </w:r>
      <w:r>
        <w:rPr>
          <w:rStyle w:val="s0"/>
        </w:rPr>
        <w:t>ий по совершенствованию бюджетного законодательства;</w:t>
      </w:r>
    </w:p>
    <w:p w:rsidR="00000000" w:rsidRDefault="00D91B29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</w:t>
      </w:r>
      <w:r>
        <w:rPr>
          <w:rStyle w:val="s0"/>
        </w:rPr>
        <w:t>стан;</w:t>
      </w:r>
    </w:p>
    <w:p w:rsidR="00000000" w:rsidRDefault="00D91B29">
      <w:pPr>
        <w:pStyle w:val="pj"/>
      </w:pPr>
      <w:r>
        <w:rPr>
          <w:rStyle w:val="s0"/>
        </w:rPr>
        <w:t>128) осуществление согласования национальных проектов,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D91B29">
      <w:pPr>
        <w:pStyle w:val="pj"/>
      </w:pPr>
      <w:r>
        <w:rPr>
          <w:rStyle w:val="s0"/>
        </w:rPr>
        <w:t xml:space="preserve">129) осуществление методологического обеспечения функционирования </w:t>
      </w:r>
      <w:r>
        <w:rPr>
          <w:rStyle w:val="s0"/>
        </w:rPr>
        <w:t>системы бюджетного планирования;</w:t>
      </w:r>
    </w:p>
    <w:p w:rsidR="00000000" w:rsidRDefault="00D91B29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D91B29">
      <w:pPr>
        <w:pStyle w:val="pj"/>
      </w:pPr>
      <w:r>
        <w:rPr>
          <w:rStyle w:val="s0"/>
        </w:rPr>
        <w:t>131) ведение реестра саморегулируемых организаций в соотв</w:t>
      </w:r>
      <w:r>
        <w:rPr>
          <w:rStyle w:val="s0"/>
        </w:rPr>
        <w:t>етствующей сфере (отрасли);</w:t>
      </w:r>
    </w:p>
    <w:p w:rsidR="00000000" w:rsidRDefault="00D91B29">
      <w:pPr>
        <w:pStyle w:val="pji"/>
      </w:pPr>
      <w:r>
        <w:rPr>
          <w:rStyle w:val="s3"/>
        </w:rPr>
        <w:t xml:space="preserve">Подпункт 132 пункта 15 </w:t>
      </w:r>
      <w:hyperlink r:id="rId4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91B29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</w:t>
      </w:r>
      <w:r>
        <w:rPr>
          <w:rStyle w:val="s40"/>
        </w:rPr>
        <w:t>бровольном членстве (участии);</w:t>
      </w:r>
    </w:p>
    <w:p w:rsidR="00000000" w:rsidRDefault="00D91B29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D91B29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D91B29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D91B29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D91B29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бюджетных программ, разрабатывающих планы развития государственных органов, на п</w:t>
      </w:r>
      <w:r>
        <w:rPr>
          <w:rStyle w:val="s0"/>
        </w:rPr>
        <w:t>редмет их взаимосвязи с целями и целевыми индикаторами плана развития государственного органа;</w:t>
      </w:r>
    </w:p>
    <w:p w:rsidR="00000000" w:rsidRDefault="00D91B29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</w:t>
      </w:r>
      <w:r>
        <w:rPr>
          <w:rStyle w:val="s0"/>
        </w:rPr>
        <w:t>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D91B29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D91B29">
      <w:pPr>
        <w:pStyle w:val="pj"/>
      </w:pPr>
      <w:r>
        <w:rPr>
          <w:rStyle w:val="s0"/>
        </w:rPr>
        <w:t>140) внесение предложений по уточнению (корректировке) и секвестированию республиканск</w:t>
      </w:r>
      <w:r>
        <w:rPr>
          <w:rStyle w:val="s0"/>
        </w:rPr>
        <w:t>ого бюджета;</w:t>
      </w:r>
    </w:p>
    <w:p w:rsidR="00000000" w:rsidRDefault="00D91B29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компенсации потерпевшим и бюджетами государств – членов Евразийского экономическ</w:t>
      </w:r>
      <w:r>
        <w:rPr>
          <w:rStyle w:val="s0"/>
        </w:rPr>
        <w:t>ого союза, нормативов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D91B29">
      <w:pPr>
        <w:pStyle w:val="pj"/>
      </w:pPr>
      <w:r>
        <w:rPr>
          <w:rStyle w:val="s0"/>
        </w:rPr>
        <w:t>142) согласование проектов нормативн</w:t>
      </w:r>
      <w:r>
        <w:rPr>
          <w:rStyle w:val="s0"/>
        </w:rPr>
        <w:t>ых правовых актов и представление заключения по ним в пределах компетенции Министерства;</w:t>
      </w:r>
    </w:p>
    <w:p w:rsidR="00000000" w:rsidRDefault="00D91B29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</w:t>
      </w:r>
      <w:r>
        <w:rPr>
          <w:rStyle w:val="s0"/>
        </w:rPr>
        <w:t>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D91B29">
      <w:pPr>
        <w:pStyle w:val="pj"/>
      </w:pPr>
      <w:r>
        <w:rPr>
          <w:rStyle w:val="s0"/>
        </w:rPr>
        <w:t xml:space="preserve">144) внесение предложений по софинансированию концессионного проекта из бюджета на </w:t>
      </w:r>
      <w:r>
        <w:rPr>
          <w:rStyle w:val="s0"/>
        </w:rPr>
        <w:t>рассмотрение Республиканской бюджетной комиссии;</w:t>
      </w:r>
    </w:p>
    <w:p w:rsidR="00000000" w:rsidRDefault="00D91B29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</w:t>
      </w:r>
      <w:r>
        <w:rPr>
          <w:rStyle w:val="s0"/>
        </w:rPr>
        <w:t>смотрение Республиканской бюджетной комиссии;</w:t>
      </w:r>
    </w:p>
    <w:p w:rsidR="00000000" w:rsidRDefault="00D91B29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D91B29">
      <w:pPr>
        <w:pStyle w:val="pj"/>
      </w:pPr>
      <w:r>
        <w:rPr>
          <w:rStyle w:val="s0"/>
        </w:rPr>
        <w:t xml:space="preserve">147) определение порядка ведения органами государственных доходов базы данных о лицах, указанных в подпунктах 1) и </w:t>
      </w:r>
      <w:r>
        <w:rPr>
          <w:rStyle w:val="s0"/>
        </w:rPr>
        <w:t>2) части первой пункта 1 статьи 29 Кодекса Республики Казахстан «О налогах и других обязательных платежах в бюджет (Налоговый кодекс)», указанных сведений и иных сведений, подлежащих к размещению, а также порядка включения и исключения из базы данных;</w:t>
      </w:r>
    </w:p>
    <w:p w:rsidR="00000000" w:rsidRDefault="00D91B29">
      <w:pPr>
        <w:pStyle w:val="pj"/>
      </w:pPr>
      <w:r>
        <w:rPr>
          <w:rStyle w:val="s0"/>
        </w:rPr>
        <w:t>148)</w:t>
      </w:r>
      <w:r>
        <w:rPr>
          <w:rStyle w:val="s0"/>
        </w:rPr>
        <w:t xml:space="preserve">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D91B29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D91B29">
      <w:pPr>
        <w:pStyle w:val="pj"/>
      </w:pPr>
      <w:r>
        <w:rPr>
          <w:rStyle w:val="s0"/>
        </w:rPr>
        <w:t>150) утверждение порядка</w:t>
      </w:r>
      <w:r>
        <w:rPr>
          <w:rStyle w:val="s0"/>
        </w:rPr>
        <w:t xml:space="preserve">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D91B29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15</w:t>
      </w:r>
      <w:r>
        <w:rPr>
          <w:rStyle w:val="s0"/>
        </w:rPr>
        <w:t>2) утверждение порядка финансирования бюджетных программ, направленных на целевое перечисление;</w:t>
      </w:r>
    </w:p>
    <w:p w:rsidR="00000000" w:rsidRDefault="00D91B29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D91B29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</w:t>
      </w:r>
      <w:r>
        <w:rPr>
          <w:rStyle w:val="s0"/>
        </w:rPr>
        <w:t>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D91B29">
      <w:pPr>
        <w:pStyle w:val="pj"/>
      </w:pPr>
      <w:r>
        <w:rPr>
          <w:rStyle w:val="s0"/>
        </w:rPr>
        <w:t>155) определение по</w:t>
      </w:r>
      <w:r>
        <w:rPr>
          <w:rStyle w:val="s0"/>
        </w:rPr>
        <w:t xml:space="preserve">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</w:t>
      </w:r>
      <w:r>
        <w:rPr>
          <w:rStyle w:val="s0"/>
        </w:rPr>
        <w:t>дарственных концессионных обязательств и порядка его мониторинга;</w:t>
      </w:r>
    </w:p>
    <w:p w:rsidR="00000000" w:rsidRDefault="00D91B29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D91B29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D91B29">
      <w:pPr>
        <w:pStyle w:val="pj"/>
      </w:pPr>
      <w:r>
        <w:rPr>
          <w:rStyle w:val="s0"/>
        </w:rPr>
        <w:t>158) разработка и утверждение пла</w:t>
      </w:r>
      <w:r>
        <w:rPr>
          <w:rStyle w:val="s0"/>
        </w:rPr>
        <w:t>на развития Министерства;</w:t>
      </w:r>
    </w:p>
    <w:p w:rsidR="00000000" w:rsidRDefault="00D91B29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D91B29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D91B29">
      <w:pPr>
        <w:pStyle w:val="pj"/>
      </w:pPr>
      <w:r>
        <w:rPr>
          <w:rStyle w:val="s0"/>
        </w:rPr>
        <w:t>161) разработка</w:t>
      </w:r>
      <w:r>
        <w:rPr>
          <w:rStyle w:val="s0"/>
        </w:rPr>
        <w:t xml:space="preserve">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D91B29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</w:t>
      </w:r>
      <w:r>
        <w:rPr>
          <w:rStyle w:val="s0"/>
        </w:rPr>
        <w:t xml:space="preserve"> и формы сертификата о прохождении курсов по повышению квалификации аудиторов;</w:t>
      </w:r>
    </w:p>
    <w:p w:rsidR="00000000" w:rsidRDefault="00D91B29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D91B29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</w:t>
      </w:r>
      <w:r>
        <w:rPr>
          <w:rStyle w:val="s0"/>
        </w:rPr>
        <w:t>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</w:t>
      </w:r>
      <w:r>
        <w:rPr>
          <w:rStyle w:val="s0"/>
        </w:rPr>
        <w:t>ннему государственному аудиту и (или) его должностных лиц;</w:t>
      </w:r>
    </w:p>
    <w:p w:rsidR="00000000" w:rsidRDefault="00D91B29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требований при лицензировании аудиторской де</w:t>
      </w:r>
      <w:r>
        <w:rPr>
          <w:rStyle w:val="s0"/>
        </w:rPr>
        <w:t>ятельности и перечня документов, подтверждающих соответствие им;</w:t>
      </w:r>
    </w:p>
    <w:p w:rsidR="00000000" w:rsidRDefault="00D91B29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D91B29">
      <w:pPr>
        <w:pStyle w:val="pj"/>
      </w:pPr>
      <w:r>
        <w:rPr>
          <w:rStyle w:val="s0"/>
        </w:rPr>
        <w:t>167) разработка и утверждение процедур исполнения бюджета и его кассового обслуживания, за исключением процедур исполнения бюджета специ</w:t>
      </w:r>
      <w:r>
        <w:rPr>
          <w:rStyle w:val="s0"/>
        </w:rPr>
        <w:t>альными государственными органами;</w:t>
      </w:r>
    </w:p>
    <w:p w:rsidR="00000000" w:rsidRDefault="00D91B29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</w:t>
      </w:r>
      <w:r>
        <w:rPr>
          <w:rStyle w:val="s0"/>
        </w:rPr>
        <w:t>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</w:t>
      </w:r>
      <w:r>
        <w:rPr>
          <w:rStyle w:val="s0"/>
        </w:rPr>
        <w:t>ии договора концессии;</w:t>
      </w:r>
    </w:p>
    <w:p w:rsidR="00000000" w:rsidRDefault="00D91B29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D91B29">
      <w:pPr>
        <w:pStyle w:val="pj"/>
      </w:pPr>
      <w:r>
        <w:rPr>
          <w:rStyle w:val="s0"/>
        </w:rPr>
        <w:t>171) разработка и утверждение порядка, фо</w:t>
      </w:r>
      <w:r>
        <w:rPr>
          <w:rStyle w:val="s0"/>
        </w:rPr>
        <w:t>рмы и сроков представления отчетности, способов представления отчетности, структуры и формата представляемых отчетов в виде электронного документа, порядка их заполнения;</w:t>
      </w:r>
    </w:p>
    <w:p w:rsidR="00000000" w:rsidRDefault="00D91B29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</w:t>
      </w:r>
      <w:r>
        <w:rPr>
          <w:rStyle w:val="s0"/>
        </w:rPr>
        <w:t>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</w:t>
      </w:r>
      <w:r>
        <w:rPr>
          <w:rStyle w:val="s0"/>
        </w:rPr>
        <w:t>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D91B29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</w:t>
      </w:r>
      <w:r>
        <w:rPr>
          <w:rStyle w:val="s0"/>
        </w:rPr>
        <w:t>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D91B29">
      <w:pPr>
        <w:pStyle w:val="pj"/>
      </w:pPr>
      <w:r>
        <w:rPr>
          <w:rStyle w:val="s0"/>
        </w:rPr>
        <w:t>175) разработка</w:t>
      </w:r>
      <w:r>
        <w:rPr>
          <w:rStyle w:val="s0"/>
        </w:rPr>
        <w:t xml:space="preserve">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</w:t>
      </w:r>
      <w:r>
        <w:rPr>
          <w:rStyle w:val="s0"/>
        </w:rPr>
        <w:t>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</w:t>
      </w:r>
      <w:r>
        <w:rPr>
          <w:rStyle w:val="s0"/>
        </w:rPr>
        <w:t>же в целях строительства объектов недвижимости;</w:t>
      </w:r>
    </w:p>
    <w:p w:rsidR="00000000" w:rsidRDefault="00D91B29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</w:t>
      </w:r>
      <w:r>
        <w:rPr>
          <w:rStyle w:val="s0"/>
        </w:rPr>
        <w:t xml:space="preserve">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</w:t>
      </w:r>
      <w:r>
        <w:rPr>
          <w:rStyle w:val="s0"/>
        </w:rPr>
        <w:t>ения указанных товаров под таможенные процедуры, при прекращении функционирования свободного склада;</w:t>
      </w:r>
    </w:p>
    <w:p w:rsidR="00000000" w:rsidRDefault="00D91B29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</w:t>
      </w:r>
      <w:r>
        <w:rPr>
          <w:rStyle w:val="s0"/>
        </w:rPr>
        <w:t>х с хранением, операций, необходимых для обеспечения сохранности товаров, а также обычных операций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</w:t>
      </w:r>
      <w:r>
        <w:rPr>
          <w:rStyle w:val="s0"/>
        </w:rPr>
        <w:t>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</w:t>
      </w:r>
      <w:r>
        <w:rPr>
          <w:rStyle w:val="s0"/>
        </w:rPr>
        <w:t xml:space="preserve">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D91B29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</w:t>
      </w:r>
      <w:r>
        <w:rPr>
          <w:rStyle w:val="s0"/>
        </w:rPr>
        <w:t>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D91B29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</w:t>
      </w:r>
      <w:r>
        <w:rPr>
          <w:rStyle w:val="s0"/>
        </w:rPr>
        <w:t>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</w:t>
      </w:r>
      <w:r>
        <w:rPr>
          <w:rStyle w:val="s0"/>
        </w:rPr>
        <w:t>аможенной процедуры свободного склада в таком случае;</w:t>
      </w:r>
    </w:p>
    <w:p w:rsidR="00000000" w:rsidRDefault="00D91B29">
      <w:pPr>
        <w:pStyle w:val="pj"/>
      </w:pPr>
      <w:r>
        <w:rPr>
          <w:rStyle w:val="s0"/>
        </w:rPr>
        <w:t>180) разработка и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D91B29">
      <w:pPr>
        <w:pStyle w:val="pj"/>
      </w:pPr>
      <w:r>
        <w:rPr>
          <w:rStyle w:val="s0"/>
        </w:rPr>
        <w:t>181) разработка и утверждение требований к обустройству террит</w:t>
      </w:r>
      <w:r>
        <w:rPr>
          <w:rStyle w:val="s0"/>
        </w:rPr>
        <w:t>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D91B29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</w:t>
      </w:r>
      <w:r>
        <w:rPr>
          <w:rStyle w:val="s0"/>
        </w:rPr>
        <w:t>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</w:t>
      </w:r>
      <w:r>
        <w:rPr>
          <w:rStyle w:val="s0"/>
        </w:rPr>
        <w:t>ециальную, особую) экономическую зону;</w:t>
      </w:r>
    </w:p>
    <w:p w:rsidR="00000000" w:rsidRDefault="00D91B29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D91B29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</w:t>
      </w:r>
      <w:r>
        <w:rPr>
          <w:rStyle w:val="s0"/>
        </w:rPr>
        <w:t>я отчетности о таких товарах органу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</w:t>
      </w:r>
      <w:r>
        <w:rPr>
          <w:rStyle w:val="s0"/>
        </w:rPr>
        <w:t>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91B29">
      <w:pPr>
        <w:pStyle w:val="pj"/>
      </w:pPr>
      <w:r>
        <w:rPr>
          <w:rStyle w:val="s0"/>
        </w:rPr>
        <w:t>186) разработка и утверждени</w:t>
      </w:r>
      <w:r>
        <w:rPr>
          <w:rStyle w:val="s0"/>
        </w:rPr>
        <w:t>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</w:t>
      </w:r>
      <w:r>
        <w:rPr>
          <w:rStyle w:val="s0"/>
        </w:rPr>
        <w:t>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</w:t>
      </w:r>
      <w:r>
        <w:rPr>
          <w:rStyle w:val="s0"/>
        </w:rPr>
        <w:t>;</w:t>
      </w:r>
    </w:p>
    <w:p w:rsidR="00000000" w:rsidRDefault="00D91B29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</w:t>
      </w:r>
      <w:r>
        <w:rPr>
          <w:rStyle w:val="s0"/>
        </w:rPr>
        <w:t xml:space="preserve">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</w:t>
      </w:r>
      <w:r>
        <w:rPr>
          <w:rStyle w:val="s0"/>
        </w:rPr>
        <w:t>свободной таможенной зоны;</w:t>
      </w:r>
    </w:p>
    <w:p w:rsidR="00000000" w:rsidRDefault="00D91B29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</w:t>
      </w:r>
      <w:r>
        <w:rPr>
          <w:rStyle w:val="s0"/>
        </w:rPr>
        <w:t>оженную процедуру свободной таможенной зоны;</w:t>
      </w:r>
    </w:p>
    <w:p w:rsidR="00000000" w:rsidRDefault="00D91B29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D91B29">
      <w:pPr>
        <w:pStyle w:val="pj"/>
      </w:pPr>
      <w:r>
        <w:rPr>
          <w:rStyle w:val="s0"/>
        </w:rPr>
        <w:t>190) разработка и утверждение правил завершения действия та</w:t>
      </w:r>
      <w:r>
        <w:rPr>
          <w:rStyle w:val="s0"/>
        </w:rPr>
        <w:t>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D91B29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</w:t>
      </w:r>
      <w:r>
        <w:rPr>
          <w:rStyle w:val="s0"/>
        </w:rPr>
        <w:t xml:space="preserve">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в том числе внесенных в качестве обеспечения исполнения обязанности по уплате таможенных пошлин, </w:t>
      </w:r>
      <w:r>
        <w:rPr>
          <w:rStyle w:val="s0"/>
        </w:rPr>
        <w:t>налогов, а также иных денег;</w:t>
      </w:r>
    </w:p>
    <w:p w:rsidR="00000000" w:rsidRDefault="00D91B29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D91B29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D91B29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D91B29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</w:t>
      </w:r>
      <w:r>
        <w:rPr>
          <w:rStyle w:val="s0"/>
        </w:rPr>
        <w:t>го экономического оператора, замены одного способа обеспечения другим, снижения размера обеспечения;</w:t>
      </w:r>
    </w:p>
    <w:p w:rsidR="00000000" w:rsidRDefault="00D91B29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реализация процесса управления рисками;</w:t>
      </w:r>
    </w:p>
    <w:p w:rsidR="00000000" w:rsidRDefault="00D91B29">
      <w:pPr>
        <w:pStyle w:val="pj"/>
      </w:pPr>
      <w:r>
        <w:rPr>
          <w:rStyle w:val="s0"/>
        </w:rPr>
        <w:t xml:space="preserve">198) разработка и утверждение правил реализации, использования и </w:t>
      </w:r>
      <w:r>
        <w:rPr>
          <w:rStyle w:val="s0"/>
        </w:rPr>
        <w:t>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</w:t>
      </w:r>
      <w:r>
        <w:rPr>
          <w:rStyle w:val="s0"/>
        </w:rPr>
        <w:t xml:space="preserve"> реализации;</w:t>
      </w:r>
    </w:p>
    <w:p w:rsidR="00000000" w:rsidRDefault="00D91B29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 xml:space="preserve">201) разработка </w:t>
      </w:r>
      <w:r>
        <w:rPr>
          <w:rStyle w:val="s0"/>
        </w:rPr>
        <w:t>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D91B29">
      <w:pPr>
        <w:pStyle w:val="pj"/>
      </w:pPr>
      <w:r>
        <w:rPr>
          <w:rStyle w:val="s0"/>
        </w:rPr>
        <w:t xml:space="preserve">202) разработка и утверждение </w:t>
      </w:r>
      <w:r>
        <w:rPr>
          <w:rStyle w:val="s0"/>
        </w:rPr>
        <w:t>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</w:t>
      </w:r>
      <w:r>
        <w:rPr>
          <w:rStyle w:val="s0"/>
        </w:rPr>
        <w:t>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D91B29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торговли, в том ч</w:t>
      </w:r>
      <w:r>
        <w:rPr>
          <w:rStyle w:val="s0"/>
        </w:rPr>
        <w:t>исле оснащению системой видеонаблюдения, правил их учреждения и функционирования;</w:t>
      </w:r>
    </w:p>
    <w:p w:rsidR="00000000" w:rsidRDefault="00D91B29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торговли;</w:t>
      </w:r>
    </w:p>
    <w:p w:rsidR="00000000" w:rsidRDefault="00D91B29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</w:t>
      </w:r>
      <w:r>
        <w:rPr>
          <w:rStyle w:val="s0"/>
        </w:rPr>
        <w:t>формационной системе электронных счетов-фактур;</w:t>
      </w:r>
    </w:p>
    <w:p w:rsidR="00000000" w:rsidRDefault="00D91B29">
      <w:pPr>
        <w:pStyle w:val="pj"/>
      </w:pPr>
      <w:r>
        <w:rPr>
          <w:rStyle w:val="s0"/>
        </w:rPr>
        <w:t xml:space="preserve"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 форм, содержания и элементов </w:t>
      </w:r>
      <w:r>
        <w:rPr>
          <w:rStyle w:val="s0"/>
        </w:rPr>
        <w:t>защиты учетно-контрольных марок;</w:t>
      </w:r>
    </w:p>
    <w:p w:rsidR="00000000" w:rsidRDefault="00D91B29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45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</w:t>
      </w:r>
      <w:r>
        <w:rPr>
          <w:rStyle w:val="s0"/>
        </w:rPr>
        <w:t>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D91B29">
      <w:pPr>
        <w:pStyle w:val="pj"/>
      </w:pPr>
      <w:r>
        <w:rPr>
          <w:rStyle w:val="s0"/>
        </w:rPr>
        <w:t>208) разработка и утверждение правил получения, учета, хранения, выдачи учетно-контрольных марок и представления обязательства, отчета производ</w:t>
      </w:r>
      <w:r>
        <w:rPr>
          <w:rStyle w:val="s0"/>
        </w:rPr>
        <w:t>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D91B29">
      <w:pPr>
        <w:pStyle w:val="pj"/>
      </w:pPr>
      <w:r>
        <w:rPr>
          <w:rStyle w:val="s0"/>
        </w:rPr>
        <w:t>209) разработка и утверждение по согла</w:t>
      </w:r>
      <w:r>
        <w:rPr>
          <w:rStyle w:val="s0"/>
        </w:rPr>
        <w:t>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</w:t>
      </w:r>
      <w:r>
        <w:rPr>
          <w:rStyle w:val="s0"/>
        </w:rPr>
        <w:t>ет для осуществления предпринимательской деятельности налогоплательщиков – физических лиц, состоящих на регистрационном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</w:t>
      </w:r>
      <w:r>
        <w:rPr>
          <w:rStyle w:val="s0"/>
        </w:rPr>
        <w:t>ьного мобильного приложения;</w:t>
      </w:r>
    </w:p>
    <w:p w:rsidR="00000000" w:rsidRDefault="00D91B29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D91B29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D91B29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D91B29">
      <w:pPr>
        <w:pStyle w:val="pj"/>
      </w:pPr>
      <w:r>
        <w:rPr>
          <w:rStyle w:val="s0"/>
        </w:rPr>
        <w:t>213) у</w:t>
      </w:r>
      <w:r>
        <w:rPr>
          <w:rStyle w:val="s0"/>
        </w:rPr>
        <w:t>тверждение форм заявлений и иных документов, предусмотренных налоговым и таможенным законодательством;</w:t>
      </w:r>
    </w:p>
    <w:p w:rsidR="00000000" w:rsidRDefault="00D91B29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215) разработка и </w:t>
      </w:r>
      <w:r>
        <w:rPr>
          <w:rStyle w:val="s0"/>
        </w:rPr>
        <w:t>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</w:t>
      </w:r>
      <w:r>
        <w:rPr>
          <w:rStyle w:val="s0"/>
        </w:rPr>
        <w:t>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</w:t>
      </w:r>
      <w:r>
        <w:rPr>
          <w:rStyle w:val="s0"/>
        </w:rPr>
        <w:t xml:space="preserve">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D91B29">
      <w:pPr>
        <w:pStyle w:val="pj"/>
      </w:pPr>
      <w:r>
        <w:rPr>
          <w:rStyle w:val="s0"/>
        </w:rPr>
        <w:t>217) разработка и утверждение правил определения зон тамож</w:t>
      </w:r>
      <w:r>
        <w:rPr>
          <w:rStyle w:val="s0"/>
        </w:rPr>
        <w:t>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</w:t>
      </w:r>
      <w:r>
        <w:rPr>
          <w:rStyle w:val="s0"/>
        </w:rPr>
        <w:t>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 (хранения) товаров, помещенных под таможенную процедуру с</w:t>
      </w:r>
      <w:r>
        <w:rPr>
          <w:rStyle w:val="s0"/>
        </w:rPr>
        <w:t>вободной таможенной зоны;</w:t>
      </w:r>
    </w:p>
    <w:p w:rsidR="00000000" w:rsidRDefault="00D91B29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</w:t>
      </w:r>
      <w:r>
        <w:rPr>
          <w:rStyle w:val="s0"/>
        </w:rPr>
        <w:t>за, включая требования по ограждению и оснащению такой территории системой видеонаблюдения;</w:t>
      </w:r>
    </w:p>
    <w:p w:rsidR="00000000" w:rsidRDefault="00D91B29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(специальной, особой) экономической зоны, пределы которой пол</w:t>
      </w:r>
      <w:r>
        <w:rPr>
          <w:rStyle w:val="s0"/>
        </w:rPr>
        <w:t>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D91B29">
      <w:pPr>
        <w:pStyle w:val="pj"/>
      </w:pPr>
      <w:r>
        <w:rPr>
          <w:rStyle w:val="s0"/>
        </w:rPr>
        <w:t>220) разработка и утверждение перечня и категорий товаров, которые не подлежат помещению под таможенную процедуру свобод</w:t>
      </w:r>
      <w:r>
        <w:rPr>
          <w:rStyle w:val="s0"/>
        </w:rPr>
        <w:t>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221) разработка и утверждение правил представления отчет</w:t>
      </w:r>
      <w:r>
        <w:rPr>
          <w:rStyle w:val="s0"/>
        </w:rPr>
        <w:t>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</w:t>
      </w:r>
      <w:r>
        <w:rPr>
          <w:rStyle w:val="s0"/>
        </w:rPr>
        <w:t>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</w:t>
      </w:r>
      <w:r>
        <w:rPr>
          <w:rStyle w:val="s0"/>
        </w:rPr>
        <w:t>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D91B29">
      <w:pPr>
        <w:pStyle w:val="pj"/>
      </w:pPr>
      <w:r>
        <w:rPr>
          <w:rStyle w:val="s0"/>
        </w:rPr>
        <w:t>222) разработка и утверждение случае</w:t>
      </w:r>
      <w:r>
        <w:rPr>
          <w:rStyle w:val="s0"/>
        </w:rPr>
        <w:t>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</w:t>
      </w:r>
      <w:r>
        <w:rPr>
          <w:rStyle w:val="s0"/>
        </w:rPr>
        <w:t xml:space="preserve">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</w:t>
      </w:r>
      <w:r>
        <w:rPr>
          <w:rStyle w:val="s0"/>
        </w:rPr>
        <w:t>ной границы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</w:t>
      </w:r>
      <w:r>
        <w:rPr>
          <w:rStyle w:val="s0"/>
        </w:rPr>
        <w:t xml:space="preserve"> совпадают с участками таможенной границы Евразийского экономического союза для целей таможенного контроля;</w:t>
      </w:r>
    </w:p>
    <w:p w:rsidR="00000000" w:rsidRDefault="00D91B29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</w:t>
      </w:r>
      <w:r>
        <w:rPr>
          <w:rStyle w:val="s0"/>
        </w:rPr>
        <w:t>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D91B29">
      <w:pPr>
        <w:pStyle w:val="pj"/>
      </w:pPr>
      <w:r>
        <w:rPr>
          <w:rStyle w:val="s0"/>
        </w:rPr>
        <w:t>225) разработка и утверждение правил взаимодействия органов госу</w:t>
      </w:r>
      <w:r>
        <w:rPr>
          <w:rStyle w:val="s0"/>
        </w:rPr>
        <w:t>дарственных доходов и уполномоченных экономических операторов;</w:t>
      </w:r>
    </w:p>
    <w:p w:rsidR="00000000" w:rsidRDefault="00D91B29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D91B29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</w:t>
      </w:r>
      <w:r>
        <w:rPr>
          <w:rStyle w:val="s0"/>
        </w:rPr>
        <w:t>ых станциях и базах нефтепродуктов;</w:t>
      </w:r>
    </w:p>
    <w:p w:rsidR="00000000" w:rsidRDefault="00D91B29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D91B29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D91B29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D91B29">
      <w:pPr>
        <w:pStyle w:val="pj"/>
      </w:pPr>
      <w:r>
        <w:rPr>
          <w:rStyle w:val="s0"/>
        </w:rPr>
        <w:t>231) разработка и утверждение форм, пра</w:t>
      </w:r>
      <w:r>
        <w:rPr>
          <w:rStyle w:val="s0"/>
        </w:rPr>
        <w:t>вил представления и составления деклараций по обороту нефтепродуктов;</w:t>
      </w:r>
    </w:p>
    <w:p w:rsidR="00000000" w:rsidRDefault="00D91B29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</w:t>
      </w:r>
      <w:r>
        <w:rPr>
          <w:rStyle w:val="s0"/>
        </w:rPr>
        <w:t>й передвижного типа) контрольными приборами учета;</w:t>
      </w:r>
    </w:p>
    <w:p w:rsidR="00000000" w:rsidRDefault="00D91B29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D91B29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</w:t>
      </w:r>
      <w:r>
        <w:rPr>
          <w:rStyle w:val="s0"/>
        </w:rPr>
        <w:t>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</w:t>
      </w:r>
      <w:r>
        <w:rPr>
          <w:rStyle w:val="s0"/>
        </w:rPr>
        <w:t>рехсот тысяч декалитров в год;</w:t>
      </w:r>
    </w:p>
    <w:p w:rsidR="00000000" w:rsidRDefault="00D91B29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D91B29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</w:t>
      </w:r>
      <w:r>
        <w:rPr>
          <w:rStyle w:val="s0"/>
        </w:rPr>
        <w:t xml:space="preserve"> спирта и алкогольной продукции;</w:t>
      </w:r>
    </w:p>
    <w:p w:rsidR="00000000" w:rsidRDefault="00D91B29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D91B29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D91B29">
      <w:pPr>
        <w:pStyle w:val="pj"/>
      </w:pPr>
      <w:r>
        <w:rPr>
          <w:rStyle w:val="s0"/>
        </w:rPr>
        <w:t>239) определ</w:t>
      </w:r>
      <w:r>
        <w:rPr>
          <w:rStyle w:val="s0"/>
        </w:rPr>
        <w:t>ение порядка, формы и сроков представления сведений, необходимых для осуществления мониторинга;</w:t>
      </w:r>
    </w:p>
    <w:p w:rsidR="00000000" w:rsidRDefault="00D91B29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</w:t>
      </w:r>
      <w:r>
        <w:rPr>
          <w:rStyle w:val="s0"/>
        </w:rPr>
        <w:t>ных изделий;</w:t>
      </w:r>
    </w:p>
    <w:p w:rsidR="00000000" w:rsidRDefault="00D91B29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D91B29">
      <w:pPr>
        <w:pStyle w:val="pj"/>
      </w:pPr>
      <w:r>
        <w:rPr>
          <w:rStyle w:val="s0"/>
        </w:rPr>
        <w:t>242) определение местонахождения, состава</w:t>
      </w:r>
      <w:r>
        <w:rPr>
          <w:rStyle w:val="s0"/>
        </w:rPr>
        <w:t xml:space="preserve"> работников акцизного поста и регламента его работы;</w:t>
      </w:r>
    </w:p>
    <w:p w:rsidR="00000000" w:rsidRDefault="00D91B29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D91B29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</w:t>
      </w:r>
      <w:r>
        <w:rPr>
          <w:rStyle w:val="s0"/>
        </w:rPr>
        <w:t>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D91B29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D91B29">
      <w:pPr>
        <w:pStyle w:val="pj"/>
      </w:pPr>
      <w:r>
        <w:rPr>
          <w:rStyle w:val="s0"/>
        </w:rPr>
        <w:t>246) рассмотрение жалоб на</w:t>
      </w:r>
      <w:r>
        <w:rPr>
          <w:rStyle w:val="s0"/>
        </w:rPr>
        <w:t>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</w:t>
      </w:r>
      <w:r>
        <w:rPr>
          <w:rStyle w:val="s0"/>
        </w:rPr>
        <w:t>моженным законодательством;</w:t>
      </w:r>
    </w:p>
    <w:p w:rsidR="00000000" w:rsidRDefault="00D91B29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</w:t>
      </w:r>
      <w:r>
        <w:rPr>
          <w:rStyle w:val="s0"/>
        </w:rPr>
        <w:t>иниц;</w:t>
      </w:r>
    </w:p>
    <w:p w:rsidR="00000000" w:rsidRDefault="00D91B29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D91B29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</w:t>
      </w:r>
      <w:r>
        <w:rPr>
          <w:rStyle w:val="s0"/>
        </w:rPr>
        <w:t>ств, местного исполнительного органа на трехлетний период;</w:t>
      </w:r>
    </w:p>
    <w:p w:rsidR="00000000" w:rsidRDefault="00D91B29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</w:t>
      </w:r>
      <w:r>
        <w:rPr>
          <w:rStyle w:val="s0"/>
        </w:rPr>
        <w:t>нному планированию;</w:t>
      </w:r>
    </w:p>
    <w:p w:rsidR="00000000" w:rsidRDefault="00D91B29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</w:t>
      </w:r>
      <w:r>
        <w:rPr>
          <w:rStyle w:val="s0"/>
        </w:rPr>
        <w:t xml:space="preserve"> денег в соответствии с </w:t>
      </w:r>
      <w:hyperlink r:id="rId46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D91B29">
      <w:pPr>
        <w:pStyle w:val="pj"/>
      </w:pPr>
      <w:r>
        <w:rPr>
          <w:rStyle w:val="s0"/>
        </w:rPr>
        <w:t>253) утверждение п</w:t>
      </w:r>
      <w:r>
        <w:rPr>
          <w:rStyle w:val="s0"/>
        </w:rPr>
        <w:t>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</w:t>
      </w:r>
      <w:r>
        <w:rPr>
          <w:rStyle w:val="s0"/>
        </w:rPr>
        <w:t>ласованию с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D91B29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</w:t>
      </w:r>
      <w:r>
        <w:rPr>
          <w:rStyle w:val="s0"/>
        </w:rPr>
        <w:t>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D91B29">
      <w:pPr>
        <w:pStyle w:val="pj"/>
      </w:pPr>
      <w:r>
        <w:rPr>
          <w:rStyle w:val="s0"/>
        </w:rPr>
        <w:t>257) обеспечение условий для разв</w:t>
      </w:r>
      <w:r>
        <w:rPr>
          <w:rStyle w:val="s0"/>
        </w:rPr>
        <w:t>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D91B29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</w:t>
      </w:r>
      <w:r>
        <w:rPr>
          <w:rStyle w:val="s0"/>
        </w:rPr>
        <w:t xml:space="preserve"> видов деятельности, а также требований к приобретаемым (приобретенным) ею активам и правам требования;</w:t>
      </w:r>
    </w:p>
    <w:p w:rsidR="00000000" w:rsidRDefault="00D91B29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D91B29">
      <w:pPr>
        <w:pStyle w:val="pj"/>
      </w:pPr>
      <w:r>
        <w:rPr>
          <w:rStyle w:val="s0"/>
        </w:rPr>
        <w:t>260) определение порядка планирования и реали</w:t>
      </w:r>
      <w:r>
        <w:rPr>
          <w:rStyle w:val="s0"/>
        </w:rPr>
        <w:t>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компе</w:t>
      </w:r>
      <w:r>
        <w:rPr>
          <w:rStyle w:val="s0"/>
        </w:rPr>
        <w:t>нсации и порядка его представления;</w:t>
      </w:r>
    </w:p>
    <w:p w:rsidR="00000000" w:rsidRDefault="00D91B29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 получение компенс</w:t>
      </w:r>
      <w:r>
        <w:rPr>
          <w:rStyle w:val="s0"/>
        </w:rPr>
        <w:t>ации, совместно с Управлением Делами Президента Республики Казахстан (по согласованию);</w:t>
      </w:r>
    </w:p>
    <w:p w:rsidR="00000000" w:rsidRDefault="00D91B29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D91B29">
      <w:pPr>
        <w:pStyle w:val="pj"/>
      </w:pPr>
      <w:r>
        <w:rPr>
          <w:rStyle w:val="s0"/>
        </w:rPr>
        <w:t>263) разработка и утверж</w:t>
      </w:r>
      <w:r>
        <w:rPr>
          <w:rStyle w:val="s0"/>
        </w:rPr>
        <w:t>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D91B29">
      <w:pPr>
        <w:pStyle w:val="pji"/>
      </w:pPr>
      <w:r>
        <w:rPr>
          <w:rStyle w:val="s3"/>
        </w:rPr>
        <w:t xml:space="preserve">Подпункт 264 пункта 15 </w:t>
      </w:r>
      <w:hyperlink r:id="rId47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91B29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265) разработка и утверждение правил сост</w:t>
      </w:r>
      <w:r>
        <w:rPr>
          <w:rStyle w:val="s0"/>
        </w:rPr>
        <w:t>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>266) разработка и утверждение перечня</w:t>
      </w:r>
      <w:r>
        <w:rPr>
          <w:rStyle w:val="s0"/>
        </w:rPr>
        <w:t xml:space="preserve">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D91B29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</w:t>
      </w:r>
      <w:r>
        <w:rPr>
          <w:rStyle w:val="s0"/>
        </w:rPr>
        <w:t>вляющего деятельность в сфере таможенного дела, замены одного способа обеспечения другим;</w:t>
      </w:r>
    </w:p>
    <w:p w:rsidR="00000000" w:rsidRDefault="00D91B29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D91B29">
      <w:pPr>
        <w:pStyle w:val="pj"/>
      </w:pPr>
      <w:r>
        <w:rPr>
          <w:rStyle w:val="s0"/>
        </w:rPr>
        <w:t>269) разработка и утверж</w:t>
      </w:r>
      <w:r>
        <w:rPr>
          <w:rStyle w:val="s0"/>
        </w:rPr>
        <w:t>дение правил регистрации или отказа в регистрации пассажирской таможенной декларации;</w:t>
      </w:r>
    </w:p>
    <w:p w:rsidR="00000000" w:rsidRDefault="00D91B29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</w:t>
      </w:r>
      <w:r>
        <w:rPr>
          <w:rStyle w:val="s0"/>
        </w:rPr>
        <w:t>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</w:t>
      </w:r>
      <w:r>
        <w:rPr>
          <w:rStyle w:val="s0"/>
        </w:rPr>
        <w:t>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D91B29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</w:t>
      </w:r>
      <w:r>
        <w:rPr>
          <w:rStyle w:val="s0"/>
        </w:rPr>
        <w:t>ой декларации и порядка ее использования при перемещении товаров по территории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(перевозочных), коммерческих и (или</w:t>
      </w:r>
      <w:r>
        <w:rPr>
          <w:rStyle w:val="s0"/>
        </w:rPr>
        <w:t>) иных документов, в том числе предусмотренных международными договорами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Республики Казахст</w:t>
      </w:r>
      <w:r>
        <w:rPr>
          <w:rStyle w:val="s0"/>
        </w:rPr>
        <w:t>ан;</w:t>
      </w:r>
    </w:p>
    <w:p w:rsidR="00000000" w:rsidRDefault="00D91B29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D91B29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Евразийского эконо</w:t>
      </w:r>
      <w:r>
        <w:rPr>
          <w:rStyle w:val="s0"/>
        </w:rPr>
        <w:t>мического союза обратно после их вывоза с таможенной территории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перевозчиками информации о</w:t>
      </w:r>
      <w:r>
        <w:rPr>
          <w:rStyle w:val="s0"/>
        </w:rPr>
        <w:t xml:space="preserve">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D91B29">
      <w:pPr>
        <w:pStyle w:val="pj"/>
      </w:pPr>
      <w:r>
        <w:rPr>
          <w:rStyle w:val="s0"/>
        </w:rPr>
        <w:t>278) разработка и утверждени</w:t>
      </w:r>
      <w:r>
        <w:rPr>
          <w:rStyle w:val="s0"/>
        </w:rPr>
        <w:t>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D91B29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</w:t>
      </w:r>
      <w:r>
        <w:rPr>
          <w:rStyle w:val="s0"/>
        </w:rPr>
        <w:t>нение, и выдачей подтверждения об их регистрации;</w:t>
      </w:r>
    </w:p>
    <w:p w:rsidR="00000000" w:rsidRDefault="00D91B29">
      <w:pPr>
        <w:pStyle w:val="pj"/>
      </w:pPr>
      <w:r>
        <w:rPr>
          <w:rStyle w:val="s0"/>
        </w:rPr>
        <w:t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</w:t>
      </w:r>
      <w:r>
        <w:rPr>
          <w:rStyle w:val="s0"/>
        </w:rPr>
        <w:t xml:space="preserve">ответствии с </w:t>
      </w:r>
      <w:hyperlink r:id="rId4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</w:t>
      </w:r>
      <w:r>
        <w:rPr>
          <w:rStyle w:val="s0"/>
        </w:rPr>
        <w:t>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D91B29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D91B29">
      <w:pPr>
        <w:pStyle w:val="pj"/>
      </w:pPr>
      <w:r>
        <w:rPr>
          <w:rStyle w:val="s0"/>
        </w:rPr>
        <w:t>282) разработка, согласование с уп</w:t>
      </w:r>
      <w:r>
        <w:rPr>
          <w:rStyle w:val="s0"/>
        </w:rPr>
        <w:t>олномоченным органом в сфере разрешений и уведомлений,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D91B29">
      <w:pPr>
        <w:pStyle w:val="pj"/>
      </w:pPr>
      <w:r>
        <w:rPr>
          <w:rStyle w:val="s0"/>
        </w:rPr>
        <w:t>283) разработка и ут</w:t>
      </w:r>
      <w:r>
        <w:rPr>
          <w:rStyle w:val="s0"/>
        </w:rPr>
        <w:t>верждение правил и сроков проведения консультаций;</w:t>
      </w:r>
    </w:p>
    <w:p w:rsidR="00000000" w:rsidRDefault="00D91B29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D91B29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</w:t>
      </w:r>
      <w:r>
        <w:rPr>
          <w:rStyle w:val="s0"/>
        </w:rPr>
        <w:t>го союза в несобранном или разобранном виде, в том числе в некомплектном или незавершенном виде;</w:t>
      </w:r>
    </w:p>
    <w:p w:rsidR="00000000" w:rsidRDefault="00D91B29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</w:t>
      </w:r>
      <w:r>
        <w:rPr>
          <w:rStyle w:val="s0"/>
        </w:rPr>
        <w:t>авершенном виде, ввоз которого предполагается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</w:t>
      </w:r>
      <w:r>
        <w:rPr>
          <w:rStyle w:val="s0"/>
        </w:rPr>
        <w:t xml:space="preserve">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D91B29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</w:t>
      </w:r>
      <w:r>
        <w:rPr>
          <w:rStyle w:val="s0"/>
        </w:rPr>
        <w:t>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</w:t>
      </w:r>
      <w:r>
        <w:rPr>
          <w:rStyle w:val="s0"/>
        </w:rPr>
        <w:t>ного периода времени;</w:t>
      </w:r>
    </w:p>
    <w:p w:rsidR="00000000" w:rsidRDefault="00D91B29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D91B29">
      <w:pPr>
        <w:pStyle w:val="pj"/>
      </w:pPr>
      <w:r>
        <w:rPr>
          <w:rStyle w:val="s0"/>
        </w:rPr>
        <w:t>289) разработка и утверждение особенностей пред</w:t>
      </w:r>
      <w:r>
        <w:rPr>
          <w:rStyle w:val="s0"/>
        </w:rPr>
        <w:t>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</w:t>
      </w:r>
      <w:r>
        <w:rPr>
          <w:rStyle w:val="s0"/>
        </w:rPr>
        <w:t>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</w:t>
      </w:r>
      <w:r>
        <w:rPr>
          <w:rStyle w:val="s0"/>
        </w:rPr>
        <w:t>вно выпущенных товаров;</w:t>
      </w:r>
    </w:p>
    <w:p w:rsidR="00000000" w:rsidRDefault="00D91B29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</w:t>
      </w:r>
      <w:r>
        <w:rPr>
          <w:rStyle w:val="s0"/>
        </w:rPr>
        <w:t>атежам, налогам, специальным, антидемпинговым, компенсационным пошлинам, пеней, процентов;</w:t>
      </w:r>
    </w:p>
    <w:p w:rsidR="00000000" w:rsidRDefault="00D91B29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292) разработка и у</w:t>
      </w:r>
      <w:r>
        <w:rPr>
          <w:rStyle w:val="s0"/>
        </w:rPr>
        <w:t>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</w:t>
      </w:r>
      <w:r>
        <w:rPr>
          <w:rStyle w:val="s0"/>
        </w:rPr>
        <w:t>оваров от перевозчика;</w:t>
      </w:r>
    </w:p>
    <w:p w:rsidR="00000000" w:rsidRDefault="00D91B29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</w:t>
      </w:r>
      <w:r>
        <w:rPr>
          <w:rStyle w:val="s0"/>
        </w:rPr>
        <w:t>и документов и товаров;</w:t>
      </w:r>
    </w:p>
    <w:p w:rsidR="00000000" w:rsidRDefault="00D91B29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</w:t>
      </w:r>
      <w:r>
        <w:rPr>
          <w:rStyle w:val="s0"/>
        </w:rPr>
        <w:t>егося должностным лицом органов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D91B29">
      <w:pPr>
        <w:pStyle w:val="pj"/>
      </w:pPr>
      <w:r>
        <w:rPr>
          <w:rStyle w:val="s0"/>
        </w:rPr>
        <w:t xml:space="preserve">296) разработка и утверждение порядка взаимодействия информационной системы </w:t>
      </w:r>
      <w:r>
        <w:rPr>
          <w:rStyle w:val="s0"/>
        </w:rPr>
        <w:t>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D91B29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</w:t>
      </w:r>
      <w:r>
        <w:rPr>
          <w:rStyle w:val="s0"/>
        </w:rPr>
        <w:t>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D91B29">
      <w:pPr>
        <w:pStyle w:val="pj"/>
      </w:pPr>
      <w:r>
        <w:rPr>
          <w:rStyle w:val="s0"/>
        </w:rPr>
        <w:t>298) разработка и утвержден</w:t>
      </w:r>
      <w:r>
        <w:rPr>
          <w:rStyle w:val="s0"/>
        </w:rPr>
        <w:t>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– в счет задолженности по таможенным плат</w:t>
      </w:r>
      <w:r>
        <w:rPr>
          <w:rStyle w:val="s0"/>
        </w:rPr>
        <w:t>ежам, налогам, специальным, антидемпинговым, компенсационным пошлинам, пеней, процентов;</w:t>
      </w:r>
    </w:p>
    <w:p w:rsidR="00000000" w:rsidRDefault="00D91B29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</w:t>
      </w:r>
      <w:r>
        <w:rPr>
          <w:rStyle w:val="s0"/>
        </w:rPr>
        <w:t>нной торговли;</w:t>
      </w:r>
    </w:p>
    <w:p w:rsidR="00000000" w:rsidRDefault="00D91B29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</w:t>
      </w:r>
      <w:r>
        <w:rPr>
          <w:rStyle w:val="s0"/>
        </w:rPr>
        <w:t>номического союза без помещения под таможенную процедуру таможенного транзита;</w:t>
      </w:r>
    </w:p>
    <w:p w:rsidR="00000000" w:rsidRDefault="00D91B29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</w:t>
      </w:r>
      <w:r>
        <w:rPr>
          <w:rStyle w:val="s0"/>
        </w:rPr>
        <w:t>а и порядка предоставления такой информации;</w:t>
      </w:r>
    </w:p>
    <w:p w:rsidR="00000000" w:rsidRDefault="00D91B29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операций, связанных с убытие</w:t>
      </w:r>
      <w:r>
        <w:rPr>
          <w:rStyle w:val="s0"/>
        </w:rPr>
        <w:t>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D91B29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D91B29">
      <w:pPr>
        <w:pStyle w:val="pj"/>
      </w:pPr>
      <w:r>
        <w:rPr>
          <w:rStyle w:val="s0"/>
        </w:rPr>
        <w:t xml:space="preserve">304) разработка </w:t>
      </w:r>
      <w:r>
        <w:rPr>
          <w:rStyle w:val="s0"/>
        </w:rPr>
        <w:t>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D91B29">
      <w:pPr>
        <w:pStyle w:val="pj"/>
      </w:pPr>
      <w:r>
        <w:rPr>
          <w:rStyle w:val="s0"/>
        </w:rPr>
        <w:t>306</w:t>
      </w:r>
      <w:r>
        <w:rPr>
          <w:rStyle w:val="s0"/>
        </w:rPr>
        <w:t>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D91B29">
      <w:pPr>
        <w:pStyle w:val="pj"/>
      </w:pPr>
      <w:r>
        <w:rPr>
          <w:rStyle w:val="s0"/>
        </w:rPr>
        <w:t xml:space="preserve"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4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D91B29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 ввозных таможенных пошлин и отказе в их предоставле</w:t>
      </w:r>
      <w:r>
        <w:rPr>
          <w:rStyle w:val="s0"/>
        </w:rPr>
        <w:t>нии;</w:t>
      </w:r>
    </w:p>
    <w:p w:rsidR="00000000" w:rsidRDefault="00D91B29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D91B29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</w:t>
      </w:r>
      <w:r>
        <w:rPr>
          <w:rStyle w:val="s0"/>
        </w:rPr>
        <w:t>гов при совершении таможенных операций;</w:t>
      </w:r>
    </w:p>
    <w:p w:rsidR="00000000" w:rsidRDefault="00D91B29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</w:t>
      </w:r>
      <w:r>
        <w:rPr>
          <w:rStyle w:val="s0"/>
        </w:rPr>
        <w:t>ания таможенного дела;</w:t>
      </w:r>
    </w:p>
    <w:p w:rsidR="00000000" w:rsidRDefault="00D91B29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</w:t>
      </w:r>
      <w:r>
        <w:rPr>
          <w:rStyle w:val="s0"/>
        </w:rPr>
        <w:t>елезнодорожного транспорта, международными аэропортами, морскими и речными портами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зачет (возврат) сумм специальных, антидемпинговых, комп</w:t>
      </w:r>
      <w:r>
        <w:rPr>
          <w:rStyle w:val="s0"/>
        </w:rPr>
        <w:t>енсационных пошлин;</w:t>
      </w:r>
    </w:p>
    <w:p w:rsidR="00000000" w:rsidRDefault="00D91B29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316) разработка и утверждение пере</w:t>
      </w:r>
      <w:r>
        <w:rPr>
          <w:rStyle w:val="s0"/>
        </w:rPr>
        <w:t>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</w:t>
      </w:r>
      <w:r>
        <w:rPr>
          <w:rStyle w:val="s0"/>
        </w:rPr>
        <w:t>одов;</w:t>
      </w:r>
    </w:p>
    <w:p w:rsidR="00000000" w:rsidRDefault="00D91B29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D91B29">
      <w:pPr>
        <w:pStyle w:val="pj"/>
      </w:pPr>
      <w:r>
        <w:rPr>
          <w:rStyle w:val="s0"/>
        </w:rPr>
        <w:t>319) разработка и утверждение перечня мест нахо</w:t>
      </w:r>
      <w:r>
        <w:rPr>
          <w:rStyle w:val="s0"/>
        </w:rPr>
        <w:t>ждения приборов учета, показания которых используются при таможенном декларировании товаров;</w:t>
      </w:r>
    </w:p>
    <w:p w:rsidR="00000000" w:rsidRDefault="00D91B29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</w:t>
      </w:r>
      <w:r>
        <w:rPr>
          <w:rStyle w:val="s0"/>
        </w:rPr>
        <w:t>нтификационного таможенного номера, характера сделки, особенности внешнеэкономической сделки;</w:t>
      </w:r>
    </w:p>
    <w:p w:rsidR="00000000" w:rsidRDefault="00D91B29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</w:t>
      </w:r>
      <w:r>
        <w:rPr>
          <w:rStyle w:val="s0"/>
        </w:rPr>
        <w:t>ых в виде совокупного таможенного платежа, а также правил его заполнения и внесения в него изменений (дополнений);</w:t>
      </w:r>
    </w:p>
    <w:p w:rsidR="00000000" w:rsidRDefault="00D91B29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D91B29">
      <w:pPr>
        <w:pStyle w:val="pj"/>
      </w:pPr>
      <w:r>
        <w:rPr>
          <w:rStyle w:val="s0"/>
        </w:rPr>
        <w:t>323) разработка и утверждение правил фиксирования даты и време</w:t>
      </w:r>
      <w:r>
        <w:rPr>
          <w:rStyle w:val="s0"/>
        </w:rPr>
        <w:t>ни уведомления о прибытии товаров на таможенную территорию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</w:t>
      </w:r>
      <w:r>
        <w:rPr>
          <w:rStyle w:val="s0"/>
        </w:rPr>
        <w:t xml:space="preserve"> документов, представляемых для завершения действия таможенной процедуры таможенного транзита;</w:t>
      </w:r>
    </w:p>
    <w:p w:rsidR="00000000" w:rsidRDefault="00D91B29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</w:t>
      </w:r>
      <w:r>
        <w:rPr>
          <w:rStyle w:val="s0"/>
        </w:rPr>
        <w:t>го сопровождения товаров и транспортных средств по территории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D91B29">
      <w:pPr>
        <w:pStyle w:val="pj"/>
      </w:pPr>
      <w:r>
        <w:rPr>
          <w:rStyle w:val="s0"/>
        </w:rPr>
        <w:t>327) разработка и утверждение формы налоговой учетной</w:t>
      </w:r>
      <w:r>
        <w:rPr>
          <w:rStyle w:val="s0"/>
        </w:rPr>
        <w:t xml:space="preserve"> политики для индивидуальных предпринимателей,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D91B29">
      <w:pPr>
        <w:pStyle w:val="pj"/>
      </w:pPr>
      <w:r>
        <w:rPr>
          <w:rStyle w:val="s0"/>
        </w:rPr>
        <w:t>328) разработка и утверждение форм квитан</w:t>
      </w:r>
      <w:r>
        <w:rPr>
          <w:rStyle w:val="s0"/>
        </w:rPr>
        <w:t>ции для сбора налогов на имущество, транспортные средства и земельного налога, уплачиваемых налогоплательщиком – физическим лицом;</w:t>
      </w:r>
    </w:p>
    <w:p w:rsidR="00000000" w:rsidRDefault="00D91B29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</w:t>
      </w:r>
      <w:r>
        <w:rPr>
          <w:rStyle w:val="s0"/>
        </w:rPr>
        <w:t>ставку товаров при электронной торговле товарами по запросу органов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 xml:space="preserve">330)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</w:t>
      </w:r>
      <w:r>
        <w:rPr>
          <w:rStyle w:val="s0"/>
        </w:rPr>
        <w:t>(уплаченных) налогов;</w:t>
      </w:r>
    </w:p>
    <w:p w:rsidR="00000000" w:rsidRDefault="00D91B29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D91B29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</w:t>
      </w:r>
      <w:r>
        <w:rPr>
          <w:rStyle w:val="s0"/>
        </w:rPr>
        <w:t>ения Национальным Банком Республики Казахстан Министерству полученной от уполномоченных банков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</w:t>
      </w:r>
      <w:r>
        <w:rPr>
          <w:rStyle w:val="s0"/>
        </w:rPr>
        <w:t>татов Америки в эквиваленте;</w:t>
      </w:r>
    </w:p>
    <w:p w:rsidR="00000000" w:rsidRDefault="00D91B29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</w:t>
      </w:r>
      <w:r>
        <w:rPr>
          <w:rStyle w:val="s0"/>
        </w:rPr>
        <w:t xml:space="preserve"> счетов и их номерах,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D91B29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</w:t>
      </w:r>
      <w:r>
        <w:rPr>
          <w:rStyle w:val="s0"/>
        </w:rPr>
        <w:t>ударственным органам сведений о представленных декларациях о доходах и имуществе;</w:t>
      </w:r>
    </w:p>
    <w:p w:rsidR="00000000" w:rsidRDefault="00D91B29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</w:t>
      </w:r>
      <w:r>
        <w:rPr>
          <w:rStyle w:val="s0"/>
        </w:rPr>
        <w:t>ументооборота;</w:t>
      </w:r>
    </w:p>
    <w:p w:rsidR="00000000" w:rsidRDefault="00D91B29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</w:t>
      </w:r>
      <w:r>
        <w:rPr>
          <w:rStyle w:val="s0"/>
        </w:rPr>
        <w:t xml:space="preserve">ций, кастодианами, центральным депозитарием, брокерами и (или) дилерами, обладающими правом ведения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</w:t>
      </w:r>
      <w:r>
        <w:rPr>
          <w:rStyle w:val="s0"/>
        </w:rPr>
        <w:t>филиалами страховых (перестраховочными) организаций-нерезидентов Республики Казахстан по согласованию с Агентством Республики Казахстан по регулированию и развитию финансового рынка;</w:t>
      </w:r>
    </w:p>
    <w:p w:rsidR="00000000" w:rsidRDefault="00D91B29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</w:t>
      </w:r>
      <w:r>
        <w:rPr>
          <w:rStyle w:val="s0"/>
        </w:rPr>
        <w:t>х иностранцев;</w:t>
      </w:r>
    </w:p>
    <w:p w:rsidR="00000000" w:rsidRDefault="00D91B29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</w:t>
      </w:r>
      <w:r>
        <w:rPr>
          <w:rStyle w:val="s0"/>
        </w:rPr>
        <w:t>обложения и (или) объектах, связанных с налогообложением;</w:t>
      </w:r>
    </w:p>
    <w:p w:rsidR="00000000" w:rsidRDefault="00D91B29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</w:t>
      </w:r>
      <w:r>
        <w:rPr>
          <w:rStyle w:val="s0"/>
        </w:rPr>
        <w:t>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D91B29">
      <w:pPr>
        <w:pStyle w:val="pj"/>
      </w:pPr>
      <w:r>
        <w:rPr>
          <w:rStyle w:val="s0"/>
        </w:rPr>
        <w:t>340) разработка и утверждение формы, правил</w:t>
      </w:r>
      <w:r>
        <w:rPr>
          <w:rStyle w:val="s0"/>
        </w:rPr>
        <w:t xml:space="preserve">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341) разработка и утверждение правил применения систе</w:t>
      </w:r>
      <w:r>
        <w:rPr>
          <w:rStyle w:val="s0"/>
        </w:rPr>
        <w:t>мы управления рисками по критериям, не являющимся конфиденциальной информацией;</w:t>
      </w:r>
    </w:p>
    <w:p w:rsidR="00000000" w:rsidRDefault="00D91B29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</w:t>
      </w:r>
      <w:r>
        <w:rPr>
          <w:rStyle w:val="s0"/>
        </w:rPr>
        <w:t>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</w:t>
      </w:r>
      <w:r>
        <w:rPr>
          <w:rStyle w:val="s0"/>
        </w:rPr>
        <w:t>ятельности;</w:t>
      </w:r>
    </w:p>
    <w:p w:rsidR="00000000" w:rsidRDefault="00D91B29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</w:t>
      </w:r>
      <w:r>
        <w:rPr>
          <w:rStyle w:val="s0"/>
        </w:rPr>
        <w:t>х передачи уполномоченным банкам, являющимся агентами валютного контроля;</w:t>
      </w:r>
    </w:p>
    <w:p w:rsidR="00000000" w:rsidRDefault="00D91B29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</w:t>
      </w:r>
      <w:r>
        <w:rPr>
          <w:rStyle w:val="s0"/>
        </w:rPr>
        <w:t>и Казахстан для осуществления валютного контроля;</w:t>
      </w:r>
    </w:p>
    <w:p w:rsidR="00000000" w:rsidRDefault="00D91B29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</w:t>
      </w:r>
      <w:r>
        <w:rPr>
          <w:rStyle w:val="s0"/>
        </w:rPr>
        <w:t>торов электронных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D91B29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</w:t>
      </w:r>
      <w:r>
        <w:rPr>
          <w:rStyle w:val="s0"/>
        </w:rPr>
        <w:t>рскому агентству;</w:t>
      </w:r>
    </w:p>
    <w:p w:rsidR="00000000" w:rsidRDefault="00D91B29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</w:t>
      </w:r>
      <w:r>
        <w:rPr>
          <w:rStyle w:val="s0"/>
        </w:rPr>
        <w:t>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D91B29">
      <w:pPr>
        <w:pStyle w:val="pj"/>
      </w:pPr>
      <w:r>
        <w:rPr>
          <w:rStyle w:val="s0"/>
        </w:rPr>
        <w:t>34</w:t>
      </w:r>
      <w:r>
        <w:rPr>
          <w:rStyle w:val="s0"/>
        </w:rPr>
        <w:t>9)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</w:t>
      </w:r>
      <w:r>
        <w:rPr>
          <w:rStyle w:val="s0"/>
        </w:rPr>
        <w:t>и) товаров, задержанных органами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</w:t>
      </w:r>
      <w:r>
        <w:rPr>
          <w:rStyle w:val="s0"/>
        </w:rPr>
        <w:t>алютной выручки;</w:t>
      </w:r>
    </w:p>
    <w:p w:rsidR="00000000" w:rsidRDefault="00D91B29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D91B29">
      <w:pPr>
        <w:pStyle w:val="pj"/>
      </w:pPr>
      <w:r>
        <w:rPr>
          <w:rStyle w:val="s0"/>
        </w:rPr>
        <w:t>352) разработка и утверждение фор</w:t>
      </w:r>
      <w:r>
        <w:rPr>
          <w:rStyle w:val="s0"/>
        </w:rPr>
        <w:t>м налоговых регистров;</w:t>
      </w:r>
    </w:p>
    <w:p w:rsidR="00000000" w:rsidRDefault="00D91B29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D91B29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</w:t>
      </w:r>
      <w:r>
        <w:rPr>
          <w:rStyle w:val="s0"/>
        </w:rPr>
        <w:t xml:space="preserve"> в налоговых органах в качестве индивидуальных предпринимателей и не занимающихся частной практикой;</w:t>
      </w:r>
    </w:p>
    <w:p w:rsidR="00000000" w:rsidRDefault="00D91B29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D91B29">
      <w:pPr>
        <w:pStyle w:val="pj"/>
      </w:pPr>
      <w:r>
        <w:rPr>
          <w:rStyle w:val="s0"/>
        </w:rPr>
        <w:t>356) разработка и утверждение правил освобождения от налог</w:t>
      </w:r>
      <w:r>
        <w:rPr>
          <w:rStyle w:val="s0"/>
        </w:rPr>
        <w:t>а на добавленную стоимость импорта товаров;</w:t>
      </w:r>
    </w:p>
    <w:p w:rsidR="00000000" w:rsidRDefault="00D91B29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D91B29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D91B29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D91B29">
      <w:pPr>
        <w:pStyle w:val="pj"/>
      </w:pPr>
      <w:r>
        <w:rPr>
          <w:rStyle w:val="s0"/>
        </w:rPr>
        <w:t>360) разработка и утверждение формы соглашения о горизонтальном мони</w:t>
      </w:r>
      <w:r>
        <w:rPr>
          <w:rStyle w:val="s0"/>
        </w:rPr>
        <w:t>торинге;</w:t>
      </w:r>
    </w:p>
    <w:p w:rsidR="00000000" w:rsidRDefault="00D91B29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D91B29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D91B29">
      <w:pPr>
        <w:pStyle w:val="pj"/>
      </w:pPr>
      <w:r>
        <w:rPr>
          <w:rStyle w:val="s0"/>
        </w:rPr>
        <w:t>363) разработка и утверждение фо</w:t>
      </w:r>
      <w:r>
        <w:rPr>
          <w:rStyle w:val="s0"/>
        </w:rPr>
        <w:t>рмы стандартного файла проверки и правил его составления;</w:t>
      </w:r>
    </w:p>
    <w:p w:rsidR="00000000" w:rsidRDefault="00D91B29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D91B29">
      <w:pPr>
        <w:pStyle w:val="pj"/>
      </w:pPr>
      <w:r>
        <w:rPr>
          <w:rStyle w:val="s0"/>
        </w:rPr>
        <w:t xml:space="preserve">365) разработка и утверждение форм межстрановой отчетности и </w:t>
      </w:r>
      <w:r>
        <w:rPr>
          <w:rStyle w:val="s0"/>
        </w:rPr>
        <w:t>заявления об участии в международной группе и правил их заполнения;</w:t>
      </w:r>
    </w:p>
    <w:p w:rsidR="00000000" w:rsidRDefault="00D91B29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D91B29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D91B29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D91B29">
      <w:pPr>
        <w:pStyle w:val="pj"/>
      </w:pPr>
      <w:r>
        <w:rPr>
          <w:rStyle w:val="s0"/>
        </w:rPr>
        <w:t xml:space="preserve">369) разработка и утверждение правил приема, хранения сведений с контрольно-кассовых машин </w:t>
      </w:r>
      <w:r>
        <w:rPr>
          <w:rStyle w:val="s0"/>
        </w:rPr>
        <w:t>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D91B29">
      <w:pPr>
        <w:pStyle w:val="pj"/>
      </w:pPr>
      <w:r>
        <w:rPr>
          <w:rStyle w:val="s0"/>
        </w:rPr>
        <w:t>370) разработка и утверждение совме</w:t>
      </w:r>
      <w:r>
        <w:rPr>
          <w:rStyle w:val="s0"/>
        </w:rPr>
        <w:t>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D91B29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372) ра</w:t>
      </w:r>
      <w:r>
        <w:rPr>
          <w:rStyle w:val="s0"/>
        </w:rPr>
        <w:t>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D91B29">
      <w:pPr>
        <w:pStyle w:val="pj"/>
      </w:pPr>
      <w:r>
        <w:rPr>
          <w:rStyle w:val="s0"/>
        </w:rPr>
        <w:t xml:space="preserve">373) разработка и утверждение правил представления банкам второго уровня и организациям, </w:t>
      </w:r>
      <w:r>
        <w:rPr>
          <w:rStyle w:val="s0"/>
        </w:rPr>
        <w:t>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D91B29">
      <w:pPr>
        <w:pStyle w:val="pj"/>
      </w:pPr>
      <w:r>
        <w:rPr>
          <w:rStyle w:val="s0"/>
        </w:rPr>
        <w:t>374) разработка и утверж</w:t>
      </w:r>
      <w:r>
        <w:rPr>
          <w:rStyle w:val="s0"/>
        </w:rPr>
        <w:t>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D91B29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</w:t>
      </w:r>
      <w:r>
        <w:rPr>
          <w:rStyle w:val="s0"/>
        </w:rPr>
        <w:t>ки Казахстан и местных исполнительных органов;</w:t>
      </w:r>
    </w:p>
    <w:p w:rsidR="00000000" w:rsidRDefault="00D91B29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D91B29">
      <w:pPr>
        <w:pStyle w:val="pj"/>
      </w:pPr>
      <w:r>
        <w:rPr>
          <w:rStyle w:val="s0"/>
        </w:rPr>
        <w:t>377) разра</w:t>
      </w:r>
      <w:r>
        <w:rPr>
          <w:rStyle w:val="s0"/>
        </w:rPr>
        <w:t>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D91B29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</w:t>
      </w:r>
      <w:r>
        <w:rPr>
          <w:rStyle w:val="s0"/>
        </w:rPr>
        <w:t xml:space="preserve"> области технического регулирования и метрологии;</w:t>
      </w:r>
    </w:p>
    <w:p w:rsidR="00000000" w:rsidRDefault="00D91B29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</w:t>
      </w:r>
      <w:r>
        <w:rPr>
          <w:rStyle w:val="s0"/>
        </w:rPr>
        <w:t>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380) осуществление разработки национальных стандартов и национальных классификаторов технико-экономической информации по согласо</w:t>
      </w:r>
      <w:r>
        <w:rPr>
          <w:rStyle w:val="s0"/>
        </w:rPr>
        <w:t>ванию с уполномоченным органом в сфере стандартизации;</w:t>
      </w:r>
    </w:p>
    <w:p w:rsidR="00000000" w:rsidRDefault="00D91B29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D91B29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D91B29">
      <w:pPr>
        <w:pStyle w:val="pj"/>
      </w:pPr>
      <w:r>
        <w:rPr>
          <w:rStyle w:val="s0"/>
        </w:rPr>
        <w:t>383) участие</w:t>
      </w:r>
      <w:r>
        <w:rPr>
          <w:rStyle w:val="s0"/>
        </w:rPr>
        <w:t xml:space="preserve">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D91B29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D91B29">
      <w:pPr>
        <w:pStyle w:val="pj"/>
      </w:pPr>
      <w:r>
        <w:rPr>
          <w:rStyle w:val="s0"/>
        </w:rPr>
        <w:t xml:space="preserve">385) составление и </w:t>
      </w:r>
      <w:r>
        <w:rPr>
          <w:rStyle w:val="s0"/>
        </w:rPr>
        <w:t xml:space="preserve">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 </w:t>
      </w:r>
      <w:r>
        <w:rPr>
          <w:rStyle w:val="s0"/>
        </w:rPr>
        <w:t>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D91B29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</w:t>
      </w:r>
      <w:r>
        <w:rPr>
          <w:rStyle w:val="s0"/>
        </w:rPr>
        <w:t>ным видам и месту их поставки (выполнения, оказания) не требуется;</w:t>
      </w:r>
    </w:p>
    <w:p w:rsidR="00000000" w:rsidRDefault="00D91B29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D91B29">
      <w:pPr>
        <w:pStyle w:val="pj"/>
      </w:pPr>
      <w:r>
        <w:rPr>
          <w:rStyle w:val="s0"/>
        </w:rPr>
        <w:t xml:space="preserve">388) разработка и утверждение перечня отдельных </w:t>
      </w:r>
      <w:r>
        <w:rPr>
          <w:rStyle w:val="s0"/>
        </w:rPr>
        <w:t>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D91B29">
      <w:pPr>
        <w:pStyle w:val="pj"/>
      </w:pPr>
      <w:r>
        <w:rPr>
          <w:rStyle w:val="s0"/>
        </w:rPr>
        <w:t>389) обеспечение интеграции информационной системы государственных закупок с информационной системой Нац</w:t>
      </w:r>
      <w:r>
        <w:rPr>
          <w:rStyle w:val="s0"/>
        </w:rPr>
        <w:t>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</w:t>
      </w:r>
      <w:r>
        <w:rPr>
          <w:rStyle w:val="s0"/>
        </w:rPr>
        <w:t>нных закупок, в том числе по согласованию с уполномоченными органами соответствующей отрасли;</w:t>
      </w:r>
    </w:p>
    <w:p w:rsidR="00000000" w:rsidRDefault="00D91B29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D91B29">
      <w:pPr>
        <w:pStyle w:val="pj"/>
      </w:pPr>
      <w:r>
        <w:rPr>
          <w:rStyle w:val="s0"/>
        </w:rPr>
        <w:t>392) ра</w:t>
      </w:r>
      <w:r>
        <w:rPr>
          <w:rStyle w:val="s0"/>
        </w:rPr>
        <w:t>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91B29">
      <w:pPr>
        <w:pStyle w:val="pj"/>
      </w:pPr>
      <w:r>
        <w:rPr>
          <w:rStyle w:val="s0"/>
        </w:rPr>
        <w:t>393) разработка и утверждение правил проведения кон</w:t>
      </w:r>
      <w:r>
        <w:rPr>
          <w:rStyle w:val="s0"/>
        </w:rPr>
        <w:t>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D91B29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</w:t>
      </w:r>
      <w:r>
        <w:rPr>
          <w:rStyle w:val="s0"/>
        </w:rPr>
        <w:t>ми;</w:t>
      </w:r>
    </w:p>
    <w:p w:rsidR="00000000" w:rsidRDefault="00D91B29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 согласован</w:t>
      </w:r>
      <w:r>
        <w:rPr>
          <w:rStyle w:val="s0"/>
        </w:rPr>
        <w:t>ию с уполномоченными органами соответствующих отраслей;</w:t>
      </w:r>
    </w:p>
    <w:p w:rsidR="00000000" w:rsidRDefault="00D91B29">
      <w:pPr>
        <w:pStyle w:val="pji"/>
      </w:pPr>
      <w:r>
        <w:rPr>
          <w:rStyle w:val="s3"/>
        </w:rPr>
        <w:t xml:space="preserve">Подпункт 396 пункта 15 </w:t>
      </w:r>
      <w:hyperlink r:id="rId5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91B29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91B29">
      <w:pPr>
        <w:pStyle w:val="pj"/>
      </w:pPr>
      <w:r>
        <w:rPr>
          <w:rStyle w:val="s0"/>
        </w:rPr>
        <w:t>397) согласование порядка заключения и испол</w:t>
      </w:r>
      <w:r>
        <w:rPr>
          <w:rStyle w:val="s0"/>
        </w:rPr>
        <w:t>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D91B29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D91B29">
      <w:pPr>
        <w:pStyle w:val="pj"/>
      </w:pPr>
      <w:r>
        <w:rPr>
          <w:rStyle w:val="s0"/>
        </w:rPr>
        <w:t>399) разр</w:t>
      </w:r>
      <w:r>
        <w:rPr>
          <w:rStyle w:val="s0"/>
        </w:rPr>
        <w:t>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</w:t>
      </w:r>
      <w:r>
        <w:rPr>
          <w:rStyle w:val="s0"/>
        </w:rPr>
        <w:t>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D91B29">
      <w:pPr>
        <w:pStyle w:val="pj"/>
      </w:pPr>
      <w:r>
        <w:rPr>
          <w:rStyle w:val="s0"/>
        </w:rPr>
        <w:t>400) разработка и утверждение перечня активов</w:t>
      </w:r>
      <w:r>
        <w:rPr>
          <w:rStyle w:val="s0"/>
        </w:rPr>
        <w:t xml:space="preserve">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D91B29">
      <w:pPr>
        <w:pStyle w:val="pj"/>
      </w:pPr>
      <w:r>
        <w:rPr>
          <w:rStyle w:val="s0"/>
        </w:rPr>
        <w:t>401) разработка и установление по согласованию с центральным государств</w:t>
      </w:r>
      <w:r>
        <w:rPr>
          <w:rStyle w:val="s0"/>
        </w:rPr>
        <w:t>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трехкомпонентной интегрированной сист</w:t>
      </w:r>
      <w:r>
        <w:rPr>
          <w:rStyle w:val="s0"/>
        </w:rPr>
        <w:t>еме и ее учету, правил ее установки и применения;</w:t>
      </w:r>
    </w:p>
    <w:p w:rsidR="00000000" w:rsidRDefault="00D91B29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</w:t>
      </w:r>
      <w:r>
        <w:rPr>
          <w:rStyle w:val="s0"/>
        </w:rPr>
        <w:t xml:space="preserve">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</w:t>
      </w:r>
      <w:r>
        <w:rPr>
          <w:rStyle w:val="s0"/>
        </w:rPr>
        <w:t>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D91B29">
      <w:pPr>
        <w:pStyle w:val="pj"/>
      </w:pPr>
      <w:r>
        <w:rPr>
          <w:rStyle w:val="s0"/>
        </w:rPr>
        <w:t>403) разработка и утверждение правил представления сведений организац</w:t>
      </w:r>
      <w:r>
        <w:rPr>
          <w:rStyle w:val="s0"/>
        </w:rPr>
        <w:t>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D91B29">
      <w:pPr>
        <w:pStyle w:val="pj"/>
      </w:pPr>
      <w:r>
        <w:rPr>
          <w:rStyle w:val="s0"/>
        </w:rPr>
        <w:t>404) опреде</w:t>
      </w:r>
      <w:r>
        <w:rPr>
          <w:rStyle w:val="s0"/>
        </w:rPr>
        <w:t>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осуществлени</w:t>
      </w:r>
      <w:r>
        <w:rPr>
          <w:rStyle w:val="s0"/>
        </w:rPr>
        <w:t>я реализации (внедрения) пилотных проектов, правил и сроков реализации (внедрения) пилотных проектов;</w:t>
      </w:r>
    </w:p>
    <w:p w:rsidR="00000000" w:rsidRDefault="00D91B29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</w:t>
      </w:r>
      <w:r>
        <w:rPr>
          <w:rStyle w:val="s0"/>
        </w:rPr>
        <w:t>онтроля, не исполненных и сроков его вынесения</w:t>
      </w:r>
    </w:p>
    <w:p w:rsidR="00000000" w:rsidRDefault="00D91B29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</w:t>
      </w:r>
      <w:r>
        <w:rPr>
          <w:rStyle w:val="s0"/>
        </w:rPr>
        <w:t>являемых к потенциальному оператору фискальных данных;</w:t>
      </w:r>
    </w:p>
    <w:p w:rsidR="00000000" w:rsidRDefault="00D91B29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D91B29">
      <w:pPr>
        <w:pStyle w:val="pj"/>
      </w:pPr>
      <w:r>
        <w:rPr>
          <w:rStyle w:val="s0"/>
        </w:rPr>
        <w:t>408) определени</w:t>
      </w:r>
      <w:r>
        <w:rPr>
          <w:rStyle w:val="s0"/>
        </w:rPr>
        <w:t>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</w:t>
      </w:r>
      <w:r>
        <w:rPr>
          <w:rStyle w:val="s0"/>
        </w:rPr>
        <w:t xml:space="preserve">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</w:t>
      </w:r>
      <w:r>
        <w:rPr>
          <w:rStyle w:val="s0"/>
        </w:rPr>
        <w:t xml:space="preserve">полностью или частично совпадают с участками таможенной границы Евразийского экономического союза в соответствии с </w:t>
      </w:r>
      <w:hyperlink r:id="rId52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Казахстан «О</w:t>
      </w:r>
      <w:r>
        <w:rPr>
          <w:rStyle w:val="s0"/>
        </w:rPr>
        <w:t xml:space="preserve"> таможенном регулировании в Республике Казахстан»;</w:t>
      </w:r>
    </w:p>
    <w:p w:rsidR="00000000" w:rsidRDefault="00D91B29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D91B29">
      <w:pPr>
        <w:pStyle w:val="pj"/>
      </w:pPr>
      <w:r>
        <w:rPr>
          <w:rStyle w:val="s0"/>
        </w:rPr>
        <w:t>410) разработка и утверждение формы требования по представлению документов и (или) сведений, пр</w:t>
      </w:r>
      <w:r>
        <w:rPr>
          <w:rStyle w:val="s0"/>
        </w:rPr>
        <w:t xml:space="preserve">едусмотренных </w:t>
      </w:r>
      <w:hyperlink r:id="rId53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проведения камеральной т</w:t>
      </w:r>
      <w:r>
        <w:rPr>
          <w:rStyle w:val="s0"/>
        </w:rPr>
        <w:t>аможенной проверки;</w:t>
      </w:r>
    </w:p>
    <w:p w:rsidR="00000000" w:rsidRDefault="00D91B29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D91B29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</w:t>
      </w:r>
      <w:r>
        <w:rPr>
          <w:rStyle w:val="s0"/>
        </w:rPr>
        <w:t>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государственных доходов конт</w:t>
      </w:r>
      <w:r>
        <w:rPr>
          <w:rStyle w:val="s0"/>
        </w:rPr>
        <w:t>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 xml:space="preserve">414) согласование перечня приоритетных </w:t>
      </w:r>
      <w:r>
        <w:rPr>
          <w:rStyle w:val="s0"/>
        </w:rPr>
        <w:t>видов деятельности, на которые распространяется специальный правовой режим специальной экономической зоны;</w:t>
      </w:r>
    </w:p>
    <w:p w:rsidR="00000000" w:rsidRDefault="00D91B29">
      <w:pPr>
        <w:pStyle w:val="pj"/>
      </w:pPr>
      <w:r>
        <w:rPr>
          <w:rStyle w:val="s0"/>
        </w:rPr>
        <w:t>415) предоставление расчета предельного размера стоимости контрольного (идентификационного) знака, средства идентификации, применяемых в маркировке т</w:t>
      </w:r>
      <w:r>
        <w:rPr>
          <w:rStyle w:val="s0"/>
        </w:rPr>
        <w:t>оваров, на утверждение в Правительство Республики Казахстан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D91B29">
      <w:pPr>
        <w:pStyle w:val="pj"/>
      </w:pPr>
      <w:r>
        <w:rPr>
          <w:rStyle w:val="s0"/>
        </w:rPr>
        <w:t>416) разработка и утверждение</w:t>
      </w:r>
      <w:r>
        <w:rPr>
          <w:rStyle w:val="s0"/>
        </w:rPr>
        <w:t xml:space="preserve"> правил проведения экспертиз, не предусмотренных </w:t>
      </w:r>
      <w:hyperlink r:id="rId54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</w:t>
      </w:r>
      <w:r>
        <w:rPr>
          <w:rStyle w:val="s0"/>
        </w:rPr>
        <w:t xml:space="preserve"> на уполномоченный орган;</w:t>
      </w:r>
    </w:p>
    <w:p w:rsidR="00000000" w:rsidRDefault="00D91B29">
      <w:pPr>
        <w:pStyle w:val="pj"/>
      </w:pPr>
      <w:r>
        <w:rPr>
          <w:rStyle w:val="s0"/>
        </w:rPr>
        <w:t xml:space="preserve">417) установление особенностей совершения таможенных операций в отношении отдельных категорий товаров, предусмотренных </w:t>
      </w:r>
      <w:hyperlink r:id="rId55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</w:t>
      </w:r>
      <w:r>
        <w:rPr>
          <w:rStyle w:val="s0"/>
        </w:rPr>
        <w:t>лики Казахстан «О таможенном регулировании в Республике Казахстан»;</w:t>
      </w:r>
    </w:p>
    <w:p w:rsidR="00000000" w:rsidRDefault="00D91B29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D91B29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</w:t>
      </w:r>
      <w:r>
        <w:rPr>
          <w:rStyle w:val="s0"/>
        </w:rPr>
        <w:t>ожением описания выявленных нарушений при проведении камеральной таможенной проверки;</w:t>
      </w:r>
    </w:p>
    <w:p w:rsidR="00000000" w:rsidRDefault="00D91B29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D91B29">
      <w:pPr>
        <w:pStyle w:val="pj"/>
      </w:pPr>
      <w:r>
        <w:rPr>
          <w:rStyle w:val="s0"/>
        </w:rPr>
        <w:t>421) согласование бюджетных программ администраторов респу</w:t>
      </w:r>
      <w:r>
        <w:rPr>
          <w:rStyle w:val="s0"/>
        </w:rPr>
        <w:t>бликанских бюджетных программ, не разрабатывающих планы развития государственных органов;</w:t>
      </w:r>
    </w:p>
    <w:p w:rsidR="00000000" w:rsidRDefault="00D91B29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D91B29">
      <w:pPr>
        <w:pStyle w:val="pj"/>
      </w:pPr>
      <w:r>
        <w:rPr>
          <w:rStyle w:val="s0"/>
        </w:rPr>
        <w:t xml:space="preserve">423) разработка и утверждение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</w:t>
      </w:r>
      <w:r>
        <w:rPr>
          <w:rStyle w:val="s0"/>
        </w:rPr>
        <w:t>а также рассмотрения такого возражения;</w:t>
      </w:r>
    </w:p>
    <w:p w:rsidR="00000000" w:rsidRDefault="00D91B29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D91B29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D91B29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D91B29">
      <w:pPr>
        <w:pStyle w:val="pj"/>
      </w:pPr>
      <w:r>
        <w:rPr>
          <w:rStyle w:val="s0"/>
        </w:rPr>
        <w:t>427) разработка и утверждение формы извещения о пров</w:t>
      </w:r>
      <w:r>
        <w:rPr>
          <w:rStyle w:val="s0"/>
        </w:rPr>
        <w:t>едении комплексной выездной таможенной проверки;</w:t>
      </w:r>
    </w:p>
    <w:p w:rsidR="00000000" w:rsidRDefault="00D91B29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</w:t>
      </w:r>
      <w:r>
        <w:rPr>
          <w:rStyle w:val="s0"/>
        </w:rPr>
        <w:t>ельному акту выездной таможенной проверки и рассмотрения такого возражения;</w:t>
      </w:r>
    </w:p>
    <w:p w:rsidR="00000000" w:rsidRDefault="00D91B29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</w:t>
      </w:r>
      <w:r>
        <w:rPr>
          <w:rStyle w:val="s0"/>
        </w:rPr>
        <w:t>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D91B29">
      <w:pPr>
        <w:pStyle w:val="pj"/>
      </w:pPr>
      <w:r>
        <w:rPr>
          <w:rStyle w:val="s0"/>
        </w:rPr>
        <w:t>430) утверждение по согласованию с уполномоченным органом в сфере информатизации правил определения национального оператора информ</w:t>
      </w:r>
      <w:r>
        <w:rPr>
          <w:rStyle w:val="s0"/>
        </w:rPr>
        <w:t>ационной системы отслеживания международных автомобильных перевозок и требования к нему;</w:t>
      </w:r>
    </w:p>
    <w:p w:rsidR="00000000" w:rsidRDefault="00D91B29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D91B29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</w:t>
      </w:r>
      <w:r>
        <w:rPr>
          <w:rStyle w:val="s0"/>
        </w:rPr>
        <w:t>в, используемых при контроле таможенной стоимости товаров;</w:t>
      </w:r>
    </w:p>
    <w:p w:rsidR="00000000" w:rsidRDefault="00D91B29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D91B29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</w:t>
      </w:r>
      <w:r>
        <w:rPr>
          <w:rStyle w:val="s0"/>
        </w:rPr>
        <w:t xml:space="preserve"> за последние три года на день регистрации заявления;</w:t>
      </w:r>
    </w:p>
    <w:p w:rsidR="00000000" w:rsidRDefault="00D91B29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D91B29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D91B29">
      <w:pPr>
        <w:pStyle w:val="pj"/>
      </w:pPr>
      <w:r>
        <w:rPr>
          <w:rStyle w:val="s0"/>
        </w:rPr>
        <w:t>437) разработка и утв</w:t>
      </w:r>
      <w:r>
        <w:rPr>
          <w:rStyle w:val="s0"/>
        </w:rPr>
        <w:t>ерждение правил функционирования механизма прослеживаемости товаров;</w:t>
      </w:r>
    </w:p>
    <w:p w:rsidR="00000000" w:rsidRDefault="00D91B29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</w:t>
      </w:r>
      <w:r>
        <w:rPr>
          <w:rStyle w:val="s0"/>
        </w:rPr>
        <w:t>р уполномоченных экономических операторов;</w:t>
      </w:r>
    </w:p>
    <w:p w:rsidR="00000000" w:rsidRDefault="00D91B29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</w:t>
      </w:r>
      <w:r>
        <w:rPr>
          <w:rStyle w:val="s0"/>
        </w:rPr>
        <w:t xml:space="preserve">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</w:t>
      </w:r>
      <w:r>
        <w:rPr>
          <w:rStyle w:val="s0"/>
        </w:rPr>
        <w:t>купках»;</w:t>
      </w:r>
    </w:p>
    <w:p w:rsidR="00000000" w:rsidRDefault="00D91B29">
      <w:pPr>
        <w:pStyle w:val="pj"/>
      </w:pPr>
      <w:r>
        <w:rPr>
          <w:rStyle w:val="s0"/>
        </w:rPr>
        <w:t xml:space="preserve"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5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91B29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D91B29">
      <w:pPr>
        <w:pStyle w:val="pj"/>
      </w:pPr>
      <w:r>
        <w:rPr>
          <w:rStyle w:val="s0"/>
        </w:rPr>
        <w:t>442) утверждение типового положения и поряд</w:t>
      </w:r>
      <w:r>
        <w:rPr>
          <w:rStyle w:val="s0"/>
        </w:rPr>
        <w:t>ка работы согласительной комиссии;</w:t>
      </w:r>
    </w:p>
    <w:p w:rsidR="00000000" w:rsidRDefault="00D91B29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D91B29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</w:t>
      </w:r>
      <w:r>
        <w:rPr>
          <w:rStyle w:val="s0"/>
        </w:rPr>
        <w:t>бом конкурса с использованием рамочного соглашения;</w:t>
      </w:r>
    </w:p>
    <w:p w:rsidR="00000000" w:rsidRDefault="00D91B29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D91B29">
      <w:pPr>
        <w:pStyle w:val="pji"/>
      </w:pPr>
      <w:r>
        <w:rPr>
          <w:rStyle w:val="s3"/>
        </w:rPr>
        <w:t xml:space="preserve">Подпункт 446 </w:t>
      </w:r>
      <w:hyperlink r:id="rId58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91B29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</w:t>
      </w:r>
      <w:r>
        <w:rPr>
          <w:rStyle w:val="s40"/>
        </w:rPr>
        <w:t xml:space="preserve"> товаров, работ, услуг;</w:t>
      </w:r>
    </w:p>
    <w:p w:rsidR="00000000" w:rsidRDefault="00D91B29">
      <w:pPr>
        <w:pStyle w:val="pj"/>
      </w:pPr>
      <w:r>
        <w:rPr>
          <w:rStyle w:val="s0"/>
        </w:rPr>
        <w:t>447) утверждение по согласованию с 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</w:t>
      </w:r>
      <w:r>
        <w:rPr>
          <w:rStyle w:val="s0"/>
        </w:rPr>
        <w:t>пках и обеспечения аванса;</w:t>
      </w:r>
    </w:p>
    <w:p w:rsidR="00000000" w:rsidRDefault="00D91B29">
      <w:pPr>
        <w:pStyle w:val="pj"/>
      </w:pPr>
      <w:r>
        <w:rPr>
          <w:rStyle w:val="s0"/>
        </w:rPr>
        <w:t>448) формирование и ведение электронного депозитария в сфере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D91B29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</w:t>
      </w:r>
      <w:r>
        <w:rPr>
          <w:rStyle w:val="s0"/>
        </w:rPr>
        <w:t>ующей отрасли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</w:t>
      </w:r>
      <w:r>
        <w:rPr>
          <w:rStyle w:val="s0"/>
        </w:rPr>
        <w:t>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D91B29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D91B29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</w:t>
      </w:r>
      <w:r>
        <w:rPr>
          <w:rStyle w:val="s0"/>
        </w:rPr>
        <w:t>огласованию с Национальным Банком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D91B29">
      <w:pPr>
        <w:pStyle w:val="pj"/>
      </w:pPr>
      <w:r>
        <w:rPr>
          <w:rStyle w:val="s0"/>
        </w:rPr>
        <w:t>454) составление, утверждени</w:t>
      </w:r>
      <w:r>
        <w:rPr>
          <w:rStyle w:val="s0"/>
        </w:rPr>
        <w:t>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D91B29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</w:t>
      </w:r>
      <w:r>
        <w:rPr>
          <w:rStyle w:val="s0"/>
        </w:rPr>
        <w:t>ансирования по обязательствам, включая годовые суммы;</w:t>
      </w:r>
    </w:p>
    <w:p w:rsidR="00000000" w:rsidRDefault="00D91B29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D91B29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</w:t>
      </w:r>
      <w:r>
        <w:rPr>
          <w:rStyle w:val="s0"/>
        </w:rPr>
        <w:t>веденной им продукции), создание филиалов (представительств);</w:t>
      </w:r>
    </w:p>
    <w:p w:rsidR="00000000" w:rsidRDefault="00D91B29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D91B29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</w:t>
      </w:r>
      <w:r>
        <w:rPr>
          <w:rStyle w:val="s0"/>
        </w:rPr>
        <w:t>захстан;</w:t>
      </w:r>
    </w:p>
    <w:p w:rsidR="00000000" w:rsidRDefault="00D91B29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D91B29">
      <w:pPr>
        <w:pStyle w:val="pj"/>
      </w:pPr>
      <w:r>
        <w:rPr>
          <w:rStyle w:val="s0"/>
        </w:rPr>
        <w:t>462) составление консолидированной ф</w:t>
      </w:r>
      <w:r>
        <w:rPr>
          <w:rStyle w:val="s0"/>
        </w:rPr>
        <w:t>инансовой отчетности государственного бюджета;</w:t>
      </w:r>
    </w:p>
    <w:p w:rsidR="00000000" w:rsidRDefault="00D91B29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</w:t>
      </w:r>
      <w:r>
        <w:rPr>
          <w:rStyle w:val="s0"/>
        </w:rPr>
        <w:t>азначейских обязательств для физических лиц резидентов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D91B29">
      <w:pPr>
        <w:pStyle w:val="pj"/>
      </w:pPr>
      <w:r>
        <w:rPr>
          <w:rStyle w:val="s0"/>
        </w:rPr>
        <w:t>465) открытие, ведение и закрытие к</w:t>
      </w:r>
      <w:r>
        <w:rPr>
          <w:rStyle w:val="s0"/>
        </w:rPr>
        <w:t>онтрольных счетов наличности и счетов, предусмотренных бюджетным законодательством;</w:t>
      </w:r>
    </w:p>
    <w:p w:rsidR="00000000" w:rsidRDefault="00D91B29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D91B29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D91B29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D91B29">
      <w:pPr>
        <w:pStyle w:val="pj"/>
      </w:pPr>
      <w:r>
        <w:rPr>
          <w:rStyle w:val="s0"/>
        </w:rPr>
        <w:t>469) обеспеч</w:t>
      </w:r>
      <w:r>
        <w:rPr>
          <w:rStyle w:val="s0"/>
        </w:rPr>
        <w:t>ение полноты и своевременности зачисления поступлений в бюджет;</w:t>
      </w:r>
    </w:p>
    <w:p w:rsidR="00000000" w:rsidRDefault="00D91B29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D91B29">
      <w:pPr>
        <w:pStyle w:val="pj"/>
      </w:pPr>
      <w:r>
        <w:rPr>
          <w:rStyle w:val="s0"/>
        </w:rPr>
        <w:t>471) рас</w:t>
      </w:r>
      <w:r>
        <w:rPr>
          <w:rStyle w:val="s0"/>
        </w:rPr>
        <w:t>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D91B29">
      <w:pPr>
        <w:pStyle w:val="pj"/>
      </w:pPr>
      <w:r>
        <w:rPr>
          <w:rStyle w:val="s0"/>
        </w:rPr>
        <w:t>4</w:t>
      </w:r>
      <w:r>
        <w:rPr>
          <w:rStyle w:val="s0"/>
        </w:rPr>
        <w:t>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D91B29">
      <w:pPr>
        <w:pStyle w:val="pj"/>
      </w:pPr>
      <w:r>
        <w:rPr>
          <w:rStyle w:val="s0"/>
        </w:rPr>
        <w:t>473) подготовка и направление информации по сум</w:t>
      </w:r>
      <w:r>
        <w:rPr>
          <w:rStyle w:val="s0"/>
        </w:rPr>
        <w:t>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D91B29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D91B29">
      <w:pPr>
        <w:pStyle w:val="pj"/>
      </w:pPr>
      <w:r>
        <w:rPr>
          <w:rStyle w:val="s0"/>
        </w:rPr>
        <w:t>475) осуществление регистрации и учета государствен</w:t>
      </w:r>
      <w:r>
        <w:rPr>
          <w:rStyle w:val="s0"/>
        </w:rPr>
        <w:t xml:space="preserve">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</w:t>
      </w:r>
      <w:r>
        <w:rPr>
          <w:rStyle w:val="s0"/>
        </w:rPr>
        <w:t>сделок по хеджированию займов, бюджетных кредитов;</w:t>
      </w:r>
    </w:p>
    <w:p w:rsidR="00000000" w:rsidRDefault="00D91B29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</w:t>
      </w:r>
      <w:r>
        <w:rPr>
          <w:rStyle w:val="s0"/>
        </w:rPr>
        <w:t>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D91B29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</w:t>
      </w:r>
      <w:r>
        <w:rPr>
          <w:rStyle w:val="s0"/>
        </w:rPr>
        <w:t>, специальных счетов внешних займов, связанных грантов и средств софинансирования;</w:t>
      </w:r>
    </w:p>
    <w:p w:rsidR="00000000" w:rsidRDefault="00D91B29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</w:t>
      </w:r>
      <w:r>
        <w:rPr>
          <w:rStyle w:val="s0"/>
        </w:rPr>
        <w:t>ой задолженности;</w:t>
      </w:r>
    </w:p>
    <w:p w:rsidR="00000000" w:rsidRDefault="00D91B29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D91B29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D91B29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</w:t>
      </w:r>
      <w:r>
        <w:rPr>
          <w:rStyle w:val="s0"/>
        </w:rPr>
        <w:t>о депозитам Правительства Республики Казахстан в республиканский бюджет;</w:t>
      </w:r>
    </w:p>
    <w:p w:rsidR="00000000" w:rsidRDefault="00D91B29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D91B29">
      <w:pPr>
        <w:pStyle w:val="pj"/>
      </w:pPr>
      <w:r>
        <w:rPr>
          <w:rStyle w:val="s0"/>
        </w:rPr>
        <w:t>484) осуществление проверки представляемых госуда</w:t>
      </w:r>
      <w:r>
        <w:rPr>
          <w:rStyle w:val="s0"/>
        </w:rPr>
        <w:t>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</w:t>
      </w:r>
      <w:r>
        <w:rPr>
          <w:rStyle w:val="s0"/>
        </w:rPr>
        <w:t>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D91B29">
      <w:pPr>
        <w:pStyle w:val="pj"/>
      </w:pPr>
      <w:r>
        <w:rPr>
          <w:rStyle w:val="s0"/>
        </w:rPr>
        <w:t>485) осуществление проверки представляемых субъектами кваз</w:t>
      </w:r>
      <w:r>
        <w:rPr>
          <w:rStyle w:val="s0"/>
        </w:rPr>
        <w:t>игосударственного сектора платежных поручений;</w:t>
      </w:r>
    </w:p>
    <w:p w:rsidR="00000000" w:rsidRDefault="00D91B29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D91B29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</w:t>
      </w:r>
      <w:r>
        <w:rPr>
          <w:rStyle w:val="s0"/>
        </w:rPr>
        <w:t>изации товаров (работ, услуг) на контрольные счета наличности платных услуг государственных учреждений;</w:t>
      </w:r>
    </w:p>
    <w:p w:rsidR="00000000" w:rsidRDefault="00D91B29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D91B29">
      <w:pPr>
        <w:pStyle w:val="pj"/>
      </w:pPr>
      <w:r>
        <w:rPr>
          <w:rStyle w:val="s0"/>
        </w:rPr>
        <w:t>489) осуществление приема и проверки квартал</w:t>
      </w:r>
      <w:r>
        <w:rPr>
          <w:rStyle w:val="s0"/>
        </w:rPr>
        <w:t>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D91B29">
      <w:pPr>
        <w:pStyle w:val="pj"/>
      </w:pPr>
      <w:r>
        <w:rPr>
          <w:rStyle w:val="s0"/>
        </w:rPr>
        <w:t>490) приостановление осуществляемых платежей госу</w:t>
      </w:r>
      <w:r>
        <w:rPr>
          <w:rStyle w:val="s0"/>
        </w:rPr>
        <w:t xml:space="preserve">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5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91B29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D91B29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</w:t>
      </w:r>
      <w:r>
        <w:rPr>
          <w:rStyle w:val="s0"/>
        </w:rPr>
        <w:t>хстан о Фонде компенсации потерпевшим;</w:t>
      </w:r>
    </w:p>
    <w:p w:rsidR="00000000" w:rsidRDefault="00D91B29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D91B29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</w:t>
      </w:r>
      <w:r>
        <w:rPr>
          <w:rStyle w:val="s0"/>
        </w:rPr>
        <w:t xml:space="preserve"> Казахстан;</w:t>
      </w:r>
    </w:p>
    <w:p w:rsidR="00000000" w:rsidRDefault="00D91B29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</w:t>
      </w:r>
      <w:r>
        <w:rPr>
          <w:rStyle w:val="s0"/>
        </w:rPr>
        <w:t>олномоченных экономических операторов;</w:t>
      </w:r>
    </w:p>
    <w:p w:rsidR="00000000" w:rsidRDefault="00D91B29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</w:t>
      </w:r>
      <w:r>
        <w:rPr>
          <w:rStyle w:val="s0"/>
        </w:rPr>
        <w:t>енности;</w:t>
      </w:r>
    </w:p>
    <w:p w:rsidR="00000000" w:rsidRDefault="00D91B29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500) осуществление таможенного администрирования в соответствии с та</w:t>
      </w:r>
      <w:r>
        <w:rPr>
          <w:rStyle w:val="s0"/>
        </w:rPr>
        <w:t>моженным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D91B29">
      <w:pPr>
        <w:pStyle w:val="pj"/>
      </w:pPr>
      <w:r>
        <w:rPr>
          <w:rStyle w:val="s0"/>
        </w:rPr>
        <w:t>502) разработка и утверждение правил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D91B29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</w:t>
      </w:r>
      <w:r>
        <w:rPr>
          <w:rStyle w:val="s0"/>
        </w:rPr>
        <w:t xml:space="preserve">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</w:t>
      </w:r>
      <w:r>
        <w:rPr>
          <w:rStyle w:val="s0"/>
        </w:rPr>
        <w:t>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</w:t>
      </w:r>
      <w:r>
        <w:rPr>
          <w:rStyle w:val="s0"/>
        </w:rPr>
        <w:t>ведения таможенного контроля в отношении таких товаров;</w:t>
      </w:r>
    </w:p>
    <w:p w:rsidR="00000000" w:rsidRDefault="00D91B29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D91B29">
      <w:pPr>
        <w:pStyle w:val="pj"/>
      </w:pPr>
      <w:r>
        <w:rPr>
          <w:rStyle w:val="s0"/>
        </w:rPr>
        <w:t>505) разработка и утвержден</w:t>
      </w:r>
      <w:r>
        <w:rPr>
          <w:rStyle w:val="s0"/>
        </w:rPr>
        <w:t>ие формы сведений о плательщиках платы, объектах обложения, их месте нахождения и объемах электроэнергии;</w:t>
      </w:r>
    </w:p>
    <w:p w:rsidR="00000000" w:rsidRDefault="00D91B29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</w:t>
      </w:r>
      <w:r>
        <w:rPr>
          <w:rStyle w:val="s0"/>
        </w:rPr>
        <w:t>он;</w:t>
      </w:r>
    </w:p>
    <w:p w:rsidR="00000000" w:rsidRDefault="00D91B29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D91B29">
      <w:pPr>
        <w:pStyle w:val="pj"/>
      </w:pPr>
      <w:r>
        <w:rPr>
          <w:rStyle w:val="s0"/>
        </w:rPr>
        <w:t>509) участие в разработке правовых актов в сфере экспортного контроля;</w:t>
      </w:r>
    </w:p>
    <w:p w:rsidR="00000000" w:rsidRDefault="00D91B29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D91B29">
      <w:pPr>
        <w:pStyle w:val="pj"/>
      </w:pPr>
      <w:r>
        <w:rPr>
          <w:rStyle w:val="s0"/>
        </w:rPr>
        <w:t>511) запрос и получение от перевозчика</w:t>
      </w:r>
      <w:r>
        <w:rPr>
          <w:rStyle w:val="s0"/>
        </w:rPr>
        <w:t xml:space="preserve">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</w:t>
      </w:r>
      <w:r>
        <w:rPr>
          <w:rStyle w:val="s0"/>
        </w:rPr>
        <w:t>аров;</w:t>
      </w:r>
    </w:p>
    <w:p w:rsidR="00000000" w:rsidRDefault="00D91B29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</w:t>
      </w:r>
      <w:r>
        <w:rPr>
          <w:rStyle w:val="s0"/>
        </w:rPr>
        <w:t>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</w:t>
      </w:r>
      <w:r>
        <w:rPr>
          <w:rStyle w:val="s0"/>
        </w:rPr>
        <w:t xml:space="preserve">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</w:t>
      </w:r>
      <w:r>
        <w:rPr>
          <w:rStyle w:val="s0"/>
        </w:rPr>
        <w:t>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</w:t>
      </w:r>
      <w:r>
        <w:rPr>
          <w:rStyle w:val="s0"/>
        </w:rPr>
        <w:t>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D91B29">
      <w:pPr>
        <w:pStyle w:val="pj"/>
      </w:pPr>
      <w:r>
        <w:rPr>
          <w:rStyle w:val="s0"/>
        </w:rPr>
        <w:t>516) обеспечение на постоя</w:t>
      </w:r>
      <w:r>
        <w:rPr>
          <w:rStyle w:val="s0"/>
        </w:rPr>
        <w:t>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D91B29">
      <w:pPr>
        <w:pStyle w:val="pj"/>
      </w:pPr>
      <w:r>
        <w:rPr>
          <w:rStyle w:val="s0"/>
        </w:rPr>
        <w:t>517</w:t>
      </w:r>
      <w:r>
        <w:rPr>
          <w:rStyle w:val="s0"/>
        </w:rPr>
        <w:t>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D91B29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</w:t>
      </w:r>
      <w:r>
        <w:rPr>
          <w:rStyle w:val="s0"/>
        </w:rPr>
        <w:t>ты информации;</w:t>
      </w:r>
    </w:p>
    <w:p w:rsidR="00000000" w:rsidRDefault="00D91B29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</w:t>
      </w:r>
      <w:r>
        <w:rPr>
          <w:rStyle w:val="s0"/>
        </w:rPr>
        <w:t>ную границу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D91B29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</w:t>
      </w:r>
      <w:r>
        <w:rPr>
          <w:rStyle w:val="s0"/>
        </w:rPr>
        <w:t>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</w:t>
      </w:r>
      <w:r>
        <w:rPr>
          <w:rStyle w:val="s0"/>
        </w:rPr>
        <w:t>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523) разработка ставок таможенных сборов, взимаемых органа</w:t>
      </w:r>
      <w:r>
        <w:rPr>
          <w:rStyle w:val="s0"/>
        </w:rPr>
        <w:t>ми государственных доходов;</w:t>
      </w:r>
    </w:p>
    <w:p w:rsidR="00000000" w:rsidRDefault="00D91B29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525) осуществление к</w:t>
      </w:r>
      <w:r>
        <w:rPr>
          <w:rStyle w:val="s0"/>
        </w:rPr>
        <w:t>онтроля таможенной стоимости товаров;</w:t>
      </w:r>
    </w:p>
    <w:p w:rsidR="00000000" w:rsidRDefault="00D91B29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D91B29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</w:t>
      </w:r>
      <w:r>
        <w:rPr>
          <w:rStyle w:val="s0"/>
        </w:rPr>
        <w:t>й номенклатурой внешнеэкономической деятельности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D91B29">
      <w:pPr>
        <w:pStyle w:val="pj"/>
      </w:pPr>
      <w:r>
        <w:rPr>
          <w:rStyle w:val="s0"/>
        </w:rPr>
        <w:t>529) принятие реше</w:t>
      </w:r>
      <w:r>
        <w:rPr>
          <w:rStyle w:val="s0"/>
        </w:rPr>
        <w:t>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D91B29">
      <w:pPr>
        <w:pStyle w:val="pj"/>
      </w:pPr>
      <w:r>
        <w:rPr>
          <w:rStyle w:val="s0"/>
        </w:rPr>
        <w:t>530) рассмотрение документов, определенны</w:t>
      </w:r>
      <w:r>
        <w:rPr>
          <w:rStyle w:val="s0"/>
        </w:rPr>
        <w:t>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D91B29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</w:t>
      </w:r>
      <w:r>
        <w:rPr>
          <w:rStyle w:val="s0"/>
        </w:rPr>
        <w:t>в, специальных, антидемпинговых, компенсационных пошлин, пеней, процентов;</w:t>
      </w:r>
    </w:p>
    <w:p w:rsidR="00000000" w:rsidRDefault="00D91B29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533) о</w:t>
      </w:r>
      <w:r>
        <w:rPr>
          <w:rStyle w:val="s0"/>
        </w:rPr>
        <w:t>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D91B29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</w:t>
      </w:r>
      <w:r>
        <w:rPr>
          <w:rStyle w:val="s0"/>
        </w:rPr>
        <w:t>истративной помощи;</w:t>
      </w:r>
    </w:p>
    <w:p w:rsidR="00000000" w:rsidRDefault="00D91B29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D91B29">
      <w:pPr>
        <w:pStyle w:val="pj"/>
      </w:pPr>
      <w:r>
        <w:rPr>
          <w:rStyle w:val="s0"/>
        </w:rPr>
        <w:t>53</w:t>
      </w:r>
      <w:r>
        <w:rPr>
          <w:rStyle w:val="s0"/>
        </w:rPr>
        <w:t>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 xml:space="preserve">537) обеспечение соблюдения прав и законных </w:t>
      </w:r>
      <w:r>
        <w:rPr>
          <w:rStyle w:val="s0"/>
        </w:rPr>
        <w:t>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540) разработка и утверждение правил</w:t>
      </w:r>
      <w:r>
        <w:rPr>
          <w:rStyle w:val="s0"/>
        </w:rPr>
        <w:t xml:space="preserve">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согласованию с уполномоченным органом в сфер</w:t>
      </w:r>
      <w:r>
        <w:rPr>
          <w:rStyle w:val="s0"/>
        </w:rPr>
        <w:t>е информатизации;</w:t>
      </w:r>
    </w:p>
    <w:p w:rsidR="00000000" w:rsidRDefault="00D91B29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 переводов за календарный год, осуще</w:t>
      </w:r>
      <w:r>
        <w:rPr>
          <w:rStyle w:val="s0"/>
        </w:rPr>
        <w:t>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D91B29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</w:t>
      </w:r>
      <w:r>
        <w:rPr>
          <w:rStyle w:val="s0"/>
        </w:rPr>
        <w:t>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второго уровня и организациями, осущест</w:t>
      </w:r>
      <w:r>
        <w:rPr>
          <w:rStyle w:val="s0"/>
        </w:rPr>
        <w:t>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D91B29">
      <w:pPr>
        <w:pStyle w:val="pj"/>
      </w:pPr>
      <w:r>
        <w:rPr>
          <w:rStyle w:val="s0"/>
        </w:rPr>
        <w:t>543) разработка и утверждение п</w:t>
      </w:r>
      <w:r>
        <w:rPr>
          <w:rStyle w:val="s0"/>
        </w:rPr>
        <w:t>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предпринимательской деятельности, пр</w:t>
      </w:r>
      <w:r>
        <w:rPr>
          <w:rStyle w:val="s0"/>
        </w:rPr>
        <w:t>оводимых на банковских счетах физических лиц;</w:t>
      </w:r>
    </w:p>
    <w:p w:rsidR="00000000" w:rsidRDefault="00D91B29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</w:t>
      </w:r>
      <w:r>
        <w:rPr>
          <w:rStyle w:val="s0"/>
        </w:rPr>
        <w:t>центов;</w:t>
      </w:r>
    </w:p>
    <w:p w:rsidR="00000000" w:rsidRDefault="00D91B29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D91B29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</w:t>
      </w:r>
      <w:r>
        <w:rPr>
          <w:rStyle w:val="s0"/>
        </w:rPr>
        <w:t>рганов;</w:t>
      </w:r>
    </w:p>
    <w:p w:rsidR="00000000" w:rsidRDefault="00D91B29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548) осуществление экспортного контроля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D91B29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D91B29">
      <w:pPr>
        <w:pStyle w:val="pj"/>
      </w:pPr>
      <w:r>
        <w:rPr>
          <w:rStyle w:val="s0"/>
        </w:rPr>
        <w:t>551) обеспечение безопасности деятельности органов госуд</w:t>
      </w:r>
      <w:r>
        <w:rPr>
          <w:rStyle w:val="s0"/>
        </w:rPr>
        <w:t>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552)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553) осуществление сбора и анализа информации о с</w:t>
      </w:r>
      <w:r>
        <w:rPr>
          <w:rStyle w:val="s0"/>
        </w:rPr>
        <w:t>овершении правонарушений в сфере таможенного дела;</w:t>
      </w:r>
    </w:p>
    <w:p w:rsidR="00000000" w:rsidRDefault="00D91B29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D91B29">
      <w:pPr>
        <w:pStyle w:val="pj"/>
      </w:pPr>
      <w:r>
        <w:rPr>
          <w:rStyle w:val="s0"/>
        </w:rPr>
        <w:t>555) осуществление деятельности по оценке и управлению</w:t>
      </w:r>
      <w:r>
        <w:rPr>
          <w:rStyle w:val="s0"/>
        </w:rPr>
        <w:t xml:space="preserve"> рисками;</w:t>
      </w:r>
    </w:p>
    <w:p w:rsidR="00000000" w:rsidRDefault="00D91B29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</w:t>
      </w:r>
      <w:r>
        <w:rPr>
          <w:rStyle w:val="s0"/>
        </w:rPr>
        <w:t>й основе;</w:t>
      </w:r>
    </w:p>
    <w:p w:rsidR="00000000" w:rsidRDefault="00D91B29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D91B29">
      <w:pPr>
        <w:pStyle w:val="pj"/>
      </w:pPr>
      <w:r>
        <w:rPr>
          <w:rStyle w:val="s0"/>
        </w:rPr>
        <w:t>558) взаимодействие с други</w:t>
      </w:r>
      <w:r>
        <w:rPr>
          <w:rStyle w:val="s0"/>
        </w:rPr>
        <w:t>ми государственными органами по обеспечению экономической безопасности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D91B29">
      <w:pPr>
        <w:pStyle w:val="pj"/>
      </w:pPr>
      <w:r>
        <w:rPr>
          <w:rStyle w:val="s0"/>
        </w:rPr>
        <w:t>560) осуществл</w:t>
      </w:r>
      <w:r>
        <w:rPr>
          <w:rStyle w:val="s0"/>
        </w:rPr>
        <w:t>ение налогового контроля;</w:t>
      </w:r>
    </w:p>
    <w:p w:rsidR="00000000" w:rsidRDefault="00D91B29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D91B29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</w:t>
      </w:r>
      <w:r>
        <w:rPr>
          <w:rStyle w:val="s0"/>
        </w:rPr>
        <w:t>шения порядка ведения учета;</w:t>
      </w:r>
    </w:p>
    <w:p w:rsidR="00000000" w:rsidRDefault="00D91B29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D91B29">
      <w:pPr>
        <w:pStyle w:val="pj"/>
      </w:pPr>
      <w:r>
        <w:rPr>
          <w:rStyle w:val="s0"/>
        </w:rPr>
        <w:t>565) ведение государственного реестра контрольно-кассо</w:t>
      </w:r>
      <w:r>
        <w:rPr>
          <w:rStyle w:val="s0"/>
        </w:rPr>
        <w:t>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D91B29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D91B29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</w:t>
      </w:r>
      <w:r>
        <w:rPr>
          <w:rStyle w:val="s0"/>
        </w:rPr>
        <w:t>ам;</w:t>
      </w:r>
    </w:p>
    <w:p w:rsidR="00000000" w:rsidRDefault="00D91B29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D91B29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</w:t>
      </w:r>
      <w:r>
        <w:rPr>
          <w:rStyle w:val="s0"/>
        </w:rPr>
        <w:t xml:space="preserve"> налогов и (или) плат в соответствии с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6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</w:t>
      </w:r>
      <w:r>
        <w:rPr>
          <w:rStyle w:val="s0"/>
        </w:rPr>
        <w:t>гах и других обязательных платежах в бюджет» (Налоговый кодекс) и соответствующим международным договором;</w:t>
      </w:r>
    </w:p>
    <w:p w:rsidR="00000000" w:rsidRDefault="00D91B29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D91B29">
      <w:pPr>
        <w:pStyle w:val="pj"/>
      </w:pPr>
      <w:r>
        <w:rPr>
          <w:rStyle w:val="s0"/>
        </w:rPr>
        <w:t>572) рассмотрение заявления участни</w:t>
      </w:r>
      <w:r>
        <w:rPr>
          <w:rStyle w:val="s0"/>
        </w:rPr>
        <w:t>ка сделки на заключение соглашения по применению трансфертного ценообразования;</w:t>
      </w:r>
    </w:p>
    <w:p w:rsidR="00000000" w:rsidRDefault="00D91B29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61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574) осуществле</w:t>
      </w:r>
      <w:r>
        <w:rPr>
          <w:rStyle w:val="s0"/>
        </w:rPr>
        <w:t>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D91B29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Республики Казахстан о</w:t>
      </w:r>
      <w:r>
        <w:rPr>
          <w:rStyle w:val="s0"/>
        </w:rPr>
        <w:t>б информатизации;</w:t>
      </w:r>
    </w:p>
    <w:p w:rsidR="00000000" w:rsidRDefault="00D91B29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D91B29">
      <w:pPr>
        <w:pStyle w:val="pj"/>
      </w:pPr>
      <w:r>
        <w:rPr>
          <w:rStyle w:val="s0"/>
        </w:rPr>
        <w:t>577) взаимодействие с центральными и местными государс</w:t>
      </w:r>
      <w:r>
        <w:rPr>
          <w:rStyle w:val="s0"/>
        </w:rPr>
        <w:t>твенными органами по осуществлению контроля за исполнением налогового законодательства;</w:t>
      </w:r>
    </w:p>
    <w:p w:rsidR="00000000" w:rsidRDefault="00D91B29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вкладчика, члена) на участие в управлении юридическими лицами,</w:t>
      </w:r>
      <w:r>
        <w:rPr>
          <w:rStyle w:val="s0"/>
        </w:rPr>
        <w:t xml:space="preserve">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D91B29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</w:t>
      </w:r>
      <w:r>
        <w:rPr>
          <w:rStyle w:val="s0"/>
        </w:rPr>
        <w:t xml:space="preserve">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D91B29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</w:t>
      </w:r>
      <w:r>
        <w:rPr>
          <w:rStyle w:val="s0"/>
        </w:rPr>
        <w:t>изводству табачных изделий;</w:t>
      </w:r>
    </w:p>
    <w:p w:rsidR="00000000" w:rsidRDefault="00D91B29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D91B29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законодательством Республики Казахст</w:t>
      </w:r>
      <w:r>
        <w:rPr>
          <w:rStyle w:val="s0"/>
        </w:rPr>
        <w:t>ан о государственном регулировании производства и оборота этилового спирта и алкогольной продукции;</w:t>
      </w:r>
    </w:p>
    <w:p w:rsidR="00000000" w:rsidRDefault="00D91B29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оборота табачных изделий;</w:t>
      </w:r>
    </w:p>
    <w:p w:rsidR="00000000" w:rsidRDefault="00D91B29">
      <w:pPr>
        <w:pStyle w:val="pj"/>
      </w:pPr>
      <w:r>
        <w:rPr>
          <w:rStyle w:val="s0"/>
        </w:rPr>
        <w:t>584) организация государственного контроля над производство</w:t>
      </w:r>
      <w:r>
        <w:rPr>
          <w:rStyle w:val="s0"/>
        </w:rPr>
        <w:t>м и оборотом, а также качеством этилового спирта и алкогольной продукции;</w:t>
      </w:r>
    </w:p>
    <w:p w:rsidR="00000000" w:rsidRDefault="00D91B29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D91B29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</w:t>
      </w:r>
      <w:r>
        <w:rPr>
          <w:rStyle w:val="s0"/>
        </w:rPr>
        <w:t>ктов перечня продуктов переработки;</w:t>
      </w:r>
    </w:p>
    <w:p w:rsidR="00000000" w:rsidRDefault="00D91B29">
      <w:pPr>
        <w:pStyle w:val="pj"/>
      </w:pPr>
      <w:r>
        <w:rPr>
          <w:rStyle w:val="s0"/>
        </w:rPr>
        <w:t xml:space="preserve">587) представление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</w:t>
      </w:r>
      <w:r>
        <w:rPr>
          <w:rStyle w:val="s0"/>
        </w:rPr>
        <w:t>обороту нефтепродуктов;</w:t>
      </w:r>
    </w:p>
    <w:p w:rsidR="00000000" w:rsidRDefault="00D91B29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D91B29">
      <w:pPr>
        <w:pStyle w:val="pj"/>
      </w:pPr>
      <w:r>
        <w:rPr>
          <w:rStyle w:val="s0"/>
        </w:rPr>
        <w:t>589) осуществление камерального контроля за оборотом нефтепродуктов;</w:t>
      </w:r>
    </w:p>
    <w:p w:rsidR="00000000" w:rsidRDefault="00D91B29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</w:t>
      </w:r>
      <w:r>
        <w:rPr>
          <w:rStyle w:val="s0"/>
        </w:rPr>
        <w:t>ования оборота нефтепродуктов в пределах своей компетенции;</w:t>
      </w:r>
    </w:p>
    <w:p w:rsidR="00000000" w:rsidRDefault="00D91B29">
      <w:pPr>
        <w:pStyle w:val="pj"/>
      </w:pPr>
      <w:r>
        <w:rPr>
          <w:rStyle w:val="s0"/>
        </w:rPr>
        <w:t>591) разработка минимальных розничных цен на водки,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D91B29">
      <w:pPr>
        <w:pStyle w:val="pj"/>
      </w:pPr>
      <w:r>
        <w:rPr>
          <w:rStyle w:val="s0"/>
        </w:rPr>
        <w:t>592) осуществление к</w:t>
      </w:r>
      <w:r>
        <w:rPr>
          <w:rStyle w:val="s0"/>
        </w:rPr>
        <w:t>амерального контроля оборота биотоплива;</w:t>
      </w:r>
    </w:p>
    <w:p w:rsidR="00000000" w:rsidRDefault="00D91B29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D91B29">
      <w:pPr>
        <w:pStyle w:val="pj"/>
      </w:pPr>
      <w:r>
        <w:rPr>
          <w:rStyle w:val="s0"/>
        </w:rPr>
        <w:t>594) пре</w:t>
      </w:r>
      <w:r>
        <w:rPr>
          <w:rStyle w:val="s0"/>
        </w:rPr>
        <w:t>дставление в пределах своей компетенции информации и разъяснений по вопросам трансфертного ценообразования;</w:t>
      </w:r>
    </w:p>
    <w:p w:rsidR="00000000" w:rsidRDefault="00D91B29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D91B29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D91B29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D91B29">
      <w:pPr>
        <w:pStyle w:val="pj"/>
      </w:pPr>
      <w:r>
        <w:rPr>
          <w:rStyle w:val="s0"/>
        </w:rPr>
        <w:t>598) разработка правил применения системы управления рисками в ц</w:t>
      </w:r>
      <w:r>
        <w:rPr>
          <w:rStyle w:val="s0"/>
        </w:rPr>
        <w:t>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D91B29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компании;</w:t>
      </w:r>
    </w:p>
    <w:p w:rsidR="00000000" w:rsidRDefault="00D91B29">
      <w:pPr>
        <w:pStyle w:val="pj"/>
      </w:pPr>
      <w:r>
        <w:rPr>
          <w:rStyle w:val="s0"/>
        </w:rPr>
        <w:t>600) разработка и утверждение формы свед</w:t>
      </w:r>
      <w:r>
        <w:rPr>
          <w:rStyle w:val="s0"/>
        </w:rPr>
        <w:t>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являющемся налоговым агентом;</w:t>
      </w:r>
    </w:p>
    <w:p w:rsidR="00000000" w:rsidRDefault="00D91B29">
      <w:pPr>
        <w:pStyle w:val="pj"/>
      </w:pPr>
      <w:r>
        <w:rPr>
          <w:rStyle w:val="s0"/>
        </w:rPr>
        <w:t>601) осуществл</w:t>
      </w:r>
      <w:r>
        <w:rPr>
          <w:rStyle w:val="s0"/>
        </w:rPr>
        <w:t>ение аудита соответствия:</w:t>
      </w:r>
    </w:p>
    <w:p w:rsidR="00000000" w:rsidRDefault="00D91B29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D91B29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кредитов, связанных грантов, государственных и гарантированных государством займов, </w:t>
      </w:r>
      <w:r>
        <w:rPr>
          <w:rStyle w:val="s0"/>
        </w:rPr>
        <w:t>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</w:t>
      </w:r>
      <w:r>
        <w:rPr>
          <w:rStyle w:val="s0"/>
        </w:rPr>
        <w:t>оринга данных информационных систем центрального уполномоченного органа по исполнению бюджета;</w:t>
      </w:r>
    </w:p>
    <w:p w:rsidR="00000000" w:rsidRDefault="00D91B29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</w:t>
      </w:r>
      <w:r>
        <w:rPr>
          <w:rStyle w:val="s0"/>
        </w:rPr>
        <w:t>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D91B29">
      <w:pPr>
        <w:pStyle w:val="pj"/>
      </w:pPr>
      <w:r>
        <w:rPr>
          <w:rStyle w:val="s0"/>
        </w:rPr>
        <w:t>соблюдения условий и процедур предос</w:t>
      </w:r>
      <w:r>
        <w:rPr>
          <w:rStyle w:val="s0"/>
        </w:rPr>
        <w:t>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D91B29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</w:t>
      </w:r>
      <w:r>
        <w:rPr>
          <w:rStyle w:val="s0"/>
        </w:rPr>
        <w:t>ой отчетности, аудиторской деятельности на основе системы управления рисками;</w:t>
      </w:r>
    </w:p>
    <w:p w:rsidR="00000000" w:rsidRDefault="00D91B29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</w:t>
      </w:r>
      <w:r>
        <w:rPr>
          <w:rStyle w:val="s0"/>
        </w:rPr>
        <w:t>аудите и финансовом контроле» и Правилами проведения камерального контроля;</w:t>
      </w:r>
    </w:p>
    <w:p w:rsidR="00000000" w:rsidRDefault="00D91B29">
      <w:pPr>
        <w:pStyle w:val="pj"/>
      </w:pPr>
      <w:r>
        <w:rPr>
          <w:rStyle w:val="s0"/>
        </w:rPr>
        <w:t xml:space="preserve">603)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</w:t>
      </w:r>
      <w:r>
        <w:rPr>
          <w:rStyle w:val="s0"/>
        </w:rPr>
        <w:t>сертификации лиц, претендующих на присвоение квалификации государственного аудитора;</w:t>
      </w:r>
    </w:p>
    <w:p w:rsidR="00000000" w:rsidRDefault="00D91B29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D91B29">
      <w:pPr>
        <w:pStyle w:val="pj"/>
      </w:pPr>
      <w:r>
        <w:rPr>
          <w:rStyle w:val="s0"/>
        </w:rPr>
        <w:t>605) прове</w:t>
      </w:r>
      <w:r>
        <w:rPr>
          <w:rStyle w:val="s0"/>
        </w:rPr>
        <w:t>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</w:t>
      </w:r>
      <w:r>
        <w:rPr>
          <w:rStyle w:val="s0"/>
        </w:rPr>
        <w:t>ендаций и направленных для обязательного исполнения предписаний;</w:t>
      </w:r>
    </w:p>
    <w:p w:rsidR="00000000" w:rsidRDefault="00D91B29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D91B29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</w:t>
      </w:r>
      <w:r>
        <w:rPr>
          <w:rStyle w:val="s0"/>
        </w:rPr>
        <w:t>захстан о государственных закупках;</w:t>
      </w:r>
    </w:p>
    <w:p w:rsidR="00000000" w:rsidRDefault="00D91B29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D91B29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D91B29">
      <w:pPr>
        <w:pStyle w:val="pj"/>
      </w:pPr>
      <w:r>
        <w:rPr>
          <w:rStyle w:val="s0"/>
        </w:rPr>
        <w:t>610) принятие решения об от</w:t>
      </w:r>
      <w:r>
        <w:rPr>
          <w:rStyle w:val="s0"/>
        </w:rPr>
        <w:t xml:space="preserve">мене либо отказе в отмене итогов государственных закупок в соответствии с </w:t>
      </w: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D91B29">
      <w:pPr>
        <w:pStyle w:val="pj"/>
      </w:pPr>
      <w:r>
        <w:rPr>
          <w:rStyle w:val="s0"/>
        </w:rPr>
        <w:t>611) вынесение обязательного для исполнения всеми государс</w:t>
      </w:r>
      <w:r>
        <w:rPr>
          <w:rStyle w:val="s0"/>
        </w:rPr>
        <w:t>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D91B29">
      <w:pPr>
        <w:pStyle w:val="pj"/>
      </w:pPr>
      <w:r>
        <w:rPr>
          <w:rStyle w:val="s0"/>
        </w:rPr>
        <w:t>612) направление требования объектам государственного аудита о предоставлении сведений и необходимых ма</w:t>
      </w:r>
      <w:r>
        <w:rPr>
          <w:rStyle w:val="s0"/>
        </w:rPr>
        <w:t xml:space="preserve">териалов в соответствии с </w:t>
      </w: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D91B29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</w:t>
      </w:r>
      <w:r>
        <w:rPr>
          <w:rStyle w:val="s0"/>
        </w:rPr>
        <w:t>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</w:t>
      </w:r>
      <w:r>
        <w:rPr>
          <w:rStyle w:val="s0"/>
        </w:rPr>
        <w:t>вных правонарушениях;</w:t>
      </w:r>
    </w:p>
    <w:p w:rsidR="00000000" w:rsidRDefault="00D91B29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</w:t>
      </w:r>
      <w:r>
        <w:rPr>
          <w:rStyle w:val="s0"/>
        </w:rPr>
        <w:t>ъектов государственного аудита и финансового контроля на соответствующий год до их утверждения;</w:t>
      </w:r>
    </w:p>
    <w:p w:rsidR="00000000" w:rsidRDefault="00D91B29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D91B29">
      <w:pPr>
        <w:pStyle w:val="pj"/>
      </w:pPr>
      <w:r>
        <w:rPr>
          <w:rStyle w:val="s0"/>
        </w:rPr>
        <w:t>обеспечение предостав</w:t>
      </w:r>
      <w:r>
        <w:rPr>
          <w:rStyle w:val="s0"/>
        </w:rPr>
        <w:t>ления службам внутреннего аудита методологической и консультационной помощи;</w:t>
      </w:r>
    </w:p>
    <w:p w:rsidR="00000000" w:rsidRDefault="00D91B29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D91B29">
      <w:pPr>
        <w:pStyle w:val="pj"/>
      </w:pPr>
      <w:r>
        <w:rPr>
          <w:rStyle w:val="s0"/>
        </w:rPr>
        <w:t xml:space="preserve">проведение оценки эффективности деятельности служб </w:t>
      </w:r>
      <w:r>
        <w:rPr>
          <w:rStyle w:val="s0"/>
        </w:rPr>
        <w:t>внутреннего аудита;</w:t>
      </w:r>
    </w:p>
    <w:p w:rsidR="00000000" w:rsidRDefault="00D91B29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D91B29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D91B29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</w:t>
      </w:r>
      <w:r>
        <w:rPr>
          <w:rStyle w:val="s0"/>
        </w:rPr>
        <w:t>реннего государственного аудита и финансового контроля;</w:t>
      </w:r>
    </w:p>
    <w:p w:rsidR="00000000" w:rsidRDefault="00D91B29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D91B29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</w:t>
      </w:r>
      <w:r>
        <w:rPr>
          <w:rStyle w:val="s0"/>
        </w:rPr>
        <w:t>ными органами или организациями;</w:t>
      </w:r>
    </w:p>
    <w:p w:rsidR="00000000" w:rsidRDefault="00D91B29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</w:t>
      </w:r>
      <w:r>
        <w:rPr>
          <w:rStyle w:val="s0"/>
        </w:rPr>
        <w:t>ргана уполномоченного органа по внутреннему государственному аудиту;</w:t>
      </w:r>
    </w:p>
    <w:p w:rsidR="00000000" w:rsidRDefault="00D91B29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D91B29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</w:t>
      </w:r>
      <w:r>
        <w:rPr>
          <w:rStyle w:val="s0"/>
        </w:rPr>
        <w:t>арушений и исполнения предписания;</w:t>
      </w:r>
    </w:p>
    <w:p w:rsidR="00000000" w:rsidRDefault="00D91B29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</w:t>
      </w:r>
      <w:r>
        <w:rPr>
          <w:rStyle w:val="s0"/>
        </w:rPr>
        <w:t>акупках, по которым обязательства исполнены надлежащим образом;</w:t>
      </w:r>
    </w:p>
    <w:p w:rsidR="00000000" w:rsidRDefault="00D91B29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</w:t>
      </w:r>
      <w:r>
        <w:rPr>
          <w:rStyle w:val="s0"/>
        </w:rPr>
        <w:t xml:space="preserve">анизаций, в области оценочной деятельности за соблюдением палатами оценщиков требований, предусмотренных </w:t>
      </w: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</w:t>
      </w:r>
      <w:r>
        <w:rPr>
          <w:rStyle w:val="s0"/>
        </w:rPr>
        <w:t>а палаты оценщиков и принятых ею правил и стандартов;</w:t>
      </w:r>
    </w:p>
    <w:p w:rsidR="00000000" w:rsidRDefault="00D91B29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67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D91B29">
      <w:pPr>
        <w:pStyle w:val="pj"/>
      </w:pPr>
      <w:r>
        <w:rPr>
          <w:rStyle w:val="s0"/>
        </w:rPr>
        <w:t>621) осуществле</w:t>
      </w:r>
      <w:r>
        <w:rPr>
          <w:rStyle w:val="s0"/>
        </w:rPr>
        <w:t xml:space="preserve">ние государственного контроля за выполнением аудиторскими организациями требований </w:t>
      </w:r>
      <w:hyperlink r:id="rId6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</w:t>
      </w:r>
      <w:r>
        <w:rPr>
          <w:rStyle w:val="s0"/>
        </w:rPr>
        <w:t>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D91B29">
      <w:pPr>
        <w:pStyle w:val="pj"/>
      </w:pPr>
      <w:r>
        <w:rPr>
          <w:rStyle w:val="s0"/>
        </w:rPr>
        <w:t xml:space="preserve">622) публикация в средствах массовой информации </w:t>
      </w:r>
      <w:r>
        <w:rPr>
          <w:rStyle w:val="s0"/>
        </w:rPr>
        <w:t>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D91B29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</w:t>
      </w:r>
      <w:r>
        <w:rPr>
          <w:rStyle w:val="s0"/>
        </w:rPr>
        <w:t>вой информации решения о лишении квалификационного свидетельства «аудитор»;</w:t>
      </w:r>
    </w:p>
    <w:p w:rsidR="00000000" w:rsidRDefault="00D91B29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</w:t>
      </w:r>
      <w:r>
        <w:rPr>
          <w:rStyle w:val="s0"/>
        </w:rPr>
        <w:t xml:space="preserve">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69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D91B29">
      <w:pPr>
        <w:pStyle w:val="pj"/>
      </w:pPr>
      <w:r>
        <w:rPr>
          <w:rStyle w:val="s0"/>
        </w:rPr>
        <w:t>625) осуществление государственного контроля в области бухгалтерско</w:t>
      </w:r>
      <w:r>
        <w:rPr>
          <w:rStyle w:val="s0"/>
        </w:rPr>
        <w:t>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D91B29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D91B29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</w:t>
      </w:r>
      <w:r>
        <w:rPr>
          <w:rStyle w:val="s0"/>
        </w:rPr>
        <w:t>их организаций, организаций по профессиональной сертификации бухгалтеров;</w:t>
      </w:r>
    </w:p>
    <w:p w:rsidR="00000000" w:rsidRDefault="00D91B29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D91B29">
      <w:pPr>
        <w:pStyle w:val="pj"/>
      </w:pPr>
      <w:r>
        <w:rPr>
          <w:rStyle w:val="s0"/>
        </w:rPr>
        <w:t>6</w:t>
      </w:r>
      <w:r>
        <w:rPr>
          <w:rStyle w:val="s0"/>
        </w:rPr>
        <w:t>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D91B29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D91B29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D91B29">
      <w:pPr>
        <w:pStyle w:val="pj"/>
      </w:pPr>
      <w:r>
        <w:rPr>
          <w:rStyle w:val="s0"/>
        </w:rPr>
        <w:t xml:space="preserve">632) подача </w:t>
      </w:r>
      <w:r>
        <w:rPr>
          <w:rStyle w:val="s0"/>
        </w:rPr>
        <w:t xml:space="preserve">иска в суд о принудительной ликвидации палаты оценщиков по основаниям, предусмотренным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D91B29">
      <w:pPr>
        <w:pStyle w:val="pj"/>
      </w:pPr>
      <w:r>
        <w:rPr>
          <w:rStyle w:val="s0"/>
        </w:rPr>
        <w:t>633) определение порядк</w:t>
      </w:r>
      <w:r>
        <w:rPr>
          <w:rStyle w:val="s0"/>
        </w:rPr>
        <w:t>а маркировки и прослеживаемости табачных изделий средствами идентификации;</w:t>
      </w:r>
    </w:p>
    <w:p w:rsidR="00000000" w:rsidRDefault="00D91B29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</w:t>
      </w:r>
      <w:r>
        <w:rPr>
          <w:rStyle w:val="s0"/>
        </w:rPr>
        <w:t>сти товаров;</w:t>
      </w:r>
    </w:p>
    <w:p w:rsidR="00000000" w:rsidRDefault="00D91B29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D91B29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</w:t>
      </w:r>
      <w:r>
        <w:rPr>
          <w:rStyle w:val="s0"/>
        </w:rPr>
        <w:t xml:space="preserve">сти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</w:t>
      </w:r>
      <w:r>
        <w:rPr>
          <w:rStyle w:val="s0"/>
        </w:rPr>
        <w:t>товаров и Национальной палатой предпринимателей Республики Казахстан «Атамекен»;</w:t>
      </w:r>
    </w:p>
    <w:p w:rsidR="00000000" w:rsidRDefault="00D91B29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</w:t>
      </w:r>
      <w:r>
        <w:rPr>
          <w:rStyle w:val="s0"/>
        </w:rPr>
        <w:t xml:space="preserve">ешительных процедур и правил осуществления деятельности или действий (операций), для которых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D91B29">
      <w:pPr>
        <w:pStyle w:val="pj"/>
      </w:pPr>
      <w:r>
        <w:rPr>
          <w:rStyle w:val="s0"/>
        </w:rPr>
        <w:t>638) ве</w:t>
      </w:r>
      <w:r>
        <w:rPr>
          <w:rStyle w:val="s0"/>
        </w:rPr>
        <w:t>дение реестров участников оборота товаров, подлежащих маркировке и прослеживаемости;</w:t>
      </w:r>
    </w:p>
    <w:p w:rsidR="00000000" w:rsidRDefault="00D91B29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– членами Евразийского экономического союза;</w:t>
      </w:r>
    </w:p>
    <w:p w:rsidR="00000000" w:rsidRDefault="00D91B29">
      <w:pPr>
        <w:pStyle w:val="pj"/>
      </w:pPr>
      <w:r>
        <w:rPr>
          <w:rStyle w:val="s0"/>
        </w:rPr>
        <w:t>640) расчет предельного размера стоимости к</w:t>
      </w:r>
      <w:r>
        <w:rPr>
          <w:rStyle w:val="s0"/>
        </w:rPr>
        <w:t>онтрольного (идентификационного) знака, средства идентификации, применяемых в маркировке товаров;</w:t>
      </w:r>
    </w:p>
    <w:p w:rsidR="00000000" w:rsidRDefault="00D91B29">
      <w:pPr>
        <w:pStyle w:val="pj"/>
      </w:pPr>
      <w:r>
        <w:rPr>
          <w:rStyle w:val="s0"/>
        </w:rPr>
        <w:t xml:space="preserve">641)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</w:t>
      </w:r>
      <w:r>
        <w:rPr>
          <w:rStyle w:val="s0"/>
        </w:rPr>
        <w:t>по профессиональной сертификации бухгалтеров;</w:t>
      </w:r>
    </w:p>
    <w:p w:rsidR="00000000" w:rsidRDefault="00D91B29">
      <w:pPr>
        <w:pStyle w:val="pj"/>
      </w:pPr>
      <w:r>
        <w:rPr>
          <w:rStyle w:val="s0"/>
        </w:rPr>
        <w:t xml:space="preserve"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</w:t>
      </w:r>
      <w:r>
        <w:rPr>
          <w:rStyle w:val="s0"/>
        </w:rPr>
        <w:t>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</w:t>
      </w:r>
      <w:r>
        <w:rPr>
          <w:rStyle w:val="s0"/>
        </w:rPr>
        <w:t xml:space="preserve"> деятельности;</w:t>
      </w:r>
    </w:p>
    <w:p w:rsidR="00000000" w:rsidRDefault="00D91B29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D91B29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D91B29">
      <w:pPr>
        <w:pStyle w:val="pj"/>
      </w:pPr>
      <w:r>
        <w:rPr>
          <w:rStyle w:val="s0"/>
        </w:rPr>
        <w:t>645) оценка эффективности исполнения бюджетны</w:t>
      </w:r>
      <w:r>
        <w:rPr>
          <w:rStyle w:val="s0"/>
        </w:rPr>
        <w:t>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</w:t>
      </w:r>
      <w:r>
        <w:rPr>
          <w:rStyle w:val="s0"/>
        </w:rPr>
        <w:t>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</w:t>
      </w:r>
      <w:r>
        <w:rPr>
          <w:rStyle w:val="s0"/>
        </w:rPr>
        <w:t>изации бюджетных программ;</w:t>
      </w:r>
    </w:p>
    <w:p w:rsidR="00000000" w:rsidRDefault="00D91B29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D91B29">
      <w:pPr>
        <w:pStyle w:val="pj"/>
      </w:pPr>
      <w:r>
        <w:rPr>
          <w:rStyle w:val="s0"/>
        </w:rPr>
        <w:t>647) размещение на интернет-ресурсе списка лиц, имеющих право осуще</w:t>
      </w:r>
      <w:r>
        <w:rPr>
          <w:rStyle w:val="s0"/>
        </w:rPr>
        <w:t>ствлять деятельность администратора;</w:t>
      </w:r>
    </w:p>
    <w:p w:rsidR="00000000" w:rsidRDefault="00D91B29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D91B29">
      <w:pPr>
        <w:pStyle w:val="pj"/>
      </w:pPr>
      <w:r>
        <w:rPr>
          <w:rStyle w:val="s0"/>
        </w:rPr>
        <w:t>649) назначение реабилитационным или банкрот</w:t>
      </w:r>
      <w:r>
        <w:rPr>
          <w:rStyle w:val="s0"/>
        </w:rPr>
        <w:t>ным управляющим кандидатуры, представленной собранием кредиторов;</w:t>
      </w:r>
    </w:p>
    <w:p w:rsidR="00000000" w:rsidRDefault="00D91B29">
      <w:pPr>
        <w:pStyle w:val="pj"/>
      </w:pPr>
      <w:r>
        <w:rPr>
          <w:rStyle w:val="s0"/>
        </w:rPr>
        <w:t>650) размещение на интернет-ресурсе реестра требований кредиторов;</w:t>
      </w:r>
    </w:p>
    <w:p w:rsidR="00000000" w:rsidRDefault="00D91B29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дополнительных требов</w:t>
      </w:r>
      <w:r>
        <w:rPr>
          <w:rStyle w:val="s0"/>
        </w:rPr>
        <w:t>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</w:t>
      </w:r>
      <w:r>
        <w:rPr>
          <w:rStyle w:val="s0"/>
        </w:rPr>
        <w:t>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</w:t>
      </w:r>
      <w:r>
        <w:rPr>
          <w:rStyle w:val="s0"/>
        </w:rPr>
        <w:t xml:space="preserve">знанных банкротами по инициативе государства, для которых подобный порядок предусмотрен </w:t>
      </w:r>
      <w:hyperlink r:id="rId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D91B29">
      <w:pPr>
        <w:pStyle w:val="pj"/>
      </w:pPr>
      <w:r>
        <w:rPr>
          <w:rStyle w:val="s0"/>
        </w:rPr>
        <w:t>652) рассмотрение текущей информации реаби</w:t>
      </w:r>
      <w:r>
        <w:rPr>
          <w:rStyle w:val="s0"/>
        </w:rPr>
        <w:t>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D91B29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</w:t>
      </w:r>
      <w:r>
        <w:rPr>
          <w:rStyle w:val="s0"/>
        </w:rPr>
        <w:t>жника;</w:t>
      </w:r>
    </w:p>
    <w:p w:rsidR="00000000" w:rsidRDefault="00D91B29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случае, предусмотренном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D91B29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D91B29">
      <w:pPr>
        <w:pStyle w:val="pj"/>
      </w:pPr>
      <w:r>
        <w:rPr>
          <w:rStyle w:val="s0"/>
        </w:rPr>
        <w:t>656) сообщение в правоохранительные органы об имеющихся данн</w:t>
      </w:r>
      <w:r>
        <w:rPr>
          <w:rStyle w:val="s0"/>
        </w:rPr>
        <w:t>ых, указывающих на наличие признаков преднамеренного банкротства;</w:t>
      </w:r>
    </w:p>
    <w:p w:rsidR="00000000" w:rsidRDefault="00D91B29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74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</w:t>
      </w:r>
      <w:r>
        <w:rPr>
          <w:rStyle w:val="s0"/>
        </w:rPr>
        <w:t>Республики Казахстан «О реабилитации и банкротстве»;</w:t>
      </w:r>
    </w:p>
    <w:p w:rsidR="00000000" w:rsidRDefault="00D91B29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D91B29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D91B29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60) согласование продажи временным управляющим имущества банкрота в случае, предусмотренном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D91B29">
      <w:pPr>
        <w:pStyle w:val="pj"/>
      </w:pPr>
      <w:r>
        <w:rPr>
          <w:rStyle w:val="s0"/>
        </w:rPr>
        <w:t>661) рассмотрение жалоб на действия вр</w:t>
      </w:r>
      <w:r>
        <w:rPr>
          <w:rStyle w:val="s0"/>
        </w:rPr>
        <w:t>еменного администратора, реабилитационного, временного и банкротного управляющих;</w:t>
      </w:r>
    </w:p>
    <w:p w:rsidR="00000000" w:rsidRDefault="00D91B29">
      <w:pPr>
        <w:pStyle w:val="pj"/>
      </w:pPr>
      <w:r>
        <w:rPr>
          <w:rStyle w:val="s0"/>
        </w:rPr>
        <w:t>662)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D91B29">
      <w:pPr>
        <w:pStyle w:val="pj"/>
      </w:pPr>
      <w:r>
        <w:rPr>
          <w:rStyle w:val="s0"/>
        </w:rPr>
        <w:t>663) пред</w:t>
      </w:r>
      <w:r>
        <w:rPr>
          <w:rStyle w:val="s0"/>
        </w:rPr>
        <w:t>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D91B29">
      <w:pPr>
        <w:pStyle w:val="pj"/>
      </w:pPr>
      <w:r>
        <w:rPr>
          <w:rStyle w:val="s0"/>
        </w:rPr>
        <w:t>664) оспаривание в суде решен</w:t>
      </w:r>
      <w:r>
        <w:rPr>
          <w:rStyle w:val="s0"/>
        </w:rPr>
        <w:t xml:space="preserve">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7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</w:t>
      </w:r>
      <w:r>
        <w:rPr>
          <w:rStyle w:val="s0"/>
        </w:rPr>
        <w:t>отстве»;</w:t>
      </w:r>
    </w:p>
    <w:p w:rsidR="00000000" w:rsidRDefault="00D91B29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D91B29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</w:t>
      </w:r>
      <w:r>
        <w:rPr>
          <w:rStyle w:val="s0"/>
        </w:rPr>
        <w:t>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667) в соответствии с </w:t>
      </w: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D91B29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D91B29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D91B29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D91B29">
      <w:pPr>
        <w:pStyle w:val="pj"/>
      </w:pPr>
      <w:r>
        <w:rPr>
          <w:rStyle w:val="s0"/>
        </w:rPr>
        <w:t xml:space="preserve">объявления о возбуждении </w:t>
      </w:r>
      <w:r>
        <w:rPr>
          <w:rStyle w:val="s0"/>
        </w:rPr>
        <w:t>производства по делу о реабилитации и порядке заявления требований кредиторами;</w:t>
      </w:r>
    </w:p>
    <w:p w:rsidR="00000000" w:rsidRDefault="00D91B29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D91B29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D91B29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D91B29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D91B29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D91B29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D91B29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</w:t>
      </w:r>
      <w:r>
        <w:rPr>
          <w:rStyle w:val="s0"/>
        </w:rPr>
        <w:t>о юридического лица уполномоченному органу соответствующей отрасли;</w:t>
      </w:r>
    </w:p>
    <w:p w:rsidR="00000000" w:rsidRDefault="00D91B29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D91B29">
      <w:pPr>
        <w:pStyle w:val="pj"/>
      </w:pPr>
      <w:r>
        <w:rPr>
          <w:rStyle w:val="s0"/>
        </w:rPr>
        <w:t>67</w:t>
      </w:r>
      <w:r>
        <w:rPr>
          <w:rStyle w:val="s0"/>
        </w:rPr>
        <w:t>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D91B29">
      <w:pPr>
        <w:pStyle w:val="pj"/>
      </w:pPr>
      <w:r>
        <w:rPr>
          <w:rStyle w:val="s0"/>
        </w:rPr>
        <w:t>675) принятие решения о за</w:t>
      </w:r>
      <w:r>
        <w:rPr>
          <w:rStyle w:val="s0"/>
        </w:rPr>
        <w:t>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676) ведение учета имущества, права на которое приобретены го</w:t>
      </w:r>
      <w:r>
        <w:rPr>
          <w:rStyle w:val="s0"/>
        </w:rPr>
        <w:t>сударством по договору дарения, путем внесения сведений о нем в реестр государственного имущества;</w:t>
      </w:r>
    </w:p>
    <w:p w:rsidR="00000000" w:rsidRDefault="00D91B29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D91B29">
      <w:pPr>
        <w:pStyle w:val="pj"/>
      </w:pPr>
      <w:r>
        <w:rPr>
          <w:rStyle w:val="s0"/>
        </w:rPr>
        <w:t>678) согласование проектов решений, предлагаемых для прин</w:t>
      </w:r>
      <w:r>
        <w:rPr>
          <w:rStyle w:val="s0"/>
        </w:rPr>
        <w:t xml:space="preserve">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78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D91B29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республиканско</w:t>
      </w:r>
      <w:r>
        <w:rPr>
          <w:rStyle w:val="s0"/>
        </w:rPr>
        <w:t>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D91B29">
      <w:pPr>
        <w:pStyle w:val="pj"/>
      </w:pPr>
      <w:r>
        <w:rPr>
          <w:rStyle w:val="s0"/>
        </w:rPr>
        <w:t xml:space="preserve">680) принятие созданных на основе договоров концессии и государственно-частного партнерства объектов в </w:t>
      </w:r>
      <w:r>
        <w:rPr>
          <w:rStyle w:val="s0"/>
        </w:rPr>
        <w:t>республиканскую собственность;</w:t>
      </w:r>
    </w:p>
    <w:p w:rsidR="00000000" w:rsidRDefault="00D91B29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</w:t>
      </w:r>
      <w:r>
        <w:rPr>
          <w:rStyle w:val="s0"/>
        </w:rPr>
        <w:t>ства, относящимся к республиканской государственной собственности;</w:t>
      </w:r>
    </w:p>
    <w:p w:rsidR="00000000" w:rsidRDefault="00D91B29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D91B29">
      <w:pPr>
        <w:pStyle w:val="pj"/>
      </w:pPr>
      <w:r>
        <w:rPr>
          <w:rStyle w:val="s0"/>
        </w:rPr>
        <w:t>684) осуществление анализа регуляторного воздействия в области оце</w:t>
      </w:r>
      <w:r>
        <w:rPr>
          <w:rStyle w:val="s0"/>
        </w:rPr>
        <w:t>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D91B29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</w:t>
      </w:r>
      <w:r>
        <w:rPr>
          <w:rStyle w:val="s0"/>
        </w:rPr>
        <w:t>дическим лицам, в том числе утверждение передаточных актов, а также разделительных, промежуточных ликвидационных и ликвидационных балансов при реорганизации и ликвидации республиканских юридических лиц;</w:t>
      </w:r>
    </w:p>
    <w:p w:rsidR="00000000" w:rsidRDefault="00D91B29">
      <w:pPr>
        <w:pStyle w:val="pj"/>
      </w:pPr>
      <w:r>
        <w:rPr>
          <w:rStyle w:val="s0"/>
        </w:rPr>
        <w:t>686) определение предмета и цели деятельности республ</w:t>
      </w:r>
      <w:r>
        <w:rPr>
          <w:rStyle w:val="s0"/>
        </w:rPr>
        <w:t>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</w:t>
      </w:r>
      <w:r>
        <w:rPr>
          <w:rStyle w:val="s0"/>
        </w:rPr>
        <w:t>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D91B29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ином</w:t>
      </w:r>
      <w:r>
        <w:rPr>
          <w:rStyle w:val="s0"/>
        </w:rPr>
        <w:t>у лицу с последующим списанием с баланса;</w:t>
      </w:r>
    </w:p>
    <w:p w:rsidR="00000000" w:rsidRDefault="00D91B29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</w:t>
      </w:r>
      <w:r>
        <w:rPr>
          <w:rStyle w:val="s0"/>
        </w:rPr>
        <w:t>нной хозяйственной деятельности;</w:t>
      </w:r>
    </w:p>
    <w:p w:rsidR="00000000" w:rsidRDefault="00D91B29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</w:t>
      </w:r>
      <w:r>
        <w:rPr>
          <w:rStyle w:val="s0"/>
        </w:rPr>
        <w:t>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D91B29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</w:t>
      </w:r>
      <w:r>
        <w:rPr>
          <w:rStyle w:val="s0"/>
        </w:rPr>
        <w:t>диторов;</w:t>
      </w:r>
    </w:p>
    <w:p w:rsidR="00000000" w:rsidRDefault="00D91B29">
      <w:pPr>
        <w:pStyle w:val="pj"/>
      </w:pPr>
      <w:r>
        <w:rPr>
          <w:rStyle w:val="s0"/>
        </w:rPr>
        <w:t xml:space="preserve">691)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79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D91B29">
      <w:pPr>
        <w:pStyle w:val="pj"/>
      </w:pPr>
      <w:r>
        <w:rPr>
          <w:rStyle w:val="s0"/>
        </w:rPr>
        <w:t>692)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D91B29">
      <w:pPr>
        <w:pStyle w:val="pj"/>
      </w:pPr>
      <w:r>
        <w:rPr>
          <w:rStyle w:val="s0"/>
        </w:rPr>
        <w:t>693) предоставление рес</w:t>
      </w:r>
      <w:r>
        <w:rPr>
          <w:rStyle w:val="s0"/>
        </w:rPr>
        <w:t>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</w:t>
      </w:r>
      <w:r>
        <w:rPr>
          <w:rStyle w:val="s0"/>
        </w:rPr>
        <w:t>ого предпринимательства на безвозмездной основе;</w:t>
      </w:r>
    </w:p>
    <w:p w:rsidR="00000000" w:rsidRDefault="00D91B29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D91B29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</w:t>
      </w:r>
      <w:r>
        <w:rPr>
          <w:rStyle w:val="s0"/>
        </w:rPr>
        <w:t xml:space="preserve"> за республиканскими юридическими лицами;</w:t>
      </w:r>
    </w:p>
    <w:p w:rsidR="00000000" w:rsidRDefault="00D91B29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</w:t>
      </w:r>
      <w:r>
        <w:rPr>
          <w:rStyle w:val="s0"/>
        </w:rPr>
        <w:t>ральных исполнительных органов в течение пяти рабочих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D91B29">
      <w:pPr>
        <w:pStyle w:val="pj"/>
      </w:pPr>
      <w:r>
        <w:rPr>
          <w:rStyle w:val="s0"/>
        </w:rPr>
        <w:t>697) принятие решения по передаче материальных ценностей госуда</w:t>
      </w:r>
      <w:r>
        <w:rPr>
          <w:rStyle w:val="s0"/>
        </w:rPr>
        <w:t>рственного резерва, подлежащих освежению, 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</w:t>
      </w:r>
      <w:r>
        <w:rPr>
          <w:rStyle w:val="s0"/>
        </w:rPr>
        <w:t>м в области государственного материального резерва;</w:t>
      </w:r>
    </w:p>
    <w:p w:rsidR="00000000" w:rsidRDefault="00D91B29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D91B29">
      <w:pPr>
        <w:pStyle w:val="pj"/>
      </w:pPr>
      <w:r>
        <w:rPr>
          <w:rStyle w:val="s0"/>
        </w:rPr>
        <w:t>699) осуществление подготовки и представлен</w:t>
      </w:r>
      <w:r>
        <w:rPr>
          <w:rStyle w:val="s0"/>
        </w:rPr>
        <w:t>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</w:t>
      </w:r>
      <w:r>
        <w:rPr>
          <w:rStyle w:val="s0"/>
        </w:rPr>
        <w:t>лекс;</w:t>
      </w:r>
    </w:p>
    <w:p w:rsidR="00000000" w:rsidRDefault="00D91B29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</w:t>
      </w:r>
      <w:r>
        <w:rPr>
          <w:rStyle w:val="s0"/>
        </w:rPr>
        <w:t>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</w:t>
      </w:r>
      <w:r>
        <w:rPr>
          <w:rStyle w:val="s0"/>
        </w:rPr>
        <w:t>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D91B29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</w:t>
      </w:r>
      <w:r>
        <w:rPr>
          <w:rStyle w:val="s0"/>
        </w:rPr>
        <w:t>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D91B29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</w:t>
      </w:r>
      <w:r>
        <w:rPr>
          <w:rStyle w:val="s0"/>
        </w:rPr>
        <w:t>приятий по решению Правительства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</w:t>
      </w:r>
      <w:r>
        <w:rPr>
          <w:rStyle w:val="s0"/>
        </w:rPr>
        <w:t>ной ответственностью с участием Республики Казахстан;</w:t>
      </w:r>
    </w:p>
    <w:p w:rsidR="00000000" w:rsidRDefault="00D91B29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D91B29">
      <w:pPr>
        <w:pStyle w:val="pj"/>
      </w:pPr>
      <w:r>
        <w:rPr>
          <w:rStyle w:val="s0"/>
        </w:rPr>
        <w:t>7</w:t>
      </w:r>
      <w:r>
        <w:rPr>
          <w:rStyle w:val="s0"/>
        </w:rPr>
        <w:t>05)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706) осущ</w:t>
      </w:r>
      <w:r>
        <w:rPr>
          <w:rStyle w:val="s0"/>
        </w:rPr>
        <w:t>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</w:t>
      </w:r>
      <w:r>
        <w:rPr>
          <w:rStyle w:val="s0"/>
        </w:rPr>
        <w:t>ном капитале которого принадлежит Республике Казахстан;</w:t>
      </w:r>
    </w:p>
    <w:p w:rsidR="00000000" w:rsidRDefault="00D91B29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</w:t>
      </w:r>
      <w:r>
        <w:rPr>
          <w:rStyle w:val="s0"/>
        </w:rPr>
        <w:t>м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D91B29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D91B29">
      <w:pPr>
        <w:pStyle w:val="pj"/>
      </w:pPr>
      <w:r>
        <w:rPr>
          <w:rStyle w:val="s0"/>
        </w:rPr>
        <w:t>709) представление интересов</w:t>
      </w:r>
      <w:r>
        <w:rPr>
          <w:rStyle w:val="s0"/>
        </w:rPr>
        <w:t xml:space="preserve">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D91B29">
      <w:pPr>
        <w:pStyle w:val="pj"/>
      </w:pPr>
      <w:r>
        <w:rPr>
          <w:rStyle w:val="s0"/>
        </w:rPr>
        <w:t>710) осуществление государственного мониторинга собственности в отраслях экономики, имеющих стратегическое значение, в соответ</w:t>
      </w:r>
      <w:r>
        <w:rPr>
          <w:rStyle w:val="s0"/>
        </w:rPr>
        <w:t xml:space="preserve">ствии с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D91B29">
      <w:pPr>
        <w:pStyle w:val="pj"/>
      </w:pPr>
      <w:r>
        <w:rPr>
          <w:rStyle w:val="s0"/>
        </w:rPr>
        <w:t>711) ведение единой республиканской базы данных госуда</w:t>
      </w:r>
      <w:r>
        <w:rPr>
          <w:rStyle w:val="s0"/>
        </w:rPr>
        <w:t>рственного мониторинга собственности;</w:t>
      </w:r>
    </w:p>
    <w:p w:rsidR="00000000" w:rsidRDefault="00D91B29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D91B29">
      <w:pPr>
        <w:pStyle w:val="pj"/>
      </w:pPr>
      <w:r>
        <w:rPr>
          <w:rStyle w:val="s0"/>
        </w:rPr>
        <w:t>713) обоснование объема государственных бюджетных ассигнова</w:t>
      </w:r>
      <w:r>
        <w:rPr>
          <w:rStyle w:val="s0"/>
        </w:rPr>
        <w:t>ний для проведения работ по государственному мониторингу собственности;</w:t>
      </w:r>
    </w:p>
    <w:p w:rsidR="00000000" w:rsidRDefault="00D91B29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</w:t>
      </w:r>
      <w:r>
        <w:rPr>
          <w:rStyle w:val="s0"/>
        </w:rPr>
        <w:t>авителей центральных и местных исполнительных органов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</w:t>
      </w:r>
      <w:r>
        <w:rPr>
          <w:rStyle w:val="s0"/>
        </w:rPr>
        <w:t>ществления государственного мониторинга собственности;</w:t>
      </w:r>
    </w:p>
    <w:p w:rsidR="00000000" w:rsidRDefault="00D91B29">
      <w:pPr>
        <w:pStyle w:val="pj"/>
      </w:pPr>
      <w:r>
        <w:rPr>
          <w:rStyle w:val="s0"/>
        </w:rPr>
        <w:t>716)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D91B29">
      <w:pPr>
        <w:pStyle w:val="pj"/>
      </w:pPr>
      <w:r>
        <w:rPr>
          <w:rStyle w:val="s0"/>
        </w:rPr>
        <w:t>717</w:t>
      </w:r>
      <w:r>
        <w:rPr>
          <w:rStyle w:val="s0"/>
        </w:rPr>
        <w:t>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D91B29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</w:t>
      </w:r>
      <w:r>
        <w:rPr>
          <w:rStyle w:val="s0"/>
        </w:rPr>
        <w:t>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D91B29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</w:t>
      </w:r>
      <w:r>
        <w:rPr>
          <w:rStyle w:val="s0"/>
        </w:rPr>
        <w:t>ора и анализа информации по предмету государственного мониторинга собственности;</w:t>
      </w:r>
    </w:p>
    <w:p w:rsidR="00000000" w:rsidRDefault="00D91B29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D91B29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</w:t>
      </w:r>
      <w:r>
        <w:rPr>
          <w:rStyle w:val="s0"/>
        </w:rPr>
        <w:t>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</w:t>
      </w:r>
      <w:r>
        <w:rPr>
          <w:rStyle w:val="s0"/>
        </w:rPr>
        <w:t>и наблюдательные советы;</w:t>
      </w:r>
    </w:p>
    <w:p w:rsidR="00000000" w:rsidRDefault="00D91B29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81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</w:t>
      </w:r>
      <w:r>
        <w:rPr>
          <w:rStyle w:val="s0"/>
        </w:rPr>
        <w:t xml:space="preserve"> государственном имуществе»;</w:t>
      </w:r>
    </w:p>
    <w:p w:rsidR="00000000" w:rsidRDefault="00D91B29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D91B29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</w:t>
      </w:r>
      <w:r>
        <w:rPr>
          <w:rStyle w:val="s0"/>
        </w:rPr>
        <w:t>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</w:t>
      </w:r>
      <w:r>
        <w:rPr>
          <w:rStyle w:val="s0"/>
        </w:rPr>
        <w:t>ий, акционером которых является государство, а также мониторинга и оценки их реализации;</w:t>
      </w:r>
    </w:p>
    <w:p w:rsidR="00000000" w:rsidRDefault="00D91B29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</w:t>
      </w:r>
      <w:r>
        <w:rPr>
          <w:rStyle w:val="s0"/>
        </w:rPr>
        <w:t>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D91B29">
      <w:pPr>
        <w:pStyle w:val="pj"/>
      </w:pPr>
      <w:r>
        <w:rPr>
          <w:rStyle w:val="s0"/>
        </w:rPr>
        <w:t>726) осуществлен</w:t>
      </w:r>
      <w:r>
        <w:rPr>
          <w:rStyle w:val="s0"/>
        </w:rPr>
        <w:t>ие полномочий по передаче республиканского имущества в пользование;</w:t>
      </w:r>
    </w:p>
    <w:p w:rsidR="00000000" w:rsidRDefault="00D91B29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</w:t>
      </w:r>
      <w:r>
        <w:rPr>
          <w:rStyle w:val="s0"/>
        </w:rPr>
        <w:t>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D91B29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</w:t>
      </w:r>
      <w:r>
        <w:rPr>
          <w:rStyle w:val="s0"/>
        </w:rPr>
        <w:t>бращенного (поступившего) в республиканскую собственность;</w:t>
      </w:r>
    </w:p>
    <w:p w:rsidR="00000000" w:rsidRDefault="00D91B29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</w:t>
      </w:r>
      <w:r>
        <w:rPr>
          <w:rStyle w:val="s0"/>
        </w:rPr>
        <w:t>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</w:t>
      </w:r>
      <w:r>
        <w:rPr>
          <w:rStyle w:val="s0"/>
        </w:rPr>
        <w:t>уществу;</w:t>
      </w:r>
    </w:p>
    <w:p w:rsidR="00000000" w:rsidRDefault="00D91B29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D91B29">
      <w:pPr>
        <w:pStyle w:val="pj"/>
      </w:pPr>
      <w:r>
        <w:rPr>
          <w:rStyle w:val="s0"/>
        </w:rPr>
        <w:t>731) осуществление финансирования единого оператора в с</w:t>
      </w:r>
      <w:r>
        <w:rPr>
          <w:rStyle w:val="s0"/>
        </w:rPr>
        <w:t>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D91B29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</w:t>
      </w:r>
      <w:r>
        <w:rPr>
          <w:rStyle w:val="s0"/>
        </w:rPr>
        <w:t>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D91B29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</w:t>
      </w:r>
      <w:r>
        <w:rPr>
          <w:rStyle w:val="s0"/>
        </w:rPr>
        <w:t>аров, работ, услуг, определяемому уполномоченным органом;</w:t>
      </w:r>
    </w:p>
    <w:p w:rsidR="00000000" w:rsidRDefault="00D91B29">
      <w:pPr>
        <w:pStyle w:val="pj"/>
      </w:pPr>
      <w:r>
        <w:rPr>
          <w:rStyle w:val="s0"/>
        </w:rPr>
        <w:t xml:space="preserve">734) в соответствии с </w:t>
      </w: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D91B29">
      <w:pPr>
        <w:pStyle w:val="pj"/>
      </w:pPr>
      <w:r>
        <w:rPr>
          <w:rStyle w:val="s0"/>
        </w:rPr>
        <w:t>рассмотрение задания на организацию и проведение гос</w:t>
      </w:r>
      <w:r>
        <w:rPr>
          <w:rStyle w:val="s0"/>
        </w:rPr>
        <w:t>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</w:t>
      </w:r>
      <w:r>
        <w:rPr>
          <w:rStyle w:val="s0"/>
        </w:rPr>
        <w:t>менты, установленные Правилами осуществления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D91B29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D91B29">
      <w:pPr>
        <w:pStyle w:val="pj"/>
      </w:pPr>
      <w:r>
        <w:rPr>
          <w:rStyle w:val="s0"/>
        </w:rPr>
        <w:t>размещение на веб-</w:t>
      </w:r>
      <w:r>
        <w:rPr>
          <w:rStyle w:val="s0"/>
        </w:rPr>
        <w:t>портале государственных закупок объявления о проведении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</w:t>
      </w:r>
      <w:r>
        <w:rPr>
          <w:rStyle w:val="s0"/>
        </w:rPr>
        <w:t>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D91B29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D91B29">
      <w:pPr>
        <w:pStyle w:val="pj"/>
      </w:pPr>
      <w:r>
        <w:rPr>
          <w:rStyle w:val="s0"/>
        </w:rPr>
        <w:t>735) осуществление формирования</w:t>
      </w:r>
      <w:r>
        <w:rPr>
          <w:rStyle w:val="s0"/>
        </w:rPr>
        <w:t xml:space="preserve"> и ведение республиканских реестров в сфере государственных закупок;</w:t>
      </w:r>
    </w:p>
    <w:p w:rsidR="00000000" w:rsidRDefault="00D91B29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737) утверж</w:t>
      </w:r>
      <w:r>
        <w:rPr>
          <w:rStyle w:val="s0"/>
        </w:rPr>
        <w:t>дение нормативных правовых приказов руководителями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D91B29">
      <w:pPr>
        <w:pStyle w:val="pj"/>
      </w:pPr>
      <w:r>
        <w:rPr>
          <w:rStyle w:val="s0"/>
        </w:rPr>
        <w:t>738) осуществление контроля</w:t>
      </w:r>
      <w:r>
        <w:rPr>
          <w:rStyle w:val="s0"/>
        </w:rPr>
        <w:t xml:space="preserve"> за деятельностью физических и юридических лиц в пределах компетенции;</w:t>
      </w:r>
    </w:p>
    <w:p w:rsidR="00000000" w:rsidRDefault="00D91B29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D91B29">
      <w:pPr>
        <w:pStyle w:val="pj"/>
      </w:pPr>
      <w:r>
        <w:rPr>
          <w:rStyle w:val="s0"/>
        </w:rPr>
        <w:t xml:space="preserve">740) принятие решений о признании потенциальных поставщиков недобросовестными участниками государственных закупок в соответствии с </w:t>
      </w: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D91B29">
      <w:pPr>
        <w:pStyle w:val="pj"/>
      </w:pPr>
      <w:r>
        <w:rPr>
          <w:rStyle w:val="s0"/>
        </w:rPr>
        <w:t>7</w:t>
      </w:r>
      <w:r>
        <w:rPr>
          <w:rStyle w:val="s0"/>
        </w:rPr>
        <w:t>41) 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</w:t>
      </w:r>
      <w:r>
        <w:rPr>
          <w:rStyle w:val="s0"/>
        </w:rPr>
        <w:t xml:space="preserve">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8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91B29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D91B29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D91B29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D91B29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D91B29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</w:t>
      </w:r>
      <w:r>
        <w:rPr>
          <w:rStyle w:val="s0"/>
        </w:rPr>
        <w:t>ии по поддержке экспорта;</w:t>
      </w:r>
    </w:p>
    <w:p w:rsidR="00000000" w:rsidRDefault="00D91B29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D91B29">
      <w:pPr>
        <w:pStyle w:val="pj"/>
      </w:pPr>
      <w:r>
        <w:rPr>
          <w:rStyle w:val="s0"/>
        </w:rPr>
        <w:t>748) определение по соглас</w:t>
      </w:r>
      <w:r>
        <w:rPr>
          <w:rStyle w:val="s0"/>
        </w:rPr>
        <w:t>ованию с центральным уполномоченным органом по государственному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</w:t>
      </w:r>
      <w:r>
        <w:rPr>
          <w:rStyle w:val="s0"/>
        </w:rPr>
        <w:t>;</w:t>
      </w:r>
    </w:p>
    <w:p w:rsidR="00000000" w:rsidRDefault="00D91B29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D91B29">
      <w:pPr>
        <w:pStyle w:val="pj"/>
      </w:pPr>
      <w:r>
        <w:rPr>
          <w:rStyle w:val="s0"/>
        </w:rPr>
        <w:t>750) утверждение формы акта захоронен</w:t>
      </w:r>
      <w:r>
        <w:rPr>
          <w:rStyle w:val="s0"/>
        </w:rPr>
        <w:t>ия, обезвреживания, утилизации или уничтожения иным способом товаров;</w:t>
      </w:r>
    </w:p>
    <w:p w:rsidR="00000000" w:rsidRDefault="00D91B29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85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D91B29">
      <w:pPr>
        <w:pStyle w:val="pj"/>
      </w:pPr>
      <w:r>
        <w:rPr>
          <w:rStyle w:val="s0"/>
        </w:rPr>
        <w:t xml:space="preserve">752) определение порядка зачета (возврата) сумм авансовых платежей, в том числе внесенных в качестве обеспечения исполнения </w:t>
      </w:r>
      <w:r>
        <w:rPr>
          <w:rStyle w:val="s0"/>
        </w:rPr>
        <w:t>обязанности по уплате таможенных пошлин, налогов, а также иных денег;</w:t>
      </w:r>
    </w:p>
    <w:p w:rsidR="00000000" w:rsidRDefault="00D91B29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D91B29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</w:t>
      </w:r>
      <w:r>
        <w:rPr>
          <w:rStyle w:val="s0"/>
        </w:rPr>
        <w:t>итной декларации и декларации на транспортное средство;</w:t>
      </w:r>
    </w:p>
    <w:p w:rsidR="00000000" w:rsidRDefault="00D91B29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</w:t>
      </w:r>
      <w:r>
        <w:rPr>
          <w:rStyle w:val="s0"/>
        </w:rPr>
        <w:t>ходятся товары;</w:t>
      </w:r>
    </w:p>
    <w:p w:rsidR="00000000" w:rsidRDefault="00D91B29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D91B29">
      <w:pPr>
        <w:pStyle w:val="pj"/>
      </w:pPr>
      <w:r>
        <w:rPr>
          <w:rStyle w:val="s0"/>
        </w:rPr>
        <w:t xml:space="preserve">757) определение порядка, условий и сроков выдачи предварительного решения по </w:t>
      </w:r>
      <w:r>
        <w:rPr>
          <w:rStyle w:val="s0"/>
        </w:rPr>
        <w:t>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D91B29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</w:t>
      </w:r>
      <w:r>
        <w:rPr>
          <w:rStyle w:val="s0"/>
        </w:rPr>
        <w:t xml:space="preserve">ии товаров, в целях осуществления таможенного декларирования с учетом особенностей в соответствии с частью второй </w:t>
      </w:r>
      <w:hyperlink r:id="rId86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</w:t>
      </w:r>
      <w:r>
        <w:rPr>
          <w:rStyle w:val="s0"/>
        </w:rPr>
        <w:t>ном регулировании в Республики Казахстан»;</w:t>
      </w:r>
    </w:p>
    <w:p w:rsidR="00000000" w:rsidRDefault="00D91B29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</w:t>
      </w:r>
      <w:r>
        <w:rPr>
          <w:rStyle w:val="s0"/>
        </w:rPr>
        <w:t>изациями;</w:t>
      </w:r>
    </w:p>
    <w:p w:rsidR="00000000" w:rsidRDefault="00D91B29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D91B29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</w:t>
      </w:r>
      <w:r>
        <w:rPr>
          <w:rStyle w:val="s0"/>
        </w:rPr>
        <w:t xml:space="preserve"> организациями;</w:t>
      </w:r>
    </w:p>
    <w:p w:rsidR="00000000" w:rsidRDefault="00D91B29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D91B29">
      <w:pPr>
        <w:pStyle w:val="pj"/>
      </w:pPr>
      <w:r>
        <w:rPr>
          <w:rStyle w:val="s0"/>
        </w:rPr>
        <w:t>758-5) оказание информационной, консультативной, мет</w:t>
      </w:r>
      <w:r>
        <w:rPr>
          <w:rStyle w:val="s0"/>
        </w:rPr>
        <w:t>одической поддержки неправительственным организациям, осуществляющим государственный социальный заказ;</w:t>
      </w:r>
    </w:p>
    <w:p w:rsidR="00000000" w:rsidRDefault="00D91B29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</w:t>
      </w:r>
      <w:r>
        <w:rPr>
          <w:rStyle w:val="s0"/>
        </w:rPr>
        <w:t>ций и рассмотрение отчета оператора о результатах реализации государственных грантов;</w:t>
      </w:r>
    </w:p>
    <w:p w:rsidR="00000000" w:rsidRDefault="00D91B29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</w:t>
      </w:r>
      <w:r>
        <w:rPr>
          <w:rStyle w:val="s0"/>
        </w:rPr>
        <w:t>ния, мониторинга и оценки эффективности государственных грантов;</w:t>
      </w:r>
    </w:p>
    <w:p w:rsidR="00000000" w:rsidRDefault="00D91B29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</w:t>
      </w:r>
      <w:r>
        <w:rPr>
          <w:rStyle w:val="s0"/>
        </w:rPr>
        <w:t>ями формирование государственных грантов по направлениям и объемам финансирования;</w:t>
      </w:r>
    </w:p>
    <w:p w:rsidR="00000000" w:rsidRDefault="00D91B29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</w:t>
      </w:r>
      <w:r>
        <w:rPr>
          <w:rStyle w:val="s0"/>
        </w:rPr>
        <w:t>ратегического партнерства;</w:t>
      </w:r>
    </w:p>
    <w:p w:rsidR="00000000" w:rsidRDefault="00D91B29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D91B29">
      <w:pPr>
        <w:pStyle w:val="pj"/>
      </w:pPr>
      <w:r>
        <w:rPr>
          <w:rStyle w:val="s40"/>
        </w:rPr>
        <w:t>758-11) ежегодн</w:t>
      </w:r>
      <w:r>
        <w:rPr>
          <w:rStyle w:val="s40"/>
        </w:rPr>
        <w:t>о до 1 декабря представление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</w:t>
      </w:r>
      <w:r>
        <w:rPr>
          <w:rStyle w:val="s40"/>
        </w:rPr>
        <w:t>ного заказа на реализацию стратегического партнерства;</w:t>
      </w:r>
    </w:p>
    <w:p w:rsidR="00000000" w:rsidRDefault="00D91B29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8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88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D91B29">
      <w:pPr>
        <w:pStyle w:val="pj"/>
      </w:pPr>
      <w:r>
        <w:rPr>
          <w:rStyle w:val="s0"/>
        </w:rPr>
        <w:t>16. Руководство Ми</w:t>
      </w:r>
      <w:r>
        <w:rPr>
          <w:rStyle w:val="s0"/>
        </w:rPr>
        <w:t>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D91B29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</w:t>
      </w:r>
      <w:r>
        <w:rPr>
          <w:rStyle w:val="s0"/>
        </w:rPr>
        <w:t>т должности в соответствии с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19. Полном</w:t>
      </w:r>
      <w:r>
        <w:rPr>
          <w:rStyle w:val="s0"/>
        </w:rPr>
        <w:t>очия первого руководителя Министерства:</w:t>
      </w:r>
    </w:p>
    <w:p w:rsidR="00000000" w:rsidRDefault="00D91B29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D91B29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</w:t>
      </w:r>
      <w:r>
        <w:rPr>
          <w:rStyle w:val="s0"/>
        </w:rPr>
        <w:t>ции;</w:t>
      </w:r>
    </w:p>
    <w:p w:rsidR="00000000" w:rsidRDefault="00D91B29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D91B29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D91B29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D91B29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D91B29">
      <w:pPr>
        <w:pStyle w:val="pj"/>
      </w:pPr>
      <w:r>
        <w:rPr>
          <w:rStyle w:val="s0"/>
        </w:rPr>
        <w:t>7) осуществляет ины</w:t>
      </w:r>
      <w:r>
        <w:rPr>
          <w:rStyle w:val="s0"/>
        </w:rPr>
        <w:t>е полномочия, предусмотренные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D91B29">
      <w:pPr>
        <w:pStyle w:val="pj"/>
      </w:pPr>
      <w:r>
        <w:rPr>
          <w:rStyle w:val="s0"/>
        </w:rPr>
        <w:t>20. Первый руководите</w:t>
      </w:r>
      <w:r>
        <w:rPr>
          <w:rStyle w:val="s0"/>
        </w:rPr>
        <w:t>ль определяет полномочия своих заместителей в соответствии с действующим законодательством.</w:t>
      </w:r>
    </w:p>
    <w:p w:rsidR="00000000" w:rsidRDefault="00D91B29">
      <w:pPr>
        <w:pStyle w:val="pj"/>
      </w:pPr>
      <w:r>
        <w:rPr>
          <w:rStyle w:val="s0"/>
        </w:rPr>
        <w:t xml:space="preserve"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</w:t>
      </w:r>
      <w:r>
        <w:rPr>
          <w:rStyle w:val="s0"/>
        </w:rPr>
        <w:t>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22. Исключен в соответствии с </w:t>
      </w:r>
      <w:hyperlink r:id="rId8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90" w:anchor="sub_id=2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D91B29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</w:t>
      </w:r>
      <w:r>
        <w:rPr>
          <w:rStyle w:val="s0"/>
        </w:rPr>
        <w:t>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</w:t>
      </w:r>
      <w:r>
        <w:rPr>
          <w:rStyle w:val="s0"/>
        </w:rPr>
        <w:t>й собственности.</w:t>
      </w:r>
    </w:p>
    <w:p w:rsidR="00000000" w:rsidRDefault="00D91B29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</w:t>
      </w:r>
      <w:r>
        <w:rPr>
          <w:rStyle w:val="s0"/>
        </w:rPr>
        <w:t>м.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9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9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9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c"/>
      </w:pPr>
      <w:r>
        <w:rPr>
          <w:rStyle w:val="s0"/>
          <w:b/>
          <w:bCs/>
        </w:rPr>
        <w:t>Перечень организаций, находящихся в ведении М</w:t>
      </w:r>
      <w:r>
        <w:rPr>
          <w:rStyle w:val="s0"/>
          <w:b/>
          <w:bCs/>
        </w:rPr>
        <w:t>инистерства и его ведомств:</w:t>
      </w:r>
    </w:p>
    <w:p w:rsidR="00000000" w:rsidRDefault="00D91B29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D91B29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D91B29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D91B29">
      <w:pPr>
        <w:pStyle w:val="pj"/>
      </w:pPr>
      <w:r>
        <w:rPr>
          <w:rStyle w:val="s0"/>
        </w:rPr>
        <w:t xml:space="preserve">4. Частная компания «Direct Investment Fund «Kazakhstan Investment </w:t>
      </w:r>
      <w:r>
        <w:rPr>
          <w:rStyle w:val="s0"/>
        </w:rPr>
        <w:t>Development Fund (KIDF)» Ltd.</w:t>
      </w:r>
    </w:p>
    <w:p w:rsidR="00000000" w:rsidRDefault="00D91B29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D91B29">
      <w:pPr>
        <w:pStyle w:val="pj"/>
      </w:pPr>
      <w:r>
        <w:rPr>
          <w:rStyle w:val="s0"/>
        </w:rPr>
        <w:t xml:space="preserve">6, 7. Исключены в соответствии с </w:t>
      </w:r>
      <w:hyperlink r:id="rId9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20.12.22 г. № 1033 </w:t>
      </w:r>
      <w:r>
        <w:rPr>
          <w:rStyle w:val="s3"/>
        </w:rPr>
        <w:t>(</w:t>
      </w:r>
      <w:hyperlink r:id="rId9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 территориальных органов, находящихся</w:t>
      </w:r>
      <w:r>
        <w:rPr>
          <w:rStyle w:val="s1"/>
        </w:rPr>
        <w:t xml:space="preserve"> в ведении Министерства и территориальных подразделений его ведомств</w:t>
      </w:r>
    </w:p>
    <w:p w:rsidR="00000000" w:rsidRDefault="00D91B29">
      <w:pPr>
        <w:pStyle w:val="pc"/>
      </w:pPr>
      <w:r>
        <w:rPr>
          <w:rStyle w:val="s1"/>
        </w:rPr>
        <w:t> </w:t>
      </w:r>
    </w:p>
    <w:p w:rsidR="00000000" w:rsidRDefault="00D91B29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9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9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0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c"/>
      </w:pPr>
      <w:r>
        <w:rPr>
          <w:rStyle w:val="s0"/>
        </w:rPr>
        <w:t>Перечень республиканских государственных учреждений – территориальных органов Комитета казначейства Министерства финансов Республики Казахстан</w:t>
      </w:r>
    </w:p>
    <w:p w:rsidR="00000000" w:rsidRDefault="00D91B29">
      <w:pPr>
        <w:pStyle w:val="pc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91B29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12. Жаксинское ра</w:t>
      </w:r>
      <w:r>
        <w:rPr>
          <w:rStyle w:val="s0"/>
        </w:rPr>
        <w:t>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15. Управление казначейства по город</w:t>
      </w:r>
      <w:r>
        <w:rPr>
          <w:rStyle w:val="s0"/>
        </w:rPr>
        <w:t>у Косшы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18. Шортандинское районное управление казначейства Депар</w:t>
      </w:r>
      <w:r>
        <w:rPr>
          <w:rStyle w:val="s0"/>
        </w:rPr>
        <w:t>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D91B29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23. Айтекебийское районное управление казначейс</w:t>
      </w:r>
      <w:r>
        <w:rPr>
          <w:rStyle w:val="s0"/>
        </w:rPr>
        <w:t>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26. Каргалинское районное управление казначейства Департамента каз</w:t>
      </w:r>
      <w:r>
        <w:rPr>
          <w:rStyle w:val="s0"/>
        </w:rPr>
        <w:t>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D91B29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30.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31. Хромтауское рай</w:t>
      </w:r>
      <w:r>
        <w:rPr>
          <w:rStyle w:val="s0"/>
        </w:rPr>
        <w:t>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33.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34. Департамент казначейства по Алматинск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0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41. Карасайское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42. – 46. Исключены в соответствии с </w:t>
      </w:r>
      <w:hyperlink r:id="rId10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48. Исключен в соответствии с </w:t>
      </w:r>
      <w:hyperlink r:id="rId10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50, 51. Исключены в соо</w:t>
      </w:r>
      <w:r>
        <w:rPr>
          <w:rStyle w:val="s0"/>
        </w:rPr>
        <w:t xml:space="preserve">тветствии с </w:t>
      </w:r>
      <w:hyperlink r:id="rId10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0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52. Уйгурско</w:t>
      </w:r>
      <w:r>
        <w:rPr>
          <w:rStyle w:val="s0"/>
        </w:rPr>
        <w:t>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</w:t>
      </w:r>
      <w:r>
        <w:rPr>
          <w:rStyle w:val="s0"/>
        </w:rPr>
        <w:t>рауской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57. Исатайско</w:t>
      </w:r>
      <w:r>
        <w:rPr>
          <w:rStyle w:val="s0"/>
        </w:rPr>
        <w:t>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60. Макатское районное управле</w:t>
      </w:r>
      <w:r>
        <w:rPr>
          <w:rStyle w:val="s0"/>
        </w:rPr>
        <w:t>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0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68. Исключен в соответствии с </w:t>
      </w:r>
      <w:hyperlink r:id="rId11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 xml:space="preserve">69. Зайсанское районное управление казначейства Департамента казначейства </w:t>
      </w:r>
      <w:r>
        <w:rPr>
          <w:rStyle w:val="s0"/>
        </w:rPr>
        <w:t>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D91B29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72. Управление казначейства по району Самар Департамента казначе</w:t>
      </w:r>
      <w:r>
        <w:rPr>
          <w:rStyle w:val="s0"/>
        </w:rPr>
        <w:t>йства по Восточно-Казахстанской области Комитета казначейства Министерства финансов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 xml:space="preserve">73. Исключен в соответствии с </w:t>
      </w:r>
      <w:hyperlink r:id="rId11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</w:t>
      </w:r>
      <w:r>
        <w:rPr>
          <w:rStyle w:val="s0"/>
        </w:rPr>
        <w:t xml:space="preserve">7.22 г. № 471 </w:t>
      </w:r>
      <w:r>
        <w:rPr>
          <w:rStyle w:val="s3"/>
        </w:rPr>
        <w:t>(</w:t>
      </w:r>
      <w:hyperlink r:id="rId11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76. Исключен в соответствии с </w:t>
      </w:r>
      <w:hyperlink r:id="rId11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77. Тарбагатайское район</w:t>
      </w:r>
      <w:r>
        <w:rPr>
          <w:rStyle w:val="s0"/>
        </w:rPr>
        <w:t>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78. Исключен в соответствии с </w:t>
      </w:r>
      <w:hyperlink r:id="rId11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1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91B29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86.</w:t>
      </w:r>
      <w:r>
        <w:rPr>
          <w:rStyle w:val="s0"/>
        </w:rPr>
        <w:t xml:space="preserve">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89. Сарысуское ра</w:t>
      </w:r>
      <w:r>
        <w:rPr>
          <w:rStyle w:val="s0"/>
        </w:rPr>
        <w:t>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92. Департамент казначейства по Западно-Казахста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94.</w:t>
      </w:r>
      <w:r>
        <w:rPr>
          <w:rStyle w:val="s0"/>
        </w:rPr>
        <w:t xml:space="preserve">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D91B29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98. Каратобинское районное управление казначейства Департамента казначейства по </w:t>
      </w:r>
      <w:r>
        <w:rPr>
          <w:rStyle w:val="s0"/>
        </w:rPr>
        <w:t>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D91B29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казначейства по Западно-Казахстанской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107. Актогайское районное управление казначейств</w:t>
      </w:r>
      <w:r>
        <w:rPr>
          <w:rStyle w:val="s0"/>
        </w:rPr>
        <w:t>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1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112. Каркаралинское районное управление</w:t>
      </w:r>
      <w:r>
        <w:rPr>
          <w:rStyle w:val="s0"/>
        </w:rPr>
        <w:t xml:space="preserve">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113. Исключен в соответствии с </w:t>
      </w:r>
      <w:hyperlink r:id="rId121" w:anchor="sub_id=5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117. Сар</w:t>
      </w:r>
      <w:r>
        <w:rPr>
          <w:rStyle w:val="s0"/>
        </w:rPr>
        <w:t>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118. Исключен в соответствии с </w:t>
      </w:r>
      <w:hyperlink r:id="rId12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120. Исключен в соответствии с </w:t>
      </w:r>
      <w:hyperlink r:id="rId12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2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</w:t>
      </w:r>
      <w:r>
        <w:rPr>
          <w:rStyle w:val="s0"/>
        </w:rPr>
        <w:t>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125. Байконырское городское управление казначейства Департаме</w:t>
      </w:r>
      <w:r>
        <w:rPr>
          <w:rStyle w:val="s0"/>
        </w:rPr>
        <w:t>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D91B29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128. Казалинское районное управление казначейства Департамента к</w:t>
      </w:r>
      <w:r>
        <w:rPr>
          <w:rStyle w:val="s0"/>
        </w:rPr>
        <w:t>азначейства по Кызылординской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D91B29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</w:t>
      </w:r>
      <w:r>
        <w:rPr>
          <w:rStyle w:val="s0"/>
        </w:rPr>
        <w:t>ейства по Кызылординской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133. Алтынсаринское районное управлен</w:t>
      </w:r>
      <w:r>
        <w:rPr>
          <w:rStyle w:val="s0"/>
        </w:rPr>
        <w:t>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</w:t>
      </w:r>
      <w:r>
        <w:rPr>
          <w:rStyle w:val="s0"/>
        </w:rPr>
        <w:t>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137. Де</w:t>
      </w:r>
      <w:r>
        <w:rPr>
          <w:rStyle w:val="s0"/>
        </w:rPr>
        <w:t>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140. Камыстинско</w:t>
      </w:r>
      <w:r>
        <w:rPr>
          <w:rStyle w:val="s0"/>
        </w:rPr>
        <w:t>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146. Наур</w:t>
      </w:r>
      <w:r>
        <w:rPr>
          <w:rStyle w:val="s0"/>
        </w:rPr>
        <w:t>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149. Управление казнач</w:t>
      </w:r>
      <w:r>
        <w:rPr>
          <w:rStyle w:val="s0"/>
        </w:rPr>
        <w:t>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152. Департамент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</w:t>
      </w:r>
      <w:r>
        <w:rPr>
          <w:rStyle w:val="s0"/>
        </w:rPr>
        <w:t>54.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</w:t>
      </w:r>
      <w:r>
        <w:rPr>
          <w:rStyle w:val="s0"/>
        </w:rPr>
        <w:t>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157. Му</w:t>
      </w:r>
      <w:r>
        <w:rPr>
          <w:rStyle w:val="s0"/>
        </w:rPr>
        <w:t>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160. Аксуское городское управление казначейства Департамента </w:t>
      </w:r>
      <w:r>
        <w:rPr>
          <w:rStyle w:val="s0"/>
        </w:rPr>
        <w:t>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D91B29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164. Иртышское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166. Управление казна</w:t>
      </w:r>
      <w:r>
        <w:rPr>
          <w:rStyle w:val="s0"/>
        </w:rPr>
        <w:t>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167. Майское районное управление казначейства Департамента казначейства по Павлодарской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169. Успенское районное управление казначейст</w:t>
      </w:r>
      <w:r>
        <w:rPr>
          <w:rStyle w:val="s0"/>
        </w:rPr>
        <w:t>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170. Щербактинское районное управление казначейства Департамента казначейства по Павлодарской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172. Департамент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174. Аккайын</w:t>
      </w:r>
      <w:r>
        <w:rPr>
          <w:rStyle w:val="s0"/>
        </w:rPr>
        <w:t>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D91B29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</w:t>
      </w:r>
      <w:r>
        <w:rPr>
          <w:rStyle w:val="s0"/>
        </w:rPr>
        <w:t>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D91B29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184. Уалихановское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189. Байдибекское районное управление казначейства Департамента ка</w:t>
      </w:r>
      <w:r>
        <w:rPr>
          <w:rStyle w:val="s0"/>
        </w:rPr>
        <w:t>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D91B29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195. Сайрам</w:t>
      </w:r>
      <w:r>
        <w:rPr>
          <w:rStyle w:val="s0"/>
        </w:rPr>
        <w:t>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198. Толебийское районно</w:t>
      </w:r>
      <w:r>
        <w:rPr>
          <w:rStyle w:val="s0"/>
        </w:rPr>
        <w:t>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199. Туркестанское городское управление казначейства Департамента казначейства по Туркестанской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201. Шардаринское районное упра</w:t>
      </w:r>
      <w:r>
        <w:rPr>
          <w:rStyle w:val="s0"/>
        </w:rPr>
        <w:t>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204. Управление казначейства по району С</w:t>
      </w:r>
      <w:r>
        <w:rPr>
          <w:rStyle w:val="s0"/>
        </w:rPr>
        <w:t>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206. Турксибское рай</w:t>
      </w:r>
      <w:r>
        <w:rPr>
          <w:rStyle w:val="s0"/>
        </w:rPr>
        <w:t>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208.</w:t>
      </w:r>
      <w:r>
        <w:rPr>
          <w:rStyle w:val="s0"/>
        </w:rPr>
        <w:t xml:space="preserve">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D91B29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</w:t>
      </w:r>
      <w:r>
        <w:rPr>
          <w:rStyle w:val="s0"/>
        </w:rPr>
        <w:t>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213. Коксуское райо</w:t>
      </w:r>
      <w:r>
        <w:rPr>
          <w:rStyle w:val="s0"/>
        </w:rPr>
        <w:t>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214. Панфиловское районное управление казначейства Департамента казначейства по области Жетісу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216. Ескельдинское районное управление казначейства Д</w:t>
      </w:r>
      <w:r>
        <w:rPr>
          <w:rStyle w:val="s0"/>
        </w:rPr>
        <w:t>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D91B29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219. Абайское районное управление казначейства Департамента казначейства по области Абай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224. Кокпектинское районное упра</w:t>
      </w:r>
      <w:r>
        <w:rPr>
          <w:rStyle w:val="s0"/>
        </w:rPr>
        <w:t>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</w:t>
      </w:r>
      <w:r>
        <w:rPr>
          <w:rStyle w:val="s0"/>
        </w:rPr>
        <w:t>ства по области Абай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229. Жанааркинское районное управление казначейства Деп</w:t>
      </w:r>
      <w:r>
        <w:rPr>
          <w:rStyle w:val="s0"/>
        </w:rPr>
        <w:t>артамента казначейства по области Ұлытау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91B29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</w:t>
      </w:r>
      <w:r>
        <w:rPr>
          <w:rStyle w:val="s0"/>
        </w:rPr>
        <w:t>ти Ұлытау Комитета казначейства Министерства финансов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2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</w:t>
      </w:r>
      <w:r>
        <w:rPr>
          <w:rStyle w:val="s3"/>
        </w:rPr>
        <w:t>9 (</w:t>
      </w:r>
      <w:hyperlink r:id="rId128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3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3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13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D91B29">
      <w:pPr>
        <w:pStyle w:val="pc"/>
      </w:pPr>
      <w:r>
        <w:rPr>
          <w:rStyle w:val="s1"/>
        </w:rPr>
        <w:t> </w:t>
      </w:r>
    </w:p>
    <w:p w:rsidR="00000000" w:rsidRDefault="00D91B29">
      <w:pPr>
        <w:pStyle w:val="pj"/>
      </w:pPr>
      <w:r>
        <w:rPr>
          <w:rStyle w:val="s0"/>
        </w:rPr>
        <w:t>1. Перечень государственных учреждений – территориальных органов Комитет</w:t>
      </w:r>
      <w:r>
        <w:rPr>
          <w:rStyle w:val="s0"/>
        </w:rPr>
        <w:t>а государственных доходов Министерства финансов Республики Казахстан</w:t>
      </w:r>
    </w:p>
    <w:p w:rsidR="00000000" w:rsidRDefault="00D91B29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2. Управление государственных доходов по городу </w:t>
      </w:r>
      <w:r>
        <w:rPr>
          <w:rStyle w:val="s0"/>
        </w:rPr>
        <w:t>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6. Управление государственных доходо</w:t>
      </w:r>
      <w:r>
        <w:rPr>
          <w:rStyle w:val="s0"/>
        </w:rPr>
        <w:t>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7. Управление государственных доходов по Атбасарскому району Департамента государственных дох</w:t>
      </w:r>
      <w:r>
        <w:rPr>
          <w:rStyle w:val="s0"/>
        </w:rPr>
        <w:t>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10. Управ</w:t>
      </w:r>
      <w:r>
        <w:rPr>
          <w:rStyle w:val="s0"/>
        </w:rPr>
        <w:t>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11. Управление государственных доходов по Егиндыкольскому район</w:t>
      </w:r>
      <w:r>
        <w:rPr>
          <w:rStyle w:val="s0"/>
        </w:rPr>
        <w:t>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государственных доходов по Акмолинской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14. Управление государственных доходов по Целиноградском</w:t>
      </w:r>
      <w:r>
        <w:rPr>
          <w:rStyle w:val="s0"/>
        </w:rPr>
        <w:t>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18. Управление государств</w:t>
      </w:r>
      <w:r>
        <w:rPr>
          <w:rStyle w:val="s0"/>
        </w:rPr>
        <w:t>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</w:t>
      </w:r>
      <w:r>
        <w:rPr>
          <w:rStyle w:val="s0"/>
        </w:rPr>
        <w:t>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24. Исключен в соответствии с </w:t>
      </w:r>
      <w:hyperlink r:id="rId13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25. Управление государственных доходов по Алгинскому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26. Управление государственных доходов по Байганинскому району Департамента государственных доходов по Актюбинской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29. Управление государственны</w:t>
      </w:r>
      <w:r>
        <w:rPr>
          <w:rStyle w:val="s0"/>
        </w:rPr>
        <w:t>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</w:t>
      </w:r>
      <w:r>
        <w:rPr>
          <w:rStyle w:val="s0"/>
        </w:rPr>
        <w:t>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33</w:t>
      </w:r>
      <w:r>
        <w:rPr>
          <w:rStyle w:val="s0"/>
        </w:rPr>
        <w:t>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34. Управление государственных доходов по Хобдинскому району Де</w:t>
      </w:r>
      <w:r>
        <w:rPr>
          <w:rStyle w:val="s0"/>
        </w:rPr>
        <w:t>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D91B29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38. Исключен в соответствии с </w:t>
      </w:r>
      <w:hyperlink r:id="rId13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40. Исключен в соответствии с </w:t>
      </w:r>
      <w:hyperlink r:id="rId13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</w:t>
      </w:r>
      <w:r>
        <w:rPr>
          <w:rStyle w:val="s0"/>
        </w:rPr>
        <w:t xml:space="preserve">22 г. № 471 </w:t>
      </w:r>
      <w:r>
        <w:rPr>
          <w:rStyle w:val="s3"/>
        </w:rPr>
        <w:t>(</w:t>
      </w:r>
      <w:hyperlink r:id="rId14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44. Управление государственных доходов по Карасайскому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46.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47. Управление государственных доходов по Талгарскому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50. – 57. Исключены в соответствии с </w:t>
      </w:r>
      <w:hyperlink r:id="rId14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</w:t>
      </w:r>
      <w:r>
        <w:rPr>
          <w:rStyle w:val="s0"/>
        </w:rPr>
        <w:t>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D91B29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63. Управление государственных доходов по Кызылкогинском</w:t>
      </w:r>
      <w:r>
        <w:rPr>
          <w:rStyle w:val="s0"/>
        </w:rPr>
        <w:t>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64. Управление государственных доходов по Макатскому району Департамента государственных доходов по Атырауской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67. Департамент государственных</w:t>
      </w:r>
      <w:r>
        <w:rPr>
          <w:rStyle w:val="s0"/>
        </w:rPr>
        <w:t xml:space="preserve">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68. Управление государственных доходов по городу Уральску Департамента государственных доходов по Западно-Казахстанской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D91B29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71. Управление государствен</w:t>
      </w:r>
      <w:r>
        <w:rPr>
          <w:rStyle w:val="s0"/>
        </w:rPr>
        <w:t>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</w:t>
      </w:r>
      <w:r>
        <w:rPr>
          <w:rStyle w:val="s0"/>
        </w:rPr>
        <w:t>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доходов по Западно-Казахстанской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76. Управ</w:t>
      </w:r>
      <w:r>
        <w:rPr>
          <w:rStyle w:val="s0"/>
        </w:rPr>
        <w:t>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77. Управление государственных доходов по Бокейординско</w:t>
      </w:r>
      <w:r>
        <w:rPr>
          <w:rStyle w:val="s0"/>
        </w:rPr>
        <w:t>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79. Управление государственных доходов по Чингир</w:t>
      </w:r>
      <w:r>
        <w:rPr>
          <w:rStyle w:val="s0"/>
        </w:rPr>
        <w:t>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80. Управление государственных доходов по Каратобинскому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83. Управление государственных доходов по Жамбылскому району Де</w:t>
      </w:r>
      <w:r>
        <w:rPr>
          <w:rStyle w:val="s0"/>
        </w:rPr>
        <w:t>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D91B29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87. Управление государственных д</w:t>
      </w:r>
      <w:r>
        <w:rPr>
          <w:rStyle w:val="s0"/>
        </w:rPr>
        <w:t>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</w:t>
      </w:r>
      <w:r>
        <w:rPr>
          <w:rStyle w:val="s0"/>
        </w:rPr>
        <w:t xml:space="preserve">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92. Управление государственных доходов по Таласскому району</w:t>
      </w:r>
      <w:r>
        <w:rPr>
          <w:rStyle w:val="s0"/>
        </w:rPr>
        <w:t xml:space="preserve">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94. Исключен в соответствии с </w:t>
      </w:r>
      <w:hyperlink r:id="rId14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96. Управление государственны</w:t>
      </w:r>
      <w:r>
        <w:rPr>
          <w:rStyle w:val="s0"/>
        </w:rPr>
        <w:t>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</w:t>
      </w:r>
      <w:r>
        <w:rPr>
          <w:rStyle w:val="s0"/>
        </w:rPr>
        <w:t xml:space="preserve">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98. Управление государственных доходов по городу Балхашу Департамента государственных доходов по Карагандинской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100</w:t>
      </w:r>
      <w:r>
        <w:rPr>
          <w:rStyle w:val="s0"/>
        </w:rPr>
        <w:t xml:space="preserve">, 101. Исключены в соответствии с </w:t>
      </w:r>
      <w:hyperlink r:id="rId14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6" w:anchor="sub_id=1113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103. Управление государственных доходо</w:t>
      </w:r>
      <w:r>
        <w:rPr>
          <w:rStyle w:val="s0"/>
        </w:rPr>
        <w:t>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</w:t>
      </w:r>
      <w:r>
        <w:rPr>
          <w:rStyle w:val="s0"/>
        </w:rPr>
        <w:t>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D91B29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14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111. Управление государственных доходов</w:t>
      </w:r>
      <w:r>
        <w:rPr>
          <w:rStyle w:val="s0"/>
        </w:rPr>
        <w:t xml:space="preserve">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</w:t>
      </w:r>
      <w:r>
        <w:rPr>
          <w:rStyle w:val="s0"/>
        </w:rPr>
        <w:t xml:space="preserve"> по Карагандинской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114. Управ</w:t>
      </w:r>
      <w:r>
        <w:rPr>
          <w:rStyle w:val="s0"/>
        </w:rPr>
        <w:t>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</w:t>
      </w:r>
      <w:r>
        <w:rPr>
          <w:rStyle w:val="s0"/>
        </w:rPr>
        <w:t>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117. Управление государственных доходов по городу Аркалыку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118. Управление государственных доходов по Алтынсаринскому району Департамента государственных доходов по Костанайской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121. Управление госу</w:t>
      </w:r>
      <w:r>
        <w:rPr>
          <w:rStyle w:val="s0"/>
        </w:rPr>
        <w:t>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</w:t>
      </w:r>
      <w:r>
        <w:rPr>
          <w:rStyle w:val="s0"/>
        </w:rPr>
        <w:t xml:space="preserve">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D91B29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126. Управление государственных дох</w:t>
      </w:r>
      <w:r>
        <w:rPr>
          <w:rStyle w:val="s0"/>
        </w:rPr>
        <w:t>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</w:t>
      </w:r>
      <w:r>
        <w:rPr>
          <w:rStyle w:val="s0"/>
        </w:rPr>
        <w:t>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D91B29">
      <w:pPr>
        <w:pStyle w:val="pj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131. Управление государственных доходов по Федо</w:t>
      </w:r>
      <w:r>
        <w:rPr>
          <w:rStyle w:val="s0"/>
        </w:rPr>
        <w:t>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</w:t>
      </w:r>
      <w:r>
        <w:rPr>
          <w:rStyle w:val="s0"/>
        </w:rPr>
        <w:t>в по Костанайской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135. Управление государственных доходов по городу Кызылорде Д</w:t>
      </w:r>
      <w:r>
        <w:rPr>
          <w:rStyle w:val="s0"/>
        </w:rPr>
        <w:t>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140. Управление государственных доходов по Сырдарьинс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</w:t>
      </w:r>
      <w:r>
        <w:rPr>
          <w:rStyle w:val="s0"/>
        </w:rPr>
        <w:t>зылординской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144. Управление государственных доходов по городу Актау Департаме</w:t>
      </w:r>
      <w:r>
        <w:rPr>
          <w:rStyle w:val="s0"/>
        </w:rPr>
        <w:t>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D91B29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148. Управление государственных дох</w:t>
      </w:r>
      <w:r>
        <w:rPr>
          <w:rStyle w:val="s0"/>
        </w:rPr>
        <w:t>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</w:t>
      </w:r>
      <w:r>
        <w:rPr>
          <w:rStyle w:val="s0"/>
        </w:rPr>
        <w:t>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D91B29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155. Управление государственных </w:t>
      </w:r>
      <w:r>
        <w:rPr>
          <w:rStyle w:val="s0"/>
        </w:rPr>
        <w:t>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</w:t>
      </w:r>
      <w:r>
        <w:rPr>
          <w:rStyle w:val="s0"/>
        </w:rPr>
        <w:t>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159. Управл</w:t>
      </w:r>
      <w:r>
        <w:rPr>
          <w:rStyle w:val="s0"/>
        </w:rPr>
        <w:t>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160. Управление государственных доходов по Енбекшинскому району </w:t>
      </w:r>
      <w:r>
        <w:rPr>
          <w:rStyle w:val="s0"/>
        </w:rPr>
        <w:t>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государственных доходов по Туркестанской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163.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164. Управление государс</w:t>
      </w:r>
      <w:r>
        <w:rPr>
          <w:rStyle w:val="s0"/>
        </w:rPr>
        <w:t>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</w:t>
      </w:r>
      <w:r>
        <w:rPr>
          <w:rStyle w:val="s0"/>
        </w:rPr>
        <w:t>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168. Управление государственных доходов по Сарыагашском</w:t>
      </w:r>
      <w:r>
        <w:rPr>
          <w:rStyle w:val="s0"/>
        </w:rPr>
        <w:t>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172. Управление г</w:t>
      </w:r>
      <w:r>
        <w:rPr>
          <w:rStyle w:val="s0"/>
        </w:rPr>
        <w:t>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173. Управление государственных доходов по району Сауран Департамента </w:t>
      </w:r>
      <w:r>
        <w:rPr>
          <w:rStyle w:val="s0"/>
        </w:rPr>
        <w:t>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175-1.</w:t>
      </w:r>
      <w:r>
        <w:rPr>
          <w:rStyle w:val="s0"/>
        </w:rPr>
        <w:t xml:space="preserve">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D91B29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179. Управление государственных доходов по городу </w:t>
      </w:r>
      <w:r>
        <w:rPr>
          <w:rStyle w:val="s0"/>
        </w:rPr>
        <w:t>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</w:t>
      </w:r>
      <w:r>
        <w:rPr>
          <w:rStyle w:val="s0"/>
        </w:rPr>
        <w:t>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183. Управление</w:t>
      </w:r>
      <w:r>
        <w:rPr>
          <w:rStyle w:val="s0"/>
        </w:rPr>
        <w:t xml:space="preserve">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</w:t>
      </w:r>
      <w:r>
        <w:rPr>
          <w:rStyle w:val="s0"/>
        </w:rPr>
        <w:t>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</w:t>
      </w:r>
      <w:r>
        <w:rPr>
          <w:rStyle w:val="s0"/>
        </w:rPr>
        <w:t>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188. Управление государственных доходов по Успенскому р</w:t>
      </w:r>
      <w:r>
        <w:rPr>
          <w:rStyle w:val="s0"/>
        </w:rPr>
        <w:t>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</w:t>
      </w:r>
      <w:r>
        <w:rPr>
          <w:rStyle w:val="s0"/>
        </w:rPr>
        <w:t>рской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191. Управление</w:t>
      </w:r>
      <w:r>
        <w:rPr>
          <w:rStyle w:val="s0"/>
        </w:rPr>
        <w:t xml:space="preserve">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192. Управление государственных доходов по району имени Магжа</w:t>
      </w:r>
      <w:r>
        <w:rPr>
          <w:rStyle w:val="s0"/>
        </w:rPr>
        <w:t>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</w:t>
      </w:r>
      <w:r>
        <w:rPr>
          <w:rStyle w:val="s0"/>
        </w:rPr>
        <w:t>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196. Управление государственных доходов по район</w:t>
      </w:r>
      <w:r>
        <w:rPr>
          <w:rStyle w:val="s0"/>
        </w:rPr>
        <w:t>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</w:t>
      </w:r>
      <w:r>
        <w:rPr>
          <w:rStyle w:val="s0"/>
        </w:rPr>
        <w:t>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D91B29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201. Управление государственны</w:t>
      </w:r>
      <w:r>
        <w:rPr>
          <w:rStyle w:val="s0"/>
        </w:rPr>
        <w:t>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</w:t>
      </w:r>
      <w:r>
        <w:rPr>
          <w:rStyle w:val="s0"/>
        </w:rPr>
        <w:t>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206. Управление государственных доходов по городу У</w:t>
      </w:r>
      <w:r>
        <w:rPr>
          <w:rStyle w:val="s0"/>
        </w:rPr>
        <w:t>сть-Каменогорску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207. Управление государственных доходов по району Алтай – городу Алтай Департамента государ</w:t>
      </w:r>
      <w:r>
        <w:rPr>
          <w:rStyle w:val="s0"/>
        </w:rPr>
        <w:t>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14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D91B29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214. Управление государственных</w:t>
      </w:r>
      <w:r>
        <w:rPr>
          <w:rStyle w:val="s0"/>
        </w:rPr>
        <w:t xml:space="preserve">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</w:t>
      </w:r>
      <w:r>
        <w:rPr>
          <w:rStyle w:val="s0"/>
        </w:rPr>
        <w:t>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217. – 221. Исключены в соответствии с </w:t>
      </w:r>
      <w:hyperlink r:id="rId15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</w:t>
      </w:r>
      <w:r>
        <w:rPr>
          <w:rStyle w:val="s0"/>
        </w:rPr>
        <w:t xml:space="preserve">№ 471 </w:t>
      </w:r>
      <w:r>
        <w:rPr>
          <w:rStyle w:val="s3"/>
        </w:rPr>
        <w:t>(</w:t>
      </w:r>
      <w:hyperlink r:id="rId15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223. Исключен в соответствии с </w:t>
      </w:r>
      <w:hyperlink r:id="rId15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D91B29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</w:t>
      </w:r>
      <w:r>
        <w:rPr>
          <w:rStyle w:val="s0"/>
        </w:rPr>
        <w:t xml:space="preserve"> городу Астане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229. Управление государственных доходов «Астана –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230. Управление государственных доходов по району Байқоныр Депар</w:t>
      </w:r>
      <w:r>
        <w:rPr>
          <w:rStyle w:val="s0"/>
        </w:rPr>
        <w:t>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D91B29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233. Управление государственных доходов по Алатаускому ра</w:t>
      </w:r>
      <w:r>
        <w:rPr>
          <w:rStyle w:val="s0"/>
        </w:rPr>
        <w:t>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D91B29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237. Управление государственных доходов по Медеуск</w:t>
      </w:r>
      <w:r>
        <w:rPr>
          <w:rStyle w:val="s0"/>
        </w:rPr>
        <w:t>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</w:t>
      </w:r>
      <w:r>
        <w:rPr>
          <w:rStyle w:val="s0"/>
        </w:rPr>
        <w:t>ты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D91B29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241. Главное диспетчерское управ</w:t>
      </w:r>
      <w:r>
        <w:rPr>
          <w:rStyle w:val="s0"/>
        </w:rPr>
        <w:t>ление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244. Управление государственных доходов по городу Текели Депа</w:t>
      </w:r>
      <w:r>
        <w:rPr>
          <w:rStyle w:val="s0"/>
        </w:rPr>
        <w:t>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245. Управление государственных доходов по Аксускому району Департамента государственных доходов по области Жетісу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D91B29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248. Управление государственных доходов по Кербулакскому </w:t>
      </w:r>
      <w:r>
        <w:rPr>
          <w:rStyle w:val="s0"/>
        </w:rPr>
        <w:t>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D91B29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252. Управление государственных доходов по Еск</w:t>
      </w:r>
      <w:r>
        <w:rPr>
          <w:rStyle w:val="s0"/>
        </w:rPr>
        <w:t>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253. Департамент государственных доходов по области Ұлытау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255. Управление государственных </w:t>
      </w:r>
      <w:r>
        <w:rPr>
          <w:rStyle w:val="s0"/>
        </w:rPr>
        <w:t>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</w:t>
      </w:r>
      <w:r>
        <w:rPr>
          <w:rStyle w:val="s0"/>
        </w:rPr>
        <w:t>о области Ұлытау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 по области Ұлытау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260. Управление государственных доходов по городу Курчатову Департамента государственных доходов по области Абай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</w:t>
      </w:r>
      <w:r>
        <w:rPr>
          <w:rStyle w:val="s0"/>
        </w:rPr>
        <w:t>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263. Управление государственных доходов по Аягозскому району Департа</w:t>
      </w:r>
      <w:r>
        <w:rPr>
          <w:rStyle w:val="s0"/>
        </w:rPr>
        <w:t>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D91B29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267. Управление государственных доходов по Кокпектинскому ра</w:t>
      </w:r>
      <w:r>
        <w:rPr>
          <w:rStyle w:val="s0"/>
        </w:rPr>
        <w:t>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5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5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D91B29">
      <w:pPr>
        <w:pStyle w:val="pc"/>
      </w:pPr>
      <w:r>
        <w:rPr>
          <w:rStyle w:val="s1"/>
        </w:rPr>
        <w:t> </w:t>
      </w:r>
    </w:p>
    <w:p w:rsidR="00000000" w:rsidRDefault="00D91B2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7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5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D91B29">
      <w:pPr>
        <w:pStyle w:val="pc"/>
      </w:pPr>
      <w:r>
        <w:rPr>
          <w:rStyle w:val="s1"/>
        </w:rPr>
        <w:t> </w:t>
      </w:r>
    </w:p>
    <w:p w:rsidR="00000000" w:rsidRDefault="00D91B29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</w:t>
      </w:r>
      <w:r>
        <w:rPr>
          <w:rStyle w:val="s0"/>
        </w:rPr>
        <w:t>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3. Департамент внутреннего государ</w:t>
      </w:r>
      <w:r>
        <w:rPr>
          <w:rStyle w:val="s0"/>
        </w:rPr>
        <w:t>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</w:t>
      </w:r>
      <w:r>
        <w:rPr>
          <w:rStyle w:val="s0"/>
        </w:rPr>
        <w:t>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6. Департамент внутреннего государственного ауд</w:t>
      </w:r>
      <w:r>
        <w:rPr>
          <w:rStyle w:val="s0"/>
        </w:rPr>
        <w:t>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</w:t>
      </w:r>
      <w:r>
        <w:rPr>
          <w:rStyle w:val="s0"/>
        </w:rPr>
        <w:t>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12. Департамент</w:t>
      </w:r>
      <w:r>
        <w:rPr>
          <w:rStyle w:val="s0"/>
        </w:rPr>
        <w:t xml:space="preserve">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</w:t>
      </w:r>
      <w:r>
        <w:rPr>
          <w:rStyle w:val="s0"/>
        </w:rPr>
        <w:t>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15. Департамент внутрен</w:t>
      </w:r>
      <w:r>
        <w:rPr>
          <w:rStyle w:val="s0"/>
        </w:rPr>
        <w:t>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</w:t>
      </w:r>
      <w:r>
        <w:rPr>
          <w:rStyle w:val="s0"/>
        </w:rPr>
        <w:t>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18. Департамент внутреннего государственного аудита по обла</w:t>
      </w:r>
      <w:r>
        <w:rPr>
          <w:rStyle w:val="s0"/>
        </w:rPr>
        <w:t>сти Жетісу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 </w:t>
      </w:r>
    </w:p>
    <w:p w:rsidR="00000000" w:rsidRDefault="00D91B2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9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6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62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государственного имущест</w:t>
      </w:r>
      <w:r>
        <w:rPr>
          <w:rStyle w:val="s1"/>
        </w:rPr>
        <w:t>ва и приватизации Министерства финансов Республики Казахстан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Актюбинский департамент го</w:t>
      </w:r>
      <w:r>
        <w:rPr>
          <w:rStyle w:val="s0"/>
        </w:rPr>
        <w:t>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</w:t>
      </w:r>
      <w:r>
        <w:rPr>
          <w:rStyle w:val="s0"/>
        </w:rPr>
        <w:t>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Восточно-Казахстанский департамент государствен</w:t>
      </w:r>
      <w:r>
        <w:rPr>
          <w:rStyle w:val="s0"/>
        </w:rPr>
        <w:t>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Карагандинский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12. Туркеста</w:t>
      </w:r>
      <w:r>
        <w:rPr>
          <w:rStyle w:val="s0"/>
        </w:rPr>
        <w:t>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16.</w:t>
      </w:r>
      <w:r>
        <w:rPr>
          <w:rStyle w:val="s0"/>
        </w:rPr>
        <w:t xml:space="preserve">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D91B29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19. Департаме</w:t>
      </w:r>
      <w:r>
        <w:rPr>
          <w:rStyle w:val="s0"/>
        </w:rPr>
        <w:t>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D91B2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>от 24 апреля 2008 года № 387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D91B29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64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 xml:space="preserve">2. В </w:t>
      </w:r>
      <w:hyperlink r:id="rId16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</w:t>
      </w:r>
      <w:r>
        <w:rPr>
          <w:rStyle w:val="s0"/>
        </w:rPr>
        <w:t>376):</w:t>
      </w:r>
    </w:p>
    <w:p w:rsidR="00000000" w:rsidRDefault="00D91B29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D91B29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6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167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rPr>
          <w:rStyle w:val="s0"/>
        </w:rPr>
        <w:t xml:space="preserve">4. Пункт 2 </w:t>
      </w:r>
      <w:hyperlink r:id="rId16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D91B29">
      <w:pPr>
        <w:pStyle w:val="pj"/>
      </w:pPr>
      <w:r>
        <w:rPr>
          <w:rStyle w:val="s0"/>
        </w:rPr>
        <w:t xml:space="preserve">5. В </w:t>
      </w:r>
      <w:hyperlink r:id="rId16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</w:t>
      </w:r>
      <w:r>
        <w:rPr>
          <w:rStyle w:val="s0"/>
        </w:rPr>
        <w:t>авительства Республики Казахстан» (САПП Республики Казахстан, 2004 г., № 25, ст. 328):</w:t>
      </w:r>
    </w:p>
    <w:p w:rsidR="00000000" w:rsidRDefault="00D91B29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D91B29">
      <w:pPr>
        <w:pStyle w:val="pj"/>
      </w:pPr>
      <w:r>
        <w:rPr>
          <w:rStyle w:val="s0"/>
        </w:rPr>
        <w:t>пункты 4 и 5 исключить;</w:t>
      </w:r>
    </w:p>
    <w:p w:rsidR="00000000" w:rsidRDefault="00D91B29">
      <w:pPr>
        <w:pStyle w:val="pj"/>
      </w:pPr>
      <w:r>
        <w:rPr>
          <w:rStyle w:val="s0"/>
        </w:rPr>
        <w:t>абзац</w:t>
      </w:r>
      <w:r>
        <w:rPr>
          <w:rStyle w:val="s0"/>
        </w:rPr>
        <w:t>ы пятый, шестой, седьмой, восьмой, девятый, десятый пункта 15 исключить.</w:t>
      </w:r>
    </w:p>
    <w:p w:rsidR="00000000" w:rsidRDefault="00D91B29">
      <w:pPr>
        <w:pStyle w:val="pj"/>
      </w:pPr>
      <w:r>
        <w:rPr>
          <w:rStyle w:val="s0"/>
        </w:rPr>
        <w:t xml:space="preserve">6. Пункт 3 </w:t>
      </w:r>
      <w:hyperlink r:id="rId17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</w:t>
      </w:r>
      <w:r>
        <w:rPr>
          <w:rStyle w:val="s0"/>
        </w:rPr>
        <w:t>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D91B29">
      <w:pPr>
        <w:pStyle w:val="pj"/>
      </w:pPr>
      <w:r>
        <w:rPr>
          <w:rStyle w:val="s0"/>
        </w:rPr>
        <w:t xml:space="preserve">7. Подпункт 3) пункта 5 </w:t>
      </w:r>
      <w:hyperlink r:id="rId17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D91B29">
      <w:pPr>
        <w:pStyle w:val="pj"/>
      </w:pPr>
      <w:r>
        <w:rPr>
          <w:rStyle w:val="s0"/>
        </w:rPr>
        <w:t xml:space="preserve">8. Пункт 2 изменений и </w:t>
      </w:r>
      <w:r>
        <w:rPr>
          <w:rStyle w:val="s0"/>
        </w:rPr>
        <w:t xml:space="preserve">дополнений, которые вносятся в некоторые решения Правительства Республики Казахстан, утвержденных </w:t>
      </w:r>
      <w:hyperlink r:id="rId17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</w:t>
      </w:r>
      <w:r>
        <w:rPr>
          <w:rStyle w:val="s0"/>
        </w:rPr>
        <w:t>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D91B29">
      <w:pPr>
        <w:pStyle w:val="pj"/>
      </w:pPr>
      <w:r>
        <w:rPr>
          <w:rStyle w:val="s0"/>
        </w:rPr>
        <w:t xml:space="preserve">9. Подпункт 3) пункта 1 </w:t>
      </w:r>
      <w:hyperlink r:id="rId17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D91B29">
      <w:pPr>
        <w:pStyle w:val="pj"/>
      </w:pPr>
      <w:r>
        <w:rPr>
          <w:rStyle w:val="s0"/>
        </w:rPr>
        <w:t xml:space="preserve">10. Подпункт 2) пункта 2 </w:t>
      </w:r>
      <w:hyperlink r:id="rId17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</w:t>
      </w:r>
      <w:r>
        <w:rPr>
          <w:rStyle w:val="s0"/>
        </w:rPr>
        <w:t>, 2005 г., № 35, ст. 487) исключить.</w:t>
      </w:r>
    </w:p>
    <w:p w:rsidR="00000000" w:rsidRDefault="00D91B29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7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D91B29">
      <w:pPr>
        <w:pStyle w:val="pj"/>
      </w:pPr>
      <w:r>
        <w:rPr>
          <w:rStyle w:val="s0"/>
        </w:rPr>
        <w:t>12. Пункт 6 изменений и дополнений, которые вносятся в некоторые решения Правит</w:t>
      </w:r>
      <w:r>
        <w:rPr>
          <w:rStyle w:val="s0"/>
        </w:rPr>
        <w:t xml:space="preserve">ельства Республики Казахстан, утвержденных </w:t>
      </w:r>
      <w:hyperlink r:id="rId17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</w:t>
      </w:r>
      <w:r>
        <w:rPr>
          <w:rStyle w:val="s0"/>
        </w:rPr>
        <w:t>спублики Казахстан» (САПП Республики Казахстан, 2006 г., № 4, ст. 26) исключить.</w:t>
      </w:r>
    </w:p>
    <w:p w:rsidR="00000000" w:rsidRDefault="00D91B29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7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</w:t>
      </w:r>
      <w:r>
        <w:rPr>
          <w:rStyle w:val="s0"/>
        </w:rPr>
        <w:t>.</w:t>
      </w:r>
    </w:p>
    <w:p w:rsidR="00000000" w:rsidRDefault="00D91B29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</w:t>
      </w:r>
      <w:r>
        <w:rPr>
          <w:rStyle w:val="s0"/>
        </w:rPr>
        <w:t>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D91B29">
      <w:pPr>
        <w:pStyle w:val="pj"/>
      </w:pPr>
      <w:r>
        <w:rPr>
          <w:rStyle w:val="s0"/>
        </w:rPr>
        <w:t xml:space="preserve">15. Подпункт 2) пункта 1 </w:t>
      </w:r>
      <w:hyperlink r:id="rId17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</w:t>
      </w:r>
      <w:r>
        <w:rPr>
          <w:rStyle w:val="s0"/>
        </w:rPr>
        <w:t>т. 59) исключить.</w:t>
      </w:r>
    </w:p>
    <w:p w:rsidR="00000000" w:rsidRDefault="00D91B29">
      <w:pPr>
        <w:pStyle w:val="pj"/>
      </w:pPr>
      <w:r>
        <w:rPr>
          <w:rStyle w:val="s0"/>
        </w:rPr>
        <w:t xml:space="preserve">16. Подпункт 2) пункта 1 </w:t>
      </w:r>
      <w:hyperlink r:id="rId18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</w:t>
      </w:r>
      <w:r>
        <w:rPr>
          <w:rStyle w:val="s0"/>
        </w:rPr>
        <w:t>, ст. 147) исключить.</w:t>
      </w:r>
    </w:p>
    <w:p w:rsidR="00000000" w:rsidRDefault="00D91B29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181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</w:t>
      </w:r>
      <w:r>
        <w:t>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D91B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>от 24 апреля 2008 года № 387</w:t>
      </w:r>
    </w:p>
    <w:p w:rsidR="00000000" w:rsidRDefault="00D91B29">
      <w:pPr>
        <w:pStyle w:val="pr"/>
      </w:pPr>
      <w:r>
        <w:rPr>
          <w:rStyle w:val="s0"/>
        </w:rPr>
        <w:t> </w:t>
      </w:r>
    </w:p>
    <w:p w:rsidR="00000000" w:rsidRDefault="00D91B29">
      <w:pPr>
        <w:pStyle w:val="pc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</w:t>
      </w:r>
    </w:p>
    <w:p w:rsidR="00000000" w:rsidRDefault="00D91B2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D91B29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D91B29">
      <w:pPr>
        <w:pStyle w:val="pc"/>
      </w:pPr>
      <w:r>
        <w:rPr>
          <w:rStyle w:val="s1"/>
        </w:rPr>
        <w:t xml:space="preserve">и приватизации Министерства финансов Республики Казахстан </w:t>
      </w:r>
      <w:r>
        <w:rPr>
          <w:rStyle w:val="s1"/>
        </w:rPr>
        <w:t>в</w:t>
      </w:r>
    </w:p>
    <w:p w:rsidR="00000000" w:rsidRDefault="00D91B29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D91B29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D91B29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D91B2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1. Карагандинский территориальный комитет государственного</w:t>
      </w:r>
      <w:r>
        <w:rPr>
          <w:rStyle w:val="s0"/>
        </w:rPr>
        <w:t xml:space="preserve">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</w:t>
      </w:r>
      <w:r>
        <w:rPr>
          <w:rStyle w:val="s0"/>
        </w:rPr>
        <w:t>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D91B29">
      <w:pPr>
        <w:pStyle w:val="pj"/>
      </w:pPr>
      <w:r>
        <w:rPr>
          <w:rStyle w:val="s0"/>
        </w:rPr>
        <w:t>2. Мангистауский территориальный комите</w:t>
      </w:r>
      <w:r>
        <w:rPr>
          <w:rStyle w:val="s0"/>
        </w:rPr>
        <w:t>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</w:t>
      </w:r>
      <w:r>
        <w:rPr>
          <w:rStyle w:val="s0"/>
        </w:rPr>
        <w:t>ии Министерства финансов Республики Казахстан «Каспий» в городе Актау.</w:t>
      </w:r>
    </w:p>
    <w:p w:rsidR="00000000" w:rsidRDefault="00D91B29">
      <w:pPr>
        <w:pStyle w:val="pj"/>
      </w:pPr>
      <w:r>
        <w:rPr>
          <w:rStyle w:val="s0"/>
        </w:rPr>
        <w:t xml:space="preserve"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</w:t>
      </w:r>
      <w:r>
        <w:rPr>
          <w:rStyle w:val="s0"/>
        </w:rPr>
        <w:t>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D91B29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</w:t>
      </w:r>
      <w:r>
        <w:rPr>
          <w:rStyle w:val="s0"/>
        </w:rPr>
        <w:t>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</w:t>
      </w:r>
      <w:r>
        <w:rPr>
          <w:rStyle w:val="s0"/>
        </w:rPr>
        <w:t>тва финансов Республики Казахстан «Тобол» в городе Костанае.</w:t>
      </w:r>
    </w:p>
    <w:p w:rsidR="00000000" w:rsidRDefault="00D91B29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D91B29">
      <w:pPr>
        <w:pStyle w:val="pj"/>
      </w:pPr>
      <w:r>
        <w:rPr>
          <w:rStyle w:val="s0"/>
        </w:rPr>
        <w:t>6</w:t>
      </w:r>
      <w:r>
        <w:rPr>
          <w:rStyle w:val="s0"/>
        </w:rPr>
        <w:t>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</w:t>
      </w:r>
      <w:r>
        <w:rPr>
          <w:rStyle w:val="s0"/>
        </w:rPr>
        <w:t xml:space="preserve">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D91B29">
      <w:pPr>
        <w:pStyle w:val="pj"/>
      </w:pPr>
      <w:r>
        <w:rPr>
          <w:rStyle w:val="s0"/>
        </w:rPr>
        <w:t>7. Жамбылский территориальный комитет государственного им</w:t>
      </w:r>
      <w:r>
        <w:rPr>
          <w:rStyle w:val="s0"/>
        </w:rPr>
        <w:t>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D91B29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</w:t>
      </w:r>
      <w:r>
        <w:rPr>
          <w:rStyle w:val="s0"/>
        </w:rPr>
        <w:t xml:space="preserve">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D91B29">
      <w:pPr>
        <w:pStyle w:val="pr"/>
      </w:pPr>
      <w:r>
        <w:t> </w:t>
      </w:r>
    </w:p>
    <w:p w:rsidR="00000000" w:rsidRDefault="00D91B29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D91B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>от 24 апреля 2008 года № 387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</w:t>
      </w:r>
    </w:p>
    <w:p w:rsidR="00000000" w:rsidRDefault="00D91B2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D91B29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D91B29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D91B29">
      <w:pPr>
        <w:pStyle w:val="pc"/>
      </w:pPr>
      <w:r>
        <w:rPr>
          <w:rStyle w:val="s1"/>
        </w:rPr>
        <w:t>Республик</w:t>
      </w:r>
      <w:r>
        <w:rPr>
          <w:rStyle w:val="s1"/>
        </w:rPr>
        <w:t>и Казахстан в государственные учреждения - межрегиональные</w:t>
      </w:r>
    </w:p>
    <w:p w:rsidR="00000000" w:rsidRDefault="00D91B29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D91B2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</w:t>
      </w:r>
      <w:r>
        <w:rPr>
          <w:rStyle w:val="s0"/>
        </w:rPr>
        <w:t>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</w:t>
      </w:r>
      <w:r>
        <w:rPr>
          <w:rStyle w:val="s0"/>
        </w:rPr>
        <w:t>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D91B29">
      <w:pPr>
        <w:pStyle w:val="pj"/>
      </w:pPr>
      <w:r>
        <w:rPr>
          <w:rStyle w:val="s0"/>
        </w:rPr>
        <w:t>2. Управление Комитета по работе с несостоятельными дол</w:t>
      </w:r>
      <w:r>
        <w:rPr>
          <w:rStyle w:val="s0"/>
        </w:rPr>
        <w:t xml:space="preserve">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</w:t>
      </w:r>
      <w:r>
        <w:rPr>
          <w:rStyle w:val="s0"/>
        </w:rPr>
        <w:t>по работе с несостоятельными должниками Министерства финансов Республики Казахстан «Каспий» в городе Актау.</w:t>
      </w:r>
    </w:p>
    <w:p w:rsidR="00000000" w:rsidRDefault="00D91B29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</w:t>
      </w:r>
      <w:r>
        <w:rPr>
          <w:rStyle w:val="s0"/>
        </w:rPr>
        <w:t>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Батыс» в городе Актобе.</w:t>
      </w:r>
    </w:p>
    <w:p w:rsidR="00000000" w:rsidRDefault="00D91B29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D91B29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</w:t>
      </w:r>
      <w:r>
        <w:rPr>
          <w:rStyle w:val="s0"/>
        </w:rPr>
        <w:t xml:space="preserve">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D91B29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</w:t>
      </w:r>
      <w:r>
        <w:rPr>
          <w:rStyle w:val="s0"/>
        </w:rPr>
        <w:t>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</w:t>
      </w:r>
      <w:r>
        <w:rPr>
          <w:rStyle w:val="s0"/>
        </w:rPr>
        <w:t>ками Министерства финансов Республики Казахстан «Ертіс» в городе Семее.</w:t>
      </w:r>
    </w:p>
    <w:p w:rsidR="00000000" w:rsidRDefault="00D91B29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</w:t>
      </w:r>
      <w:r>
        <w:rPr>
          <w:rStyle w:val="s0"/>
        </w:rPr>
        <w:t xml:space="preserve">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</w:t>
      </w:r>
      <w:r>
        <w:t>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i"/>
      </w:pPr>
      <w:bookmarkStart w:id="5" w:name="SUB3"/>
      <w:bookmarkEnd w:id="5"/>
      <w:r>
        <w:rPr>
          <w:rStyle w:val="s3"/>
        </w:rPr>
        <w:t xml:space="preserve">В приложение 3 внесены изменения в соответствии с </w:t>
      </w:r>
      <w:hyperlink r:id="rId182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8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30.01.10 г. № 42 (</w:t>
      </w:r>
      <w:hyperlink r:id="rId18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r"/>
      </w:pPr>
      <w:r>
        <w:rPr>
          <w:rStyle w:val="s0"/>
        </w:rPr>
        <w:t>Приложение 3</w:t>
      </w:r>
    </w:p>
    <w:p w:rsidR="00000000" w:rsidRDefault="00D91B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</w:t>
      </w:r>
    </w:p>
    <w:p w:rsidR="00000000" w:rsidRDefault="00D91B2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D91B29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D91B2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91B29">
      <w:pPr>
        <w:pStyle w:val="pc"/>
      </w:pPr>
      <w:r>
        <w:rPr>
          <w:rStyle w:val="s1"/>
        </w:rPr>
        <w:t> </w:t>
      </w:r>
    </w:p>
    <w:p w:rsidR="00000000" w:rsidRDefault="00D91B29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</w:t>
      </w:r>
      <w:r>
        <w:rPr>
          <w:rStyle w:val="s0"/>
        </w:rPr>
        <w:t>епартамент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4. Налоговый комитет по Астраханскому району Налогового ко</w:t>
      </w:r>
      <w:r>
        <w:rPr>
          <w:rStyle w:val="s0"/>
        </w:rPr>
        <w:t>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На</w:t>
      </w:r>
      <w:r>
        <w:rPr>
          <w:rStyle w:val="s0"/>
        </w:rPr>
        <w:t>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9. Налоговый комитет по Егиндыкольскому району</w:t>
      </w:r>
      <w:r>
        <w:rPr>
          <w:rStyle w:val="s0"/>
        </w:rPr>
        <w:t xml:space="preserve">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D91B29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</w:t>
      </w:r>
      <w:r>
        <w:rPr>
          <w:rStyle w:val="s0"/>
        </w:rPr>
        <w:t>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14. Налоговый комит</w:t>
      </w:r>
      <w:r>
        <w:rPr>
          <w:rStyle w:val="s0"/>
        </w:rPr>
        <w:t>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</w:t>
      </w:r>
      <w:r>
        <w:rPr>
          <w:rStyle w:val="s0"/>
        </w:rPr>
        <w:t>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23. Налоговый комитет по Байганинскому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D91B29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28. Налоговый комитет по Мугалжарск</w:t>
      </w:r>
      <w:r>
        <w:rPr>
          <w:rStyle w:val="s0"/>
        </w:rPr>
        <w:t>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D91B29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33. Налоговый комитет по Шалкарскому району</w:t>
      </w:r>
      <w:r>
        <w:rPr>
          <w:rStyle w:val="s0"/>
        </w:rPr>
        <w:t xml:space="preserve">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D91B29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35. Налоговый комитет по город</w:t>
      </w:r>
      <w:r>
        <w:rPr>
          <w:rStyle w:val="s0"/>
        </w:rPr>
        <w:t>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91B29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40. Налоговый комитет по Карасайскому району Налогового </w:t>
      </w:r>
      <w:r>
        <w:rPr>
          <w:rStyle w:val="s0"/>
        </w:rPr>
        <w:t>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41. </w:t>
      </w:r>
      <w:r>
        <w:rPr>
          <w:rStyle w:val="s0"/>
        </w:rPr>
        <w:t>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49. Налоговый комитет по Коксускому району Налогов</w:t>
      </w:r>
      <w:r>
        <w:rPr>
          <w:rStyle w:val="s0"/>
        </w:rPr>
        <w:t>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50</w:t>
      </w:r>
      <w:r>
        <w:rPr>
          <w:rStyle w:val="s0"/>
        </w:rPr>
        <w:t>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55. Налоговый комитет по Индерскому району Налогового комитета по Атырауской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56. Налоговый комитет по Исатай</w:t>
      </w:r>
      <w:r>
        <w:rPr>
          <w:rStyle w:val="s0"/>
        </w:rPr>
        <w:t>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D91B29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</w:t>
      </w:r>
      <w:r>
        <w:rPr>
          <w:rStyle w:val="s0"/>
        </w:rPr>
        <w:t>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61. Налоговый комитет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62. Налоговый комитет по городу Усть-Каменогорск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</w:t>
      </w:r>
      <w:r>
        <w:rPr>
          <w:rStyle w:val="s0"/>
        </w:rPr>
        <w:t>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65. Налоговый комитет по городу Курчатову Налогово</w:t>
      </w:r>
      <w:r>
        <w:rPr>
          <w:rStyle w:val="s0"/>
        </w:rPr>
        <w:t>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D91B29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70. Налоговый комитет </w:t>
      </w:r>
      <w:r>
        <w:rPr>
          <w:rStyle w:val="s0"/>
        </w:rPr>
        <w:t>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</w:t>
      </w:r>
      <w:r>
        <w:rPr>
          <w:rStyle w:val="s0"/>
        </w:rPr>
        <w:t>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73. Налоговый комитет по Абайскому району Налогового комит</w:t>
      </w:r>
      <w:r>
        <w:rPr>
          <w:rStyle w:val="s0"/>
        </w:rPr>
        <w:t>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D91B29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77. Налоговый комитет по</w:t>
      </w:r>
      <w:r>
        <w:rPr>
          <w:rStyle w:val="s0"/>
        </w:rPr>
        <w:t xml:space="preserve">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80. Налоговый комитет по Тарбагатайскому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D91B29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82. Налоговый ком</w:t>
      </w:r>
      <w:r>
        <w:rPr>
          <w:rStyle w:val="s0"/>
        </w:rPr>
        <w:t xml:space="preserve">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</w:t>
      </w:r>
      <w:r>
        <w:rPr>
          <w:rStyle w:val="s0"/>
        </w:rPr>
        <w:t>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86. Налоговый комитет по Меркенскому району Налогового коми</w:t>
      </w:r>
      <w:r>
        <w:rPr>
          <w:rStyle w:val="s0"/>
        </w:rPr>
        <w:t>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87. Налогов</w:t>
      </w:r>
      <w:r>
        <w:rPr>
          <w:rStyle w:val="s0"/>
        </w:rPr>
        <w:t>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</w:t>
      </w:r>
      <w:r>
        <w:rPr>
          <w:rStyle w:val="s0"/>
        </w:rPr>
        <w:t>ублики Казахстан;</w:t>
      </w:r>
    </w:p>
    <w:p w:rsidR="00000000" w:rsidRDefault="00D91B29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</w:t>
      </w:r>
      <w:r>
        <w:rPr>
          <w:rStyle w:val="s0"/>
        </w:rPr>
        <w:t>гового департамента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92. Налоговый комитет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94.</w:t>
      </w:r>
      <w:r>
        <w:rPr>
          <w:rStyle w:val="s0"/>
        </w:rPr>
        <w:t xml:space="preserve">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97. Налоговый комитет по Казталовскому району</w:t>
      </w:r>
      <w:r>
        <w:rPr>
          <w:rStyle w:val="s0"/>
        </w:rPr>
        <w:t xml:space="preserve">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101. Налог</w:t>
      </w:r>
      <w:r>
        <w:rPr>
          <w:rStyle w:val="s0"/>
        </w:rPr>
        <w:t>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105. Налоговый комитет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108. Налоговый комитет по городу</w:t>
      </w:r>
      <w:r>
        <w:rPr>
          <w:rStyle w:val="s0"/>
        </w:rPr>
        <w:t xml:space="preserve">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D91B29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</w:t>
      </w:r>
      <w:r>
        <w:rPr>
          <w:rStyle w:val="s0"/>
        </w:rPr>
        <w:t>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113. Налоговый комитет по городу Кара</w:t>
      </w:r>
      <w:r>
        <w:rPr>
          <w:rStyle w:val="s0"/>
        </w:rPr>
        <w:t>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91B29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</w:t>
      </w:r>
      <w:r>
        <w:rPr>
          <w:rStyle w:val="s0"/>
        </w:rPr>
        <w:t>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</w:t>
      </w:r>
      <w:r>
        <w:rPr>
          <w:rStyle w:val="s0"/>
        </w:rPr>
        <w:t>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</w:t>
      </w:r>
      <w:r>
        <w:rPr>
          <w:rStyle w:val="s0"/>
        </w:rPr>
        <w:t>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121. Налогов</w:t>
      </w:r>
      <w:r>
        <w:rPr>
          <w:rStyle w:val="s0"/>
        </w:rPr>
        <w:t>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125. Налоговый комитет по Абайскому ра</w:t>
      </w:r>
      <w:r>
        <w:rPr>
          <w:rStyle w:val="s0"/>
        </w:rPr>
        <w:t>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D91B29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127. Налоговый </w:t>
      </w:r>
      <w:r>
        <w:rPr>
          <w:rStyle w:val="s0"/>
        </w:rPr>
        <w:t>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</w:t>
      </w:r>
      <w:r>
        <w:rPr>
          <w:rStyle w:val="s0"/>
        </w:rPr>
        <w:t>ртамента по Кызылординской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131. Налоговый комитет по Сырдарьин</w:t>
      </w:r>
      <w:r>
        <w:rPr>
          <w:rStyle w:val="s0"/>
        </w:rPr>
        <w:t>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138. Налоговый комитет по</w:t>
      </w:r>
      <w:r>
        <w:rPr>
          <w:rStyle w:val="s0"/>
        </w:rPr>
        <w:t xml:space="preserve">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D91B29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</w:t>
      </w:r>
      <w:r>
        <w:rPr>
          <w:rStyle w:val="s0"/>
        </w:rPr>
        <w:t>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141. Налоговый комитет по Житикаринскому району Налогового комитета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142. Налоговый комитет по Камыстинскому району Налого</w:t>
      </w:r>
      <w:r>
        <w:rPr>
          <w:rStyle w:val="s0"/>
        </w:rPr>
        <w:t>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D91B29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146. Налоговый комитет по Узункольскому району Налогового комитета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147. Налоговый комитет по </w:t>
      </w:r>
      <w:r>
        <w:rPr>
          <w:rStyle w:val="s0"/>
        </w:rPr>
        <w:t>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151. Налоговый комитет по Сарыкольскому району Налогового </w:t>
      </w:r>
      <w:r>
        <w:rPr>
          <w:rStyle w:val="s0"/>
        </w:rPr>
        <w:t>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</w:t>
      </w:r>
      <w:r>
        <w:rPr>
          <w:rStyle w:val="s0"/>
        </w:rPr>
        <w:t>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157. Налоговый комитет по Бейнеускому району Налогового ком</w:t>
      </w:r>
      <w:r>
        <w:rPr>
          <w:rStyle w:val="s0"/>
        </w:rPr>
        <w:t>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158.</w:t>
      </w:r>
      <w:r>
        <w:rPr>
          <w:rStyle w:val="s0"/>
        </w:rPr>
        <w:t xml:space="preserve">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</w:t>
      </w:r>
      <w:r>
        <w:rPr>
          <w:rStyle w:val="s0"/>
        </w:rPr>
        <w:t>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</w:t>
      </w:r>
      <w:r>
        <w:rPr>
          <w:rStyle w:val="s0"/>
        </w:rPr>
        <w:t>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</w:t>
      </w:r>
      <w:r>
        <w:rPr>
          <w:rStyle w:val="s0"/>
        </w:rPr>
        <w:t>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</w:t>
      </w:r>
      <w:r>
        <w:rPr>
          <w:rStyle w:val="s0"/>
        </w:rPr>
        <w:t>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171. Налоговый комитет по Лебяжинскому рай</w:t>
      </w:r>
      <w:r>
        <w:rPr>
          <w:rStyle w:val="s0"/>
        </w:rPr>
        <w:t>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D91B29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</w:t>
      </w:r>
      <w:r>
        <w:rPr>
          <w:rStyle w:val="s0"/>
        </w:rPr>
        <w:t>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176. Налоговый комитет по Сев</w:t>
      </w:r>
      <w:r>
        <w:rPr>
          <w:rStyle w:val="s0"/>
        </w:rPr>
        <w:t>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177. Налоговый комитет по Кызылжарскому району </w:t>
      </w:r>
      <w:r>
        <w:rPr>
          <w:rStyle w:val="s0"/>
        </w:rPr>
        <w:t>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180. Налоговый комитет по Есильскому району Налогового комитета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</w:t>
      </w:r>
      <w:r>
        <w:rPr>
          <w:rStyle w:val="s0"/>
        </w:rPr>
        <w:t>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</w:t>
      </w:r>
      <w:r>
        <w:rPr>
          <w:rStyle w:val="s0"/>
        </w:rPr>
        <w:t>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184. Налоговый комитет по Тимирязевскому району Нало</w:t>
      </w:r>
      <w:r>
        <w:rPr>
          <w:rStyle w:val="s0"/>
        </w:rPr>
        <w:t>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</w:t>
      </w:r>
      <w:r>
        <w:rPr>
          <w:rStyle w:val="s0"/>
        </w:rPr>
        <w:t xml:space="preserve"> Северо-Казахстанской области Налогового комитета Министерства финансов Республики Казахстан;</w:t>
      </w:r>
    </w:p>
    <w:p w:rsidR="00000000" w:rsidRDefault="00D91B29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188. Налоговый комитет</w:t>
      </w:r>
      <w:r>
        <w:rPr>
          <w:rStyle w:val="s0"/>
        </w:rPr>
        <w:t xml:space="preserve">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</w:t>
      </w:r>
      <w:r>
        <w:rPr>
          <w:rStyle w:val="s0"/>
        </w:rPr>
        <w:t xml:space="preserve">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191. Налоговый комитет</w:t>
      </w:r>
      <w:r>
        <w:rPr>
          <w:rStyle w:val="s0"/>
        </w:rPr>
        <w:t xml:space="preserve">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195. Налоговый комитет по Байдибекскому району Налогов</w:t>
      </w:r>
      <w:r>
        <w:rPr>
          <w:rStyle w:val="s0"/>
        </w:rPr>
        <w:t>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D91B29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199. Налоговый комитет по Казгуртс</w:t>
      </w:r>
      <w:r>
        <w:rPr>
          <w:rStyle w:val="s0"/>
        </w:rPr>
        <w:t>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</w:t>
      </w:r>
      <w:r>
        <w:rPr>
          <w:rStyle w:val="s0"/>
        </w:rPr>
        <w:t>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203. Налоговый комитет</w:t>
      </w:r>
      <w:r>
        <w:rPr>
          <w:rStyle w:val="s0"/>
        </w:rPr>
        <w:t xml:space="preserve">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208. Налоговый комитет по Ауэзовскому району Налогового комитета по городу Алматы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209. Налоговый комитет по Бостандыкскому ра</w:t>
      </w:r>
      <w:r>
        <w:rPr>
          <w:rStyle w:val="s0"/>
        </w:rPr>
        <w:t>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D91B29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</w:t>
      </w:r>
      <w:r>
        <w:rPr>
          <w:rStyle w:val="s0"/>
        </w:rPr>
        <w:t>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департамент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</w:t>
      </w:r>
      <w:r>
        <w:rPr>
          <w:rStyle w:val="s0"/>
        </w:rPr>
        <w:t>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</w:t>
      </w:r>
      <w:r>
        <w:rPr>
          <w:rStyle w:val="s0"/>
        </w:rPr>
        <w:t>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218. Налоговый комитет «Парк информационных технол</w:t>
      </w:r>
      <w:r>
        <w:rPr>
          <w:rStyle w:val="s0"/>
        </w:rPr>
        <w:t>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r"/>
      </w:pPr>
      <w:bookmarkStart w:id="6" w:name="SUB4"/>
      <w:bookmarkEnd w:id="6"/>
      <w:r>
        <w:rPr>
          <w:rStyle w:val="s0"/>
        </w:rPr>
        <w:t>Приложение 4</w:t>
      </w:r>
    </w:p>
    <w:p w:rsidR="00000000" w:rsidRDefault="00D91B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>от 24 апреля 2008 года № 387</w:t>
      </w:r>
    </w:p>
    <w:p w:rsidR="00000000" w:rsidRDefault="00D91B29">
      <w:pPr>
        <w:pStyle w:val="pr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</w:t>
      </w:r>
    </w:p>
    <w:p w:rsidR="00000000" w:rsidRDefault="00D91B2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D91B29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D91B2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91B29">
      <w:pPr>
        <w:pStyle w:val="pc"/>
      </w:pPr>
      <w:r>
        <w:rPr>
          <w:b/>
          <w:bCs/>
        </w:rP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1. Управление финансового контроля и государственных закупок п</w:t>
      </w:r>
      <w:r>
        <w:rPr>
          <w:rStyle w:val="s0"/>
        </w:rPr>
        <w:t>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2. Уп</w:t>
      </w:r>
      <w:r>
        <w:rPr>
          <w:rStyle w:val="s0"/>
        </w:rPr>
        <w:t>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</w:t>
      </w:r>
      <w:r>
        <w:rPr>
          <w:rStyle w:val="s0"/>
        </w:rPr>
        <w:t>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</w:t>
      </w:r>
      <w:r>
        <w:rPr>
          <w:rStyle w:val="s0"/>
        </w:rPr>
        <w:t>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</w:t>
      </w:r>
      <w:r>
        <w:rPr>
          <w:rStyle w:val="s0"/>
        </w:rPr>
        <w:t>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6. Управление</w:t>
      </w:r>
      <w:r>
        <w:rPr>
          <w:rStyle w:val="s0"/>
        </w:rPr>
        <w:t xml:space="preserve">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</w:t>
      </w:r>
      <w:r>
        <w:rPr>
          <w:rStyle w:val="s0"/>
        </w:rPr>
        <w:t>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</w:t>
      </w:r>
      <w:r>
        <w:rPr>
          <w:rStyle w:val="s0"/>
        </w:rPr>
        <w:t>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</w:t>
      </w:r>
      <w:r>
        <w:rPr>
          <w:rStyle w:val="s0"/>
        </w:rPr>
        <w:t>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</w:t>
      </w:r>
      <w:r>
        <w:rPr>
          <w:rStyle w:val="s0"/>
        </w:rPr>
        <w:t>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 xml:space="preserve">10. Управление </w:t>
      </w:r>
      <w:r>
        <w:rPr>
          <w:rStyle w:val="s0"/>
        </w:rPr>
        <w:t>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</w:t>
      </w:r>
      <w:r>
        <w:rPr>
          <w:rStyle w:val="s0"/>
        </w:rPr>
        <w:t>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</w:t>
      </w:r>
      <w:r>
        <w:rPr>
          <w:rStyle w:val="s0"/>
        </w:rPr>
        <w:t>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</w:t>
      </w:r>
      <w:r>
        <w:rPr>
          <w:rStyle w:val="s0"/>
        </w:rPr>
        <w:t xml:space="preserve">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14. Управ</w:t>
      </w:r>
      <w:r>
        <w:rPr>
          <w:rStyle w:val="s0"/>
        </w:rPr>
        <w:t>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</w:t>
      </w:r>
      <w:r>
        <w:rPr>
          <w:rStyle w:val="s0"/>
        </w:rPr>
        <w:t>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</w:t>
      </w:r>
      <w:r>
        <w:rPr>
          <w:rStyle w:val="s0"/>
        </w:rPr>
        <w:t>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D91B29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i"/>
      </w:pPr>
      <w:bookmarkStart w:id="7" w:name="SUB5"/>
      <w:bookmarkEnd w:id="7"/>
      <w:r>
        <w:rPr>
          <w:rStyle w:val="s3"/>
        </w:rPr>
        <w:t xml:space="preserve">В приложение 5 внесены изменения в соответствии с </w:t>
      </w:r>
      <w:hyperlink r:id="rId186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8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r"/>
      </w:pPr>
      <w:r>
        <w:rPr>
          <w:rStyle w:val="s0"/>
        </w:rPr>
        <w:t>Приложение 5</w:t>
      </w:r>
    </w:p>
    <w:p w:rsidR="00000000" w:rsidRDefault="00D91B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>от 24 апреля 2008 года № 387</w:t>
      </w:r>
    </w:p>
    <w:p w:rsidR="00000000" w:rsidRDefault="00D91B29">
      <w:pPr>
        <w:pStyle w:val="pr"/>
      </w:pPr>
      <w:r>
        <w:rPr>
          <w:rStyle w:val="s0"/>
        </w:rP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</w:t>
      </w:r>
    </w:p>
    <w:p w:rsidR="00000000" w:rsidRDefault="00D91B2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D91B29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D91B2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91B29">
      <w:pPr>
        <w:pStyle w:val="pc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Аккольский районный отдел казначейства в А</w:t>
      </w:r>
      <w:r>
        <w:rPr>
          <w:rStyle w:val="s0"/>
        </w:rPr>
        <w:t>ккольское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Атбасарский районный отде</w:t>
      </w:r>
      <w:r>
        <w:rPr>
          <w:rStyle w:val="s0"/>
        </w:rPr>
        <w:t>л казначейства в Атбасарское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Енбе</w:t>
      </w:r>
      <w:r>
        <w:rPr>
          <w:rStyle w:val="s0"/>
        </w:rPr>
        <w:t>кшильдерский районный отдел казначейства в Енбекшильдерское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Егиндыкольский районный отдел казначейства в Егиндыкольское ра</w:t>
      </w:r>
      <w:r>
        <w:rPr>
          <w:rStyle w:val="s0"/>
        </w:rPr>
        <w:t>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 xml:space="preserve">12) Жаркаинский районный отдел казначейства в </w:t>
      </w:r>
      <w:r>
        <w:rPr>
          <w:rStyle w:val="s0"/>
        </w:rPr>
        <w:t>Жаркаинское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17) Щучинский районный отдел казначейства в Щучинское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Алгински</w:t>
      </w:r>
      <w:r>
        <w:rPr>
          <w:rStyle w:val="s0"/>
        </w:rPr>
        <w:t>й районный отдел казначейства в Алгинское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</w:t>
      </w:r>
      <w:r>
        <w:rPr>
          <w:rStyle w:val="s0"/>
        </w:rPr>
        <w:t>ейства;</w:t>
      </w:r>
    </w:p>
    <w:p w:rsidR="00000000" w:rsidRDefault="00D91B29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 xml:space="preserve">6) Мугалжарский районный отдел казначейства в Мугалжарское районное </w:t>
      </w:r>
      <w:r>
        <w:rPr>
          <w:rStyle w:val="s0"/>
        </w:rPr>
        <w:t>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Уилский районный отдел казначейства в Уилское районн</w:t>
      </w:r>
      <w:r>
        <w:rPr>
          <w:rStyle w:val="s0"/>
        </w:rPr>
        <w:t>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Шалкарский районный отдел казначейства в Ш</w:t>
      </w:r>
      <w:r>
        <w:rPr>
          <w:rStyle w:val="s0"/>
        </w:rPr>
        <w:t>алкарское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</w:t>
      </w:r>
      <w:r>
        <w:rPr>
          <w:rStyle w:val="s0"/>
        </w:rPr>
        <w:t>ение казначейства;</w:t>
      </w:r>
    </w:p>
    <w:p w:rsidR="00000000" w:rsidRDefault="00D91B29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Карасайский районный отдел казначейства в Карасайское районн</w:t>
      </w:r>
      <w:r>
        <w:rPr>
          <w:rStyle w:val="s0"/>
        </w:rPr>
        <w:t>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Кербулакский районный отдел казначей</w:t>
      </w:r>
      <w:r>
        <w:rPr>
          <w:rStyle w:val="s0"/>
        </w:rPr>
        <w:t>ства в Кербулакское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</w:t>
      </w:r>
      <w:r>
        <w:rPr>
          <w:rStyle w:val="s0"/>
        </w:rPr>
        <w:t>ление казначейства;</w:t>
      </w:r>
    </w:p>
    <w:p w:rsidR="00000000" w:rsidRDefault="00D91B29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18) Уйгурский районный отдел казначейства в Уй</w:t>
      </w:r>
      <w:r>
        <w:rPr>
          <w:rStyle w:val="s0"/>
        </w:rPr>
        <w:t>гурское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Ин</w:t>
      </w:r>
      <w:r>
        <w:rPr>
          <w:rStyle w:val="s0"/>
        </w:rPr>
        <w:t>дерский районный отдел казначейства в Индерское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</w:t>
      </w:r>
      <w:r>
        <w:rPr>
          <w:rStyle w:val="s0"/>
        </w:rPr>
        <w:t>ачейства;</w:t>
      </w:r>
    </w:p>
    <w:p w:rsidR="00000000" w:rsidRDefault="00D91B29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Махамбетский районный отдел казначейства в Махамбетское р</w:t>
      </w:r>
      <w:r>
        <w:rPr>
          <w:rStyle w:val="s0"/>
        </w:rPr>
        <w:t>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Аяг</w:t>
      </w:r>
      <w:r>
        <w:rPr>
          <w:rStyle w:val="s0"/>
        </w:rPr>
        <w:t>узский городской отдел казначейства в Аягузское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</w:t>
      </w:r>
      <w:r>
        <w:rPr>
          <w:rStyle w:val="s0"/>
        </w:rPr>
        <w:t>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Зайсанский районный отдел казначейства в Зайсанс</w:t>
      </w:r>
      <w:r>
        <w:rPr>
          <w:rStyle w:val="s0"/>
        </w:rPr>
        <w:t>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Кокпектинский районн</w:t>
      </w:r>
      <w:r>
        <w:rPr>
          <w:rStyle w:val="s0"/>
        </w:rPr>
        <w:t>ый отдел казначейства в Кокпектинское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</w:t>
      </w:r>
      <w:r>
        <w:rPr>
          <w:rStyle w:val="s0"/>
        </w:rPr>
        <w:t>;</w:t>
      </w:r>
    </w:p>
    <w:p w:rsidR="00000000" w:rsidRDefault="00D91B29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D91B29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17) Уланский районный отдел казначейства в Уланское районное управле</w:t>
      </w:r>
      <w:r>
        <w:rPr>
          <w:rStyle w:val="s0"/>
        </w:rPr>
        <w:t>ние казначейства;</w:t>
      </w:r>
    </w:p>
    <w:p w:rsidR="00000000" w:rsidRDefault="00D91B29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Байзакский районн</w:t>
      </w:r>
      <w:r>
        <w:rPr>
          <w:rStyle w:val="s0"/>
        </w:rPr>
        <w:t>ый отдел казначейства в Байзакское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Кордай</w:t>
      </w:r>
      <w:r>
        <w:rPr>
          <w:rStyle w:val="s0"/>
        </w:rPr>
        <w:t>ский районный отдел казначейства в Кордайское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D91B29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</w:t>
      </w:r>
      <w:r>
        <w:rPr>
          <w:rStyle w:val="s0"/>
        </w:rPr>
        <w:t>ачейства;</w:t>
      </w:r>
    </w:p>
    <w:p w:rsidR="00000000" w:rsidRDefault="00D91B29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Таласский районный отдел казначейства в Таласское районное уп</w:t>
      </w:r>
      <w:r>
        <w:rPr>
          <w:rStyle w:val="s0"/>
        </w:rPr>
        <w:t>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Акжаикский районн</w:t>
      </w:r>
      <w:r>
        <w:rPr>
          <w:rStyle w:val="s0"/>
        </w:rPr>
        <w:t>ый отдел казначейства в Акжаикское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</w:t>
      </w:r>
      <w:r>
        <w:rPr>
          <w:rStyle w:val="s0"/>
        </w:rPr>
        <w:t>вление казначейства;</w:t>
      </w:r>
    </w:p>
    <w:p w:rsidR="00000000" w:rsidRDefault="00D91B29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Таскалинский районный отдел казначейства в Таскалинс</w:t>
      </w:r>
      <w:r>
        <w:rPr>
          <w:rStyle w:val="s0"/>
        </w:rPr>
        <w:t>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Абайский районный отдел казначейс</w:t>
      </w:r>
      <w:r>
        <w:rPr>
          <w:rStyle w:val="s0"/>
        </w:rPr>
        <w:t>тва в Абайское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БухарЖирауский районны</w:t>
      </w:r>
      <w:r>
        <w:rPr>
          <w:rStyle w:val="s0"/>
        </w:rPr>
        <w:t>й отдел казначейства в БухарЖирауское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</w:t>
      </w:r>
      <w:r>
        <w:rPr>
          <w:rStyle w:val="s0"/>
        </w:rPr>
        <w:t>ейства;</w:t>
      </w:r>
    </w:p>
    <w:p w:rsidR="00000000" w:rsidRDefault="00D91B29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Нуринский районный отдел казначейства в Нуринское район</w:t>
      </w:r>
      <w:r>
        <w:rPr>
          <w:rStyle w:val="s0"/>
        </w:rPr>
        <w:t>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Приозерский городской отдел казначейс</w:t>
      </w:r>
      <w:r>
        <w:rPr>
          <w:rStyle w:val="s0"/>
        </w:rPr>
        <w:t>тва в Приозерское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15) Темиртауский го</w:t>
      </w:r>
      <w:r>
        <w:rPr>
          <w:rStyle w:val="s0"/>
        </w:rPr>
        <w:t>родской отдел казначейства в Темиртауское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</w:t>
      </w:r>
      <w:r>
        <w:rPr>
          <w:rStyle w:val="s0"/>
        </w:rPr>
        <w:t>а;</w:t>
      </w:r>
    </w:p>
    <w:p w:rsidR="00000000" w:rsidRDefault="00D91B29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Аральский районный отдел казначейства в Ар</w:t>
      </w:r>
      <w:r>
        <w:rPr>
          <w:rStyle w:val="s0"/>
        </w:rPr>
        <w:t>альское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Жанакорганский районный о</w:t>
      </w:r>
      <w:r>
        <w:rPr>
          <w:rStyle w:val="s0"/>
        </w:rPr>
        <w:t>тдел казначейства в Жанакорганское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</w:t>
      </w:r>
      <w:r>
        <w:rPr>
          <w:rStyle w:val="s0"/>
        </w:rPr>
        <w:t>) Сырдарьинский районный отдел казначейства в Сырдарьинское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Амангельдинский районный отдел ка</w:t>
      </w:r>
      <w:r>
        <w:rPr>
          <w:rStyle w:val="s0"/>
        </w:rPr>
        <w:t>значейства в Амангельдинское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Де</w:t>
      </w:r>
      <w:r>
        <w:rPr>
          <w:rStyle w:val="s0"/>
        </w:rPr>
        <w:t>нисовский районный отдел казначейства в Денисовское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</w:t>
      </w:r>
      <w:r>
        <w:rPr>
          <w:rStyle w:val="s0"/>
        </w:rPr>
        <w:t>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Карасуский районный отдел казначейства в К</w:t>
      </w:r>
      <w:r>
        <w:rPr>
          <w:rStyle w:val="s0"/>
        </w:rPr>
        <w:t>арасуское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15) Рудненский городской отдел казначейства в Рудненское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18) Узынкольский районный отдел казначейства</w:t>
      </w:r>
      <w:r>
        <w:rPr>
          <w:rStyle w:val="s0"/>
        </w:rPr>
        <w:t xml:space="preserve"> в Узынкольское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</w:t>
      </w:r>
      <w:r>
        <w:rPr>
          <w:rStyle w:val="s0"/>
        </w:rPr>
        <w:t>азахстан:</w:t>
      </w:r>
    </w:p>
    <w:p w:rsidR="00000000" w:rsidRDefault="00D91B29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Каракиянский районный отдел казначейства в Каракиянское рай</w:t>
      </w:r>
      <w:r>
        <w:rPr>
          <w:rStyle w:val="s0"/>
        </w:rPr>
        <w:t>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Тупкараганский районный отдел казн</w:t>
      </w:r>
      <w:r>
        <w:rPr>
          <w:rStyle w:val="s0"/>
        </w:rPr>
        <w:t>ачейства в Тупкараганское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 xml:space="preserve">1) Аксуский городской отдел казначейства в Аксуское городское управление </w:t>
      </w:r>
      <w:r>
        <w:rPr>
          <w:rStyle w:val="s0"/>
        </w:rPr>
        <w:t>казначейства;</w:t>
      </w:r>
    </w:p>
    <w:p w:rsidR="00000000" w:rsidRDefault="00D91B2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</w:t>
      </w:r>
      <w:r>
        <w:rPr>
          <w:rStyle w:val="s0"/>
        </w:rPr>
        <w:t>чейства;</w:t>
      </w:r>
    </w:p>
    <w:p w:rsidR="00000000" w:rsidRDefault="00D91B29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</w:t>
      </w:r>
      <w:r>
        <w:rPr>
          <w:rStyle w:val="s0"/>
        </w:rPr>
        <w:t>ление казначейства;</w:t>
      </w:r>
    </w:p>
    <w:p w:rsidR="00000000" w:rsidRDefault="00D91B29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Экибастузский городской отдел казначейства в Эки</w:t>
      </w:r>
      <w:r>
        <w:rPr>
          <w:rStyle w:val="s0"/>
        </w:rPr>
        <w:t>бастузское городское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</w:t>
      </w:r>
      <w:r>
        <w:rPr>
          <w:rStyle w:val="s0"/>
        </w:rPr>
        <w:t>ейства;</w:t>
      </w:r>
    </w:p>
    <w:p w:rsidR="00000000" w:rsidRDefault="00D91B29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4) Отдел казначейства района Магжана Жумабаева в Управление казнач</w:t>
      </w:r>
      <w:r>
        <w:rPr>
          <w:rStyle w:val="s0"/>
        </w:rPr>
        <w:t>ейства района Магжана Жумабаева;</w:t>
      </w:r>
    </w:p>
    <w:p w:rsidR="00000000" w:rsidRDefault="00D91B29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Кызылжарский районный отдел казначейства в К</w:t>
      </w:r>
      <w:r>
        <w:rPr>
          <w:rStyle w:val="s0"/>
        </w:rPr>
        <w:t>ызылжарское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D91B29">
      <w:pPr>
        <w:pStyle w:val="pj"/>
      </w:pPr>
      <w:r>
        <w:rPr>
          <w:rStyle w:val="s0"/>
        </w:rPr>
        <w:t>10) Тимирязевский районный отд</w:t>
      </w:r>
      <w:r>
        <w:rPr>
          <w:rStyle w:val="s0"/>
        </w:rPr>
        <w:t>ел казначейства в Тимирязевское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D91B29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Арысский город</w:t>
      </w:r>
      <w:r>
        <w:rPr>
          <w:rStyle w:val="s0"/>
        </w:rPr>
        <w:t>ской отдел казначейства в Арысское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</w:t>
      </w:r>
      <w:r>
        <w:rPr>
          <w:rStyle w:val="s0"/>
        </w:rPr>
        <w:t>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</w:t>
      </w:r>
      <w:r>
        <w:rPr>
          <w:rStyle w:val="s0"/>
        </w:rPr>
        <w:t>ие казначейства;</w:t>
      </w:r>
    </w:p>
    <w:p w:rsidR="00000000" w:rsidRDefault="00D91B29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 xml:space="preserve">14) Шардаринский районный отдел казначейства </w:t>
      </w:r>
      <w:r>
        <w:rPr>
          <w:rStyle w:val="s0"/>
        </w:rPr>
        <w:t>в Щардаринское районное управление казначейства.</w:t>
      </w:r>
    </w:p>
    <w:p w:rsidR="00000000" w:rsidRDefault="00D91B29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D91B29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D91B29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9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5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7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9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r"/>
      </w:pPr>
      <w:bookmarkStart w:id="8" w:name="SUB6"/>
      <w:bookmarkEnd w:id="8"/>
      <w:r>
        <w:rPr>
          <w:rStyle w:val="s0"/>
        </w:rPr>
        <w:t>Приложение 6</w:t>
      </w:r>
    </w:p>
    <w:p w:rsidR="00000000" w:rsidRDefault="00D91B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91B29">
      <w:pPr>
        <w:pStyle w:val="pr"/>
      </w:pPr>
      <w:r>
        <w:rPr>
          <w:rStyle w:val="s0"/>
        </w:rPr>
        <w:t>Республики Казахстан</w:t>
      </w:r>
    </w:p>
    <w:p w:rsidR="00000000" w:rsidRDefault="00D91B29">
      <w:pPr>
        <w:pStyle w:val="pr"/>
      </w:pPr>
      <w:r>
        <w:rPr>
          <w:rStyle w:val="s0"/>
        </w:rPr>
        <w:t>от 24 апреля 2008 года № 387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c"/>
      </w:pPr>
      <w:r>
        <w:rPr>
          <w:rStyle w:val="s1"/>
        </w:rPr>
        <w:t>Перечень утративших силу</w:t>
      </w:r>
    </w:p>
    <w:p w:rsidR="00000000" w:rsidRDefault="00D91B29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rPr>
          <w:rStyle w:val="s0"/>
        </w:rPr>
        <w:t xml:space="preserve">1. </w:t>
      </w:r>
      <w:hyperlink r:id="rId20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</w:t>
      </w:r>
      <w:r>
        <w:rPr>
          <w:rStyle w:val="s0"/>
        </w:rPr>
        <w:t>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D91B29">
      <w:pPr>
        <w:pStyle w:val="pj"/>
      </w:pPr>
      <w:r>
        <w:rPr>
          <w:rStyle w:val="s0"/>
        </w:rPr>
        <w:t xml:space="preserve">2. </w:t>
      </w:r>
      <w:hyperlink r:id="rId20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</w:t>
      </w:r>
      <w:r>
        <w:rPr>
          <w:rStyle w:val="s0"/>
        </w:rPr>
        <w:t>в 2 и 3.</w:t>
      </w:r>
    </w:p>
    <w:p w:rsidR="00000000" w:rsidRDefault="00D91B29">
      <w:pPr>
        <w:pStyle w:val="pj"/>
      </w:pPr>
      <w:r>
        <w:rPr>
          <w:rStyle w:val="s0"/>
        </w:rPr>
        <w:t xml:space="preserve">3. </w:t>
      </w:r>
      <w:hyperlink r:id="rId2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</w:t>
      </w:r>
      <w:r>
        <w:rPr>
          <w:rStyle w:val="s0"/>
        </w:rPr>
        <w:t>г., № 11-12, ст. 125), за исключением пункта 2.</w:t>
      </w:r>
    </w:p>
    <w:p w:rsidR="00000000" w:rsidRDefault="00D91B29">
      <w:pPr>
        <w:pStyle w:val="pj"/>
      </w:pPr>
      <w:r>
        <w:rPr>
          <w:rStyle w:val="s0"/>
        </w:rPr>
        <w:t xml:space="preserve">4. </w:t>
      </w:r>
      <w:hyperlink r:id="rId20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</w:t>
      </w:r>
      <w:r>
        <w:rPr>
          <w:rStyle w:val="s0"/>
        </w:rPr>
        <w:t>азахстан от 24 мая 1999 года № 626 и от 5 июля 1999 года № 930» (САПП Республики Казахстан, 2000 г., № 30, ст. 369).</w:t>
      </w:r>
    </w:p>
    <w:p w:rsidR="00000000" w:rsidRDefault="00D91B29">
      <w:pPr>
        <w:pStyle w:val="pj"/>
      </w:pPr>
      <w:r>
        <w:rPr>
          <w:rStyle w:val="s0"/>
        </w:rPr>
        <w:t xml:space="preserve">5. </w:t>
      </w:r>
      <w:hyperlink r:id="rId20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</w:t>
      </w:r>
      <w:r>
        <w:rPr>
          <w:rStyle w:val="s0"/>
        </w:rPr>
        <w:t>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D91B29">
      <w:pPr>
        <w:pStyle w:val="pj"/>
      </w:pPr>
      <w:r>
        <w:rPr>
          <w:rStyle w:val="s0"/>
        </w:rPr>
        <w:t xml:space="preserve">6. </w:t>
      </w:r>
      <w:hyperlink r:id="rId2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D91B29">
      <w:pPr>
        <w:pStyle w:val="pj"/>
      </w:pPr>
      <w:r>
        <w:rPr>
          <w:rStyle w:val="s0"/>
        </w:rPr>
        <w:t xml:space="preserve">7. </w:t>
      </w:r>
      <w:hyperlink r:id="rId2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D91B29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</w:t>
      </w:r>
      <w:hyperlink r:id="rId2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</w:t>
      </w:r>
      <w:r>
        <w:rPr>
          <w:rStyle w:val="s0"/>
        </w:rPr>
        <w:t>» (САПП Республики Казахстан, 2002 г., № 34, ст. 366).</w:t>
      </w:r>
    </w:p>
    <w:p w:rsidR="00000000" w:rsidRDefault="00D91B29">
      <w:pPr>
        <w:pStyle w:val="pj"/>
      </w:pPr>
      <w:r>
        <w:rPr>
          <w:rStyle w:val="s0"/>
        </w:rPr>
        <w:t xml:space="preserve">9. </w:t>
      </w:r>
      <w:hyperlink r:id="rId2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</w:t>
      </w:r>
      <w:r>
        <w:rPr>
          <w:rStyle w:val="s0"/>
        </w:rPr>
        <w:t xml:space="preserve">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D91B29">
      <w:pPr>
        <w:pStyle w:val="pj"/>
      </w:pPr>
      <w:r>
        <w:rPr>
          <w:rStyle w:val="s0"/>
        </w:rPr>
        <w:t xml:space="preserve">10. </w:t>
      </w:r>
      <w:hyperlink r:id="rId2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D91B29">
      <w:pPr>
        <w:pStyle w:val="pj"/>
      </w:pPr>
      <w:r>
        <w:rPr>
          <w:rStyle w:val="s0"/>
        </w:rPr>
        <w:t xml:space="preserve">11. </w:t>
      </w:r>
      <w:hyperlink r:id="rId2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</w:t>
      </w:r>
      <w:r>
        <w:rPr>
          <w:rStyle w:val="s0"/>
        </w:rPr>
        <w:t>АПП Республики Казахстан, 2004 г., № 40, ст. 526), за исключением подпункта 3) пункта 1.</w:t>
      </w:r>
    </w:p>
    <w:p w:rsidR="00000000" w:rsidRDefault="00D91B29">
      <w:pPr>
        <w:pStyle w:val="pj"/>
      </w:pPr>
      <w:r>
        <w:rPr>
          <w:rStyle w:val="s0"/>
        </w:rPr>
        <w:t xml:space="preserve">12. </w:t>
      </w:r>
      <w:hyperlink r:id="rId2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</w:t>
      </w:r>
      <w:r>
        <w:rPr>
          <w:rStyle w:val="s0"/>
        </w:rPr>
        <w:t>Министерства финансов Республики Казахстан» (САПП Республики Казахстан, 2004 г., № 41, ст. 531).</w:t>
      </w:r>
    </w:p>
    <w:p w:rsidR="00000000" w:rsidRDefault="00D91B29">
      <w:pPr>
        <w:pStyle w:val="pj"/>
      </w:pPr>
      <w:r>
        <w:rPr>
          <w:rStyle w:val="s0"/>
        </w:rPr>
        <w:t xml:space="preserve">13. </w:t>
      </w:r>
      <w:hyperlink r:id="rId2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</w:t>
      </w:r>
      <w:r>
        <w:rPr>
          <w:rStyle w:val="s0"/>
        </w:rPr>
        <w:t>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D91B29">
      <w:pPr>
        <w:pStyle w:val="pj"/>
      </w:pPr>
      <w:r>
        <w:rPr>
          <w:rStyle w:val="s0"/>
        </w:rPr>
        <w:t xml:space="preserve">14. </w:t>
      </w:r>
      <w:hyperlink r:id="rId2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D91B29">
      <w:pPr>
        <w:pStyle w:val="pj"/>
      </w:pPr>
      <w:r>
        <w:rPr>
          <w:rStyle w:val="s0"/>
        </w:rPr>
        <w:t xml:space="preserve">15. </w:t>
      </w:r>
      <w:hyperlink r:id="rId2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</w:t>
      </w:r>
      <w:r>
        <w:rPr>
          <w:rStyle w:val="s0"/>
        </w:rPr>
        <w:t>нкта 3) пункта 3.</w:t>
      </w:r>
    </w:p>
    <w:p w:rsidR="00000000" w:rsidRDefault="00D91B29">
      <w:pPr>
        <w:pStyle w:val="pj"/>
      </w:pPr>
      <w:r>
        <w:rPr>
          <w:rStyle w:val="s0"/>
        </w:rPr>
        <w:t xml:space="preserve">16. </w:t>
      </w:r>
      <w:hyperlink r:id="rId2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</w:t>
      </w:r>
      <w:r>
        <w:rPr>
          <w:rStyle w:val="s0"/>
        </w:rPr>
        <w:t>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D91B29">
      <w:pPr>
        <w:pStyle w:val="pj"/>
      </w:pPr>
      <w:r>
        <w:rPr>
          <w:rStyle w:val="s0"/>
        </w:rPr>
        <w:t xml:space="preserve">17. </w:t>
      </w:r>
      <w:hyperlink r:id="rId2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D91B29">
      <w:pPr>
        <w:pStyle w:val="pj"/>
      </w:pPr>
      <w:r>
        <w:rPr>
          <w:rStyle w:val="s0"/>
        </w:rPr>
        <w:t xml:space="preserve">18. </w:t>
      </w:r>
      <w:hyperlink r:id="rId2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D91B29">
      <w:pPr>
        <w:pStyle w:val="pj"/>
      </w:pPr>
      <w:r>
        <w:rPr>
          <w:rStyle w:val="s0"/>
        </w:rPr>
        <w:t xml:space="preserve">19. </w:t>
      </w:r>
      <w:hyperlink r:id="rId2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D91B29">
      <w:pPr>
        <w:pStyle w:val="pj"/>
      </w:pPr>
      <w:r>
        <w:rPr>
          <w:rStyle w:val="s0"/>
        </w:rPr>
        <w:t xml:space="preserve">20. </w:t>
      </w:r>
      <w:hyperlink r:id="rId2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</w:t>
      </w:r>
      <w:r>
        <w:rPr>
          <w:rStyle w:val="s0"/>
        </w:rPr>
        <w:t>.</w:t>
      </w:r>
    </w:p>
    <w:p w:rsidR="00000000" w:rsidRDefault="00D91B29">
      <w:pPr>
        <w:pStyle w:val="pj"/>
      </w:pPr>
      <w:r>
        <w:rPr>
          <w:rStyle w:val="s0"/>
        </w:rPr>
        <w:t xml:space="preserve">21. </w:t>
      </w:r>
      <w:hyperlink r:id="rId2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</w:t>
      </w:r>
      <w:r>
        <w:rPr>
          <w:rStyle w:val="s0"/>
        </w:rPr>
        <w:t>ики Казахстан, 2005 г., № 44, ст. 586), за исключением пункта 1.</w:t>
      </w:r>
    </w:p>
    <w:p w:rsidR="00000000" w:rsidRDefault="00D91B29">
      <w:pPr>
        <w:pStyle w:val="pj"/>
      </w:pPr>
      <w:r>
        <w:rPr>
          <w:rStyle w:val="s0"/>
        </w:rPr>
        <w:t xml:space="preserve">22. </w:t>
      </w:r>
      <w:hyperlink r:id="rId2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D91B29">
      <w:pPr>
        <w:pStyle w:val="pj"/>
      </w:pPr>
      <w:r>
        <w:t> </w:t>
      </w:r>
    </w:p>
    <w:p w:rsidR="00000000" w:rsidRDefault="00D91B29">
      <w:pPr>
        <w:pStyle w:val="pj"/>
      </w:pPr>
      <w:r>
        <w:t> </w:t>
      </w:r>
    </w:p>
    <w:sectPr w:rsidR="00000000">
      <w:headerReference w:type="even" r:id="rId222"/>
      <w:headerReference w:type="default" r:id="rId223"/>
      <w:footerReference w:type="even" r:id="rId224"/>
      <w:footerReference w:type="default" r:id="rId225"/>
      <w:headerReference w:type="first" r:id="rId226"/>
      <w:footerReference w:type="first" r:id="rId2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B29" w:rsidRDefault="00D91B29" w:rsidP="00D91B29">
      <w:r>
        <w:separator/>
      </w:r>
    </w:p>
  </w:endnote>
  <w:endnote w:type="continuationSeparator" w:id="0">
    <w:p w:rsidR="00D91B29" w:rsidRDefault="00D91B29" w:rsidP="00D91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9" w:rsidRDefault="00D91B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9" w:rsidRDefault="00D91B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9" w:rsidRDefault="00D91B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B29" w:rsidRDefault="00D91B29" w:rsidP="00D91B29">
      <w:r>
        <w:separator/>
      </w:r>
    </w:p>
  </w:footnote>
  <w:footnote w:type="continuationSeparator" w:id="0">
    <w:p w:rsidR="00D91B29" w:rsidRDefault="00D91B29" w:rsidP="00D91B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9" w:rsidRDefault="00D91B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9" w:rsidRDefault="00D91B29" w:rsidP="00D91B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B29" w:rsidRPr="00D91B29" w:rsidRDefault="00D91B29" w:rsidP="00D91B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9" w:rsidRDefault="00D91B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B29"/>
    <w:rsid w:val="00D91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1B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B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B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B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1B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B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B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B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223597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2828700" TargetMode="External"/><Relationship Id="rId63" Type="http://schemas.openxmlformats.org/officeDocument/2006/relationships/hyperlink" Target="http://online.zakon.kz/Document/?doc_id=37724730" TargetMode="External"/><Relationship Id="rId84" Type="http://schemas.openxmlformats.org/officeDocument/2006/relationships/hyperlink" Target="http://online.zakon.kz/Document/?doc_id=31577399" TargetMode="External"/><Relationship Id="rId138" Type="http://schemas.openxmlformats.org/officeDocument/2006/relationships/hyperlink" Target="http://online.zakon.kz/Document/?doc_id=39842145" TargetMode="External"/><Relationship Id="rId159" Type="http://schemas.openxmlformats.org/officeDocument/2006/relationships/hyperlink" Target="http://online.zakon.kz/Document/?doc_id=33223597" TargetMode="External"/><Relationship Id="rId170" Type="http://schemas.openxmlformats.org/officeDocument/2006/relationships/hyperlink" Target="http://online.zakon.kz/Document/?doc_id=1049134" TargetMode="External"/><Relationship Id="rId191" Type="http://schemas.openxmlformats.org/officeDocument/2006/relationships/hyperlink" Target="http://online.zakon.kz/Document/?doc_id=31350987" TargetMode="External"/><Relationship Id="rId205" Type="http://schemas.openxmlformats.org/officeDocument/2006/relationships/hyperlink" Target="http://online.zakon.kz/Document/?doc_id=1033002" TargetMode="External"/><Relationship Id="rId226" Type="http://schemas.openxmlformats.org/officeDocument/2006/relationships/header" Target="header3.xml"/><Relationship Id="rId107" Type="http://schemas.openxmlformats.org/officeDocument/2006/relationships/hyperlink" Target="http://online.zakon.kz/Document/?doc_id=33223597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213162" TargetMode="External"/><Relationship Id="rId53" Type="http://schemas.openxmlformats.org/officeDocument/2006/relationships/hyperlink" Target="http://online.zakon.kz/Document/?doc_id=39082703" TargetMode="External"/><Relationship Id="rId74" Type="http://schemas.openxmlformats.org/officeDocument/2006/relationships/hyperlink" Target="http://online.zakon.kz/Document/?doc_id=31518958" TargetMode="External"/><Relationship Id="rId128" Type="http://schemas.openxmlformats.org/officeDocument/2006/relationships/hyperlink" Target="http://online.zakon.kz/Document/?doc_id=35315855" TargetMode="External"/><Relationship Id="rId149" Type="http://schemas.openxmlformats.org/officeDocument/2006/relationships/hyperlink" Target="http://online.zakon.kz/Document/?doc_id=3322359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943977" TargetMode="External"/><Relationship Id="rId160" Type="http://schemas.openxmlformats.org/officeDocument/2006/relationships/hyperlink" Target="http://online.zakon.kz/Document/?doc_id=39842145" TargetMode="External"/><Relationship Id="rId181" Type="http://schemas.openxmlformats.org/officeDocument/2006/relationships/hyperlink" Target="http://online.zakon.kz/Document/?doc_id=30113579" TargetMode="External"/><Relationship Id="rId216" Type="http://schemas.openxmlformats.org/officeDocument/2006/relationships/hyperlink" Target="http://online.zakon.kz/Document/?doc_id=1052882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1044812" TargetMode="External"/><Relationship Id="rId43" Type="http://schemas.openxmlformats.org/officeDocument/2006/relationships/hyperlink" Target="http://online.zakon.kz/Document/?doc_id=33024788" TargetMode="External"/><Relationship Id="rId48" Type="http://schemas.openxmlformats.org/officeDocument/2006/relationships/hyperlink" Target="http://online.zakon.kz/Document/?doc_id=39082703" TargetMode="External"/><Relationship Id="rId64" Type="http://schemas.openxmlformats.org/officeDocument/2006/relationships/hyperlink" Target="http://online.zakon.kz/Document/?doc_id=34050877" TargetMode="External"/><Relationship Id="rId69" Type="http://schemas.openxmlformats.org/officeDocument/2006/relationships/hyperlink" Target="http://online.zakon.kz/Document/?doc_id=37724730" TargetMode="External"/><Relationship Id="rId113" Type="http://schemas.openxmlformats.org/officeDocument/2006/relationships/hyperlink" Target="http://online.zakon.kz/Document/?doc_id=33223597" TargetMode="External"/><Relationship Id="rId118" Type="http://schemas.openxmlformats.org/officeDocument/2006/relationships/hyperlink" Target="http://online.zakon.kz/Document/?doc_id=39842145" TargetMode="External"/><Relationship Id="rId134" Type="http://schemas.openxmlformats.org/officeDocument/2006/relationships/hyperlink" Target="http://online.zakon.kz/Document/?doc_id=36111649" TargetMode="External"/><Relationship Id="rId139" Type="http://schemas.openxmlformats.org/officeDocument/2006/relationships/hyperlink" Target="http://online.zakon.kz/Document/?doc_id=33223597" TargetMode="External"/><Relationship Id="rId80" Type="http://schemas.openxmlformats.org/officeDocument/2006/relationships/hyperlink" Target="http://online.zakon.kz/Document/?doc_id=1044812" TargetMode="External"/><Relationship Id="rId85" Type="http://schemas.openxmlformats.org/officeDocument/2006/relationships/hyperlink" Target="http://online.zakon.kz/Document/?doc_id=39082703" TargetMode="External"/><Relationship Id="rId150" Type="http://schemas.openxmlformats.org/officeDocument/2006/relationships/hyperlink" Target="http://online.zakon.kz/Document/?doc_id=39842145" TargetMode="External"/><Relationship Id="rId155" Type="http://schemas.openxmlformats.org/officeDocument/2006/relationships/hyperlink" Target="http://online.zakon.kz/Document/?doc_id=33223597" TargetMode="External"/><Relationship Id="rId171" Type="http://schemas.openxmlformats.org/officeDocument/2006/relationships/hyperlink" Target="http://online.zakon.kz/Document/?doc_id=1052511" TargetMode="External"/><Relationship Id="rId176" Type="http://schemas.openxmlformats.org/officeDocument/2006/relationships/hyperlink" Target="http://online.zakon.kz/Document/?doc_id=30041669" TargetMode="External"/><Relationship Id="rId192" Type="http://schemas.openxmlformats.org/officeDocument/2006/relationships/hyperlink" Target="http://online.zakon.kz/Document/?doc_id=31350824" TargetMode="External"/><Relationship Id="rId197" Type="http://schemas.openxmlformats.org/officeDocument/2006/relationships/hyperlink" Target="http://online.zakon.kz/Document/?doc_id=31350987" TargetMode="External"/><Relationship Id="rId206" Type="http://schemas.openxmlformats.org/officeDocument/2006/relationships/hyperlink" Target="http://online.zakon.kz/Document/?doc_id=1033784" TargetMode="External"/><Relationship Id="rId227" Type="http://schemas.openxmlformats.org/officeDocument/2006/relationships/footer" Target="footer3.xml"/><Relationship Id="rId201" Type="http://schemas.openxmlformats.org/officeDocument/2006/relationships/hyperlink" Target="http://online.zakon.kz/Document/?doc_id=1013735" TargetMode="External"/><Relationship Id="rId222" Type="http://schemas.openxmlformats.org/officeDocument/2006/relationships/header" Target="header1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5264984" TargetMode="External"/><Relationship Id="rId38" Type="http://schemas.openxmlformats.org/officeDocument/2006/relationships/hyperlink" Target="http://online.zakon.kz/Document/?doc_id=37030569" TargetMode="External"/><Relationship Id="rId59" Type="http://schemas.openxmlformats.org/officeDocument/2006/relationships/hyperlink" Target="http://online.zakon.kz/Document/?doc_id=30364477" TargetMode="External"/><Relationship Id="rId103" Type="http://schemas.openxmlformats.org/officeDocument/2006/relationships/hyperlink" Target="http://online.zakon.kz/Document/?doc_id=33223597" TargetMode="External"/><Relationship Id="rId108" Type="http://schemas.openxmlformats.org/officeDocument/2006/relationships/hyperlink" Target="http://online.zakon.kz/Document/?doc_id=39842145" TargetMode="External"/><Relationship Id="rId124" Type="http://schemas.openxmlformats.org/officeDocument/2006/relationships/hyperlink" Target="http://online.zakon.kz/Document/?doc_id=39842145" TargetMode="External"/><Relationship Id="rId129" Type="http://schemas.openxmlformats.org/officeDocument/2006/relationships/hyperlink" Target="http://online.zakon.kz/Document/?doc_id=33223597" TargetMode="External"/><Relationship Id="rId54" Type="http://schemas.openxmlformats.org/officeDocument/2006/relationships/hyperlink" Target="http://online.zakon.kz/Document/?doc_id=39082703" TargetMode="External"/><Relationship Id="rId70" Type="http://schemas.openxmlformats.org/officeDocument/2006/relationships/hyperlink" Target="http://online.zakon.kz/Document/?doc_id=33693545" TargetMode="External"/><Relationship Id="rId75" Type="http://schemas.openxmlformats.org/officeDocument/2006/relationships/hyperlink" Target="http://online.zakon.kz/Document/?doc_id=31518958" TargetMode="External"/><Relationship Id="rId91" Type="http://schemas.openxmlformats.org/officeDocument/2006/relationships/hyperlink" Target="http://online.zakon.kz/Document/?doc_id=31943977" TargetMode="External"/><Relationship Id="rId96" Type="http://schemas.openxmlformats.org/officeDocument/2006/relationships/hyperlink" Target="http://online.zakon.kz/Document/?doc_id=38662282" TargetMode="External"/><Relationship Id="rId140" Type="http://schemas.openxmlformats.org/officeDocument/2006/relationships/hyperlink" Target="http://online.zakon.kz/Document/?doc_id=39842145" TargetMode="External"/><Relationship Id="rId145" Type="http://schemas.openxmlformats.org/officeDocument/2006/relationships/hyperlink" Target="http://online.zakon.kz/Document/?doc_id=33223597" TargetMode="External"/><Relationship Id="rId161" Type="http://schemas.openxmlformats.org/officeDocument/2006/relationships/hyperlink" Target="http://online.zakon.kz/Document/?doc_id=32827517" TargetMode="External"/><Relationship Id="rId166" Type="http://schemas.openxmlformats.org/officeDocument/2006/relationships/hyperlink" Target="http://online.zakon.kz/Document/?doc_id=31561142" TargetMode="External"/><Relationship Id="rId182" Type="http://schemas.openxmlformats.org/officeDocument/2006/relationships/hyperlink" Target="http://online.zakon.kz/Document/?doc_id=30396546" TargetMode="External"/><Relationship Id="rId187" Type="http://schemas.openxmlformats.org/officeDocument/2006/relationships/hyperlink" Target="http://online.zakon.kz/Document/?doc_id=30397825" TargetMode="External"/><Relationship Id="rId217" Type="http://schemas.openxmlformats.org/officeDocument/2006/relationships/hyperlink" Target="http://online.zakon.kz/Document/?doc_id=300082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51307" TargetMode="External"/><Relationship Id="rId23" Type="http://schemas.openxmlformats.org/officeDocument/2006/relationships/hyperlink" Target="http://online.zakon.kz/Document/?doc_id=35264984" TargetMode="External"/><Relationship Id="rId28" Type="http://schemas.openxmlformats.org/officeDocument/2006/relationships/hyperlink" Target="http://online.zakon.kz/Document/?doc_id=36649557" TargetMode="External"/><Relationship Id="rId49" Type="http://schemas.openxmlformats.org/officeDocument/2006/relationships/hyperlink" Target="http://online.zakon.kz/Document/?doc_id=39082703" TargetMode="External"/><Relationship Id="rId114" Type="http://schemas.openxmlformats.org/officeDocument/2006/relationships/hyperlink" Target="http://online.zakon.kz/Document/?doc_id=39842145" TargetMode="External"/><Relationship Id="rId119" Type="http://schemas.openxmlformats.org/officeDocument/2006/relationships/hyperlink" Target="http://online.zakon.kz/Document/?doc_id=33223597" TargetMode="External"/><Relationship Id="rId44" Type="http://schemas.openxmlformats.org/officeDocument/2006/relationships/hyperlink" Target="http://online.zakon.kz/Document/?doc_id=33024788" TargetMode="External"/><Relationship Id="rId60" Type="http://schemas.openxmlformats.org/officeDocument/2006/relationships/hyperlink" Target="http://online.zakon.kz/Document/?doc_id=36148637" TargetMode="External"/><Relationship Id="rId65" Type="http://schemas.openxmlformats.org/officeDocument/2006/relationships/hyperlink" Target="http://online.zakon.kz/Document/?doc_id=37724730" TargetMode="External"/><Relationship Id="rId81" Type="http://schemas.openxmlformats.org/officeDocument/2006/relationships/hyperlink" Target="http://online.zakon.kz/Document/?doc_id=30947363" TargetMode="External"/><Relationship Id="rId86" Type="http://schemas.openxmlformats.org/officeDocument/2006/relationships/hyperlink" Target="http://online.zakon.kz/Document/?doc_id=39082703" TargetMode="External"/><Relationship Id="rId130" Type="http://schemas.openxmlformats.org/officeDocument/2006/relationships/hyperlink" Target="http://online.zakon.kz/Document/?doc_id=39842145" TargetMode="External"/><Relationship Id="rId135" Type="http://schemas.openxmlformats.org/officeDocument/2006/relationships/hyperlink" Target="http://online.zakon.kz/Document/?doc_id=33223597" TargetMode="External"/><Relationship Id="rId151" Type="http://schemas.openxmlformats.org/officeDocument/2006/relationships/hyperlink" Target="http://online.zakon.kz/Document/?doc_id=33223597" TargetMode="External"/><Relationship Id="rId156" Type="http://schemas.openxmlformats.org/officeDocument/2006/relationships/hyperlink" Target="http://online.zakon.kz/Document/?doc_id=39842145" TargetMode="External"/><Relationship Id="rId177" Type="http://schemas.openxmlformats.org/officeDocument/2006/relationships/hyperlink" Target="http://online.zakon.kz/Document/?doc_id=30047304" TargetMode="External"/><Relationship Id="rId198" Type="http://schemas.openxmlformats.org/officeDocument/2006/relationships/hyperlink" Target="http://online.zakon.kz/Document/?doc_id=31350824" TargetMode="External"/><Relationship Id="rId172" Type="http://schemas.openxmlformats.org/officeDocument/2006/relationships/hyperlink" Target="http://online.zakon.kz/Document/?doc_id=30009290" TargetMode="External"/><Relationship Id="rId193" Type="http://schemas.openxmlformats.org/officeDocument/2006/relationships/hyperlink" Target="http://online.zakon.kz/Document/?doc_id=31350987" TargetMode="External"/><Relationship Id="rId202" Type="http://schemas.openxmlformats.org/officeDocument/2006/relationships/hyperlink" Target="http://online.zakon.kz/Document/?doc_id=1016963" TargetMode="External"/><Relationship Id="rId207" Type="http://schemas.openxmlformats.org/officeDocument/2006/relationships/hyperlink" Target="http://online.zakon.kz/Document/?doc_id=1033730" TargetMode="External"/><Relationship Id="rId223" Type="http://schemas.openxmlformats.org/officeDocument/2006/relationships/header" Target="header2.xml"/><Relationship Id="rId228" Type="http://schemas.openxmlformats.org/officeDocument/2006/relationships/fontTable" Target="fontTable.xm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9047403" TargetMode="External"/><Relationship Id="rId109" Type="http://schemas.openxmlformats.org/officeDocument/2006/relationships/hyperlink" Target="http://online.zakon.kz/Document/?doc_id=33223597" TargetMode="External"/><Relationship Id="rId34" Type="http://schemas.openxmlformats.org/officeDocument/2006/relationships/hyperlink" Target="http://online.zakon.kz/Document/?doc_id=36006086" TargetMode="External"/><Relationship Id="rId50" Type="http://schemas.openxmlformats.org/officeDocument/2006/relationships/hyperlink" Target="http://online.zakon.kz/Document/?doc_id=30092011" TargetMode="External"/><Relationship Id="rId55" Type="http://schemas.openxmlformats.org/officeDocument/2006/relationships/hyperlink" Target="http://online.zakon.kz/Document/?doc_id=39082703" TargetMode="External"/><Relationship Id="rId76" Type="http://schemas.openxmlformats.org/officeDocument/2006/relationships/hyperlink" Target="http://online.zakon.kz/Document/?doc_id=31518958" TargetMode="External"/><Relationship Id="rId97" Type="http://schemas.openxmlformats.org/officeDocument/2006/relationships/hyperlink" Target="http://online.zakon.kz/Document/?doc_id=33223597" TargetMode="External"/><Relationship Id="rId104" Type="http://schemas.openxmlformats.org/officeDocument/2006/relationships/hyperlink" Target="http://online.zakon.kz/Document/?doc_id=39842145" TargetMode="External"/><Relationship Id="rId120" Type="http://schemas.openxmlformats.org/officeDocument/2006/relationships/hyperlink" Target="http://online.zakon.kz/Document/?doc_id=39842145" TargetMode="External"/><Relationship Id="rId125" Type="http://schemas.openxmlformats.org/officeDocument/2006/relationships/hyperlink" Target="http://online.zakon.kz/Document/?doc_id=33223597" TargetMode="External"/><Relationship Id="rId141" Type="http://schemas.openxmlformats.org/officeDocument/2006/relationships/hyperlink" Target="http://online.zakon.kz/Document/?doc_id=33223597" TargetMode="External"/><Relationship Id="rId146" Type="http://schemas.openxmlformats.org/officeDocument/2006/relationships/hyperlink" Target="http://online.zakon.kz/Document/?doc_id=39842145" TargetMode="External"/><Relationship Id="rId167" Type="http://schemas.openxmlformats.org/officeDocument/2006/relationships/hyperlink" Target="http://online.zakon.kz/Document/?doc_id=31587034" TargetMode="External"/><Relationship Id="rId188" Type="http://schemas.openxmlformats.org/officeDocument/2006/relationships/hyperlink" Target="http://online.zakon.kz/Document/?doc_id=31350824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1548200" TargetMode="External"/><Relationship Id="rId92" Type="http://schemas.openxmlformats.org/officeDocument/2006/relationships/hyperlink" Target="http://online.zakon.kz/Document/?doc_id=38662282" TargetMode="External"/><Relationship Id="rId162" Type="http://schemas.openxmlformats.org/officeDocument/2006/relationships/hyperlink" Target="http://online.zakon.kz/Document/?doc_id=36983621" TargetMode="External"/><Relationship Id="rId183" Type="http://schemas.openxmlformats.org/officeDocument/2006/relationships/hyperlink" Target="http://online.zakon.kz/Document/?doc_id=30397825" TargetMode="External"/><Relationship Id="rId213" Type="http://schemas.openxmlformats.org/officeDocument/2006/relationships/hyperlink" Target="http://online.zakon.kz/Document/?doc_id=1051287" TargetMode="External"/><Relationship Id="rId218" Type="http://schemas.openxmlformats.org/officeDocument/2006/relationships/hyperlink" Target="http://online.zakon.kz/Document/?doc_id=3002054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983149" TargetMode="External"/><Relationship Id="rId24" Type="http://schemas.openxmlformats.org/officeDocument/2006/relationships/hyperlink" Target="http://online.zakon.kz/Document/?doc_id=36006086" TargetMode="External"/><Relationship Id="rId40" Type="http://schemas.openxmlformats.org/officeDocument/2006/relationships/hyperlink" Target="http://online.zakon.kz/Document/?doc_id=33024788" TargetMode="External"/><Relationship Id="rId45" Type="http://schemas.openxmlformats.org/officeDocument/2006/relationships/hyperlink" Target="http://online.zakon.kz/Document/?doc_id=36148637" TargetMode="External"/><Relationship Id="rId66" Type="http://schemas.openxmlformats.org/officeDocument/2006/relationships/hyperlink" Target="http://online.zakon.kz/Document/?doc_id=33693545" TargetMode="External"/><Relationship Id="rId87" Type="http://schemas.openxmlformats.org/officeDocument/2006/relationships/hyperlink" Target="http://online.zakon.kz/Document/?doc_id=32296470" TargetMode="External"/><Relationship Id="rId110" Type="http://schemas.openxmlformats.org/officeDocument/2006/relationships/hyperlink" Target="http://online.zakon.kz/Document/?doc_id=39842145" TargetMode="External"/><Relationship Id="rId115" Type="http://schemas.openxmlformats.org/officeDocument/2006/relationships/hyperlink" Target="http://online.zakon.kz/Document/?doc_id=33223597" TargetMode="External"/><Relationship Id="rId131" Type="http://schemas.openxmlformats.org/officeDocument/2006/relationships/hyperlink" Target="http://online.zakon.kz/Document/?doc_id=32827517" TargetMode="External"/><Relationship Id="rId136" Type="http://schemas.openxmlformats.org/officeDocument/2006/relationships/hyperlink" Target="http://online.zakon.kz/Document/?doc_id=39842145" TargetMode="External"/><Relationship Id="rId157" Type="http://schemas.openxmlformats.org/officeDocument/2006/relationships/hyperlink" Target="http://online.zakon.kz/Document/?doc_id=32827517" TargetMode="External"/><Relationship Id="rId178" Type="http://schemas.openxmlformats.org/officeDocument/2006/relationships/hyperlink" Target="http://online.zakon.kz/Document/?doc_id=30047304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34050877" TargetMode="External"/><Relationship Id="rId152" Type="http://schemas.openxmlformats.org/officeDocument/2006/relationships/hyperlink" Target="http://online.zakon.kz/Document/?doc_id=39842145" TargetMode="External"/><Relationship Id="rId173" Type="http://schemas.openxmlformats.org/officeDocument/2006/relationships/hyperlink" Target="http://online.zakon.kz/Document/?doc_id=30013146" TargetMode="External"/><Relationship Id="rId194" Type="http://schemas.openxmlformats.org/officeDocument/2006/relationships/hyperlink" Target="http://online.zakon.kz/Document/?doc_id=31350824" TargetMode="External"/><Relationship Id="rId199" Type="http://schemas.openxmlformats.org/officeDocument/2006/relationships/hyperlink" Target="http://online.zakon.kz/Document/?doc_id=31350987" TargetMode="External"/><Relationship Id="rId203" Type="http://schemas.openxmlformats.org/officeDocument/2006/relationships/hyperlink" Target="http://online.zakon.kz/Document/?doc_id=1019031" TargetMode="External"/><Relationship Id="rId208" Type="http://schemas.openxmlformats.org/officeDocument/2006/relationships/hyperlink" Target="http://online.zakon.kz/Document/?doc_id=1036397" TargetMode="External"/><Relationship Id="rId229" Type="http://schemas.openxmlformats.org/officeDocument/2006/relationships/theme" Target="theme/theme1.xm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footer" Target="footer1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8910832" TargetMode="External"/><Relationship Id="rId35" Type="http://schemas.openxmlformats.org/officeDocument/2006/relationships/hyperlink" Target="http://online.zakon.kz/Document/?doc_id=38662282" TargetMode="External"/><Relationship Id="rId56" Type="http://schemas.openxmlformats.org/officeDocument/2006/relationships/hyperlink" Target="http://online.zakon.kz/Document/?doc_id=34050877" TargetMode="External"/><Relationship Id="rId77" Type="http://schemas.openxmlformats.org/officeDocument/2006/relationships/hyperlink" Target="http://online.zakon.kz/Document/?doc_id=31518958" TargetMode="External"/><Relationship Id="rId100" Type="http://schemas.openxmlformats.org/officeDocument/2006/relationships/hyperlink" Target="http://online.zakon.kz/Document/?doc_id=36983621" TargetMode="External"/><Relationship Id="rId105" Type="http://schemas.openxmlformats.org/officeDocument/2006/relationships/hyperlink" Target="http://online.zakon.kz/Document/?doc_id=33223597" TargetMode="External"/><Relationship Id="rId126" Type="http://schemas.openxmlformats.org/officeDocument/2006/relationships/hyperlink" Target="http://online.zakon.kz/Document/?doc_id=39842145" TargetMode="External"/><Relationship Id="rId147" Type="http://schemas.openxmlformats.org/officeDocument/2006/relationships/hyperlink" Target="http://online.zakon.kz/Document/?doc_id=33223597" TargetMode="External"/><Relationship Id="rId168" Type="http://schemas.openxmlformats.org/officeDocument/2006/relationships/hyperlink" Target="http://online.zakon.kz/Document/?doc_id=1045320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3024788" TargetMode="External"/><Relationship Id="rId72" Type="http://schemas.openxmlformats.org/officeDocument/2006/relationships/hyperlink" Target="http://online.zakon.kz/Document/?doc_id=31518958" TargetMode="External"/><Relationship Id="rId93" Type="http://schemas.openxmlformats.org/officeDocument/2006/relationships/hyperlink" Target="http://online.zakon.kz/Document/?doc_id=33179348" TargetMode="External"/><Relationship Id="rId98" Type="http://schemas.openxmlformats.org/officeDocument/2006/relationships/hyperlink" Target="http://online.zakon.kz/Document/?doc_id=39842145" TargetMode="External"/><Relationship Id="rId121" Type="http://schemas.openxmlformats.org/officeDocument/2006/relationships/hyperlink" Target="http://online.zakon.kz/Document/?doc_id=33223597" TargetMode="External"/><Relationship Id="rId142" Type="http://schemas.openxmlformats.org/officeDocument/2006/relationships/hyperlink" Target="http://online.zakon.kz/Document/?doc_id=39842145" TargetMode="External"/><Relationship Id="rId163" Type="http://schemas.openxmlformats.org/officeDocument/2006/relationships/hyperlink" Target="http://online.zakon.kz/Document/?doc_id=31430969" TargetMode="External"/><Relationship Id="rId184" Type="http://schemas.openxmlformats.org/officeDocument/2006/relationships/hyperlink" Target="http://online.zakon.kz/Document/?doc_id=30564413" TargetMode="External"/><Relationship Id="rId189" Type="http://schemas.openxmlformats.org/officeDocument/2006/relationships/hyperlink" Target="http://online.zakon.kz/Document/?doc_id=31350987" TargetMode="External"/><Relationship Id="rId219" Type="http://schemas.openxmlformats.org/officeDocument/2006/relationships/hyperlink" Target="http://online.zakon.kz/Document/?doc_id=300307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1399" TargetMode="External"/><Relationship Id="rId25" Type="http://schemas.openxmlformats.org/officeDocument/2006/relationships/hyperlink" Target="http://online.zakon.kz/Document/?doc_id=32827517" TargetMode="External"/><Relationship Id="rId46" Type="http://schemas.openxmlformats.org/officeDocument/2006/relationships/hyperlink" Target="http://online.zakon.kz/Document/?doc_id=30364477" TargetMode="External"/><Relationship Id="rId67" Type="http://schemas.openxmlformats.org/officeDocument/2006/relationships/hyperlink" Target="http://online.zakon.kz/Document/?doc_id=33885902" TargetMode="External"/><Relationship Id="rId116" Type="http://schemas.openxmlformats.org/officeDocument/2006/relationships/hyperlink" Target="http://online.zakon.kz/Document/?doc_id=39842145" TargetMode="External"/><Relationship Id="rId137" Type="http://schemas.openxmlformats.org/officeDocument/2006/relationships/hyperlink" Target="http://online.zakon.kz/Document/?doc_id=33223597" TargetMode="External"/><Relationship Id="rId158" Type="http://schemas.openxmlformats.org/officeDocument/2006/relationships/hyperlink" Target="http://online.zakon.kz/Document/?doc_id=36983621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4982910" TargetMode="External"/><Relationship Id="rId62" Type="http://schemas.openxmlformats.org/officeDocument/2006/relationships/hyperlink" Target="http://online.zakon.kz/Document/?doc_id=30194061" TargetMode="External"/><Relationship Id="rId83" Type="http://schemas.openxmlformats.org/officeDocument/2006/relationships/hyperlink" Target="http://online.zakon.kz/Document/?doc_id=34050877" TargetMode="External"/><Relationship Id="rId88" Type="http://schemas.openxmlformats.org/officeDocument/2006/relationships/hyperlink" Target="http://online.zakon.kz/Document/?doc_id=32296470" TargetMode="External"/><Relationship Id="rId111" Type="http://schemas.openxmlformats.org/officeDocument/2006/relationships/hyperlink" Target="http://online.zakon.kz/Document/?doc_id=33223597" TargetMode="External"/><Relationship Id="rId132" Type="http://schemas.openxmlformats.org/officeDocument/2006/relationships/hyperlink" Target="http://online.zakon.kz/Document/?doc_id=36983621" TargetMode="External"/><Relationship Id="rId153" Type="http://schemas.openxmlformats.org/officeDocument/2006/relationships/hyperlink" Target="http://online.zakon.kz/Document/?doc_id=33223597" TargetMode="External"/><Relationship Id="rId174" Type="http://schemas.openxmlformats.org/officeDocument/2006/relationships/hyperlink" Target="http://online.zakon.kz/Document/?doc_id=30024507" TargetMode="External"/><Relationship Id="rId179" Type="http://schemas.openxmlformats.org/officeDocument/2006/relationships/hyperlink" Target="http://online.zakon.kz/Document/?doc_id=30047317" TargetMode="External"/><Relationship Id="rId195" Type="http://schemas.openxmlformats.org/officeDocument/2006/relationships/hyperlink" Target="http://online.zakon.kz/Document/?doc_id=31350987" TargetMode="External"/><Relationship Id="rId209" Type="http://schemas.openxmlformats.org/officeDocument/2006/relationships/hyperlink" Target="http://online.zakon.kz/Document/?doc_id=1051288" TargetMode="External"/><Relationship Id="rId190" Type="http://schemas.openxmlformats.org/officeDocument/2006/relationships/hyperlink" Target="http://online.zakon.kz/Document/?doc_id=31350824" TargetMode="External"/><Relationship Id="rId204" Type="http://schemas.openxmlformats.org/officeDocument/2006/relationships/hyperlink" Target="http://online.zakon.kz/Document/?doc_id=1023577" TargetMode="External"/><Relationship Id="rId220" Type="http://schemas.openxmlformats.org/officeDocument/2006/relationships/hyperlink" Target="http://online.zakon.kz/Document/?doc_id=30035873" TargetMode="External"/><Relationship Id="rId225" Type="http://schemas.openxmlformats.org/officeDocument/2006/relationships/footer" Target="footer2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2827517" TargetMode="External"/><Relationship Id="rId57" Type="http://schemas.openxmlformats.org/officeDocument/2006/relationships/hyperlink" Target="http://online.zakon.kz/Document/?doc_id=31577399" TargetMode="External"/><Relationship Id="rId106" Type="http://schemas.openxmlformats.org/officeDocument/2006/relationships/hyperlink" Target="http://online.zakon.kz/Document/?doc_id=39842145" TargetMode="External"/><Relationship Id="rId127" Type="http://schemas.openxmlformats.org/officeDocument/2006/relationships/hyperlink" Target="http://online.zakon.kz/Document/?doc_id=32179820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6103888" TargetMode="External"/><Relationship Id="rId52" Type="http://schemas.openxmlformats.org/officeDocument/2006/relationships/hyperlink" Target="http://online.zakon.kz/Document/?doc_id=39082703" TargetMode="External"/><Relationship Id="rId73" Type="http://schemas.openxmlformats.org/officeDocument/2006/relationships/hyperlink" Target="http://online.zakon.kz/Document/?doc_id=31518958" TargetMode="External"/><Relationship Id="rId78" Type="http://schemas.openxmlformats.org/officeDocument/2006/relationships/hyperlink" Target="http://online.zakon.kz/Document/?doc_id=30947363" TargetMode="External"/><Relationship Id="rId94" Type="http://schemas.openxmlformats.org/officeDocument/2006/relationships/hyperlink" Target="http://online.zakon.kz/Document/?doc_id=36111649" TargetMode="External"/><Relationship Id="rId99" Type="http://schemas.openxmlformats.org/officeDocument/2006/relationships/hyperlink" Target="http://online.zakon.kz/Document/?doc_id=32827517" TargetMode="External"/><Relationship Id="rId101" Type="http://schemas.openxmlformats.org/officeDocument/2006/relationships/hyperlink" Target="http://online.zakon.kz/Document/?doc_id=33223597" TargetMode="External"/><Relationship Id="rId122" Type="http://schemas.openxmlformats.org/officeDocument/2006/relationships/hyperlink" Target="http://online.zakon.kz/Document/?doc_id=39842145" TargetMode="External"/><Relationship Id="rId143" Type="http://schemas.openxmlformats.org/officeDocument/2006/relationships/hyperlink" Target="http://online.zakon.kz/Document/?doc_id=33223597" TargetMode="External"/><Relationship Id="rId148" Type="http://schemas.openxmlformats.org/officeDocument/2006/relationships/hyperlink" Target="http://online.zakon.kz/Document/?doc_id=39842145" TargetMode="External"/><Relationship Id="rId164" Type="http://schemas.openxmlformats.org/officeDocument/2006/relationships/hyperlink" Target="http://online.zakon.kz/Document/?doc_id=31437055" TargetMode="External"/><Relationship Id="rId169" Type="http://schemas.openxmlformats.org/officeDocument/2006/relationships/hyperlink" Target="http://online.zakon.kz/Document/?doc_id=1049035" TargetMode="External"/><Relationship Id="rId185" Type="http://schemas.openxmlformats.org/officeDocument/2006/relationships/hyperlink" Target="http://online.zakon.kz/Document/?doc_id=30564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0053949" TargetMode="External"/><Relationship Id="rId210" Type="http://schemas.openxmlformats.org/officeDocument/2006/relationships/hyperlink" Target="http://online.zakon.kz/Document/?doc_id=1051264" TargetMode="External"/><Relationship Id="rId215" Type="http://schemas.openxmlformats.org/officeDocument/2006/relationships/hyperlink" Target="http://online.zakon.kz/Document/?doc_id=1051372" TargetMode="External"/><Relationship Id="rId26" Type="http://schemas.openxmlformats.org/officeDocument/2006/relationships/hyperlink" Target="http://online.zakon.kz/Document/?doc_id=36983621" TargetMode="External"/><Relationship Id="rId47" Type="http://schemas.openxmlformats.org/officeDocument/2006/relationships/hyperlink" Target="http://online.zakon.kz/Document/?doc_id=33024788" TargetMode="External"/><Relationship Id="rId68" Type="http://schemas.openxmlformats.org/officeDocument/2006/relationships/hyperlink" Target="http://online.zakon.kz/Document/?doc_id=1040368" TargetMode="External"/><Relationship Id="rId89" Type="http://schemas.openxmlformats.org/officeDocument/2006/relationships/hyperlink" Target="http://online.zakon.kz/Document/?doc_id=34982910" TargetMode="External"/><Relationship Id="rId112" Type="http://schemas.openxmlformats.org/officeDocument/2006/relationships/hyperlink" Target="http://online.zakon.kz/Document/?doc_id=39842145" TargetMode="External"/><Relationship Id="rId133" Type="http://schemas.openxmlformats.org/officeDocument/2006/relationships/hyperlink" Target="http://online.zakon.kz/Document/?doc_id=33038838" TargetMode="External"/><Relationship Id="rId154" Type="http://schemas.openxmlformats.org/officeDocument/2006/relationships/hyperlink" Target="http://online.zakon.kz/Document/?doc_id=39842145" TargetMode="External"/><Relationship Id="rId175" Type="http://schemas.openxmlformats.org/officeDocument/2006/relationships/hyperlink" Target="http://online.zakon.kz/Document/?doc_id=30030786" TargetMode="External"/><Relationship Id="rId196" Type="http://schemas.openxmlformats.org/officeDocument/2006/relationships/hyperlink" Target="http://online.zakon.kz/Document/?doc_id=31350824" TargetMode="External"/><Relationship Id="rId200" Type="http://schemas.openxmlformats.org/officeDocument/2006/relationships/hyperlink" Target="http://online.zakon.kz/Document/?doc_id=1013176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0053949" TargetMode="External"/><Relationship Id="rId37" Type="http://schemas.openxmlformats.org/officeDocument/2006/relationships/hyperlink" Target="http://online.zakon.kz/Document/?doc_id=36983621" TargetMode="External"/><Relationship Id="rId58" Type="http://schemas.openxmlformats.org/officeDocument/2006/relationships/hyperlink" Target="http://online.zakon.kz/Document/?doc_id=33024788" TargetMode="External"/><Relationship Id="rId79" Type="http://schemas.openxmlformats.org/officeDocument/2006/relationships/hyperlink" Target="http://online.zakon.kz/Document/?doc_id=30947363" TargetMode="External"/><Relationship Id="rId102" Type="http://schemas.openxmlformats.org/officeDocument/2006/relationships/hyperlink" Target="http://online.zakon.kz/Document/?doc_id=39842145" TargetMode="External"/><Relationship Id="rId123" Type="http://schemas.openxmlformats.org/officeDocument/2006/relationships/hyperlink" Target="http://online.zakon.kz/Document/?doc_id=33223597" TargetMode="External"/><Relationship Id="rId144" Type="http://schemas.openxmlformats.org/officeDocument/2006/relationships/hyperlink" Target="http://online.zakon.kz/Document/?doc_id=39842145" TargetMode="External"/><Relationship Id="rId90" Type="http://schemas.openxmlformats.org/officeDocument/2006/relationships/hyperlink" Target="http://online.zakon.kz/Document/?doc_id=32828700" TargetMode="External"/><Relationship Id="rId165" Type="http://schemas.openxmlformats.org/officeDocument/2006/relationships/hyperlink" Target="http://online.zakon.kz/Document/?doc_id=1033877" TargetMode="External"/><Relationship Id="rId186" Type="http://schemas.openxmlformats.org/officeDocument/2006/relationships/hyperlink" Target="http://online.zakon.kz/Document/?doc_id=30396546" TargetMode="External"/><Relationship Id="rId211" Type="http://schemas.openxmlformats.org/officeDocument/2006/relationships/hyperlink" Target="http://online.zakon.kz/Document/?doc_id=10512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42044</Words>
  <Characters>359394</Characters>
  <Application>Microsoft Office Word</Application>
  <DocSecurity>0</DocSecurity>
  <Lines>2994</Lines>
  <Paragraphs>801</Paragraphs>
  <ScaleCrop>false</ScaleCrop>
  <Company>SPecialiST RePack</Company>
  <LinksUpToDate>false</LinksUpToDate>
  <CharactersWithSpaces>400637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2024-04-21T09:11:00Z</dcterms:created>
  <dcterms:modified xsi:type="dcterms:W3CDTF">2024-04-21T09:11:00Z</dcterms:modified>
</cp:coreProperties>
</file>