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563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Қарулы Күштерінің Сот сараптамасы орталық зертханасы» мемлекеттік мекемесін қайта атау туралы» Қазақстан Республикасы Үкіметінің 2010 жылғы 4 тамыздағы № 800 Қаулысы (2018.16.11. берілген өзгерістермен)</w:t>
      </w:r>
    </w:p>
    <w:p w:rsidR="00000000" w:rsidRDefault="000A563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A5631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0A5631">
      <w:pPr>
        <w:ind w:firstLine="397"/>
        <w:jc w:val="both"/>
      </w:pPr>
      <w:r>
        <w:rPr>
          <w:rStyle w:val="s0"/>
        </w:rPr>
        <w:t> </w:t>
      </w:r>
    </w:p>
    <w:p w:rsidR="00000000" w:rsidRDefault="000A5631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2018.16.11. № 772 </w:t>
      </w:r>
      <w:hyperlink r:id="rId7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</w:t>
      </w:r>
    </w:p>
    <w:p w:rsidR="00000000" w:rsidRDefault="000A5631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A5631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0A5631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A5631">
      <w:pPr>
        <w:ind w:firstLine="400"/>
        <w:jc w:val="both"/>
      </w:pPr>
      <w:r>
        <w:rPr>
          <w:lang w:val="kk-KZ"/>
        </w:rPr>
        <w:t xml:space="preserve">2018 ж. 16 қарашаға дейін қолданылған </w:t>
      </w:r>
      <w:hyperlink r:id="rId8" w:history="1">
        <w:r>
          <w:rPr>
            <w:rStyle w:val="a3"/>
            <w:lang w:val="kk-KZ"/>
          </w:rPr>
          <w:t>редак</w:t>
        </w:r>
        <w:r>
          <w:rPr>
            <w:rStyle w:val="a3"/>
            <w:lang w:val="kk-KZ"/>
          </w:rPr>
          <w:t>ция</w:t>
        </w:r>
      </w:hyperlink>
    </w:p>
    <w:p w:rsidR="00000000" w:rsidRDefault="000A5631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A5631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A5631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5631" w:rsidRDefault="000A5631" w:rsidP="000A5631">
      <w:r>
        <w:separator/>
      </w:r>
    </w:p>
  </w:endnote>
  <w:endnote w:type="continuationSeparator" w:id="0">
    <w:p w:rsidR="000A5631" w:rsidRDefault="000A5631" w:rsidP="000A56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631" w:rsidRDefault="000A56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631" w:rsidRDefault="000A56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631" w:rsidRDefault="000A56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5631" w:rsidRDefault="000A5631" w:rsidP="000A5631">
      <w:r>
        <w:separator/>
      </w:r>
    </w:p>
  </w:footnote>
  <w:footnote w:type="continuationSeparator" w:id="0">
    <w:p w:rsidR="000A5631" w:rsidRDefault="000A5631" w:rsidP="000A56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631" w:rsidRDefault="000A56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631" w:rsidRDefault="000A5631" w:rsidP="000A56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5631" w:rsidRPr="000A5631" w:rsidRDefault="000A5631" w:rsidP="000A56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Қарулы Күштерінің Сот сараптамасы орталық зертханасы» мемлекеттік мекемесін қайта атау туралы» Қазақстан Республикасы Үкіметінің 2010 жылғы 4 тамыздағы № 800 Қаулысы (2018.16.11.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631" w:rsidRDefault="000A56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5631"/>
    <w:rsid w:val="000A5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56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56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56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56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56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56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56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56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902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4414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477</Characters>
  <Application>Microsoft Office Word</Application>
  <DocSecurity>0</DocSecurity>
  <Lines>3</Lines>
  <Paragraphs>1</Paragraphs>
  <ScaleCrop>false</ScaleCrop>
  <Company>SPecialiST RePack</Company>
  <LinksUpToDate>false</LinksUpToDate>
  <CharactersWithSpaces>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Қарулы Күштерінің Сот сараптамасы орталық зертханасы» мемлекеттік мекемесін қайта атау туралы» Қазақстан Республикасы Үкіметінің 2010 жылғы 4 тамыздағы № 800 Қаулысы (2018.16.11.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2024-04-25T01:29:00Z</dcterms:created>
  <dcterms:modified xsi:type="dcterms:W3CDTF">2024-04-25T01:29:00Z</dcterms:modified>
</cp:coreProperties>
</file>