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A5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июня 2022 года № 448 «О внесении изменения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</w:t>
      </w:r>
      <w:r>
        <w:rPr>
          <w:rStyle w:val="s0"/>
          <w:b/>
          <w:bCs/>
        </w:rPr>
        <w:t>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0D5A5F">
      <w:pPr>
        <w:pStyle w:val="pj"/>
      </w:pPr>
      <w:r>
        <w:rPr>
          <w:rStyle w:val="s0"/>
          <w:b/>
          <w:bCs/>
        </w:rPr>
        <w:t> </w:t>
      </w:r>
    </w:p>
    <w:p w:rsidR="00000000" w:rsidRDefault="000D5A5F">
      <w:pPr>
        <w:pStyle w:val="pj"/>
      </w:pPr>
      <w:r>
        <w:rPr>
          <w:rStyle w:val="s0"/>
        </w:rPr>
        <w:t xml:space="preserve">Опубликовано: </w:t>
      </w:r>
      <w:hyperlink r:id="rId7" w:anchor="!/doc/170064/rus" w:history="1">
        <w:r>
          <w:rPr>
            <w:rStyle w:val="a4"/>
          </w:rPr>
          <w:t>ИС «Эталонный контрольный банк НПА РК в электронном виде» 26 июля 2022</w:t>
        </w:r>
      </w:hyperlink>
      <w:r>
        <w:rPr>
          <w:rStyle w:val="s0"/>
        </w:rPr>
        <w:t xml:space="preserve"> г.</w:t>
      </w:r>
    </w:p>
    <w:p w:rsidR="00000000" w:rsidRDefault="000D5A5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A5F" w:rsidRDefault="000D5A5F" w:rsidP="000D5A5F">
      <w:r>
        <w:separator/>
      </w:r>
    </w:p>
  </w:endnote>
  <w:endnote w:type="continuationSeparator" w:id="0">
    <w:p w:rsidR="000D5A5F" w:rsidRDefault="000D5A5F" w:rsidP="000D5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A5F" w:rsidRDefault="000D5A5F" w:rsidP="000D5A5F">
      <w:r>
        <w:separator/>
      </w:r>
    </w:p>
  </w:footnote>
  <w:footnote w:type="continuationSeparator" w:id="0">
    <w:p w:rsidR="000D5A5F" w:rsidRDefault="000D5A5F" w:rsidP="000D5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 w:rsidP="000D5A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A5F" w:rsidRPr="000D5A5F" w:rsidRDefault="000D5A5F" w:rsidP="000D5A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июня 2022 года № 448 «О внесении изменения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A5F" w:rsidRDefault="000D5A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A5F"/>
    <w:rsid w:val="000D5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A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A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A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A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A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A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A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A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470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июня 2022 года № 448 «О внесении изменения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2023-10-30T19:20:00Z</dcterms:created>
  <dcterms:modified xsi:type="dcterms:W3CDTF">2023-10-30T19:20:00Z</dcterms:modified>
</cp:coreProperties>
</file>