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5888">
      <w:pPr>
        <w:pStyle w:val="pc"/>
      </w:pPr>
      <w:bookmarkStart w:id="0" w:name="_GoBack"/>
      <w:bookmarkEnd w:id="0"/>
      <w:r>
        <w:rPr>
          <w:rStyle w:val="s1"/>
        </w:rPr>
        <w:t>Досье на проект Конституционного закона Республики Казахстан</w:t>
      </w:r>
      <w:r>
        <w:rPr>
          <w:rStyle w:val="s1"/>
        </w:rPr>
        <w:br/>
        <w:t>«О Конституционном Суде Республики Казахстан»</w:t>
      </w:r>
      <w:r>
        <w:rPr>
          <w:rStyle w:val="s1"/>
        </w:rPr>
        <w:br/>
        <w:t>(июнь 2022 года)</w:t>
      </w:r>
    </w:p>
    <w:p w:rsidR="00000000" w:rsidRDefault="00845888">
      <w:pPr>
        <w:pStyle w:val="pc"/>
      </w:pPr>
      <w:r>
        <w:rPr>
          <w:b/>
          <w:bCs/>
        </w:rPr>
        <w:t> </w:t>
      </w:r>
    </w:p>
    <w:p w:rsidR="00000000" w:rsidRDefault="00845888">
      <w:pPr>
        <w:pStyle w:val="pj"/>
      </w:pPr>
      <w:bookmarkStart w:id="1" w:name="ContentStart"/>
      <w:bookmarkEnd w:id="1"/>
      <w:r>
        <w:rPr>
          <w:rStyle w:val="s0"/>
        </w:rPr>
        <w:t xml:space="preserve">1. </w:t>
      </w:r>
      <w:hyperlink r:id="rId7" w:anchor="sub_id=2" w:history="1">
        <w:r>
          <w:rPr>
            <w:rStyle w:val="a4"/>
          </w:rPr>
          <w:t>Консультативный документ регуляторной политики к проекту Конституционного закона РК (апрель 2022 года)</w:t>
        </w:r>
      </w:hyperlink>
    </w:p>
    <w:p w:rsidR="00000000" w:rsidRDefault="00845888">
      <w:pPr>
        <w:pStyle w:val="pj"/>
      </w:pPr>
      <w:r>
        <w:rPr>
          <w:rStyle w:val="s0"/>
        </w:rPr>
        <w:t xml:space="preserve">2. </w:t>
      </w:r>
      <w:hyperlink r:id="rId8" w:anchor="sub_id=1" w:history="1">
        <w:r>
          <w:rPr>
            <w:rStyle w:val="a4"/>
          </w:rPr>
          <w:t>Проект Конституционного закона РК (май 2022 года)</w:t>
        </w:r>
      </w:hyperlink>
    </w:p>
    <w:p w:rsidR="00000000" w:rsidRDefault="00845888">
      <w:pPr>
        <w:pStyle w:val="pj"/>
      </w:pPr>
      <w:r>
        <w:rPr>
          <w:rStyle w:val="s0"/>
        </w:rPr>
        <w:t xml:space="preserve">3. </w:t>
      </w:r>
      <w:hyperlink r:id="rId9" w:anchor="sub_id=3" w:history="1">
        <w:r>
          <w:rPr>
            <w:rStyle w:val="a4"/>
          </w:rPr>
          <w:t>Концепция проекта Конституционного закона РК (май 2022 года)</w:t>
        </w:r>
      </w:hyperlink>
    </w:p>
    <w:p w:rsidR="00000000" w:rsidRDefault="00845888">
      <w:pPr>
        <w:pStyle w:val="pj"/>
      </w:pPr>
      <w:r>
        <w:rPr>
          <w:rStyle w:val="s0"/>
        </w:rPr>
        <w:t xml:space="preserve">4. </w:t>
      </w:r>
      <w:hyperlink w:anchor="sub1" w:history="1">
        <w:r>
          <w:rPr>
            <w:rStyle w:val="a4"/>
          </w:rPr>
          <w:t>Проект Конституционного закона РК (май 2022 года)</w:t>
        </w:r>
      </w:hyperlink>
    </w:p>
    <w:p w:rsidR="00000000" w:rsidRDefault="00845888">
      <w:pPr>
        <w:pStyle w:val="pj"/>
      </w:pPr>
      <w:r>
        <w:rPr>
          <w:rStyle w:val="s0"/>
        </w:rPr>
        <w:t xml:space="preserve">5. </w:t>
      </w:r>
      <w:hyperlink w:anchor="sub1" w:history="1">
        <w:r>
          <w:rPr>
            <w:rStyle w:val="a4"/>
          </w:rPr>
          <w:t xml:space="preserve">Проект Конституционного </w:t>
        </w:r>
        <w:r>
          <w:rPr>
            <w:rStyle w:val="a4"/>
          </w:rPr>
          <w:t>закона РК (июнь 2022 года)</w:t>
        </w:r>
      </w:hyperlink>
    </w:p>
    <w:p w:rsidR="00000000" w:rsidRDefault="00845888">
      <w:pPr>
        <w:pStyle w:val="pj"/>
      </w:pPr>
      <w:r>
        <w:rPr>
          <w:rStyle w:val="s0"/>
        </w:rPr>
        <w:t xml:space="preserve">6. </w:t>
      </w:r>
      <w:hyperlink w:anchor="sub2" w:history="1">
        <w:r>
          <w:rPr>
            <w:rStyle w:val="a4"/>
          </w:rPr>
          <w:t>Сравнительная таблица по внесению изменений и дополнений в проект Конституционного закона РК (июнь 2022 года)</w:t>
        </w:r>
      </w:hyperlink>
    </w:p>
    <w:p w:rsidR="00000000" w:rsidRDefault="00845888">
      <w:pPr>
        <w:pStyle w:val="pj"/>
      </w:pPr>
      <w:r>
        <w:rPr>
          <w:rStyle w:val="s0"/>
        </w:rPr>
        <w:t xml:space="preserve">7. </w:t>
      </w:r>
      <w:hyperlink r:id="rId10" w:history="1">
        <w:r>
          <w:rPr>
            <w:rStyle w:val="a4"/>
          </w:rPr>
          <w:t>Постановление Правите</w:t>
        </w:r>
        <w:r>
          <w:rPr>
            <w:rStyle w:val="a4"/>
          </w:rPr>
          <w:t>льства РК от 23 августа 2022 года № 589 о проекте Конституционного закона</w:t>
        </w:r>
      </w:hyperlink>
    </w:p>
    <w:p w:rsidR="00000000" w:rsidRDefault="00845888">
      <w:pPr>
        <w:pStyle w:val="pj"/>
      </w:pPr>
      <w:r>
        <w:rPr>
          <w:rStyle w:val="s0"/>
        </w:rPr>
        <w:t xml:space="preserve">8. </w:t>
      </w:r>
      <w:hyperlink r:id="rId11" w:anchor="sub_id=1" w:history="1">
        <w:r>
          <w:rPr>
            <w:rStyle w:val="a4"/>
          </w:rPr>
          <w:t>Проект Конституционного закона РК (август 2022 года)</w:t>
        </w:r>
      </w:hyperlink>
    </w:p>
    <w:p w:rsidR="00000000" w:rsidRDefault="00845888">
      <w:pPr>
        <w:pStyle w:val="pj"/>
      </w:pPr>
      <w:bookmarkStart w:id="2" w:name="ContentEnd"/>
      <w:bookmarkEnd w:id="2"/>
      <w:r>
        <w:t> 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</w:pPr>
      <w:bookmarkStart w:id="3" w:name="SUB1"/>
      <w:bookmarkEnd w:id="3"/>
      <w:r>
        <w:rPr>
          <w:rStyle w:val="s0"/>
        </w:rPr>
        <w:t> </w:t>
      </w:r>
    </w:p>
    <w:p w:rsidR="00000000" w:rsidRDefault="00845888">
      <w:pPr>
        <w:pStyle w:val="pr"/>
      </w:pPr>
      <w:r>
        <w:t>Проект</w:t>
      </w:r>
    </w:p>
    <w:p w:rsidR="00000000" w:rsidRDefault="00845888">
      <w:pPr>
        <w:pStyle w:val="pc"/>
      </w:pPr>
      <w:r>
        <w:t> </w:t>
      </w:r>
    </w:p>
    <w:p w:rsidR="00000000" w:rsidRDefault="00845888">
      <w:pPr>
        <w:pStyle w:val="pc"/>
      </w:pPr>
      <w:r>
        <w:t> </w:t>
      </w:r>
    </w:p>
    <w:p w:rsidR="00000000" w:rsidRDefault="00845888">
      <w:pPr>
        <w:pStyle w:val="pc"/>
      </w:pPr>
      <w:r>
        <w:rPr>
          <w:rStyle w:val="s1"/>
        </w:rPr>
        <w:t>КОНСТИТУЦИОННЫЙ ЗАКОН</w:t>
      </w:r>
      <w:r>
        <w:rPr>
          <w:rStyle w:val="s1"/>
        </w:rPr>
        <w:br/>
        <w:t>РЕСПУБЛИ</w:t>
      </w:r>
      <w:r>
        <w:rPr>
          <w:rStyle w:val="s1"/>
        </w:rPr>
        <w:t>КИ КАЗАХСТАН</w:t>
      </w:r>
      <w:r>
        <w:rPr>
          <w:rStyle w:val="s1"/>
        </w:rPr>
        <w:br/>
      </w:r>
      <w:r>
        <w:rPr>
          <w:rStyle w:val="s1"/>
        </w:rPr>
        <w:br/>
        <w:t>О Конституционном Суде Республики Казахстан</w:t>
      </w:r>
      <w:r>
        <w:rPr>
          <w:rStyle w:val="s1"/>
        </w:rPr>
        <w:br/>
        <w:t>(июнь 2022 года)</w:t>
      </w:r>
    </w:p>
    <w:p w:rsidR="00000000" w:rsidRDefault="00845888">
      <w:pPr>
        <w:pStyle w:val="pc"/>
      </w:pPr>
      <w:r>
        <w:t> </w:t>
      </w:r>
    </w:p>
    <w:p w:rsidR="00000000" w:rsidRDefault="00845888">
      <w:pPr>
        <w:pStyle w:val="pc"/>
      </w:pPr>
      <w:r>
        <w:rPr>
          <w:rStyle w:val="s1"/>
        </w:rPr>
        <w:t> </w:t>
      </w:r>
    </w:p>
    <w:p w:rsidR="00000000" w:rsidRDefault="00845888">
      <w:pPr>
        <w:pStyle w:val="pc"/>
      </w:pPr>
      <w:r>
        <w:rPr>
          <w:rStyle w:val="s1"/>
        </w:rPr>
        <w:t>Раздел I. КОНСТИТУЦИОННЫЙ СУД РЕСПУБЛИКИ КАЗАХСТАН КАК ВЫСШИЙ ОРГАН СУДЕБНОЙ ВЛАСТИ</w:t>
      </w:r>
    </w:p>
    <w:p w:rsidR="00000000" w:rsidRDefault="00845888">
      <w:pPr>
        <w:pStyle w:val="pc"/>
      </w:pPr>
      <w:r>
        <w:rPr>
          <w:rStyle w:val="s1"/>
        </w:rPr>
        <w:t> </w:t>
      </w:r>
    </w:p>
    <w:p w:rsidR="00000000" w:rsidRDefault="00845888">
      <w:pPr>
        <w:pStyle w:val="pc"/>
      </w:pPr>
      <w:r>
        <w:rPr>
          <w:rStyle w:val="s1"/>
        </w:rPr>
        <w:t> </w:t>
      </w:r>
    </w:p>
    <w:p w:rsidR="00000000" w:rsidRDefault="00845888">
      <w:pPr>
        <w:pStyle w:val="pc"/>
      </w:pPr>
      <w:r>
        <w:rPr>
          <w:rStyle w:val="s1"/>
        </w:rPr>
        <w:t>Глава 1. ОБЩИЕ ПОЛОЖЕНИЯ</w:t>
      </w:r>
    </w:p>
    <w:p w:rsidR="00000000" w:rsidRDefault="00845888">
      <w:pPr>
        <w:pStyle w:val="pc"/>
      </w:pPr>
      <w:r>
        <w:rPr>
          <w:b/>
          <w:bCs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1. Статус Конституционного Суда Республики Казахстан</w:t>
      </w:r>
    </w:p>
    <w:p w:rsidR="00000000" w:rsidRDefault="00845888">
      <w:pPr>
        <w:pStyle w:val="pj"/>
      </w:pPr>
      <w:r>
        <w:t>Ко</w:t>
      </w:r>
      <w:r>
        <w:t>нституционный Суд Республики Казахстан как государственный орган по защите Конституции Республики Казахстан обеспечивает ее верховенство на всей территории Республики.</w:t>
      </w:r>
    </w:p>
    <w:p w:rsidR="00000000" w:rsidRDefault="00845888">
      <w:pPr>
        <w:pStyle w:val="pj"/>
      </w:pPr>
      <w:r>
        <w:t>При осуществлении своих полномочий Конституционный Суд самостоятелен и независим от госу</w:t>
      </w:r>
      <w:r>
        <w:t xml:space="preserve">дарственных органов, организаций, должностных лиц и граждан, руководствуется Конституцией Республики и настоящим Конституционным законом, воздерживается от установления и исследования иных вопросов во всех случаях, когда это входит в компетенцию судов или </w:t>
      </w:r>
      <w:r>
        <w:t>других государственных органов, и не может исходить из политических и иных мотивов.</w:t>
      </w:r>
    </w:p>
    <w:p w:rsidR="00000000" w:rsidRDefault="00845888">
      <w:pPr>
        <w:pStyle w:val="pj"/>
      </w:pPr>
      <w:r>
        <w:rPr>
          <w:bdr w:val="none" w:sz="0" w:space="0" w:color="auto" w:frame="1"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2. Законодательство о Конституционном Суде Республики Казахстан</w:t>
      </w:r>
    </w:p>
    <w:p w:rsidR="00000000" w:rsidRDefault="00845888">
      <w:pPr>
        <w:pStyle w:val="pj"/>
      </w:pPr>
      <w:r>
        <w:t>1. Статус, компетенция, организация и порядок деятельности Конституционного Суда определяются Конституцией Республики, настоящим Конституционным законом и иными законами Республики Казахстан.</w:t>
      </w:r>
    </w:p>
    <w:p w:rsidR="00000000" w:rsidRDefault="00845888">
      <w:pPr>
        <w:pStyle w:val="pj"/>
      </w:pPr>
      <w:r>
        <w:t>2. По вопросам организации и порядка своей деятельности, не урег</w:t>
      </w:r>
      <w:r>
        <w:t>улированным Конституцией и настоящим Конституционным законом, Конституционный Суд принимает Регламент Конституционного Суда и иные акты.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3. Состав и порядок формирования Конституционного Суда Республики Казахстан</w:t>
      </w:r>
    </w:p>
    <w:p w:rsidR="00000000" w:rsidRDefault="00845888">
      <w:pPr>
        <w:pStyle w:val="pj"/>
      </w:pPr>
      <w:r>
        <w:t xml:space="preserve">1. Конституционный Суд состоит из </w:t>
      </w:r>
      <w:r>
        <w:t>одиннадцати судей, включая Председателя и его заместителя.</w:t>
      </w:r>
    </w:p>
    <w:p w:rsidR="00000000" w:rsidRDefault="00845888">
      <w:pPr>
        <w:pStyle w:val="pj"/>
      </w:pPr>
      <w:r>
        <w:t>2. Председатель Конституционного Суда назначается на должность Президентом Республики с согласия Сената Парламента.</w:t>
      </w:r>
    </w:p>
    <w:p w:rsidR="00000000" w:rsidRDefault="00845888">
      <w:pPr>
        <w:pStyle w:val="pj"/>
      </w:pPr>
      <w:r>
        <w:t>3. Заместитель Председателя Конституционного Суда назначается Президентом Республ</w:t>
      </w:r>
      <w:r>
        <w:t>ики по представлению Председателя Конституционного Суда из числа судей Конституционного Суда.</w:t>
      </w:r>
    </w:p>
    <w:p w:rsidR="00000000" w:rsidRDefault="00845888">
      <w:pPr>
        <w:pStyle w:val="pj"/>
      </w:pPr>
      <w:r>
        <w:t>4. Четверо судей Конституционного Суда назначаются на должность Президентом Республики, по трое судей Конституционного Суда назначаются по представлению председат</w:t>
      </w:r>
      <w:r>
        <w:t>елей Палат Парламента соответственно Сенатом и Мажилисом Парламента.</w:t>
      </w:r>
    </w:p>
    <w:p w:rsidR="00000000" w:rsidRDefault="00845888">
      <w:pPr>
        <w:pStyle w:val="pj"/>
      </w:pPr>
      <w:r>
        <w:rPr>
          <w:bdr w:val="none" w:sz="0" w:space="0" w:color="auto" w:frame="1"/>
        </w:rPr>
        <w:t> </w:t>
      </w:r>
    </w:p>
    <w:p w:rsidR="00000000" w:rsidRDefault="00845888">
      <w:pPr>
        <w:pStyle w:val="pc"/>
      </w:pPr>
      <w:r>
        <w:rPr>
          <w:rStyle w:val="s1"/>
        </w:rPr>
        <w:t>Глава 2. СТАТУС СУДЕЙ КОНСТИТУЦИОННОГО СУДА</w:t>
      </w:r>
    </w:p>
    <w:p w:rsidR="00000000" w:rsidRDefault="00845888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4. Председатель, заместитель Председателя и судьи Конституционного Суда как должностные лица государства</w:t>
      </w:r>
    </w:p>
    <w:p w:rsidR="00000000" w:rsidRDefault="00845888">
      <w:pPr>
        <w:pStyle w:val="pj"/>
      </w:pPr>
      <w:r>
        <w:t xml:space="preserve">1. Председатель, </w:t>
      </w:r>
      <w:r>
        <w:rPr>
          <w:bdr w:val="none" w:sz="0" w:space="0" w:color="auto" w:frame="1"/>
        </w:rPr>
        <w:t>заместитель Председателя и</w:t>
      </w:r>
      <w:r>
        <w:t xml:space="preserve"> судьи Конституционного Суда являются должностными лицами государства, статус которых определяется Конституцией и настоящим Конституционным законом.</w:t>
      </w:r>
    </w:p>
    <w:p w:rsidR="00000000" w:rsidRDefault="00845888">
      <w:pPr>
        <w:pStyle w:val="pj"/>
      </w:pPr>
      <w:r>
        <w:t>2. Статус судьи Конституционного Суда не совместим с депутатским мандатом, членст</w:t>
      </w:r>
      <w:r>
        <w:t>вом в политической партии, осуществлением предпринимательской деятельности, вхождением в состав руководящего органа или наблюдательного совета коммерческой организации, занятием иных оплачиваемых должностей, кроме преподавательской, научной или иной творче</w:t>
      </w:r>
      <w:r>
        <w:t>ской деятельности.</w:t>
      </w:r>
    </w:p>
    <w:p w:rsidR="00000000" w:rsidRDefault="00845888">
      <w:pPr>
        <w:pStyle w:val="pj"/>
      </w:pPr>
      <w:r>
        <w:rPr>
          <w:bdr w:val="none" w:sz="0" w:space="0" w:color="auto" w:frame="1"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5. Требования, предъявляемые к кандидатам в судьи Конституционного Суда</w:t>
      </w:r>
    </w:p>
    <w:p w:rsidR="00000000" w:rsidRDefault="00845888">
      <w:pPr>
        <w:pStyle w:val="pj"/>
      </w:pPr>
      <w:r>
        <w:t>В состав Конституционного Суда может быть назначен гражданин Республики не моложе сорока лет, постоянно проживающий на территории Республики последние десят</w:t>
      </w:r>
      <w:r>
        <w:t>ь лет, имеющий высшее юридическое образование, признанную высокую квалификацию в области права, безупречную репутацию и стаж работы по юридической профессии не менее пятнадцати лет.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6. Срок полномочий судей Конституционного Суда</w:t>
      </w:r>
    </w:p>
    <w:p w:rsidR="00000000" w:rsidRDefault="00845888">
      <w:pPr>
        <w:pStyle w:val="pj"/>
      </w:pPr>
      <w:r>
        <w:t>1. Полномочия Пред</w:t>
      </w:r>
      <w:r>
        <w:t>седателя и судей Конституционного Суда длятся шесть лет. Одно и то же лицо не может быть назначено судьей Конституционного Суда более двух раз подряд.</w:t>
      </w:r>
    </w:p>
    <w:p w:rsidR="00000000" w:rsidRDefault="00845888">
      <w:pPr>
        <w:pStyle w:val="pj"/>
      </w:pPr>
      <w:r>
        <w:t>2. В случае выбытия или истечения срока пребывания в должности Председатель и судьи Конституционного Суда</w:t>
      </w:r>
      <w:r>
        <w:t xml:space="preserve"> замещаются в порядке, установленном Конституцией и настоящим Конституционным законом.</w:t>
      </w:r>
    </w:p>
    <w:p w:rsidR="00000000" w:rsidRDefault="00845888">
      <w:pPr>
        <w:pStyle w:val="pj"/>
      </w:pPr>
      <w:r>
        <w:t>3. Должности Председателя и судей Конституционного Суда замещаются в течение месяца со дня выбытия или истечения срока пребывания лиц в этих должностях.</w:t>
      </w:r>
    </w:p>
    <w:p w:rsidR="00000000" w:rsidRDefault="00845888">
      <w:pPr>
        <w:pStyle w:val="pj"/>
      </w:pPr>
      <w:r>
        <w:t>4. Если срок пол</w:t>
      </w:r>
      <w:r>
        <w:t>номочий Председателя или судей Конституционного Суда истекает в период рассмотрения с их участием вопроса, находящегося в производстве Конституционного Суда, то их полномочия сохраняются до вынесения итогового решения.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7. Присяга судей Конституцио</w:t>
      </w:r>
      <w:r>
        <w:rPr>
          <w:rStyle w:val="s1"/>
        </w:rPr>
        <w:t>нного Суда</w:t>
      </w:r>
    </w:p>
    <w:p w:rsidR="00000000" w:rsidRDefault="00845888">
      <w:pPr>
        <w:pStyle w:val="pj"/>
      </w:pPr>
      <w:r>
        <w:t>Судьи Конституционного Суда после своего назначения приносят присягу следующего содержания на заседании Конституционного Суда: «Торжественно клянусь добросовестно выполнять возложенные на меня обязанности судьи Конституционного Суда Республики К</w:t>
      </w:r>
      <w:r>
        <w:t>азахстан, быть беспристрастным и в своей деятельности подчиняться только Конституции Республики Казахстан, никому и ничему кроме нее.».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8. Удостоверения, нагрудный знак и мантия судей Конституционного Суда</w:t>
      </w:r>
    </w:p>
    <w:p w:rsidR="00000000" w:rsidRDefault="00845888">
      <w:pPr>
        <w:pStyle w:val="pj"/>
      </w:pPr>
      <w:r>
        <w:t>1. Председателю Конституционного Суда, его заместителю и судьям Конституционного Суда выдаются удостоверения установленного образца, подписываемые Президентом Республики, а также нагрудный знак и мантия.</w:t>
      </w:r>
    </w:p>
    <w:p w:rsidR="00000000" w:rsidRDefault="00845888">
      <w:pPr>
        <w:pStyle w:val="pj"/>
      </w:pPr>
      <w:r>
        <w:t xml:space="preserve">2. Положение о нагрудном знаке и мантии, их образцы </w:t>
      </w:r>
      <w:r>
        <w:t>и описание утверждаются Конституционным Судом.</w:t>
      </w:r>
    </w:p>
    <w:p w:rsidR="00000000" w:rsidRDefault="00845888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9. Приостановление полномочий судьи Конституционного Суда</w:t>
      </w:r>
    </w:p>
    <w:p w:rsidR="00000000" w:rsidRDefault="00845888">
      <w:pPr>
        <w:pStyle w:val="pj"/>
      </w:pPr>
      <w:r>
        <w:t>1. Полномочия судьи Конституционного Суда могут быть приостановлены Конституционным Судом, в случаях, если:</w:t>
      </w:r>
    </w:p>
    <w:p w:rsidR="00000000" w:rsidRDefault="00845888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>судья по состоянию здоровья вре</w:t>
      </w:r>
      <w:r>
        <w:t>менно не способен выполнять свои обязанности;</w:t>
      </w:r>
    </w:p>
    <w:p w:rsidR="00000000" w:rsidRDefault="00845888">
      <w:pPr>
        <w:pStyle w:val="pj"/>
      </w:pPr>
      <w:r>
        <w:t>2)</w:t>
      </w:r>
      <w:r>
        <w:rPr>
          <w:sz w:val="14"/>
          <w:szCs w:val="14"/>
        </w:rPr>
        <w:t xml:space="preserve"> </w:t>
      </w:r>
      <w:r>
        <w:t>в установленном порядке Парламентом дано согласие на его задержание, содержание под стражей, домашний арест, привод, привлечение к административной ответственности, влекущей наложение административного взыск</w:t>
      </w:r>
      <w:r>
        <w:t>ания в судебном порядке, или уголовной ответственности.</w:t>
      </w:r>
    </w:p>
    <w:p w:rsidR="00000000" w:rsidRDefault="00845888">
      <w:pPr>
        <w:pStyle w:val="pj"/>
      </w:pPr>
      <w:r>
        <w:t>2. Решение о приостановлении полномочий судьи Конституционного Суда принимается не позднее одного месяца со дня обнаружения оснований для приостановления полномочий.</w:t>
      </w:r>
    </w:p>
    <w:p w:rsidR="00000000" w:rsidRDefault="00845888">
      <w:pPr>
        <w:pStyle w:val="pj"/>
      </w:pPr>
      <w:r>
        <w:t>3. Полномочия судьи Конституционно</w:t>
      </w:r>
      <w:r>
        <w:t>го Суда приостанавливаются до отпадения оснований к их приостановлению. Восстановление полномочий судьи осуществляется Конституционным Судом.</w:t>
      </w:r>
    </w:p>
    <w:p w:rsidR="00000000" w:rsidRDefault="00845888">
      <w:pPr>
        <w:pStyle w:val="pj"/>
      </w:pPr>
      <w:r>
        <w:t>4. Судья Конституционного Суда, полномочия которого приостановлены, не вправе участвовать в заседаниях Конституцио</w:t>
      </w:r>
      <w:r>
        <w:t>нного Суда.</w:t>
      </w:r>
    </w:p>
    <w:p w:rsidR="00000000" w:rsidRDefault="00845888">
      <w:pPr>
        <w:pStyle w:val="pj"/>
      </w:pPr>
      <w:r>
        <w:t>5. Приостановление полномочий судьи Конституционного Суда не лишает его гарантий, установленных настоящим Конституционным законом.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10. Прекращение полномочий судьи Конституционного Суда</w:t>
      </w:r>
    </w:p>
    <w:p w:rsidR="00000000" w:rsidRDefault="00845888">
      <w:pPr>
        <w:pStyle w:val="pj"/>
      </w:pPr>
      <w:r>
        <w:t>1. Полномочия судьи Конституционного Суда прекращ</w:t>
      </w:r>
      <w:r>
        <w:t>аются назначившим его Президентом Республики Казахстан, Сенатом Парламента, Мажилисом Парламента вследствие:</w:t>
      </w:r>
    </w:p>
    <w:p w:rsidR="00000000" w:rsidRDefault="00845888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>удовлетворения прошения об отставке;</w:t>
      </w:r>
    </w:p>
    <w:p w:rsidR="00000000" w:rsidRDefault="00845888">
      <w:pPr>
        <w:pStyle w:val="pj"/>
      </w:pPr>
      <w:r>
        <w:t>2)</w:t>
      </w:r>
      <w:r>
        <w:rPr>
          <w:sz w:val="14"/>
          <w:szCs w:val="14"/>
        </w:rPr>
        <w:t xml:space="preserve"> </w:t>
      </w:r>
      <w:r>
        <w:t>подачи заявления об освобождении от должности по собственному желанию;</w:t>
      </w:r>
    </w:p>
    <w:p w:rsidR="00000000" w:rsidRDefault="00845888">
      <w:pPr>
        <w:pStyle w:val="pj"/>
      </w:pPr>
      <w:r>
        <w:t>3)</w:t>
      </w:r>
      <w:r>
        <w:rPr>
          <w:sz w:val="14"/>
          <w:szCs w:val="14"/>
        </w:rPr>
        <w:t xml:space="preserve"> </w:t>
      </w:r>
      <w:r>
        <w:t>прекращения гражданства Респуб</w:t>
      </w:r>
      <w:r>
        <w:t>лики Казахстан или получения вида на жительство или иного документа, подтверждающего право на постоянное проживание на территории иностранного государства;</w:t>
      </w:r>
    </w:p>
    <w:p w:rsidR="00000000" w:rsidRDefault="00845888">
      <w:pPr>
        <w:pStyle w:val="pj"/>
      </w:pPr>
      <w:r>
        <w:t>4)</w:t>
      </w:r>
      <w:r>
        <w:rPr>
          <w:sz w:val="14"/>
          <w:szCs w:val="14"/>
        </w:rPr>
        <w:t xml:space="preserve"> </w:t>
      </w:r>
      <w:r>
        <w:t>вступления в законную силу в отношении него обвинительного приговора суда;</w:t>
      </w:r>
    </w:p>
    <w:p w:rsidR="00000000" w:rsidRDefault="00845888">
      <w:pPr>
        <w:pStyle w:val="pj"/>
      </w:pPr>
      <w:r>
        <w:t>5)</w:t>
      </w:r>
      <w:r>
        <w:rPr>
          <w:sz w:val="14"/>
          <w:szCs w:val="14"/>
        </w:rPr>
        <w:t xml:space="preserve"> </w:t>
      </w:r>
      <w:r>
        <w:t>признания его недее</w:t>
      </w:r>
      <w:r>
        <w:t>способным решением суда, вступившим в законную силу;</w:t>
      </w:r>
    </w:p>
    <w:p w:rsidR="00000000" w:rsidRDefault="00845888">
      <w:pPr>
        <w:pStyle w:val="pj"/>
      </w:pPr>
      <w:r>
        <w:t>6)</w:t>
      </w:r>
      <w:r>
        <w:rPr>
          <w:sz w:val="14"/>
          <w:szCs w:val="14"/>
        </w:rPr>
        <w:t xml:space="preserve"> </w:t>
      </w:r>
      <w:r>
        <w:t>признания его безвестно отсутствующим или умершим решением суда, вступившим в законную силу;</w:t>
      </w:r>
    </w:p>
    <w:p w:rsidR="00000000" w:rsidRDefault="00845888">
      <w:pPr>
        <w:pStyle w:val="pj"/>
      </w:pPr>
      <w:r>
        <w:t>7)</w:t>
      </w:r>
      <w:r>
        <w:rPr>
          <w:sz w:val="14"/>
          <w:szCs w:val="14"/>
        </w:rPr>
        <w:t xml:space="preserve"> </w:t>
      </w:r>
      <w:r>
        <w:t>его смерти;</w:t>
      </w:r>
    </w:p>
    <w:p w:rsidR="00000000" w:rsidRDefault="00845888">
      <w:pPr>
        <w:pStyle w:val="pj"/>
      </w:pPr>
      <w:r>
        <w:t>8)</w:t>
      </w:r>
      <w:r>
        <w:rPr>
          <w:sz w:val="14"/>
          <w:szCs w:val="14"/>
        </w:rPr>
        <w:t xml:space="preserve"> </w:t>
      </w:r>
      <w:r>
        <w:t>назначения с нарушением требований, установленных Конституцией и настоящим Конституционны</w:t>
      </w:r>
      <w:r>
        <w:t>м законом;</w:t>
      </w:r>
    </w:p>
    <w:p w:rsidR="00000000" w:rsidRDefault="00845888">
      <w:pPr>
        <w:pStyle w:val="pj"/>
      </w:pPr>
      <w:r>
        <w:t>9)</w:t>
      </w:r>
      <w:r>
        <w:rPr>
          <w:sz w:val="14"/>
          <w:szCs w:val="14"/>
        </w:rPr>
        <w:t xml:space="preserve"> </w:t>
      </w:r>
      <w:r>
        <w:t>грубого нарушения Конституции и требований настоящего Конституционного закона;</w:t>
      </w:r>
    </w:p>
    <w:p w:rsidR="00000000" w:rsidRDefault="00845888">
      <w:pPr>
        <w:pStyle w:val="pj"/>
      </w:pPr>
      <w:r>
        <w:t>10)</w:t>
      </w:r>
      <w:r>
        <w:rPr>
          <w:sz w:val="14"/>
          <w:szCs w:val="14"/>
        </w:rPr>
        <w:t xml:space="preserve"> </w:t>
      </w:r>
      <w:r>
        <w:t>истечения установленного Конституцией срока пребывания в должности,</w:t>
      </w:r>
      <w:r>
        <w:rPr>
          <w:b/>
          <w:bCs/>
        </w:rPr>
        <w:t xml:space="preserve"> </w:t>
      </w:r>
      <w:r>
        <w:t>за исключением случаев, предусмотренных пунктом 4 статьи 6 настоящего Конституционного зако</w:t>
      </w:r>
      <w:r>
        <w:t>на.</w:t>
      </w:r>
    </w:p>
    <w:p w:rsidR="00000000" w:rsidRDefault="00845888">
      <w:pPr>
        <w:pStyle w:val="pj"/>
      </w:pPr>
      <w:r>
        <w:rPr>
          <w:bdr w:val="none" w:sz="0" w:space="0" w:color="auto" w:frame="1"/>
        </w:rPr>
        <w:t xml:space="preserve">2. С прекращением полномочий </w:t>
      </w:r>
      <w:r>
        <w:t>судьи Конституционного Суда прекращаются также его полномочия в качестве Председателя Конституционного Суда или заместителя Председателя.</w:t>
      </w:r>
    </w:p>
    <w:p w:rsidR="00000000" w:rsidRDefault="00845888">
      <w:pPr>
        <w:pStyle w:val="pj"/>
      </w:pPr>
      <w:r>
        <w:rPr>
          <w:bdr w:val="none" w:sz="0" w:space="0" w:color="auto" w:frame="1"/>
        </w:rPr>
        <w:t> </w:t>
      </w:r>
    </w:p>
    <w:p w:rsidR="00000000" w:rsidRDefault="00845888">
      <w:pPr>
        <w:pStyle w:val="pc"/>
      </w:pPr>
      <w:r>
        <w:rPr>
          <w:rStyle w:val="s1"/>
        </w:rPr>
        <w:t>Глава 3. ГАРАНТИИ ДЕЯТЕЛЬНОСТИ СУДЕЙ КОНСТИТУЦИОННОГО СУДА</w:t>
      </w:r>
    </w:p>
    <w:p w:rsidR="00000000" w:rsidRDefault="00845888">
      <w:pPr>
        <w:pStyle w:val="pc"/>
      </w:pPr>
      <w:r>
        <w:rPr>
          <w:rStyle w:val="s1"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11. Независимость судей Конституционного Суда</w:t>
      </w:r>
    </w:p>
    <w:p w:rsidR="00000000" w:rsidRDefault="00845888">
      <w:pPr>
        <w:pStyle w:val="pj"/>
      </w:pPr>
      <w:r>
        <w:t>1. Судьи Конституционного Суда при выполнении своих обязанностей независимы и подчиняются только Конституции и настоящему Конституционному закону. Никакие иные акты не имеют для них заведомо обязательной</w:t>
      </w:r>
      <w:r>
        <w:t xml:space="preserve"> силы. Какое-либо вмешательство в их деятельность, а также оказание давления или иного воздействия на них в какой бы то ни было форме не допускается и влекут ответственность по закону.</w:t>
      </w:r>
    </w:p>
    <w:p w:rsidR="00000000" w:rsidRDefault="00845888">
      <w:pPr>
        <w:pStyle w:val="pj"/>
      </w:pPr>
      <w:r>
        <w:t>2. Деятельность судей Конституционного Суда по вопросам конституционног</w:t>
      </w:r>
      <w:r>
        <w:t>о судопроизводства не подотчетна. Никто не вправе требовать от них отчета по вопросам осуществления ими своих полномочий.</w:t>
      </w:r>
    </w:p>
    <w:p w:rsidR="00000000" w:rsidRDefault="00845888">
      <w:pPr>
        <w:pStyle w:val="pj"/>
      </w:pPr>
      <w:r>
        <w:t>3. Никто не вправе испрашивать, а судьи Конституционного Суда не вправе, кроме как на заседании Конституционного Суда, высказывать мне</w:t>
      </w:r>
      <w:r>
        <w:t>ние или консультировать по вопросам, которые являются предметом рассмотрения Конституционного Суда, до вынесения по ним итогового решения.</w:t>
      </w:r>
    </w:p>
    <w:p w:rsidR="00000000" w:rsidRDefault="00845888">
      <w:pPr>
        <w:pStyle w:val="pj"/>
      </w:pPr>
      <w:r>
        <w:t>4. В течение срока полномочий судьи Конституционного Суда несменяемы. Их полномочия не могут быть прекращены или прио</w:t>
      </w:r>
      <w:r>
        <w:t>становлены, за исключением случаев, предусмотренных настоящим Конституционным законом.</w:t>
      </w:r>
    </w:p>
    <w:p w:rsidR="00000000" w:rsidRDefault="00845888">
      <w:pPr>
        <w:pStyle w:val="pj"/>
      </w:pPr>
      <w:r>
        <w:t>5. Судья Конституционного Суда обязан заявить самоотвод, который подлежит удовлетворению Конституционным Судом при условии, если его объективность может вызвать сомнение</w:t>
      </w:r>
      <w:r>
        <w:t xml:space="preserve"> вследствие личной прямой или косвенной заинтересованности в рассматриваемом Конституционным Судом вопросе.</w:t>
      </w:r>
    </w:p>
    <w:p w:rsidR="00000000" w:rsidRDefault="00845888">
      <w:pPr>
        <w:pStyle w:val="pj"/>
      </w:pPr>
      <w:r>
        <w:t>6. Судья Конституционного Суда не вправе осуществлять защиту или представительство, кроме законного представительства, в суде или иных государственн</w:t>
      </w:r>
      <w:r>
        <w:t>ых органах.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12. Неприкосновенность судей Конституционного Суда</w:t>
      </w:r>
    </w:p>
    <w:p w:rsidR="00000000" w:rsidRDefault="00845888">
      <w:pPr>
        <w:pStyle w:val="pj"/>
      </w:pPr>
      <w:r>
        <w:t>1. Судьи Конституционного Суда в течение срока своих полномочий не могут быть задержаны, подвергнуты содержанию под стражей, домашнему аресту, приводу, мерам административного взыскани</w:t>
      </w:r>
      <w:r>
        <w:t>я, налагаемым в судебном порядке, привлечены к уголовной ответственности без согласия Парламента, кроме случаев задержания на месте преступления либо совершения тяжких или особо тяжких преступлений.</w:t>
      </w:r>
    </w:p>
    <w:p w:rsidR="00000000" w:rsidRDefault="00845888">
      <w:pPr>
        <w:pStyle w:val="pj"/>
      </w:pPr>
      <w:r>
        <w:t>2. После регистрации повода к началу досудебного расследо</w:t>
      </w:r>
      <w:r>
        <w:t>вания в Едином реестре досудебных расследований досудебное расследование в отношении судей Конституционного Суда может быть продолжено только с согласия Генерального Прокурора, который вносит в Парламент представление о даче согласия на привлечение к уголо</w:t>
      </w:r>
      <w:r>
        <w:t>вной ответственности судей Конституционного Суда. В случаях, когда судья Конституционного Суда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</w:t>
      </w:r>
      <w:r>
        <w:t xml:space="preserve"> особо тяжкое преступление, досудебное расследование в отношении него может быть продолжено до получения согласия Генерального Прокурора, но с обязательным его уведомлением в течение суток. Надзор за соблюдением законности в ходе расследования дела осущест</w:t>
      </w:r>
      <w:r>
        <w:t>вляется Генеральным Прокурором.</w:t>
      </w:r>
    </w:p>
    <w:p w:rsidR="00000000" w:rsidRDefault="00845888">
      <w:pPr>
        <w:pStyle w:val="pj"/>
      </w:pPr>
      <w:r>
        <w:t>3. Судьи Конституционного Суда дисциплинарной ответственности не подлежат.</w:t>
      </w:r>
    </w:p>
    <w:p w:rsidR="00000000" w:rsidRDefault="00845888">
      <w:pPr>
        <w:pStyle w:val="pj"/>
      </w:pPr>
      <w:r>
        <w:t>4. Никто не вправе отстранить судью Конституционного Суда от участия в заседании Конституционного Суда, если его полномочия не приостановлены в соотв</w:t>
      </w:r>
      <w:r>
        <w:t>етствии с настоящим Конституционным законом.</w:t>
      </w:r>
    </w:p>
    <w:p w:rsidR="00000000" w:rsidRDefault="00845888">
      <w:pPr>
        <w:pStyle w:val="pj"/>
      </w:pPr>
      <w:r>
        <w:t>5. Судья Конституционного Суда не может быть привлечен к какой-либо ответственности, в том числе после прекращения его полномочий, за позицию, выраженную им при рассмотрении дела в Конституционном Суде, если тол</w:t>
      </w:r>
      <w:r>
        <w:t>ько вступившим в законную силу обвинительным приговором суда не будет установлена виновность данного судьи в преступном злоупотреблении своими полномочиями.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13. Равенство прав судей Конституционного Суда</w:t>
      </w:r>
    </w:p>
    <w:p w:rsidR="00000000" w:rsidRDefault="00845888">
      <w:pPr>
        <w:pStyle w:val="pj"/>
      </w:pPr>
      <w:r>
        <w:t>Судьи Конституционного Суда обладают равным</w:t>
      </w:r>
      <w:r>
        <w:t>и правами в рассмотрении находящихся в производстве Конституционного Суда вопросов и принятии по ним решений, за исключением случая, предусмотренного пунктом 3 статьи 55 настоящего Конституционного закона.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14. Обеспечение безопасности судей Консти</w:t>
      </w:r>
      <w:r>
        <w:rPr>
          <w:rStyle w:val="s1"/>
        </w:rPr>
        <w:t>туционного Суда</w:t>
      </w:r>
    </w:p>
    <w:p w:rsidR="00000000" w:rsidRDefault="00845888">
      <w:pPr>
        <w:pStyle w:val="pj"/>
      </w:pPr>
      <w:r>
        <w:t>1. Судьи Конституционного Суда, члены их семей и имущество находятся под защитой государства.</w:t>
      </w:r>
    </w:p>
    <w:p w:rsidR="00000000" w:rsidRDefault="00845888">
      <w:pPr>
        <w:pStyle w:val="pj"/>
      </w:pPr>
      <w:r>
        <w:t xml:space="preserve">2. Органы внутренних дел обязаны принимать своевременные и исчерпывающие меры к обеспечению безопасности судьи Конституционного Суда и членов его </w:t>
      </w:r>
      <w:r>
        <w:t>семьи, сохранности принадлежащего им имущества, если от судьи поступит соответствующее обращение.</w:t>
      </w:r>
    </w:p>
    <w:p w:rsidR="00000000" w:rsidRDefault="00845888">
      <w:pPr>
        <w:pStyle w:val="pj"/>
      </w:pPr>
      <w:r>
        <w:t>Вред, причиненный судье Конституционного Суда и его имуществу в связи с профессиональной деятельностью, возмещается за счет средств республиканского бюджета.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15. Материальное и социальное обеспечение судей Конституционного Суда</w:t>
      </w:r>
    </w:p>
    <w:p w:rsidR="00000000" w:rsidRDefault="00845888">
      <w:pPr>
        <w:pStyle w:val="pj"/>
      </w:pPr>
      <w:r>
        <w:t>1. Заработная плата Председателю, заместителю Председателя и судьям Конституционного Суда устанавливается в порядке, предусмотренном подпунктом 9-1) статьи 66 Конституции Респуб</w:t>
      </w:r>
      <w:r>
        <w:t>лики.</w:t>
      </w:r>
    </w:p>
    <w:p w:rsidR="00000000" w:rsidRDefault="00845888">
      <w:pPr>
        <w:pStyle w:val="pj"/>
      </w:pPr>
      <w:r>
        <w:t>2. Жилищное, транспортное и иное обеспечение, медицинское обслуживание и санаторно-курортное лечение Председателя Конституционного Суда осуществляется на уровне Первого заместителя Премьер-Министра Республики, заместителя Председателя Конституционног</w:t>
      </w:r>
      <w:r>
        <w:t>о Суда - на уровне заместителя Премьер-Министра, судей Конституционного Суда - на уровне министра Республики Казахстан.</w:t>
      </w:r>
    </w:p>
    <w:p w:rsidR="00000000" w:rsidRDefault="00845888">
      <w:pPr>
        <w:pStyle w:val="pj"/>
      </w:pPr>
      <w:r>
        <w:t>3. Судьям Конституционного Суда предоставляется ежегодный отпуск продолжительностью тридцать календарных дней с выплатой пособия для озд</w:t>
      </w:r>
      <w:r>
        <w:t>оровления в размере двух должностных окладов.</w:t>
      </w:r>
    </w:p>
    <w:p w:rsidR="00000000" w:rsidRDefault="00845888">
      <w:pPr>
        <w:pStyle w:val="pj"/>
      </w:pPr>
      <w:r>
        <w:t>4. Впервые назначенным на должность судьям Конституционного Суда и членам их семей возмещаются расходы по переезду.</w:t>
      </w:r>
    </w:p>
    <w:p w:rsidR="00000000" w:rsidRDefault="00845888">
      <w:pPr>
        <w:pStyle w:val="pj"/>
      </w:pPr>
      <w:r>
        <w:t>5. Обеспечение судей Конституционного Суда жильем производится за счет средств республиканского бюджета. Судье Конституционного Суда и членам его семьи во внеочередном порядке, но не позднее шести месяцев со дня назначения на должность, предоставляется бла</w:t>
      </w:r>
      <w:r>
        <w:t>гоустроенное жилое помещение из государственного жилищного фонда по нормам, исключающим отнесение судьи Конституционного Суда к категории граждан, нуждающихся в улучшении жилищных условий. Служебное жилое помещение, занимаемое для постоянного проживания су</w:t>
      </w:r>
      <w:r>
        <w:t>дьей Конституционного Суда, может быть по его желанию приватизировано в порядке, установленном законодательством Республики Казахстан.</w:t>
      </w:r>
    </w:p>
    <w:p w:rsidR="00000000" w:rsidRDefault="00845888">
      <w:pPr>
        <w:pStyle w:val="pj"/>
      </w:pPr>
      <w:r>
        <w:t>6. Судьи Конституционного Суда обеспечиваются мантиями за счет средств республиканского бюджета.</w:t>
      </w:r>
    </w:p>
    <w:p w:rsidR="00000000" w:rsidRDefault="00845888">
      <w:pPr>
        <w:pStyle w:val="pj"/>
      </w:pPr>
      <w:r>
        <w:t>7. Судьи Конституционног</w:t>
      </w:r>
      <w:r>
        <w:t>о Суда и совместно проживающие с ними члены их семей в установленном законодательством Республики Казахстан порядке обеспечиваются медицинским обслуживанием в соответствующих государственных учреждениях здравоохранения.</w:t>
      </w:r>
    </w:p>
    <w:p w:rsidR="00000000" w:rsidRDefault="00845888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16. Компенсации в случае по</w:t>
      </w:r>
      <w:r>
        <w:rPr>
          <w:rStyle w:val="s1"/>
        </w:rPr>
        <w:t>лучения увечья или гибели (смерти) судьи Конституционного Суда</w:t>
      </w:r>
    </w:p>
    <w:p w:rsidR="00000000" w:rsidRDefault="00845888">
      <w:pPr>
        <w:pStyle w:val="pj"/>
      </w:pPr>
      <w:r>
        <w:t>1. При получении судьей Конституционного Суда увечья (травмы, ранения, контузии, профессионального заболевания) в период исполнения им служебных обязанностей ему производится выплата единовреме</w:t>
      </w:r>
      <w:r>
        <w:t>нной компенсации в размере, установленном настоящей статьей.</w:t>
      </w:r>
    </w:p>
    <w:p w:rsidR="00000000" w:rsidRDefault="00845888">
      <w:pPr>
        <w:pStyle w:val="pj"/>
      </w:pPr>
      <w:r>
        <w:t>2. В случае гибели (смерти) судьи Конституционного Суда при исполнении служебных обязанностей либо в течение года после прекращения полномочий судьи Конституционного Суда вследствие получения уве</w:t>
      </w:r>
      <w:r>
        <w:t>чья (травмы, ранения, контузии, профессионального заболевания), полученного при исполнении служебных обязанностей, лицам, имеющим право на получение компенсации, выплачивается единовременная компенсация в размере шестидесятимесячного должностного оклада су</w:t>
      </w:r>
      <w:r>
        <w:t>дьи Конституционного Суда.</w:t>
      </w:r>
    </w:p>
    <w:p w:rsidR="00000000" w:rsidRDefault="00845888">
      <w:pPr>
        <w:pStyle w:val="pj"/>
      </w:pPr>
      <w:r>
        <w:t>3. При установлении судье Конституционного Суда инвалидности, наступившей в результате увечья (травмы, ранения, контузии, профессионального заболевания), полученного при исполнении служебных обязанностей, ему выплачивается единов</w:t>
      </w:r>
      <w:r>
        <w:t>ременная компенсация в размерах:</w:t>
      </w:r>
    </w:p>
    <w:p w:rsidR="00000000" w:rsidRDefault="00845888">
      <w:pPr>
        <w:pStyle w:val="pj"/>
      </w:pPr>
      <w:r>
        <w:t>1) инвалиду I группы - тридцатимесячного должностного оклада;</w:t>
      </w:r>
    </w:p>
    <w:p w:rsidR="00000000" w:rsidRDefault="00845888">
      <w:pPr>
        <w:pStyle w:val="pj"/>
      </w:pPr>
      <w:r>
        <w:t>2) инвалиду II группы - восемнадцатимесячного должностного оклада;</w:t>
      </w:r>
    </w:p>
    <w:p w:rsidR="00000000" w:rsidRDefault="00845888">
      <w:pPr>
        <w:pStyle w:val="pj"/>
      </w:pPr>
      <w:r>
        <w:t>3) инвалиду III группы - шестимесячного должностного оклада.</w:t>
      </w:r>
    </w:p>
    <w:p w:rsidR="00000000" w:rsidRDefault="00845888">
      <w:pPr>
        <w:pStyle w:val="pj"/>
      </w:pPr>
      <w:r>
        <w:t xml:space="preserve">4. В случае получения судьей при </w:t>
      </w:r>
      <w:r>
        <w:t>исполнении служебных обязанностей тяжелого увечья (травмы, ранения, контузии, профессионального заболевания), не повлекшего установления инвалидности, ему выплачивается единовременная компенсация в размере полуторамесячного должностного оклада, легкого уве</w:t>
      </w:r>
      <w:r>
        <w:t>чья - половины месячного должностного оклада.</w:t>
      </w:r>
    </w:p>
    <w:p w:rsidR="00000000" w:rsidRDefault="00845888">
      <w:pPr>
        <w:pStyle w:val="pj"/>
      </w:pPr>
      <w:r>
        <w:t>5. Для погребения умерших или погибших судей Конституционного Суда и пенсионеров, вышедших на пенсию с должности судьи Конституционного Суда, выплачивается единовременная денежная компенсация в размере трехмеся</w:t>
      </w:r>
      <w:r>
        <w:t>чной заработной платы судьи Конституционного Суда на момент их кончины.</w:t>
      </w:r>
    </w:p>
    <w:p w:rsidR="00000000" w:rsidRDefault="00845888">
      <w:pPr>
        <w:pStyle w:val="pj"/>
      </w:pPr>
      <w:r>
        <w:t>6. Порядок выплаты единовременной компенсации определяется Правительством Республики Казахстан.</w:t>
      </w:r>
    </w:p>
    <w:p w:rsidR="00000000" w:rsidRDefault="00845888">
      <w:pPr>
        <w:pStyle w:val="pj"/>
      </w:pPr>
      <w:r>
        <w:t>7. Единовременная компенсация не выплачивается, если в порядке, установленном законодате</w:t>
      </w:r>
      <w:r>
        <w:t>льством Республики Казахстан, доказано, что увечье (травма, ранение, контузия, профессиональное заболевание) или гибель (смерть) судьи Конституционного Суда наступили в связи с обстоятельствами, не связанными с исполнением служебных обязанностей.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 xml:space="preserve">Статья </w:t>
      </w:r>
      <w:r>
        <w:rPr>
          <w:rStyle w:val="s1"/>
        </w:rPr>
        <w:t>17. Лишение судьи Конституционного Суда гарантий по материальному и социальному обеспечению</w:t>
      </w:r>
    </w:p>
    <w:p w:rsidR="00000000" w:rsidRDefault="00845888">
      <w:pPr>
        <w:pStyle w:val="pj"/>
      </w:pPr>
      <w:r>
        <w:t>Судья Конституционного Суда при прекращении его полномочий в связи с совершением им преступления,</w:t>
      </w:r>
      <w:r>
        <w:rPr>
          <w:b/>
          <w:bCs/>
        </w:rPr>
        <w:t xml:space="preserve"> </w:t>
      </w:r>
      <w:r>
        <w:t xml:space="preserve">невыполнением иных требований настоящего Конституционного закона, </w:t>
      </w:r>
      <w:r>
        <w:t>на основании решения Конституционного Суда лишается:</w:t>
      </w:r>
    </w:p>
    <w:p w:rsidR="00000000" w:rsidRDefault="00845888">
      <w:pPr>
        <w:pStyle w:val="pj"/>
      </w:pPr>
      <w:r>
        <w:t>1) права на отставку и гарантии личной неприкосновенности;</w:t>
      </w:r>
    </w:p>
    <w:p w:rsidR="00000000" w:rsidRDefault="00845888">
      <w:pPr>
        <w:pStyle w:val="pj"/>
      </w:pPr>
      <w:r>
        <w:t>2) всех материальных и социальных гарантий, предусмотренных пунктами 5 и 7 статьи 1</w:t>
      </w:r>
      <w:r>
        <w:rPr>
          <w:rStyle w:val="a4"/>
        </w:rPr>
        <w:t>5, статьей 16</w:t>
      </w:r>
      <w:r>
        <w:t xml:space="preserve"> настоящего Конституционного закона.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18</w:t>
      </w:r>
      <w:r>
        <w:rPr>
          <w:rStyle w:val="s1"/>
        </w:rPr>
        <w:t>. Отставка судьи Конституционного Суда</w:t>
      </w:r>
    </w:p>
    <w:p w:rsidR="00000000" w:rsidRDefault="00845888">
      <w:pPr>
        <w:pStyle w:val="pj"/>
      </w:pPr>
      <w:r>
        <w:t>1. Отставкой является прекращение полномочий судьи Конституционного Суда в форме почетного ухода с должности судьи, имеющего безупречную репутацию, стаж судейской работы в Конституционном Суде не менее конституционног</w:t>
      </w:r>
      <w:r>
        <w:t>о срока полномочий и стаж по юридической специальности не менее двадцати лет, с сохранением за ним звания судьи Конституционного Суда, гарантии личной неприкосновенности и иных материальных и социальных гарантий, предусмотренных настоящим Конституционным з</w:t>
      </w:r>
      <w:r>
        <w:t>аконом.</w:t>
      </w:r>
    </w:p>
    <w:p w:rsidR="00000000" w:rsidRDefault="00845888">
      <w:pPr>
        <w:pStyle w:val="pj"/>
      </w:pPr>
      <w:r>
        <w:t>При этом в стаж судейской работы в Конституционном Суде, дающий право на отставку, засчитывается время предшествующей работы на должностях Председателя и члена Конституционного Совета, Высшего Судебного Совета, судей судов Республики.</w:t>
      </w:r>
    </w:p>
    <w:p w:rsidR="00000000" w:rsidRDefault="00845888">
      <w:pPr>
        <w:pStyle w:val="pj"/>
      </w:pPr>
      <w:r>
        <w:t xml:space="preserve">Освобождение </w:t>
      </w:r>
      <w:r>
        <w:t>судьи Конституционного Суда от должности в форме отставки осуществляется по письменному заявлению судьи об отставке.</w:t>
      </w:r>
    </w:p>
    <w:p w:rsidR="00000000" w:rsidRDefault="00845888">
      <w:pPr>
        <w:pStyle w:val="pj"/>
      </w:pPr>
      <w:r>
        <w:t>2. Судьи Конституционного Суда, прекратившие свои полномочия в связи с назначением их на другие должности, имеют право на отставку и предус</w:t>
      </w:r>
      <w:r>
        <w:t>мотренные настоящей статьей выплаты и гарантии при условии соответствия требованиям, установленным настоящей статьей.</w:t>
      </w:r>
    </w:p>
    <w:p w:rsidR="00000000" w:rsidRDefault="00845888">
      <w:pPr>
        <w:pStyle w:val="pj"/>
      </w:pPr>
      <w:r>
        <w:t>3. При выходе в отставку судье Конституционного Суда выплачивается единовременное выходное пособие в размере двадцати четырех месячных дол</w:t>
      </w:r>
      <w:r>
        <w:t>жностных окладов.</w:t>
      </w:r>
    </w:p>
    <w:p w:rsidR="00000000" w:rsidRDefault="00845888">
      <w:pPr>
        <w:pStyle w:val="pj"/>
      </w:pPr>
      <w:r>
        <w:t>4. Судье Конституционного Суда, пребывающему в отставке, достигшему пенсионного возраста, установленного Законом Республики Казахстан «О пенсионном обеспечении в Республике Казахстан», выплачивается необлагаемое налогом ежемесячное пожизненное содержание в</w:t>
      </w:r>
      <w:r>
        <w:t xml:space="preserve"> размере пятидесяти процентов от должностного оклада судьи Конституционного Суда, кроме случаев приостановления или прекращения отставки. Судья Конституционного Суда, которому были назначены пенсионные выплаты, с момента выхода в отставку вправе по своему </w:t>
      </w:r>
      <w:r>
        <w:t>усмотрению получать ежемесячное пожизненное содержание. В этом случае начисление ему пенсионных выплат прекращается.</w:t>
      </w:r>
    </w:p>
    <w:p w:rsidR="00000000" w:rsidRDefault="00845888">
      <w:pPr>
        <w:pStyle w:val="pj"/>
      </w:pPr>
      <w:r>
        <w:t>Максимальный размер ежемесячного пожизненного содержания судьи Конституционного Суда, пребывающего в отставке, не должен превышать стодвадц</w:t>
      </w:r>
      <w:r>
        <w:t>атикратный месячный расчетный показатель, установленный законом о республиканском бюджете на соответствующий финансовый год.</w:t>
      </w:r>
    </w:p>
    <w:p w:rsidR="00000000" w:rsidRDefault="00845888">
      <w:pPr>
        <w:pStyle w:val="pj"/>
      </w:pPr>
      <w:r>
        <w:t>Размер ежемесячного пожизненного содержания судье Конституционного Суда, пребывающему в отставке, исчисляется по системе оплаты тру</w:t>
      </w:r>
      <w:r>
        <w:t>да, действующей на дату обращения за выплатой указанного содержания.</w:t>
      </w:r>
    </w:p>
    <w:p w:rsidR="00000000" w:rsidRDefault="00845888">
      <w:pPr>
        <w:pStyle w:val="pj"/>
      </w:pPr>
      <w:r>
        <w:t>При повышении в установленном законодательными актами Республики Казахстан порядке размера оплаты труда судей Конституционного Суда соответственно производится перерасчет ежемесячного пож</w:t>
      </w:r>
      <w:r>
        <w:t>изненного содержания.</w:t>
      </w:r>
    </w:p>
    <w:p w:rsidR="00000000" w:rsidRDefault="00845888">
      <w:pPr>
        <w:pStyle w:val="pj"/>
      </w:pPr>
      <w:r>
        <w:t>Порядок выплаты ежемесячного пожизненного содержания судье Конституционного Суда, пребывающему в отставке, определяется Правительством Республики Казахстан.</w:t>
      </w:r>
    </w:p>
    <w:p w:rsidR="00000000" w:rsidRDefault="00845888">
      <w:pPr>
        <w:pStyle w:val="pj"/>
      </w:pPr>
      <w:r>
        <w:t>Судья Конституционного Суда, пребывающий в отставке, имеет право на получение</w:t>
      </w:r>
      <w:r>
        <w:t xml:space="preserve"> пенсионных выплат за счет пенсионных накоплений, сформированных на его индивидуальном пенсионном счете.</w:t>
      </w:r>
    </w:p>
    <w:p w:rsidR="00000000" w:rsidRDefault="00845888">
      <w:pPr>
        <w:pStyle w:val="pj"/>
      </w:pPr>
      <w:r>
        <w:t>5. Выплата ежемесячного пожизненного содержания судье Конституционного Суда, пребывающему в отставке, приостанавливается в случае занятия им в установл</w:t>
      </w:r>
      <w:r>
        <w:t>енном законодательством Республики Казахстан порядке оплачиваемой из республиканского или местного бюджета либо из средств Национального Банка Республики Казахстан должности, за исключением должности, связанной с занятием преподавательской, научной или ино</w:t>
      </w:r>
      <w:r>
        <w:t>й творческой деятельностью.</w:t>
      </w:r>
    </w:p>
    <w:p w:rsidR="00000000" w:rsidRDefault="00845888">
      <w:pPr>
        <w:pStyle w:val="pj"/>
      </w:pPr>
      <w:r>
        <w:t>В случае прекращения занятия должности, оплачиваемой из республиканского или местного бюджета либо из средств Национального Банка Республики Казахстан, выплата ежемесячного пожизненного содержания судье Конституционного Суда воз</w:t>
      </w:r>
      <w:r>
        <w:t>обновляется.</w:t>
      </w:r>
    </w:p>
    <w:p w:rsidR="00000000" w:rsidRDefault="00845888">
      <w:pPr>
        <w:pStyle w:val="pj"/>
      </w:pPr>
      <w:r>
        <w:t>6. Отставка судьи Конституционного Суда прекращается в случаях:</w:t>
      </w:r>
    </w:p>
    <w:p w:rsidR="00000000" w:rsidRDefault="00845888">
      <w:pPr>
        <w:pStyle w:val="pj"/>
      </w:pPr>
      <w:r>
        <w:t>совершения им преступления;</w:t>
      </w:r>
    </w:p>
    <w:p w:rsidR="00000000" w:rsidRDefault="00845888">
      <w:pPr>
        <w:pStyle w:val="pj"/>
      </w:pPr>
      <w:r>
        <w:t>по собственному желанию;</w:t>
      </w:r>
    </w:p>
    <w:p w:rsidR="00000000" w:rsidRDefault="00845888">
      <w:pPr>
        <w:pStyle w:val="pj"/>
      </w:pPr>
      <w:r>
        <w:t>прекращения гражданства Республики Казахстан;</w:t>
      </w:r>
    </w:p>
    <w:p w:rsidR="00000000" w:rsidRDefault="00845888">
      <w:pPr>
        <w:pStyle w:val="pj"/>
      </w:pPr>
      <w:r>
        <w:t>его смерти или вступления в законную силу решения суда об объявлении его умершим</w:t>
      </w:r>
      <w:r>
        <w:t>.</w:t>
      </w:r>
    </w:p>
    <w:p w:rsidR="00000000" w:rsidRDefault="00845888">
      <w:pPr>
        <w:pStyle w:val="pj"/>
      </w:pPr>
      <w:r>
        <w:t>До рассмотрения оснований для прекращения отставки судьи отставка судьи Конституционного Суда приостанавливается.</w:t>
      </w:r>
    </w:p>
    <w:p w:rsidR="00000000" w:rsidRDefault="00845888">
      <w:pPr>
        <w:pStyle w:val="pj"/>
      </w:pPr>
      <w:r>
        <w:t>Приостановление отставки судьи Конституционного Суда осуществляется Конституционным Судом.</w:t>
      </w:r>
    </w:p>
    <w:p w:rsidR="00000000" w:rsidRDefault="00845888">
      <w:pPr>
        <w:pStyle w:val="pj"/>
      </w:pPr>
      <w:r>
        <w:t>Отставка судьи Конституционного Суда возобновляет</w:t>
      </w:r>
      <w:r>
        <w:t>ся, если отпали обстоятельства, послужившие основанием к принятию решения о приостановлении отставки судьи Конституционного Суда.</w:t>
      </w:r>
    </w:p>
    <w:p w:rsidR="00000000" w:rsidRDefault="00845888">
      <w:pPr>
        <w:pStyle w:val="pj"/>
      </w:pPr>
      <w:r>
        <w:t>7. В случае прекращения отставки судья Конституционного Суда лишается гарантии личной неприкосновенности и гарантий, предусмот</w:t>
      </w:r>
      <w:r>
        <w:t>ренных пунктами 5 и 7 статьи 1</w:t>
      </w:r>
      <w:r>
        <w:rPr>
          <w:rStyle w:val="a4"/>
        </w:rPr>
        <w:t xml:space="preserve">5 </w:t>
      </w:r>
      <w:r>
        <w:t>настоящего Конституционного закона.</w:t>
      </w:r>
    </w:p>
    <w:p w:rsidR="00000000" w:rsidRDefault="00845888">
      <w:pPr>
        <w:pStyle w:val="pj"/>
      </w:pPr>
      <w:r>
        <w:t>В случае приостановления отставки судьи Конституционного Суда приостанавливается также действие гарантии личной неприкосновенности и гарантий, предусмотренных пунктами 5 и 7 статьи 1</w:t>
      </w:r>
      <w:r>
        <w:rPr>
          <w:rStyle w:val="a4"/>
        </w:rPr>
        <w:t>5</w:t>
      </w:r>
      <w:r>
        <w:t xml:space="preserve"> наст</w:t>
      </w:r>
      <w:r>
        <w:t>оящего Конституционного закона.</w:t>
      </w:r>
    </w:p>
    <w:p w:rsidR="00000000" w:rsidRDefault="00845888">
      <w:pPr>
        <w:pStyle w:val="pj"/>
      </w:pPr>
      <w:r>
        <w:t>Прекращение отставки осуществляется Конституционным Судом.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19. Пенсионное обеспечение судей Конституционного Суда</w:t>
      </w:r>
    </w:p>
    <w:p w:rsidR="00000000" w:rsidRDefault="00845888">
      <w:pPr>
        <w:pStyle w:val="pj"/>
      </w:pPr>
      <w:r>
        <w:t>Пенсионное обеспечение судей Конституционного Суда осуществляется в порядке и на условиях, установлен</w:t>
      </w:r>
      <w:r>
        <w:t>ных законодательством Республики Казахстан о пенсионном обеспечении.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c"/>
      </w:pPr>
      <w:r>
        <w:rPr>
          <w:rStyle w:val="s1"/>
        </w:rPr>
        <w:t>Глава 4. КОМПЕТЕНЦИЯ КОНСТИТУЦИОННОГО СУДА И ОРГАНИЗАЦИОННЫЕ ФОРМЫ ЕЕ ОСУЩЕСТВЛЕНИЯ</w:t>
      </w:r>
    </w:p>
    <w:p w:rsidR="00000000" w:rsidRDefault="00845888">
      <w:pPr>
        <w:pStyle w:val="pc"/>
      </w:pPr>
      <w:r>
        <w:rPr>
          <w:rStyle w:val="s1"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20. Компетенция Конституционного Суда</w:t>
      </w:r>
    </w:p>
    <w:p w:rsidR="00000000" w:rsidRDefault="00845888">
      <w:pPr>
        <w:pStyle w:val="pj"/>
      </w:pPr>
      <w:r>
        <w:t>1. Конституционный Суд в соответствии с подпунктом 1) пункта 1 статьи 72 Конституции решает в случае спора вопрос о правильности проведения:</w:t>
      </w:r>
    </w:p>
    <w:p w:rsidR="00000000" w:rsidRDefault="00845888">
      <w:pPr>
        <w:pStyle w:val="pj"/>
      </w:pPr>
      <w:r>
        <w:t>1) выборов Президента Республики;</w:t>
      </w:r>
    </w:p>
    <w:p w:rsidR="00000000" w:rsidRDefault="00845888">
      <w:pPr>
        <w:pStyle w:val="pj"/>
      </w:pPr>
      <w:r>
        <w:t>2) выборов депутатов Парламента;</w:t>
      </w:r>
    </w:p>
    <w:p w:rsidR="00000000" w:rsidRDefault="00845888">
      <w:pPr>
        <w:pStyle w:val="pj"/>
      </w:pPr>
      <w:r>
        <w:t>3) республиканского референдума.</w:t>
      </w:r>
    </w:p>
    <w:p w:rsidR="00000000" w:rsidRDefault="00845888">
      <w:pPr>
        <w:pStyle w:val="pj"/>
      </w:pPr>
      <w:r>
        <w:t>2. Конституционный Суд в соответствии с подпунктами 2), 2-1), 3) пункта 1 статьи 72 Конституции рассматривает на соответствие Конституции:</w:t>
      </w:r>
    </w:p>
    <w:p w:rsidR="00000000" w:rsidRDefault="00845888">
      <w:pPr>
        <w:pStyle w:val="pj"/>
      </w:pPr>
      <w:r>
        <w:t>1) до подписания Президентом принятые Парламентом законы;</w:t>
      </w:r>
    </w:p>
    <w:p w:rsidR="00000000" w:rsidRDefault="00845888">
      <w:pPr>
        <w:pStyle w:val="pj"/>
      </w:pPr>
      <w:r>
        <w:t>2) принятые Парламентом и его Палатами постановления;</w:t>
      </w:r>
    </w:p>
    <w:p w:rsidR="00000000" w:rsidRDefault="00845888">
      <w:pPr>
        <w:pStyle w:val="pj"/>
      </w:pPr>
      <w:r>
        <w:t>3) ме</w:t>
      </w:r>
      <w:r>
        <w:t>ждународные договоры Республики до их ратификации.</w:t>
      </w:r>
    </w:p>
    <w:p w:rsidR="00000000" w:rsidRDefault="00845888">
      <w:pPr>
        <w:pStyle w:val="pj"/>
      </w:pPr>
      <w:r>
        <w:t>3. Конституционный Суд в соответствии с подпунктами 4), 5) пункта 1 статьи 72 Конституции дает:</w:t>
      </w:r>
    </w:p>
    <w:p w:rsidR="00000000" w:rsidRDefault="00845888">
      <w:pPr>
        <w:pStyle w:val="pj"/>
      </w:pPr>
      <w:r>
        <w:t>1) официальное толкование норм Конституции;</w:t>
      </w:r>
    </w:p>
    <w:p w:rsidR="00000000" w:rsidRDefault="00845888">
      <w:pPr>
        <w:pStyle w:val="pj"/>
      </w:pPr>
      <w:r>
        <w:t>2) до принятия Парламентом соответственно решения о досрочном осв</w:t>
      </w:r>
      <w:r>
        <w:t>обождении от должности Президента Республики, окончательного решения об отрешении от должности Президента Республики - заключение о соблюдении установленных конституционных процедур.</w:t>
      </w:r>
    </w:p>
    <w:p w:rsidR="00000000" w:rsidRDefault="00845888">
      <w:pPr>
        <w:pStyle w:val="pj"/>
      </w:pPr>
      <w:r>
        <w:t>4. Конституционный Суд в соответствии с:</w:t>
      </w:r>
    </w:p>
    <w:p w:rsidR="00000000" w:rsidRDefault="00845888">
      <w:pPr>
        <w:pStyle w:val="pj"/>
      </w:pPr>
      <w:r>
        <w:t>1) пунктом 2 статьи 72 Конституц</w:t>
      </w:r>
      <w:r>
        <w:t>ии рассматривает обращения Президента Республики в случаях, предусмотренных подпунктом 10-1) статьи 44 Конституции, а также обращения судов в случаях, предусмотренных статьей 78 Конституции;</w:t>
      </w:r>
    </w:p>
    <w:p w:rsidR="00000000" w:rsidRDefault="00845888">
      <w:pPr>
        <w:pStyle w:val="pj"/>
      </w:pPr>
      <w:r>
        <w:t>2) подпунктом 6) статьи 53 Конституции по результатам обобщения п</w:t>
      </w:r>
      <w:r>
        <w:t>рактики конституционного судопроизводства ежегодно направляет Парламенту послание о состоянии конституционной законности в Республике;</w:t>
      </w:r>
    </w:p>
    <w:p w:rsidR="00000000" w:rsidRDefault="00845888">
      <w:pPr>
        <w:pStyle w:val="pj"/>
      </w:pPr>
      <w:r>
        <w:t>3) пунктом 3 статьи 72 Конституции по жалобам граждан рассматривает на соответствие Конституции Республики нормативные пр</w:t>
      </w:r>
      <w:r>
        <w:t>авовые акты Республики Казахстан, непосредственно затрагивающие их права и свободы, закрепленные Конституцией;</w:t>
      </w:r>
    </w:p>
    <w:p w:rsidR="00000000" w:rsidRDefault="00845888">
      <w:pPr>
        <w:pStyle w:val="pj"/>
      </w:pPr>
      <w:r>
        <w:t>4) пунктами 4 и 5 статьи 72 Конституции рассматривает обращения Генерального Прокурора и Уполномоченного по правам человека в Республике Казахста</w:t>
      </w:r>
      <w:r>
        <w:t>н.</w:t>
      </w:r>
    </w:p>
    <w:p w:rsidR="00000000" w:rsidRDefault="00845888">
      <w:pPr>
        <w:pStyle w:val="pj"/>
      </w:pPr>
      <w:r>
        <w:t>5. Конституционный Суд решает исключительно вопросы права.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21. Иные полномочия Конституционного Суда</w:t>
      </w:r>
    </w:p>
    <w:p w:rsidR="00000000" w:rsidRDefault="00845888">
      <w:pPr>
        <w:pStyle w:val="pj"/>
      </w:pPr>
      <w:r>
        <w:t>Конституционный Суд:</w:t>
      </w:r>
    </w:p>
    <w:p w:rsidR="00000000" w:rsidRDefault="00845888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>утверждает Регламент Конституционного Суда;</w:t>
      </w:r>
    </w:p>
    <w:p w:rsidR="00000000" w:rsidRDefault="00845888">
      <w:pPr>
        <w:pStyle w:val="pj"/>
      </w:pPr>
      <w:r>
        <w:t>2)</w:t>
      </w:r>
      <w:r>
        <w:rPr>
          <w:sz w:val="14"/>
          <w:szCs w:val="14"/>
        </w:rPr>
        <w:t xml:space="preserve"> </w:t>
      </w:r>
      <w:r>
        <w:t>в пределах компетенции вправе запрашивать и получать документы, материал</w:t>
      </w:r>
      <w:r>
        <w:t>ы и иную информацию от всех государственных органов, организаций, а также привлекать в установленном порядке специалистов к экспертной и научно-консультационной работе. По таким запросам необходимые документы и иная информация должны быть представлены в те</w:t>
      </w:r>
      <w:r>
        <w:t>чение пятнадцати рабочих дней, если иной срок не указан Конституционным Судом;</w:t>
      </w:r>
    </w:p>
    <w:p w:rsidR="00000000" w:rsidRDefault="00845888">
      <w:pPr>
        <w:pStyle w:val="pj"/>
      </w:pPr>
      <w:r>
        <w:t>3)</w:t>
      </w:r>
      <w:r>
        <w:rPr>
          <w:sz w:val="14"/>
          <w:szCs w:val="14"/>
        </w:rPr>
        <w:t xml:space="preserve"> </w:t>
      </w:r>
      <w:r>
        <w:t>в особых случаях по принятому к производству обращению по собственной инициативе или по ходатайству сторон вправе приостановить действие закона или иного нормативного правово</w:t>
      </w:r>
      <w:r>
        <w:t>го акта, исполнение принятых на его основе правовых актов до принятия Конституционным Судом итогового решения, если их действие или исполнение привело либо может привести к нарушению прав и свобод человека, а также необратимым последствиям для безопасности</w:t>
      </w:r>
      <w:r>
        <w:t xml:space="preserve"> Республики Казахстан;</w:t>
      </w:r>
    </w:p>
    <w:p w:rsidR="00000000" w:rsidRDefault="00845888">
      <w:pPr>
        <w:pStyle w:val="pj"/>
      </w:pPr>
      <w:r>
        <w:t>4)</w:t>
      </w:r>
      <w:r>
        <w:rPr>
          <w:sz w:val="14"/>
          <w:szCs w:val="14"/>
        </w:rPr>
        <w:t xml:space="preserve"> </w:t>
      </w:r>
      <w:r>
        <w:t>вправе принимать постановление, которым обращает внимание государственных органов или должностных лиц, организаций и иных лиц на установленные в ходе конституционного судопроизводства факты нарушения законодательства, причины и ус</w:t>
      </w:r>
      <w:r>
        <w:t>ловия, способствовавшие совершению правонарушений и требующие принятия соответствующих мер, ненадлежащее выполнение законных требований Конституционного Суда, а также на проявленные лицами высокую сознательность и профессионализм при выполнении гражданског</w:t>
      </w:r>
      <w:r>
        <w:t>о или служебного долга, содействовавших всестороннему и качественному рассмотрению обращения и укреплению режима конституционной законности. Не позднее чем в месячный срок по постановлению должны быть приняты необходимые меры и о результатах сообщено Конст</w:t>
      </w:r>
      <w:r>
        <w:t>итуционному Суду;</w:t>
      </w:r>
    </w:p>
    <w:p w:rsidR="00000000" w:rsidRDefault="00845888">
      <w:pPr>
        <w:pStyle w:val="pj"/>
      </w:pPr>
      <w:r>
        <w:t>5)</w:t>
      </w:r>
      <w:r>
        <w:rPr>
          <w:sz w:val="14"/>
          <w:szCs w:val="14"/>
        </w:rPr>
        <w:t xml:space="preserve"> </w:t>
      </w:r>
      <w:r>
        <w:t>принимает решение о приостановлении полномочий судьи Конституционного Суда;</w:t>
      </w:r>
    </w:p>
    <w:p w:rsidR="00000000" w:rsidRDefault="00845888">
      <w:pPr>
        <w:pStyle w:val="pj"/>
      </w:pPr>
      <w:r>
        <w:t>6)</w:t>
      </w:r>
      <w:r>
        <w:rPr>
          <w:sz w:val="14"/>
          <w:szCs w:val="14"/>
        </w:rPr>
        <w:t xml:space="preserve"> </w:t>
      </w:r>
      <w:r>
        <w:t>утверждает образец мантии судей Конституционного Суда;</w:t>
      </w:r>
    </w:p>
    <w:p w:rsidR="00000000" w:rsidRDefault="00845888">
      <w:pPr>
        <w:pStyle w:val="pj"/>
      </w:pPr>
      <w:r>
        <w:t>7)</w:t>
      </w:r>
      <w:r>
        <w:rPr>
          <w:sz w:val="14"/>
          <w:szCs w:val="14"/>
        </w:rPr>
        <w:t xml:space="preserve"> </w:t>
      </w:r>
      <w:r>
        <w:t>осуществляет иные полномочия, установленные настоящим Конституционным законом.</w:t>
      </w:r>
    </w:p>
    <w:p w:rsidR="00000000" w:rsidRDefault="00845888">
      <w:pPr>
        <w:pStyle w:val="pj"/>
      </w:pPr>
      <w:r>
        <w:rPr>
          <w:bdr w:val="none" w:sz="0" w:space="0" w:color="auto" w:frame="1"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22. Заседа</w:t>
      </w:r>
      <w:r>
        <w:rPr>
          <w:rStyle w:val="s1"/>
        </w:rPr>
        <w:t>ния Конституционного Суда</w:t>
      </w:r>
    </w:p>
    <w:p w:rsidR="00000000" w:rsidRDefault="00845888">
      <w:pPr>
        <w:pStyle w:val="pj"/>
      </w:pPr>
      <w:r>
        <w:t>1.</w:t>
      </w:r>
      <w:r>
        <w:rPr>
          <w:sz w:val="14"/>
          <w:szCs w:val="14"/>
        </w:rPr>
        <w:t xml:space="preserve"> </w:t>
      </w:r>
      <w:r>
        <w:t>Конституционный Суд Республики Казахстан рассматривает и разрешает входящие в его полномочия вопросы в заседаниях Конституционного Суда.</w:t>
      </w:r>
    </w:p>
    <w:p w:rsidR="00000000" w:rsidRDefault="00845888">
      <w:pPr>
        <w:pStyle w:val="pj"/>
      </w:pPr>
      <w:r>
        <w:t>2.</w:t>
      </w:r>
      <w:r>
        <w:rPr>
          <w:sz w:val="14"/>
          <w:szCs w:val="14"/>
        </w:rPr>
        <w:t xml:space="preserve"> </w:t>
      </w:r>
      <w:r>
        <w:t>Заседание Конституционного Суда правомочно, если на нем присутствует не менее двух третей от общего числа судей Конституционного Суда.</w:t>
      </w:r>
    </w:p>
    <w:p w:rsidR="00000000" w:rsidRDefault="00845888">
      <w:pPr>
        <w:pStyle w:val="pj"/>
      </w:pPr>
      <w:r>
        <w:t>3.</w:t>
      </w:r>
      <w:r>
        <w:rPr>
          <w:sz w:val="14"/>
          <w:szCs w:val="14"/>
        </w:rPr>
        <w:t xml:space="preserve"> </w:t>
      </w:r>
      <w:r>
        <w:t>Рассмотрение жалоб может осуществляться составами судей, формируемыми Конституционным Судом. В случае, если решение со</w:t>
      </w:r>
      <w:r>
        <w:t>става судей по жалобе может привести к расхождениям в правовых позициях, выраженных в ранее принятых решениях, а также затрагивает концептуальные вопросы, имеющие важное значение, рассмотрение жалобы осуществляется Конституционным Судом.</w:t>
      </w:r>
    </w:p>
    <w:p w:rsidR="00000000" w:rsidRDefault="00845888">
      <w:pPr>
        <w:pStyle w:val="pj"/>
      </w:pPr>
      <w:r>
        <w:t>4.</w:t>
      </w:r>
      <w:r>
        <w:rPr>
          <w:sz w:val="14"/>
          <w:szCs w:val="14"/>
        </w:rPr>
        <w:t xml:space="preserve"> </w:t>
      </w:r>
      <w:r>
        <w:t>Рассмотрение во</w:t>
      </w:r>
      <w:r>
        <w:t>проса о принятии обращения к производству может осуществляться коллегией с участием не менее трех судей Конституционного Суда под председательством Председателя Конституционного Суда, его заместителя либо одного из судей по поручению Председателя Конституц</w:t>
      </w:r>
      <w:r>
        <w:t>ионного Суда.</w:t>
      </w:r>
    </w:p>
    <w:p w:rsidR="00000000" w:rsidRDefault="00845888">
      <w:pPr>
        <w:pStyle w:val="pj"/>
      </w:pPr>
      <w:r>
        <w:t>5.</w:t>
      </w:r>
      <w:r>
        <w:rPr>
          <w:sz w:val="14"/>
          <w:szCs w:val="14"/>
        </w:rPr>
        <w:t xml:space="preserve"> </w:t>
      </w:r>
      <w:r>
        <w:t xml:space="preserve">Заседания Конституционного Суда созываются по мере необходимости Председателем Конституционного Суда, а при его отсутствии – заместителем Председателя Конституционного Суда либо лицом, исполняющим обязанности Председателя Конституционного </w:t>
      </w:r>
      <w:r>
        <w:t>Суда по его уполномочию.</w:t>
      </w:r>
    </w:p>
    <w:p w:rsidR="00000000" w:rsidRDefault="00845888">
      <w:pPr>
        <w:pStyle w:val="pj"/>
      </w:pPr>
      <w:r>
        <w:rPr>
          <w:bdr w:val="none" w:sz="0" w:space="0" w:color="auto" w:frame="1"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23. Совещания Конституционного Суда</w:t>
      </w:r>
    </w:p>
    <w:p w:rsidR="00000000" w:rsidRDefault="00845888">
      <w:pPr>
        <w:pStyle w:val="pj"/>
      </w:pPr>
      <w:r>
        <w:t>Совещания Конституционного Суда могут проводиться по вопросам, непосредственно не связанным с осуществлением конституционного судопроизводства, и не относящимся к вопросам, разрешаемым н</w:t>
      </w:r>
      <w:r>
        <w:t>а заседаниях Конституционного Суда.</w:t>
      </w:r>
    </w:p>
    <w:p w:rsidR="00000000" w:rsidRDefault="00845888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24. Полномочия Председателя Конституционного Суда</w:t>
      </w:r>
    </w:p>
    <w:p w:rsidR="00000000" w:rsidRDefault="00845888">
      <w:pPr>
        <w:pStyle w:val="pj"/>
      </w:pPr>
      <w:r>
        <w:t>1. Председатель Конституционного Суда:</w:t>
      </w:r>
    </w:p>
    <w:p w:rsidR="00000000" w:rsidRDefault="00845888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>представляет Конституционный Суд в отношениях с государственными органами и организациями Республики Казахстан, а также</w:t>
      </w:r>
      <w:r>
        <w:t xml:space="preserve"> с органами иностранных государств и международных организаций;</w:t>
      </w:r>
    </w:p>
    <w:p w:rsidR="00000000" w:rsidRDefault="00845888">
      <w:pPr>
        <w:pStyle w:val="pj"/>
      </w:pPr>
      <w:r>
        <w:t>2)</w:t>
      </w:r>
      <w:r>
        <w:rPr>
          <w:sz w:val="14"/>
          <w:szCs w:val="14"/>
        </w:rPr>
        <w:t xml:space="preserve"> </w:t>
      </w:r>
      <w:r>
        <w:t>руководит подготовкой к рассмотрению вопросов, принятых Конституционным Судом к производству;</w:t>
      </w:r>
    </w:p>
    <w:p w:rsidR="00000000" w:rsidRDefault="00845888">
      <w:pPr>
        <w:pStyle w:val="pj"/>
      </w:pPr>
      <w:r>
        <w:t>3)</w:t>
      </w:r>
      <w:r>
        <w:rPr>
          <w:sz w:val="14"/>
          <w:szCs w:val="14"/>
        </w:rPr>
        <w:t xml:space="preserve"> </w:t>
      </w:r>
      <w:r>
        <w:t>созывает заседания и совещания Конституционного Суда, председательствует на них, вносит на и</w:t>
      </w:r>
      <w:r>
        <w:t>х рассмотрение вопросы;</w:t>
      </w:r>
    </w:p>
    <w:p w:rsidR="00000000" w:rsidRDefault="00845888">
      <w:pPr>
        <w:pStyle w:val="pj"/>
      </w:pPr>
      <w:r>
        <w:t>4)</w:t>
      </w:r>
      <w:r>
        <w:rPr>
          <w:sz w:val="14"/>
          <w:szCs w:val="14"/>
        </w:rPr>
        <w:t xml:space="preserve"> </w:t>
      </w:r>
      <w:r>
        <w:t>распределяет обязанности заместителя Председателя и судей Конституционного Суда, организует работу судей Конституционного Суда и его Аппарата;</w:t>
      </w:r>
    </w:p>
    <w:p w:rsidR="00000000" w:rsidRDefault="00845888">
      <w:pPr>
        <w:pStyle w:val="pj"/>
      </w:pPr>
      <w:r>
        <w:t>5)</w:t>
      </w:r>
      <w:r>
        <w:rPr>
          <w:sz w:val="14"/>
          <w:szCs w:val="14"/>
        </w:rPr>
        <w:t xml:space="preserve"> </w:t>
      </w:r>
      <w:r>
        <w:t>определяет меры по обеспечению проведения заседания;</w:t>
      </w:r>
    </w:p>
    <w:p w:rsidR="00000000" w:rsidRDefault="00845888">
      <w:pPr>
        <w:pStyle w:val="pj"/>
      </w:pPr>
      <w:r>
        <w:t>6)</w:t>
      </w:r>
      <w:r>
        <w:rPr>
          <w:sz w:val="14"/>
          <w:szCs w:val="14"/>
        </w:rPr>
        <w:t xml:space="preserve"> </w:t>
      </w:r>
      <w:r>
        <w:t>оглашает на совместном засе</w:t>
      </w:r>
      <w:r>
        <w:t>дании Палат Парламента послание Конституционного Суда о состоянии конституционной законности в Республике;</w:t>
      </w:r>
    </w:p>
    <w:p w:rsidR="00000000" w:rsidRDefault="00845888">
      <w:pPr>
        <w:pStyle w:val="pj"/>
      </w:pPr>
      <w:r>
        <w:t>7)</w:t>
      </w:r>
      <w:r>
        <w:rPr>
          <w:sz w:val="14"/>
          <w:szCs w:val="14"/>
        </w:rPr>
        <w:t xml:space="preserve"> </w:t>
      </w:r>
      <w:r>
        <w:t>подписывает решения и протоколы заседаний Конституционного Суда;</w:t>
      </w:r>
    </w:p>
    <w:p w:rsidR="00000000" w:rsidRDefault="00845888">
      <w:pPr>
        <w:pStyle w:val="pj"/>
      </w:pPr>
      <w:r>
        <w:t>8)</w:t>
      </w:r>
      <w:r>
        <w:rPr>
          <w:sz w:val="14"/>
          <w:szCs w:val="14"/>
        </w:rPr>
        <w:t xml:space="preserve"> </w:t>
      </w:r>
      <w:r>
        <w:t>представляет на утверждение Конституционного Суда его Регламент, положение о Н</w:t>
      </w:r>
      <w:r>
        <w:t>аучно-консультативном совете при Конституционном Суде, кандидатуры секретаря и членов Научно-консультативного совета;</w:t>
      </w:r>
    </w:p>
    <w:p w:rsidR="00000000" w:rsidRDefault="00845888">
      <w:pPr>
        <w:pStyle w:val="pj"/>
      </w:pPr>
      <w:r>
        <w:t>9)</w:t>
      </w:r>
      <w:r>
        <w:rPr>
          <w:sz w:val="14"/>
          <w:szCs w:val="14"/>
        </w:rPr>
        <w:t xml:space="preserve"> </w:t>
      </w:r>
      <w:r>
        <w:t>утверждает Положение об Аппарате Конституционного Суда, в пределах выделенных бюджетных ассигнований - структуру и штатное расписание А</w:t>
      </w:r>
      <w:r>
        <w:t>ппарата Конституционного Суда;</w:t>
      </w:r>
    </w:p>
    <w:p w:rsidR="00000000" w:rsidRDefault="00845888">
      <w:pPr>
        <w:pStyle w:val="pj"/>
      </w:pPr>
      <w:r>
        <w:t>10)</w:t>
      </w:r>
      <w:r>
        <w:rPr>
          <w:sz w:val="14"/>
          <w:szCs w:val="14"/>
        </w:rPr>
        <w:t xml:space="preserve"> </w:t>
      </w:r>
      <w:r>
        <w:t>назначает и освобождает от должности Руководителя Аппарата Конституционного Суда и его заместителей;</w:t>
      </w:r>
    </w:p>
    <w:p w:rsidR="00000000" w:rsidRDefault="00845888">
      <w:pPr>
        <w:pStyle w:val="pj"/>
      </w:pPr>
      <w:r>
        <w:t>11)</w:t>
      </w:r>
      <w:r>
        <w:rPr>
          <w:sz w:val="14"/>
          <w:szCs w:val="14"/>
        </w:rPr>
        <w:t xml:space="preserve"> </w:t>
      </w:r>
      <w:r>
        <w:t>осуществляет иные полномочия в соответствии с настоящим Конституционным законом и Регламентом Конституционного Суда.</w:t>
      </w:r>
    </w:p>
    <w:p w:rsidR="00000000" w:rsidRDefault="00845888">
      <w:pPr>
        <w:pStyle w:val="pj"/>
      </w:pPr>
      <w:r>
        <w:t>2. По вопросам своей компетенции Председатель Конституционного Суда издает приказы и распоряжения.</w:t>
      </w:r>
    </w:p>
    <w:p w:rsidR="00000000" w:rsidRDefault="00845888">
      <w:pPr>
        <w:pStyle w:val="pj"/>
      </w:pPr>
      <w:r>
        <w:t>3. В случаях временного отсутствия Председателя Конституционного Суда его обязанности исполняет заместитель Председателя Конституционного Суда или один из с</w:t>
      </w:r>
      <w:r>
        <w:t>удей Конституционного Суда, определяемый приказом Председателя Конституционного Суда.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25. Заместитель Председателя Конституционного Суда</w:t>
      </w:r>
    </w:p>
    <w:p w:rsidR="00000000" w:rsidRDefault="00845888">
      <w:pPr>
        <w:pStyle w:val="pj"/>
      </w:pPr>
      <w:r>
        <w:t>Заместитель Председателя Конституционного Суда исполняет обязанности Председателя Конституционного Суда в случ</w:t>
      </w:r>
      <w:r>
        <w:t>ае его временного отсутствия, координирует работу по организации заседаний Конституционного Суда, их протоколированию, а также осуществляет иные обязанности, возложенные на него Председателем Конституционного Суда.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c"/>
      </w:pPr>
      <w:r>
        <w:rPr>
          <w:rStyle w:val="s1"/>
        </w:rPr>
        <w:t>Раздел II. КОНСТИТУЦИОННОЕ СУДОПРОИЗВОД</w:t>
      </w:r>
      <w:r>
        <w:rPr>
          <w:rStyle w:val="s1"/>
        </w:rPr>
        <w:t>СТВО</w:t>
      </w:r>
    </w:p>
    <w:p w:rsidR="00000000" w:rsidRDefault="00845888">
      <w:pPr>
        <w:pStyle w:val="pc"/>
      </w:pPr>
      <w:r>
        <w:rPr>
          <w:rStyle w:val="s1"/>
        </w:rPr>
        <w:t> </w:t>
      </w:r>
    </w:p>
    <w:p w:rsidR="00000000" w:rsidRDefault="00845888">
      <w:pPr>
        <w:pStyle w:val="pc"/>
      </w:pPr>
      <w:r>
        <w:rPr>
          <w:rStyle w:val="s1"/>
        </w:rPr>
        <w:t>Глава 5. ОБЩИЕ УСЛОВИЯ И ПРИНЦИПЫ КОНСТИТУЦИОННОГО СУДОПРОИЗВОДСТВА</w:t>
      </w:r>
    </w:p>
    <w:p w:rsidR="00000000" w:rsidRDefault="00845888">
      <w:pPr>
        <w:pStyle w:val="pc"/>
      </w:pPr>
      <w:r>
        <w:rPr>
          <w:rStyle w:val="s1"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26. Конституционное судопроизводство и формат его осуществления</w:t>
      </w:r>
    </w:p>
    <w:p w:rsidR="00000000" w:rsidRDefault="00845888">
      <w:pPr>
        <w:pStyle w:val="pj"/>
      </w:pPr>
      <w:r>
        <w:t>1. Рассмотрение и принятие решений по вопросам, относящимся к компетенции Конституционного Суда, осуществляется в порядке конституционного судопроизводства, установленного Конституцией, настоящим Конституционным законом и Регламентом Конституционного Суда.</w:t>
      </w:r>
    </w:p>
    <w:p w:rsidR="00000000" w:rsidRDefault="00845888">
      <w:pPr>
        <w:pStyle w:val="pj"/>
      </w:pPr>
      <w:r>
        <w:t>2. Конституционное судопроизводство ведется в бумажном и (или) электронном форматах.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27. Особенности электронного формата конституционного судопроизводства</w:t>
      </w:r>
    </w:p>
    <w:p w:rsidR="00000000" w:rsidRDefault="00845888">
      <w:pPr>
        <w:pStyle w:val="pj"/>
      </w:pPr>
      <w:r>
        <w:t>1. Конституционное судопроизводство полностью или частично может осуществляться в электрон</w:t>
      </w:r>
      <w:r>
        <w:t xml:space="preserve">ном формате, о чем выносится постановление. При таком формате акты Конституционного Суда и действия его должностных лиц, участников конституционного судопроизводства и лиц, привлекаемых при рассмотрении обращения, могут быть оформлены в форме электронного </w:t>
      </w:r>
      <w:r>
        <w:t>документа, удостоверенного электронной цифровой подписью.</w:t>
      </w:r>
    </w:p>
    <w:p w:rsidR="00000000" w:rsidRDefault="00845888">
      <w:pPr>
        <w:pStyle w:val="pj"/>
      </w:pPr>
      <w:r>
        <w:t>2. При ведении конституционного судопроизводства в электронном формате его материалы формируются в электронное дело.</w:t>
      </w:r>
    </w:p>
    <w:p w:rsidR="00000000" w:rsidRDefault="00845888">
      <w:pPr>
        <w:pStyle w:val="pj"/>
      </w:pPr>
      <w:r>
        <w:t>3. По инициативе Конституционного Суда участники конституционного судопроизводств</w:t>
      </w:r>
      <w:r>
        <w:t>а, лица, привлекаемые при рассмотрении обращения, их представители и иные лица могут участвовать в заседании Конституционного Суда путем использования технических средств связи.</w:t>
      </w:r>
    </w:p>
    <w:p w:rsidR="00000000" w:rsidRDefault="00845888">
      <w:pPr>
        <w:pStyle w:val="pj"/>
      </w:pPr>
      <w:r>
        <w:t>4. Порядок применения в ходе конституционного судопроизводства технических сре</w:t>
      </w:r>
      <w:r>
        <w:t>дств и информационных сервисов определяется с учетом требований настоящего Конституционного закона, Регламента Конституционного Суда и законодательства Республики Казахстан.</w:t>
      </w:r>
    </w:p>
    <w:p w:rsidR="00000000" w:rsidRDefault="00845888">
      <w:pPr>
        <w:pStyle w:val="a3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28. Верховенство Конституции Республики Казахстан</w:t>
      </w:r>
    </w:p>
    <w:p w:rsidR="00000000" w:rsidRDefault="00845888">
      <w:pPr>
        <w:pStyle w:val="pj"/>
      </w:pPr>
      <w:r>
        <w:t>Конституционное судопро</w:t>
      </w:r>
      <w:r>
        <w:t>изводство осуществляется на основе принципа верховенства Конституции Республики Казахстан</w:t>
      </w:r>
    </w:p>
    <w:p w:rsidR="00000000" w:rsidRDefault="00845888">
      <w:pPr>
        <w:pStyle w:val="pj"/>
      </w:pPr>
      <w:r>
        <w:rPr>
          <w:b/>
          <w:bCs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29. Всестороннее, полное и объективное исследование обстоятельств обращения</w:t>
      </w:r>
    </w:p>
    <w:p w:rsidR="00000000" w:rsidRDefault="00845888">
      <w:pPr>
        <w:pStyle w:val="pj"/>
      </w:pPr>
      <w:r>
        <w:t>Конституционный Суд обязан принять все меры для всестороннего, полного и объектив</w:t>
      </w:r>
      <w:r>
        <w:t>ного исследования обстоятельств обращения.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30. Коллегиальность</w:t>
      </w:r>
    </w:p>
    <w:p w:rsidR="00000000" w:rsidRDefault="00845888">
      <w:pPr>
        <w:pStyle w:val="pj"/>
      </w:pPr>
      <w:r>
        <w:t>1. Рассмотрение обращений в Конституционном Суде и принятие решений по ним производятся коллегиально.</w:t>
      </w:r>
    </w:p>
    <w:p w:rsidR="00000000" w:rsidRDefault="00845888">
      <w:pPr>
        <w:pStyle w:val="pj"/>
      </w:pPr>
      <w:r>
        <w:t>2. При определении кворума не учитываются судьи, полномочия которых приостановлены</w:t>
      </w:r>
      <w:r>
        <w:t xml:space="preserve"> Конституционным Судом.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31. Гласность</w:t>
      </w:r>
    </w:p>
    <w:p w:rsidR="00000000" w:rsidRDefault="00845888">
      <w:pPr>
        <w:pStyle w:val="pj"/>
      </w:pPr>
      <w:r>
        <w:t>Рассмотрение обращений в Конституционном Суде является открытым. Закрытое заседание допускается по определению Конституционного Суда в интересах охраны государственных секретов и иной охраняемой законом тайны.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32. Состязательность и равноправие сторон</w:t>
      </w:r>
    </w:p>
    <w:p w:rsidR="00000000" w:rsidRDefault="00845888">
      <w:pPr>
        <w:pStyle w:val="pj"/>
      </w:pPr>
      <w:r>
        <w:t>Конституционное судопроизводство осуществляется на основе состязательности и равноправия сторон. Стороны пользуются равными правами и возможностями по отстаиванию своей позиции.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33. Язык конституционного судопроизводства</w:t>
      </w:r>
    </w:p>
    <w:p w:rsidR="00000000" w:rsidRDefault="00845888">
      <w:pPr>
        <w:pStyle w:val="pj"/>
      </w:pPr>
      <w:r>
        <w:t>1. Конституционное судопроизводство осуществляется, а принимаемые Конституционным Судом решения излагаются на государственном языке, наравне с казахским официально употребляется русский язык.</w:t>
      </w:r>
    </w:p>
    <w:p w:rsidR="00000000" w:rsidRDefault="00845888">
      <w:pPr>
        <w:pStyle w:val="pj"/>
      </w:pPr>
      <w:r>
        <w:t>2. Участвующим</w:t>
      </w:r>
      <w:r>
        <w:t xml:space="preserve"> в конституционном судопроизводстве лицам, не владеющим языком конституционного судопроизводства, Конституционный Суд обеспечивает перевод на их родной язык или язык, которым они владеют.</w:t>
      </w:r>
    </w:p>
    <w:p w:rsidR="00000000" w:rsidRDefault="00845888">
      <w:pPr>
        <w:pStyle w:val="pj"/>
      </w:pPr>
      <w:r>
        <w:t>3. Участники заседания, не владеющие языком конституционного судопро</w:t>
      </w:r>
      <w:r>
        <w:t>изводства, могут давать пояснения на родном языке или на языке, которым они владеют, и пользоваться услугами переводчика.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34. Приостановление конституционного судопроизводства</w:t>
      </w:r>
    </w:p>
    <w:p w:rsidR="00000000" w:rsidRDefault="00845888">
      <w:pPr>
        <w:pStyle w:val="pj"/>
      </w:pPr>
      <w:r>
        <w:t>1. Конституционное судопроизводство может быть приостановлено в связи с</w:t>
      </w:r>
      <w:r>
        <w:t xml:space="preserve"> действием непреодолимой силы, временно препятствующей дальнейшему производству по обращению, назначением экспертизы и иных случаях. При этом приостанавливается и срок рассмотрения обращения.</w:t>
      </w:r>
    </w:p>
    <w:p w:rsidR="00000000" w:rsidRDefault="00845888">
      <w:pPr>
        <w:pStyle w:val="pj"/>
      </w:pPr>
      <w:r>
        <w:t>2. Производство по делу возобновляется при отпадении обстоятельс</w:t>
      </w:r>
      <w:r>
        <w:t>тв, послуживших основанием для его приостановления.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35. Прекращение конституционного судопроизводства</w:t>
      </w:r>
    </w:p>
    <w:p w:rsidR="00000000" w:rsidRDefault="00845888">
      <w:pPr>
        <w:pStyle w:val="pj"/>
      </w:pPr>
      <w:r>
        <w:t>1. Конституционное судопроизводство подлежит прекращению на любой стадии, но до удаления состава Конституционного Суда в совещательную комнату дл</w:t>
      </w:r>
      <w:r>
        <w:t>я вынесения итогового решения, в случаях:</w:t>
      </w:r>
    </w:p>
    <w:p w:rsidR="00000000" w:rsidRDefault="00845888">
      <w:pPr>
        <w:pStyle w:val="pj"/>
      </w:pPr>
      <w:r>
        <w:t>1) отказа субъекта от заявленного им обращения;</w:t>
      </w:r>
    </w:p>
    <w:p w:rsidR="00000000" w:rsidRDefault="00845888">
      <w:pPr>
        <w:pStyle w:val="pj"/>
      </w:pPr>
      <w:r>
        <w:t>2) отмены или утраты юридической силы акта, конституционность которого оспаривается, за исключением случаев, когда он продолжает применяться на основании его обратной</w:t>
      </w:r>
      <w:r>
        <w:t xml:space="preserve"> силы;</w:t>
      </w:r>
    </w:p>
    <w:p w:rsidR="00000000" w:rsidRDefault="00845888">
      <w:pPr>
        <w:pStyle w:val="pj"/>
      </w:pPr>
      <w:r>
        <w:t>3) неподведомственности заявленного обращения Конституционному Суду.</w:t>
      </w:r>
    </w:p>
    <w:p w:rsidR="00000000" w:rsidRDefault="00845888">
      <w:pPr>
        <w:pStyle w:val="pj"/>
      </w:pPr>
      <w:r>
        <w:t xml:space="preserve">2. Решение Конституционного Совета о прекращении конституционного производства по заявленному обращению лишает субъекта обращения возможности повторно обратиться в Конституционный </w:t>
      </w:r>
      <w:r>
        <w:t>Суд по тем же основаниям.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36. Протоколирование заседания Конституционного Суда</w:t>
      </w:r>
    </w:p>
    <w:p w:rsidR="00000000" w:rsidRDefault="00845888">
      <w:pPr>
        <w:pStyle w:val="pj"/>
      </w:pPr>
      <w:r>
        <w:t>1. Заседание Конституционного Суда протоколируется и по мере необходимости стенографируется.</w:t>
      </w:r>
    </w:p>
    <w:p w:rsidR="00000000" w:rsidRDefault="00845888">
      <w:pPr>
        <w:pStyle w:val="pj"/>
      </w:pPr>
      <w:r>
        <w:t>2. Протокол заседания Конституционного Суда ведется на языке конституционно</w:t>
      </w:r>
      <w:r>
        <w:t>го судопроизводства.</w:t>
      </w:r>
    </w:p>
    <w:p w:rsidR="00000000" w:rsidRDefault="00845888">
      <w:pPr>
        <w:pStyle w:val="pj"/>
      </w:pPr>
      <w:r>
        <w:t>3. Порядок ведения протокола заседания Конституционного Суда, требования, предъявляемые к его содержанию, а также иные вопросы протоколирования заседаний Конституционного Суда определяются Регламентом Конституционного Суда.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37</w:t>
      </w:r>
      <w:r>
        <w:rPr>
          <w:rStyle w:val="s1"/>
        </w:rPr>
        <w:t>. Судебные расходы</w:t>
      </w:r>
    </w:p>
    <w:p w:rsidR="00000000" w:rsidRDefault="00845888">
      <w:pPr>
        <w:pStyle w:val="pj"/>
      </w:pPr>
      <w:r>
        <w:t>1. Судебные расходы состоят из государственной пошлины за подачу жалоб и издержек, связанных с производством по обращению.</w:t>
      </w:r>
    </w:p>
    <w:p w:rsidR="00000000" w:rsidRDefault="00845888">
      <w:pPr>
        <w:pStyle w:val="pj"/>
      </w:pPr>
      <w:r>
        <w:t xml:space="preserve">2. Порядок уплаты и размер государственной пошлины при направлении жалоб в Конституционный Суд, а также основания </w:t>
      </w:r>
      <w:r>
        <w:t>освобождения от ее уплаты определяются Кодексом Республики Казахстан «О налогах и других обязательных платежах в бюджет» (Налоговый кодекс).</w:t>
      </w:r>
    </w:p>
    <w:p w:rsidR="00000000" w:rsidRDefault="00845888">
      <w:pPr>
        <w:pStyle w:val="pj"/>
      </w:pPr>
      <w:r>
        <w:t>Уплата государственной пошлины в бюджет должна быть подтверждена платежными или кассовыми документами, а при оплате</w:t>
      </w:r>
      <w:r>
        <w:t xml:space="preserve"> платежей посредством банкоматов, электронных терминалов, каналов удаленной связи и платежного шлюза «электронного правительства» – чеками и квитанциями на бумажных носителях или в электронном виде.</w:t>
      </w:r>
    </w:p>
    <w:p w:rsidR="00000000" w:rsidRDefault="00845888">
      <w:pPr>
        <w:pStyle w:val="pj"/>
      </w:pPr>
      <w:r>
        <w:t>3. К издержкам, связанным с производством по обращению, о</w:t>
      </w:r>
      <w:r>
        <w:t>тносятся:</w:t>
      </w:r>
    </w:p>
    <w:p w:rsidR="00000000" w:rsidRDefault="00845888">
      <w:pPr>
        <w:pStyle w:val="pj"/>
      </w:pPr>
      <w:r>
        <w:t>1) вознаграждение экспертам, специалистам и переводчикам за счет бюджетных средств если выполненная работа не входит в круг их должностных обязанностей и выполнялась во внерабочее время;</w:t>
      </w:r>
    </w:p>
    <w:p w:rsidR="00000000" w:rsidRDefault="00845888">
      <w:pPr>
        <w:pStyle w:val="pj"/>
      </w:pPr>
      <w:r>
        <w:t>2) расходы по явке на заседание Конституционного Суда субъекта жалобы, эксперта, специалиста и переводчика:</w:t>
      </w:r>
    </w:p>
    <w:p w:rsidR="00000000" w:rsidRDefault="00845888">
      <w:pPr>
        <w:pStyle w:val="pj"/>
      </w:pPr>
      <w:r>
        <w:t>стоимость проезда на железнодорожном, водном, автомобильном (за исключением такси) транспорте и других видах транспорта, существующего в данной мест</w:t>
      </w:r>
      <w:r>
        <w:t>ности, а с согласия Конституционного Суда, – стоимость проезда на воздушном транспорте;</w:t>
      </w:r>
    </w:p>
    <w:p w:rsidR="00000000" w:rsidRDefault="00845888">
      <w:pPr>
        <w:pStyle w:val="pj"/>
      </w:pPr>
      <w:r>
        <w:t>стоимость найма жилого помещения по нормам, принятым для оплаты служебных командировок, при условии, что эти расходы не возмещаются организацией, работодателем;</w:t>
      </w:r>
    </w:p>
    <w:p w:rsidR="00000000" w:rsidRDefault="00845888">
      <w:pPr>
        <w:pStyle w:val="pj"/>
      </w:pPr>
      <w:r>
        <w:t>3) суто</w:t>
      </w:r>
      <w:r>
        <w:t>чные, при необходимости лиц, указанных в подпункте 2) настоящего пункта, проживать вне места постоянного жительства и при условии, что суточные не возмещаются организацией, работодателем.</w:t>
      </w:r>
    </w:p>
    <w:p w:rsidR="00000000" w:rsidRDefault="00845888">
      <w:pPr>
        <w:pStyle w:val="pj"/>
      </w:pPr>
      <w:r>
        <w:t>4. Расходы, понесенные при производстве по обращению, подлежат возме</w:t>
      </w:r>
      <w:r>
        <w:t>щению по заявлению субъекта жалобы, эксперта, специалиста и переводчика, на основании определения судьи Конституционного Суда, в размере и порядке, установленных законодательством.</w:t>
      </w:r>
    </w:p>
    <w:p w:rsidR="00000000" w:rsidRDefault="00845888">
      <w:pPr>
        <w:pStyle w:val="pj"/>
      </w:pPr>
      <w:r>
        <w:t>5. Субъекту жалобы возмещаются расходы, указанные в подпунктах 2) и 3) пунк</w:t>
      </w:r>
      <w:r>
        <w:t>та 3 настоящей статьи, если Конституционный Суд принял нормативное постановление, предусмотренное подпунктами 2) и 3) статьи 54 настоящего Конституционного закона.</w:t>
      </w:r>
    </w:p>
    <w:p w:rsidR="00000000" w:rsidRDefault="00845888">
      <w:pPr>
        <w:pStyle w:val="pj"/>
      </w:pPr>
      <w:r>
        <w:t>6. Государственные органы, организации обязаны сохранять за субъектом направления жалобы, ег</w:t>
      </w:r>
      <w:r>
        <w:t>о законным представителем, переводчиком, специалистом, экспертом, средний заработок за все время, затраченное ими по требованию Конституционного Суда на участие в его заседании.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c"/>
      </w:pPr>
      <w:r>
        <w:rPr>
          <w:rStyle w:val="s1"/>
        </w:rPr>
        <w:t>Глава 6. ГОСУДАРСТВЕННЫЕ ОРГАНЫ, ДОЛЖНОСТНЫЕ И ИНЫЕ ЛИЦА, УЧАСТВУЮЩИЕ В КОНС</w:t>
      </w:r>
      <w:r>
        <w:rPr>
          <w:rStyle w:val="s1"/>
        </w:rPr>
        <w:t>ТИТУЦИОННОМ СУДОПРОИЗВОДСТВЕ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38. Участники конституционного судопроизводства и иные лица и органы, привлекаемые при рассмотрении обращения</w:t>
      </w:r>
    </w:p>
    <w:p w:rsidR="00000000" w:rsidRDefault="00845888">
      <w:pPr>
        <w:pStyle w:val="pj"/>
      </w:pPr>
      <w:r>
        <w:t>1. Участниками конституционного судопроизводства признаются стороны: лица и органы, по обращениям которых во</w:t>
      </w:r>
      <w:r>
        <w:t>збуждено конституционное судопроизводство, государственные органы и должностные лица, конституционность актов которых проверяется.</w:t>
      </w:r>
    </w:p>
    <w:p w:rsidR="00000000" w:rsidRDefault="00845888">
      <w:pPr>
        <w:pStyle w:val="pj"/>
      </w:pPr>
      <w:r>
        <w:t>2. В случаях, предусмотренных статьей 78 Конституции, суды обращаются в Конституционный Суд как по собственной инициативе, та</w:t>
      </w:r>
      <w:r>
        <w:t>к и по ходатайствам участников судопроизводства. Порядок рассмотрения судом таких ходатайств регулируется законом.</w:t>
      </w:r>
    </w:p>
    <w:p w:rsidR="00000000" w:rsidRDefault="00845888">
      <w:pPr>
        <w:pStyle w:val="pj"/>
      </w:pPr>
      <w:r>
        <w:t>3. Лицами и органами, привлекаемыми при рассмотрении обращения, признаются:</w:t>
      </w:r>
    </w:p>
    <w:p w:rsidR="00000000" w:rsidRDefault="00845888">
      <w:pPr>
        <w:pStyle w:val="pj"/>
      </w:pPr>
      <w:r>
        <w:t>1) государственные органы, организации и иные лица, мнения которы</w:t>
      </w:r>
      <w:r>
        <w:t>х способствуют всестороннему, полному и объективному рассмотрению обращения;</w:t>
      </w:r>
    </w:p>
    <w:p w:rsidR="00000000" w:rsidRDefault="00845888">
      <w:pPr>
        <w:pStyle w:val="pj"/>
      </w:pPr>
      <w:r>
        <w:t>2) эксперт;</w:t>
      </w:r>
    </w:p>
    <w:p w:rsidR="00000000" w:rsidRDefault="00845888">
      <w:pPr>
        <w:pStyle w:val="pj"/>
      </w:pPr>
      <w:r>
        <w:t>3) специалист;</w:t>
      </w:r>
    </w:p>
    <w:p w:rsidR="00000000" w:rsidRDefault="00845888">
      <w:pPr>
        <w:pStyle w:val="pj"/>
      </w:pPr>
      <w:r>
        <w:t>4) переводчик.</w:t>
      </w:r>
    </w:p>
    <w:p w:rsidR="00000000" w:rsidRDefault="00845888">
      <w:pPr>
        <w:pStyle w:val="pj"/>
      </w:pPr>
      <w:r>
        <w:rPr>
          <w:bdr w:val="none" w:sz="0" w:space="0" w:color="auto" w:frame="1"/>
        </w:rPr>
        <w:t xml:space="preserve">4. </w:t>
      </w:r>
      <w:r>
        <w:t>В случае необходимости у</w:t>
      </w:r>
      <w:r>
        <w:rPr>
          <w:bdr w:val="none" w:sz="0" w:space="0" w:color="auto" w:frame="1"/>
        </w:rPr>
        <w:t>частники конституционного судопроизводства и иные лица и органы, указанные в подпункте 1) пункта 3 настоящей с</w:t>
      </w:r>
      <w:r>
        <w:rPr>
          <w:bdr w:val="none" w:sz="0" w:space="0" w:color="auto" w:frame="1"/>
        </w:rPr>
        <w:t xml:space="preserve">татьи, </w:t>
      </w:r>
      <w:r>
        <w:t>могут определять своих представителей для участия в конституционном судопроизводстве, полномочия которых оформляются в доверенности или ином документе, выданном в установленном порядке. Представители сторон в силу закона вправе участвовать в констит</w:t>
      </w:r>
      <w:r>
        <w:t>уционном судопроизводстве без оформления полномочий.</w:t>
      </w:r>
    </w:p>
    <w:p w:rsidR="00000000" w:rsidRDefault="00845888">
      <w:pPr>
        <w:pStyle w:val="pj"/>
      </w:pPr>
      <w:r>
        <w:t>5. Представителями при рассмотрении жалоб могут быть также адвокаты, юридические консультанты или лица, имеющие ученую степень по юридической специальности, а также уполномоченные организаций, которым за</w:t>
      </w:r>
      <w:r>
        <w:t>коном, уставом или положением предоставлено право защищать права и интересы членов этих организаций, права и интересы других лиц.</w:t>
      </w:r>
    </w:p>
    <w:p w:rsidR="00000000" w:rsidRDefault="00845888">
      <w:pPr>
        <w:pStyle w:val="pj"/>
      </w:pPr>
      <w:r>
        <w:t>6. По просьбе субъекта жалобы, имеющего право на получение гарантированной государством юридической помощи, участие адвоката и</w:t>
      </w:r>
      <w:r>
        <w:t>ли юридического консультанта обеспечивается Конституционным Судом путем направления в профессиональную организацию адвокатов или юридических консультантов соответствующего постановления. Оплата труда адвоката или юридического консультанта производится в со</w:t>
      </w:r>
      <w:r>
        <w:t>ответствии с законодательством Республики Казахстан.</w:t>
      </w:r>
    </w:p>
    <w:p w:rsidR="00000000" w:rsidRDefault="00845888">
      <w:pPr>
        <w:pStyle w:val="pj"/>
      </w:pPr>
      <w:r>
        <w:t>7. Количество представителей не может превышать двух лиц.</w:t>
      </w:r>
    </w:p>
    <w:p w:rsidR="00000000" w:rsidRDefault="00845888">
      <w:pPr>
        <w:pStyle w:val="pj"/>
      </w:pPr>
      <w:r>
        <w:rPr>
          <w:bdr w:val="none" w:sz="0" w:space="0" w:color="auto" w:frame="1"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39. Права и обязанности участников конституционного судопроизводства и иных лиц и органов, привлекаемых при рассмотрении обращения</w:t>
      </w:r>
    </w:p>
    <w:p w:rsidR="00000000" w:rsidRDefault="00845888">
      <w:pPr>
        <w:pStyle w:val="pj"/>
      </w:pPr>
      <w:r>
        <w:t>1. Уч</w:t>
      </w:r>
      <w:r>
        <w:t>астники конституционного судопроизводства в пределах полномочий пользуются равными процессуальными правами.</w:t>
      </w:r>
    </w:p>
    <w:p w:rsidR="00000000" w:rsidRDefault="00845888">
      <w:pPr>
        <w:pStyle w:val="pj"/>
      </w:pPr>
      <w:r>
        <w:t>2. Участники конституционного судопроизводства, их представители имеют право:</w:t>
      </w:r>
    </w:p>
    <w:p w:rsidR="00000000" w:rsidRDefault="00845888">
      <w:pPr>
        <w:pStyle w:val="pj"/>
      </w:pPr>
      <w:r>
        <w:t xml:space="preserve">1) знакомиться с материалами производства, производить из них выписки </w:t>
      </w:r>
      <w:r>
        <w:t>и снимать копии;</w:t>
      </w:r>
    </w:p>
    <w:p w:rsidR="00000000" w:rsidRDefault="00845888">
      <w:pPr>
        <w:pStyle w:val="pj"/>
      </w:pPr>
      <w:r>
        <w:t>2) представлять доказательства, участвовать в их исследовании и доказывать те обстоятельства, на которые они ссылаются как на основание своих обращений и возражений;</w:t>
      </w:r>
    </w:p>
    <w:p w:rsidR="00000000" w:rsidRDefault="00845888">
      <w:pPr>
        <w:pStyle w:val="pj"/>
      </w:pPr>
      <w:r>
        <w:t>3) высказывать Конституционному Суду свои доводы и соображения по всем вопросам, возникающим в ходе конституционного судопроизводства;</w:t>
      </w:r>
    </w:p>
    <w:p w:rsidR="00000000" w:rsidRDefault="00845888">
      <w:pPr>
        <w:pStyle w:val="pj"/>
      </w:pPr>
      <w:r>
        <w:t>4) заявлять ходатайства и высказывать свое мнение по заявленным ходатайствам;</w:t>
      </w:r>
    </w:p>
    <w:p w:rsidR="00000000" w:rsidRDefault="00845888">
      <w:pPr>
        <w:pStyle w:val="pj"/>
      </w:pPr>
      <w:r>
        <w:t>5) давать устные и письменные объяснения Ко</w:t>
      </w:r>
      <w:r>
        <w:t>нституционному Суду.</w:t>
      </w:r>
    </w:p>
    <w:p w:rsidR="00000000" w:rsidRDefault="00845888">
      <w:pPr>
        <w:pStyle w:val="pj"/>
      </w:pPr>
      <w:r>
        <w:t>3. Участник конституционного судопроизводства:</w:t>
      </w:r>
    </w:p>
    <w:p w:rsidR="00000000" w:rsidRDefault="00845888">
      <w:pPr>
        <w:pStyle w:val="pj"/>
      </w:pPr>
      <w:r>
        <w:t>1) по обращению которого возбуждено конституционное судопроизводство, вправе до удаления состава Конституционного Суда в совещательную комнату для принятия итогового решения, изменить осно</w:t>
      </w:r>
      <w:r>
        <w:t>вание обращения, увеличить или уменьшить его объем, отказаться от обращения;</w:t>
      </w:r>
    </w:p>
    <w:p w:rsidR="00000000" w:rsidRDefault="00845888">
      <w:pPr>
        <w:pStyle w:val="pj"/>
      </w:pPr>
      <w:r>
        <w:t>2) по поводу актов которого возбуждено конституционное судопроизводство, вправе признать заявленные в обращении требования полностью или частично, либо возражать против них.</w:t>
      </w:r>
    </w:p>
    <w:p w:rsidR="00000000" w:rsidRDefault="00845888">
      <w:pPr>
        <w:pStyle w:val="pj"/>
      </w:pPr>
      <w:r>
        <w:t>4. По</w:t>
      </w:r>
      <w:r>
        <w:t>лномочия представителя на совершение каждого из процессуальных действий, перечисленных в пункте 3 настоящей статьи, должны быть указаны в документе, подтверждающем его полномочия.</w:t>
      </w:r>
    </w:p>
    <w:p w:rsidR="00000000" w:rsidRDefault="00845888">
      <w:pPr>
        <w:pStyle w:val="pj"/>
      </w:pPr>
      <w:r>
        <w:t>5. Л</w:t>
      </w:r>
      <w:r>
        <w:rPr>
          <w:bdr w:val="none" w:sz="0" w:space="0" w:color="auto" w:frame="1"/>
        </w:rPr>
        <w:t>ица и органы, привлекаемые при рассмотрении обращения, вправе:</w:t>
      </w:r>
    </w:p>
    <w:p w:rsidR="00000000" w:rsidRDefault="00845888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>с разр</w:t>
      </w:r>
      <w:r>
        <w:t>ешения Конституционного Суда и определенных им объемах знакомиться с материалами производства;</w:t>
      </w:r>
    </w:p>
    <w:p w:rsidR="00000000" w:rsidRDefault="00845888">
      <w:pPr>
        <w:pStyle w:val="pj"/>
      </w:pPr>
      <w:r>
        <w:t>2)</w:t>
      </w:r>
      <w:r>
        <w:rPr>
          <w:sz w:val="14"/>
          <w:szCs w:val="14"/>
        </w:rPr>
        <w:t xml:space="preserve"> </w:t>
      </w:r>
      <w:r>
        <w:t>высказывать Конституционному Суду свои доводы и соображения по предмету обращения.</w:t>
      </w:r>
    </w:p>
    <w:p w:rsidR="00000000" w:rsidRDefault="00845888">
      <w:pPr>
        <w:pStyle w:val="pj"/>
      </w:pPr>
      <w:r>
        <w:t xml:space="preserve">6. Участники конституционного судопроизводства </w:t>
      </w:r>
      <w:r>
        <w:rPr>
          <w:bdr w:val="none" w:sz="0" w:space="0" w:color="auto" w:frame="1"/>
        </w:rPr>
        <w:t>и иные лица и органы, привле</w:t>
      </w:r>
      <w:r>
        <w:rPr>
          <w:bdr w:val="none" w:sz="0" w:space="0" w:color="auto" w:frame="1"/>
        </w:rPr>
        <w:t xml:space="preserve">каемые при рассмотрении обращения, их представили </w:t>
      </w:r>
      <w:r>
        <w:t>обязаны:</w:t>
      </w:r>
    </w:p>
    <w:p w:rsidR="00000000" w:rsidRDefault="00845888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>добросовестно пользоваться своими правами. Сообщение ими Конституционному Суду заведомо ложных сведений или непредставление затребованных Конституционным Судом документов, материалов и иной инфо</w:t>
      </w:r>
      <w:r>
        <w:t>рмации расценивается как неуважение к Конституционному Суду и влечет ответственность по закону;</w:t>
      </w:r>
    </w:p>
    <w:p w:rsidR="00000000" w:rsidRDefault="00845888">
      <w:pPr>
        <w:pStyle w:val="pj"/>
      </w:pPr>
      <w:r>
        <w:t>2)</w:t>
      </w:r>
      <w:r>
        <w:rPr>
          <w:sz w:val="14"/>
          <w:szCs w:val="14"/>
        </w:rPr>
        <w:t xml:space="preserve"> </w:t>
      </w:r>
      <w:r>
        <w:t>уважительно относиться к Конституции Республики, к Конституционному Суду, его требованиям и принятым в Конституционном Суде процедурам;</w:t>
      </w:r>
    </w:p>
    <w:p w:rsidR="00000000" w:rsidRDefault="00845888">
      <w:pPr>
        <w:pStyle w:val="pj"/>
      </w:pPr>
      <w:r>
        <w:t>3)</w:t>
      </w:r>
      <w:r>
        <w:rPr>
          <w:sz w:val="14"/>
          <w:szCs w:val="14"/>
        </w:rPr>
        <w:t xml:space="preserve"> </w:t>
      </w:r>
      <w:r>
        <w:t>подчиняться распор</w:t>
      </w:r>
      <w:r>
        <w:t>яжениям председательствующего о соблюдении порядка заседания;</w:t>
      </w:r>
    </w:p>
    <w:p w:rsidR="00000000" w:rsidRDefault="00845888">
      <w:pPr>
        <w:pStyle w:val="pj"/>
      </w:pPr>
      <w:r>
        <w:t>4)</w:t>
      </w:r>
      <w:r>
        <w:rPr>
          <w:sz w:val="14"/>
          <w:szCs w:val="14"/>
        </w:rPr>
        <w:t xml:space="preserve"> </w:t>
      </w:r>
      <w:r>
        <w:t>не разглашать сведения об обстоятельствах обращения или иные данные, ставшие им известными в связи с участием в конституционном судопроизводстве.</w:t>
      </w:r>
    </w:p>
    <w:p w:rsidR="00000000" w:rsidRDefault="00845888">
      <w:pPr>
        <w:pStyle w:val="pj"/>
      </w:pPr>
      <w:r>
        <w:t>7. Эксперт (специалист) вправе:</w:t>
      </w:r>
    </w:p>
    <w:p w:rsidR="00000000" w:rsidRDefault="00845888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>знакомитьс</w:t>
      </w:r>
      <w:r>
        <w:t>я с материалами, относящимися к предмету экспертизы (исследования);</w:t>
      </w:r>
    </w:p>
    <w:p w:rsidR="00000000" w:rsidRDefault="00845888">
      <w:pPr>
        <w:pStyle w:val="pj"/>
      </w:pPr>
      <w:r>
        <w:t>2)</w:t>
      </w:r>
      <w:r>
        <w:rPr>
          <w:sz w:val="14"/>
          <w:szCs w:val="14"/>
        </w:rPr>
        <w:t xml:space="preserve"> </w:t>
      </w:r>
      <w:r>
        <w:t>заявлять ходатайства о предоставлении ему дополнительных материалов, необходимых для дачи заключения;</w:t>
      </w:r>
    </w:p>
    <w:p w:rsidR="00000000" w:rsidRDefault="00845888">
      <w:pPr>
        <w:pStyle w:val="pj"/>
      </w:pPr>
      <w:r>
        <w:t>3)</w:t>
      </w:r>
      <w:r>
        <w:rPr>
          <w:sz w:val="14"/>
          <w:szCs w:val="14"/>
        </w:rPr>
        <w:t xml:space="preserve"> </w:t>
      </w:r>
      <w:r>
        <w:t>получать вознаграждение за выполненную работу и возмещение командировочных расхо</w:t>
      </w:r>
      <w:r>
        <w:t>дов, если об этом было указано в определении судьи Конституционного Суда и производство экспертизы (исследования) не входит в круг его должностных обязанностей.</w:t>
      </w:r>
    </w:p>
    <w:p w:rsidR="00000000" w:rsidRDefault="00845888">
      <w:pPr>
        <w:pStyle w:val="pj"/>
      </w:pPr>
      <w:r>
        <w:t>8. Эксперт (специалист) обязан:</w:t>
      </w:r>
    </w:p>
    <w:p w:rsidR="00000000" w:rsidRDefault="00845888">
      <w:pPr>
        <w:pStyle w:val="pj"/>
      </w:pPr>
      <w:r>
        <w:t>1) давать объективное и обоснованное заключение по поставленным</w:t>
      </w:r>
      <w:r>
        <w:t xml:space="preserve"> перед ним вопросам;</w:t>
      </w:r>
    </w:p>
    <w:p w:rsidR="00000000" w:rsidRDefault="00845888">
      <w:pPr>
        <w:pStyle w:val="pj"/>
      </w:pPr>
      <w:r>
        <w:t>2) при необходимости разъяснить содержание подготовленного им заключения и принять участие в заседании Конституционного Суда.</w:t>
      </w:r>
    </w:p>
    <w:p w:rsidR="00000000" w:rsidRDefault="00845888">
      <w:pPr>
        <w:pStyle w:val="pj"/>
      </w:pPr>
      <w:r>
        <w:t>9. Переводчик вправе:</w:t>
      </w:r>
    </w:p>
    <w:p w:rsidR="00000000" w:rsidRDefault="00845888">
      <w:pPr>
        <w:pStyle w:val="pj"/>
      </w:pPr>
      <w:r>
        <w:t>1) задавать присутствующим при осуществлении перевода лицам вопросы для уточнения перев</w:t>
      </w:r>
      <w:r>
        <w:t>ода;</w:t>
      </w:r>
    </w:p>
    <w:p w:rsidR="00000000" w:rsidRDefault="00845888">
      <w:pPr>
        <w:pStyle w:val="pj"/>
      </w:pPr>
      <w:r>
        <w:t>2) получать вознаграждение за выполненную работу и возмещение командировочных расходов, если об этом было указано в определении судьи Конституционного Суда и участие в конституционном судопроизводстве не входит в круг его должностных обязанностей.</w:t>
      </w:r>
    </w:p>
    <w:p w:rsidR="00000000" w:rsidRDefault="00845888">
      <w:pPr>
        <w:pStyle w:val="pj"/>
      </w:pPr>
      <w:r>
        <w:t>10.</w:t>
      </w:r>
      <w:r>
        <w:t xml:space="preserve"> Переводчик обязан:</w:t>
      </w:r>
    </w:p>
    <w:p w:rsidR="00000000" w:rsidRDefault="00845888">
      <w:pPr>
        <w:pStyle w:val="pj"/>
      </w:pPr>
      <w:r>
        <w:t>1) выполнить точно и полно порученный ему перевод;</w:t>
      </w:r>
    </w:p>
    <w:p w:rsidR="00000000" w:rsidRDefault="00845888">
      <w:pPr>
        <w:pStyle w:val="pj"/>
      </w:pPr>
      <w:r>
        <w:t>2) удостоверить правильность перевода своей подписью в документах конституционного судопроизводства.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c"/>
      </w:pPr>
      <w:r>
        <w:rPr>
          <w:rStyle w:val="s1"/>
        </w:rPr>
        <w:t>Глава 7. ОБРАЩЕНИЕ В КОНСТИТУЦИОННЫЙ СУД</w:t>
      </w:r>
    </w:p>
    <w:p w:rsidR="00000000" w:rsidRDefault="00845888">
      <w:pPr>
        <w:pStyle w:val="pc"/>
      </w:pPr>
      <w:r>
        <w:rPr>
          <w:rStyle w:val="s1"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40. Виды обращений в Конституционный Суд</w:t>
      </w:r>
    </w:p>
    <w:p w:rsidR="00000000" w:rsidRDefault="00845888">
      <w:pPr>
        <w:pStyle w:val="pj"/>
      </w:pPr>
      <w:r>
        <w:rPr>
          <w:bdr w:val="none" w:sz="0" w:space="0" w:color="auto" w:frame="1"/>
        </w:rPr>
        <w:t xml:space="preserve">Основаниями для рассмотрения дел в Конституционном Суде являются обращения указанных в пунктах 1 и 3 статьи 72 Конституции лиц, представления судов, а также жалобы, подаваемые в порядке, установленном </w:t>
      </w:r>
      <w:r>
        <w:t>статьей</w:t>
      </w:r>
      <w:r>
        <w:t xml:space="preserve"> 42 настоящего Конституционного закона</w:t>
      </w:r>
      <w:r>
        <w:rPr>
          <w:bdr w:val="none" w:sz="0" w:space="0" w:color="auto" w:frame="1"/>
        </w:rPr>
        <w:t>.</w:t>
      </w:r>
    </w:p>
    <w:p w:rsidR="00000000" w:rsidRDefault="00845888">
      <w:pPr>
        <w:pStyle w:val="pj"/>
      </w:pPr>
      <w:r>
        <w:rPr>
          <w:bdr w:val="none" w:sz="0" w:space="0" w:color="auto" w:frame="1"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41. Форма и содержание обращения в Конституционный Суд</w:t>
      </w:r>
    </w:p>
    <w:p w:rsidR="00000000" w:rsidRDefault="00845888">
      <w:pPr>
        <w:pStyle w:val="pj"/>
      </w:pPr>
      <w:r>
        <w:t>1. Обращения в Конституционный Суд подаются в письменной и (или) электронной форме.</w:t>
      </w:r>
    </w:p>
    <w:p w:rsidR="00000000" w:rsidRDefault="00845888">
      <w:pPr>
        <w:pStyle w:val="pj"/>
      </w:pPr>
      <w:r>
        <w:t>2. В обращении должны быть указаны:</w:t>
      </w:r>
    </w:p>
    <w:p w:rsidR="00000000" w:rsidRDefault="00845888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>наименование Конституционного</w:t>
      </w:r>
      <w:r>
        <w:t xml:space="preserve"> Суда;</w:t>
      </w:r>
    </w:p>
    <w:p w:rsidR="00000000" w:rsidRDefault="00845888">
      <w:pPr>
        <w:pStyle w:val="pj"/>
      </w:pPr>
      <w:r>
        <w:t>2)</w:t>
      </w:r>
      <w:r>
        <w:rPr>
          <w:sz w:val="14"/>
          <w:szCs w:val="14"/>
        </w:rPr>
        <w:t xml:space="preserve"> </w:t>
      </w:r>
      <w:r>
        <w:t>наименование, местонахождение, адрес и иные необходимые данные об обращающемся;</w:t>
      </w:r>
    </w:p>
    <w:p w:rsidR="00000000" w:rsidRDefault="00845888">
      <w:pPr>
        <w:pStyle w:val="pj"/>
      </w:pPr>
      <w:r>
        <w:t>3)</w:t>
      </w:r>
      <w:r>
        <w:rPr>
          <w:sz w:val="14"/>
          <w:szCs w:val="14"/>
        </w:rPr>
        <w:t xml:space="preserve"> </w:t>
      </w:r>
      <w:r>
        <w:t>наименование, адрес и иные данные о представителе обращающегося и его полномочиях, кроме случаев представительства по должности или по закону;</w:t>
      </w:r>
    </w:p>
    <w:p w:rsidR="00000000" w:rsidRDefault="00845888">
      <w:pPr>
        <w:pStyle w:val="pj"/>
      </w:pPr>
      <w:r>
        <w:t>4)</w:t>
      </w:r>
      <w:r>
        <w:rPr>
          <w:sz w:val="14"/>
          <w:szCs w:val="14"/>
        </w:rPr>
        <w:t xml:space="preserve"> </w:t>
      </w:r>
      <w:r>
        <w:t>проект закона о в</w:t>
      </w:r>
      <w:r>
        <w:t>несении изменений и (или) дополнений в Конституцию Республики, если в обращении ставится вопрос о даче заключения в случае, предусмотренном пунктом 3 статьи 91 Конституции;</w:t>
      </w:r>
    </w:p>
    <w:p w:rsidR="00000000" w:rsidRDefault="00845888">
      <w:pPr>
        <w:pStyle w:val="pj"/>
      </w:pPr>
      <w:r>
        <w:t>5)</w:t>
      </w:r>
      <w:r>
        <w:rPr>
          <w:sz w:val="14"/>
          <w:szCs w:val="14"/>
        </w:rPr>
        <w:t xml:space="preserve"> </w:t>
      </w:r>
      <w:r>
        <w:t>наименование, местонахождение и адреса государственных органов, должностных лиц,</w:t>
      </w:r>
      <w:r>
        <w:t xml:space="preserve"> подписавших или издавших акты, связанные с проведением выборов Президента, депутатов Парламента и республиканского референдума, в случае, если в обращении ставится вопрос о правильности их проведения;</w:t>
      </w:r>
    </w:p>
    <w:p w:rsidR="00000000" w:rsidRDefault="00845888">
      <w:pPr>
        <w:pStyle w:val="pj"/>
      </w:pPr>
      <w:r>
        <w:t>6)</w:t>
      </w:r>
      <w:r>
        <w:rPr>
          <w:sz w:val="14"/>
          <w:szCs w:val="14"/>
        </w:rPr>
        <w:t xml:space="preserve"> </w:t>
      </w:r>
      <w:r>
        <w:t xml:space="preserve">наименование, дата принятия законов в случае, если </w:t>
      </w:r>
      <w:r>
        <w:t>в обращении ставится вопрос о соответствии Конституции Республики законов, принятых Парламентом;</w:t>
      </w:r>
    </w:p>
    <w:p w:rsidR="00000000" w:rsidRDefault="00845888">
      <w:pPr>
        <w:pStyle w:val="pj"/>
      </w:pPr>
      <w:r>
        <w:t>7)</w:t>
      </w:r>
      <w:r>
        <w:rPr>
          <w:sz w:val="14"/>
          <w:szCs w:val="14"/>
        </w:rPr>
        <w:t xml:space="preserve"> </w:t>
      </w:r>
      <w:r>
        <w:t>наименование, дата принятия постановлений Парламента и его Палат в случае, если в обращении ставится вопрос о соответствии постановлений Парламента и его Па</w:t>
      </w:r>
      <w:r>
        <w:t>лат Конституции Республики;</w:t>
      </w:r>
    </w:p>
    <w:p w:rsidR="00000000" w:rsidRDefault="00845888">
      <w:pPr>
        <w:pStyle w:val="pj"/>
      </w:pPr>
      <w:r>
        <w:t>8)</w:t>
      </w:r>
      <w:r>
        <w:rPr>
          <w:sz w:val="14"/>
          <w:szCs w:val="14"/>
        </w:rPr>
        <w:t xml:space="preserve"> </w:t>
      </w:r>
      <w:r>
        <w:t>наименование, дата и место подписания международных договоров Республики, должностные лица, подписавшие их от имени Республики Казахстан или ее государственных органов, в случае, если в обращении ставится вопрос о соответстви</w:t>
      </w:r>
      <w:r>
        <w:t>и Конституции международных договоров Республики;</w:t>
      </w:r>
    </w:p>
    <w:p w:rsidR="00000000" w:rsidRDefault="00845888">
      <w:pPr>
        <w:pStyle w:val="pj"/>
      </w:pPr>
      <w:r>
        <w:t>9)</w:t>
      </w:r>
      <w:r>
        <w:rPr>
          <w:sz w:val="14"/>
          <w:szCs w:val="14"/>
        </w:rPr>
        <w:t xml:space="preserve"> </w:t>
      </w:r>
      <w:r>
        <w:t>нормы Конституции Республики, об официальном толковании которых ставится вопрос в обращении;</w:t>
      </w:r>
    </w:p>
    <w:p w:rsidR="00000000" w:rsidRDefault="00845888">
      <w:pPr>
        <w:pStyle w:val="pj"/>
      </w:pPr>
      <w:r>
        <w:t>10)</w:t>
      </w:r>
      <w:r>
        <w:rPr>
          <w:sz w:val="14"/>
          <w:szCs w:val="14"/>
        </w:rPr>
        <w:t xml:space="preserve"> </w:t>
      </w:r>
      <w:r>
        <w:t>наименование, номер, дата принятия, источники опубликования и иные реквизиты закона или иного правового ак</w:t>
      </w:r>
      <w:r>
        <w:t>та в случае, если в обращении ставится вопрос о рассмотрении вступившего в силу закона или иного правового акта на соответствие Конституции Республики;</w:t>
      </w:r>
    </w:p>
    <w:p w:rsidR="00000000" w:rsidRDefault="00845888">
      <w:pPr>
        <w:pStyle w:val="pj"/>
      </w:pPr>
      <w:r>
        <w:t>11)</w:t>
      </w:r>
      <w:r>
        <w:rPr>
          <w:sz w:val="14"/>
          <w:szCs w:val="14"/>
        </w:rPr>
        <w:t xml:space="preserve"> </w:t>
      </w:r>
      <w:r>
        <w:t>наименование, местонахождение и адрес государственного органа, должностного лица, подписавшего или и</w:t>
      </w:r>
      <w:r>
        <w:t>здавшего акт, наименование, номер, дата принятия,</w:t>
      </w:r>
      <w:r>
        <w:rPr>
          <w:b/>
          <w:bCs/>
        </w:rPr>
        <w:t xml:space="preserve"> </w:t>
      </w:r>
      <w:r>
        <w:t>источники опубликования и иные реквизиты закона или иного нормативного правового акта в случае, если в представлении суда ставится вопрос о признании акта неконституционным, если суд усмотрит, что закон или</w:t>
      </w:r>
      <w:r>
        <w:t xml:space="preserve"> иной нормативный правовой акт, подлежащий применению, ущемляет закрепленные Конституцией права и свободы человека и гражданина;</w:t>
      </w:r>
    </w:p>
    <w:p w:rsidR="00000000" w:rsidRDefault="00845888">
      <w:pPr>
        <w:pStyle w:val="pj"/>
      </w:pPr>
      <w:r>
        <w:t>12)</w:t>
      </w:r>
      <w:r>
        <w:rPr>
          <w:sz w:val="14"/>
          <w:szCs w:val="14"/>
        </w:rPr>
        <w:t xml:space="preserve"> </w:t>
      </w:r>
      <w:r>
        <w:t>наименование, состав образуемой Парламентом в соответствии с пунктом 1 статьи 47 Конституции комиссии и ее заключение; наим</w:t>
      </w:r>
      <w:r>
        <w:t>енование, дата принятия и содержание актов, связанных с рассмотрением Парламентом вопроса о досрочном освобождении от должности Президента Республики;</w:t>
      </w:r>
    </w:p>
    <w:p w:rsidR="00000000" w:rsidRDefault="00845888">
      <w:pPr>
        <w:pStyle w:val="pj"/>
      </w:pPr>
      <w:r>
        <w:t>13)</w:t>
      </w:r>
      <w:r>
        <w:rPr>
          <w:sz w:val="14"/>
          <w:szCs w:val="14"/>
        </w:rPr>
        <w:t xml:space="preserve"> </w:t>
      </w:r>
      <w:r>
        <w:t>сведения о количестве депутатов, инициировавших вопрос об отрешении от должности Президента; сведения</w:t>
      </w:r>
      <w:r>
        <w:t xml:space="preserve"> о результатах голосования в Палатах Парламента; сведения о результатах расследования выдвинутого против Президента обвинения; сведения о заключении Верховного Суда об обоснованности выдвинутого обвинения; наименование, дата принятия и содержание актов, св</w:t>
      </w:r>
      <w:r>
        <w:t>язанных с рассмотрением Парламентом вопроса об отрешении от должности Президента Республики;</w:t>
      </w:r>
    </w:p>
    <w:p w:rsidR="00000000" w:rsidRDefault="00845888">
      <w:pPr>
        <w:pStyle w:val="pj"/>
      </w:pPr>
      <w:r>
        <w:t>14)</w:t>
      </w:r>
      <w:r>
        <w:rPr>
          <w:sz w:val="14"/>
          <w:szCs w:val="14"/>
        </w:rPr>
        <w:t xml:space="preserve"> </w:t>
      </w:r>
      <w:r>
        <w:t>сущность обращения, позиция лица, подающего обращение, и ее правовое обоснование;</w:t>
      </w:r>
    </w:p>
    <w:p w:rsidR="00000000" w:rsidRDefault="00845888">
      <w:pPr>
        <w:pStyle w:val="pj"/>
      </w:pPr>
      <w:r>
        <w:t>15)</w:t>
      </w:r>
      <w:r>
        <w:rPr>
          <w:sz w:val="14"/>
          <w:szCs w:val="14"/>
        </w:rPr>
        <w:t xml:space="preserve"> </w:t>
      </w:r>
      <w:r>
        <w:t>иные факты, обстоятельства и, при наличии, доказательства, служащие основ</w:t>
      </w:r>
      <w:r>
        <w:t>анием для обращения и подтверждающие его обоснованность;</w:t>
      </w:r>
    </w:p>
    <w:p w:rsidR="00000000" w:rsidRDefault="00845888">
      <w:pPr>
        <w:pStyle w:val="pj"/>
      </w:pPr>
      <w:r>
        <w:t>16)</w:t>
      </w:r>
      <w:r>
        <w:rPr>
          <w:sz w:val="14"/>
          <w:szCs w:val="14"/>
        </w:rPr>
        <w:t xml:space="preserve"> </w:t>
      </w:r>
      <w:r>
        <w:t>нормы Конституции Республики и настоящего Конституционного закона, дающие право на обращение в Конституционный Суд;</w:t>
      </w:r>
    </w:p>
    <w:p w:rsidR="00000000" w:rsidRDefault="00845888">
      <w:pPr>
        <w:pStyle w:val="pj"/>
      </w:pPr>
      <w:r>
        <w:t>17)</w:t>
      </w:r>
      <w:r>
        <w:rPr>
          <w:sz w:val="14"/>
          <w:szCs w:val="14"/>
        </w:rPr>
        <w:t xml:space="preserve"> </w:t>
      </w:r>
      <w:r>
        <w:t>перечень прилагаемых документов.</w:t>
      </w:r>
    </w:p>
    <w:p w:rsidR="00000000" w:rsidRDefault="00845888">
      <w:pPr>
        <w:pStyle w:val="pj"/>
      </w:pPr>
      <w:r>
        <w:t>3. Обращение должно быть подписано надлежащим субъектом. Обращение, оформленное в форме электронного документа, удостоверяется электронной цифровой подписью.</w:t>
      </w:r>
    </w:p>
    <w:p w:rsidR="00000000" w:rsidRDefault="00845888">
      <w:pPr>
        <w:pStyle w:val="pj"/>
      </w:pPr>
      <w:r>
        <w:t>4. К обращению прилагаются:</w:t>
      </w:r>
    </w:p>
    <w:p w:rsidR="00000000" w:rsidRDefault="00845888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>копии текстов актов, подлежащих проверке;</w:t>
      </w:r>
    </w:p>
    <w:p w:rsidR="00000000" w:rsidRDefault="00845888">
      <w:pPr>
        <w:pStyle w:val="pj"/>
      </w:pPr>
      <w:r>
        <w:t>2)</w:t>
      </w:r>
      <w:r>
        <w:rPr>
          <w:sz w:val="14"/>
          <w:szCs w:val="14"/>
        </w:rPr>
        <w:t xml:space="preserve"> </w:t>
      </w:r>
      <w:r>
        <w:t>документы о полномочиях представителя, кроме случаев, когда представительство осуществляется по должности или по закону;</w:t>
      </w:r>
    </w:p>
    <w:p w:rsidR="00000000" w:rsidRDefault="00845888">
      <w:pPr>
        <w:pStyle w:val="pj"/>
      </w:pPr>
      <w:r>
        <w:rPr>
          <w:bdr w:val="none" w:sz="0" w:space="0" w:color="auto" w:frame="1"/>
        </w:rPr>
        <w:t>3)</w:t>
      </w:r>
      <w:r>
        <w:rPr>
          <w:sz w:val="14"/>
          <w:szCs w:val="14"/>
          <w:bdr w:val="none" w:sz="0" w:space="0" w:color="auto" w:frame="1"/>
        </w:rPr>
        <w:t xml:space="preserve"> </w:t>
      </w:r>
      <w:r>
        <w:rPr>
          <w:bdr w:val="none" w:sz="0" w:space="0" w:color="auto" w:frame="1"/>
        </w:rPr>
        <w:t xml:space="preserve">копия решения суда о приостановлении производства по делу и при наличии, копия ходатайства участников судопроизводства об обращении </w:t>
      </w:r>
      <w:r>
        <w:rPr>
          <w:bdr w:val="none" w:sz="0" w:space="0" w:color="auto" w:frame="1"/>
        </w:rPr>
        <w:t>суда в Конституционный Суд в порядке статьи 78 Конституции Республики;</w:t>
      </w:r>
    </w:p>
    <w:p w:rsidR="00000000" w:rsidRDefault="00845888">
      <w:pPr>
        <w:pStyle w:val="pj"/>
      </w:pPr>
      <w:r>
        <w:t>4)</w:t>
      </w:r>
      <w:r>
        <w:rPr>
          <w:sz w:val="14"/>
          <w:szCs w:val="14"/>
        </w:rPr>
        <w:t xml:space="preserve"> </w:t>
      </w:r>
      <w:r>
        <w:rPr>
          <w:bdr w:val="none" w:sz="0" w:space="0" w:color="auto" w:frame="1"/>
        </w:rPr>
        <w:t xml:space="preserve">судебные решения, подтверждающие применение </w:t>
      </w:r>
      <w:r>
        <w:t>законов и иных нормативных правовых актов в конкретном деле и исчерпание всех других средств судебной защиты;</w:t>
      </w:r>
    </w:p>
    <w:p w:rsidR="00000000" w:rsidRDefault="00845888">
      <w:pPr>
        <w:pStyle w:val="pj"/>
      </w:pPr>
      <w:r>
        <w:rPr>
          <w:bdr w:val="none" w:sz="0" w:space="0" w:color="auto" w:frame="1"/>
        </w:rPr>
        <w:t>5)</w:t>
      </w:r>
      <w:r>
        <w:rPr>
          <w:sz w:val="14"/>
          <w:szCs w:val="14"/>
          <w:bdr w:val="none" w:sz="0" w:space="0" w:color="auto" w:frame="1"/>
        </w:rPr>
        <w:t xml:space="preserve"> </w:t>
      </w:r>
      <w:r>
        <w:t>письменное согласие гражд</w:t>
      </w:r>
      <w:r>
        <w:t>анина или юридического лица, если жалоба подается от его имени уполномоченными лицами;</w:t>
      </w:r>
    </w:p>
    <w:p w:rsidR="00000000" w:rsidRDefault="00845888">
      <w:pPr>
        <w:pStyle w:val="pj"/>
      </w:pPr>
      <w:r>
        <w:t>6)</w:t>
      </w:r>
      <w:r>
        <w:rPr>
          <w:sz w:val="14"/>
          <w:szCs w:val="14"/>
        </w:rPr>
        <w:t xml:space="preserve"> </w:t>
      </w:r>
      <w:r>
        <w:t>документ, подтверждающий уплату государственной пошлины при направлении жалоб на нарушение конституционных прав и свобод человека и гражданина, или документ, подтверж</w:t>
      </w:r>
      <w:r>
        <w:t>дающий право на освобождение от нее;</w:t>
      </w:r>
    </w:p>
    <w:p w:rsidR="00000000" w:rsidRDefault="00845888">
      <w:pPr>
        <w:pStyle w:val="pj"/>
      </w:pPr>
      <w:r>
        <w:t>7)</w:t>
      </w:r>
      <w:r>
        <w:rPr>
          <w:sz w:val="14"/>
          <w:szCs w:val="14"/>
        </w:rPr>
        <w:t xml:space="preserve"> </w:t>
      </w:r>
      <w:r>
        <w:t>иные, материалы, подтверждающие позицию лица, обращающегося в Конституционный Суд.</w:t>
      </w:r>
    </w:p>
    <w:p w:rsidR="00000000" w:rsidRDefault="00845888">
      <w:pPr>
        <w:pStyle w:val="pj"/>
      </w:pPr>
      <w:r>
        <w:t xml:space="preserve">5. К документам, изложенным не на языках конституционного судопроизводства, должен быть приложен их перевод на казахский или русский </w:t>
      </w:r>
      <w:r>
        <w:t>язык.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42. Жалоба на нарушение конституционных прав и свобод человека и гражданина</w:t>
      </w:r>
    </w:p>
    <w:p w:rsidR="00000000" w:rsidRDefault="00845888">
      <w:pPr>
        <w:pStyle w:val="pj"/>
      </w:pPr>
      <w:r>
        <w:t>1. Право на обращение в Конституционный Суд с индивидуальной или коллективной жалобой на нарушение конституционных прав и свобод человека и гражданина имеют физическ</w:t>
      </w:r>
      <w:r>
        <w:t>ие и юридические лица, по мнению которых, законом или иным нормативным правовым актом нарушаются их права и свободы.</w:t>
      </w:r>
    </w:p>
    <w:p w:rsidR="00000000" w:rsidRDefault="00845888">
      <w:pPr>
        <w:pStyle w:val="pj"/>
      </w:pPr>
      <w:r>
        <w:t>2. Жалоба допустима, если:</w:t>
      </w:r>
    </w:p>
    <w:p w:rsidR="00000000" w:rsidRDefault="00845888">
      <w:pPr>
        <w:pStyle w:val="pj"/>
      </w:pPr>
      <w:r>
        <w:t>1) обжалуемый закон или иной нормативный правовой акт применен судом в конкретном деле с участием лица;</w:t>
      </w:r>
    </w:p>
    <w:p w:rsidR="00000000" w:rsidRDefault="00845888">
      <w:pPr>
        <w:pStyle w:val="pj"/>
      </w:pPr>
      <w:r>
        <w:t>2) исчер</w:t>
      </w:r>
      <w:r>
        <w:t>паны все другие средства судебной защиты. При этом под исчерпанием средств судебной защиты понимается в соответствии с законодательством о соответствующем виде судопроизводства вынесение судебного акта высшей для данной категории дел судебной инстанцией;</w:t>
      </w:r>
    </w:p>
    <w:p w:rsidR="00000000" w:rsidRDefault="00845888">
      <w:pPr>
        <w:pStyle w:val="pj"/>
      </w:pPr>
      <w:r>
        <w:t>3</w:t>
      </w:r>
      <w:r>
        <w:t>) жалоба подана в срок не позднее одного года после принятия судебного акта, предусмотренного в подпункте 2) настоящего пункта.</w:t>
      </w:r>
    </w:p>
    <w:p w:rsidR="00000000" w:rsidRDefault="00845888">
      <w:pPr>
        <w:pStyle w:val="pj"/>
      </w:pPr>
      <w:r>
        <w:t>3. Конституционный Суд вправе принять жалобу к своему производству без исчерпания всех других средств судебной защиты, если офиц</w:t>
      </w:r>
      <w:r>
        <w:t>иальное разъяснение оспариваемого нормативного правового акта, данное в нормативных постановлениях Верховного Суда, свидетельствует о том, что иное применение оспариваемого нормативного правового акта не предполагается и эти средства не могут предотвратить</w:t>
      </w:r>
      <w:r>
        <w:t xml:space="preserve"> нарушение прав субъекта жалобы.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43. Последствия обращения в Конституционный Суд</w:t>
      </w:r>
    </w:p>
    <w:p w:rsidR="00000000" w:rsidRDefault="00845888">
      <w:pPr>
        <w:pStyle w:val="pj"/>
      </w:pPr>
      <w:r>
        <w:t>В случае обращения в Конституционный Суд по вопросам, указанным в:</w:t>
      </w:r>
    </w:p>
    <w:p w:rsidR="00000000" w:rsidRDefault="00845888">
      <w:pPr>
        <w:pStyle w:val="pj"/>
      </w:pPr>
      <w:r>
        <w:t>1) подпункте 1) пункта 1 статьи 72 Конституции, вступление в должность Президента, регистрация избр</w:t>
      </w:r>
      <w:r>
        <w:t>анных депутатов Парламента либо подведение итогов республиканского референдума приостанавливается;</w:t>
      </w:r>
    </w:p>
    <w:p w:rsidR="00000000" w:rsidRDefault="00845888">
      <w:pPr>
        <w:pStyle w:val="pj"/>
      </w:pPr>
      <w:r>
        <w:t>2) подпунктах 2), 3) пункта 1 статьи 72 Конституции, течение сроков подписания либо ратификации соответствующих актов приостанавливается;</w:t>
      </w:r>
    </w:p>
    <w:p w:rsidR="00000000" w:rsidRDefault="00845888">
      <w:pPr>
        <w:pStyle w:val="pj"/>
      </w:pPr>
      <w:r>
        <w:t>3) статье 78 Консти</w:t>
      </w:r>
      <w:r>
        <w:t>туции, производство по делу полностью или в соответствующей части приостанавливается;</w:t>
      </w:r>
    </w:p>
    <w:p w:rsidR="00000000" w:rsidRDefault="00845888">
      <w:pPr>
        <w:pStyle w:val="pj"/>
      </w:pPr>
      <w:r>
        <w:t>4) подпункте 10-1) статьи 44 Конституции, действие правового акта, за исключением конституционного закона, кодекса и закона, может быть приостановлено Президентом Республ</w:t>
      </w:r>
      <w:r>
        <w:t>ики Казахстан.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c"/>
      </w:pPr>
      <w:r>
        <w:rPr>
          <w:rStyle w:val="s1"/>
        </w:rPr>
        <w:t>Глава 8. РАССМОТРЕНИЕ ОБРАЩЕНИЙ КОНСТИТУЦИОННЫМ СУДОМ</w:t>
      </w:r>
    </w:p>
    <w:p w:rsidR="00000000" w:rsidRDefault="00845888">
      <w:pPr>
        <w:pStyle w:val="pc"/>
      </w:pPr>
      <w:r>
        <w:rPr>
          <w:rStyle w:val="s1"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44. Предварительное рассмотрение обращений Аппаратом Конституционного Суда</w:t>
      </w:r>
    </w:p>
    <w:p w:rsidR="00000000" w:rsidRDefault="00845888">
      <w:pPr>
        <w:pStyle w:val="pj"/>
      </w:pPr>
      <w:r>
        <w:t>1. Поданное обращение обязательно регистрируется в Аппарате Конституционного Суда.</w:t>
      </w:r>
    </w:p>
    <w:p w:rsidR="00000000" w:rsidRDefault="00845888">
      <w:pPr>
        <w:pStyle w:val="pj"/>
      </w:pPr>
      <w:r>
        <w:t>2. Аппарат Конституционного Суда направляет уведомление о несоответствии обращения требованиям Конституции и настоящего Конституционного закона и возвращает его обратившемуся лицу, если:</w:t>
      </w:r>
    </w:p>
    <w:p w:rsidR="00000000" w:rsidRDefault="00845888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>предмет обращения явно не входит в компетенцию Конституционного Су</w:t>
      </w:r>
      <w:r>
        <w:t>да;</w:t>
      </w:r>
    </w:p>
    <w:p w:rsidR="00000000" w:rsidRDefault="00845888">
      <w:pPr>
        <w:pStyle w:val="pj"/>
      </w:pPr>
      <w:r>
        <w:t>2)</w:t>
      </w:r>
      <w:r>
        <w:rPr>
          <w:sz w:val="14"/>
          <w:szCs w:val="14"/>
        </w:rPr>
        <w:t xml:space="preserve"> </w:t>
      </w:r>
      <w:r>
        <w:t>обращение по форме и содержанию явно не соответствует установленным настоящим Конституционным законом требованиям;</w:t>
      </w:r>
    </w:p>
    <w:p w:rsidR="00000000" w:rsidRDefault="00845888">
      <w:pPr>
        <w:pStyle w:val="pj"/>
      </w:pPr>
      <w:r>
        <w:t>3)</w:t>
      </w:r>
      <w:r>
        <w:rPr>
          <w:sz w:val="14"/>
          <w:szCs w:val="14"/>
        </w:rPr>
        <w:t xml:space="preserve"> </w:t>
      </w:r>
      <w:r>
        <w:t>обращение исходит от явно ненадлежащего субъекта;</w:t>
      </w:r>
    </w:p>
    <w:p w:rsidR="00000000" w:rsidRDefault="00845888">
      <w:pPr>
        <w:pStyle w:val="pj"/>
      </w:pPr>
      <w:r>
        <w:t>4)</w:t>
      </w:r>
      <w:r>
        <w:rPr>
          <w:sz w:val="14"/>
          <w:szCs w:val="14"/>
        </w:rPr>
        <w:t xml:space="preserve"> </w:t>
      </w:r>
      <w:r>
        <w:t>не оплачена государственная пошлина, за исключением случаев, когда лицо предст</w:t>
      </w:r>
      <w:r>
        <w:t>авило документ, подтверждающий право на освобождение от нее;</w:t>
      </w:r>
    </w:p>
    <w:p w:rsidR="00000000" w:rsidRDefault="00845888">
      <w:pPr>
        <w:pStyle w:val="pj"/>
      </w:pPr>
      <w:r>
        <w:t>5)</w:t>
      </w:r>
      <w:r>
        <w:rPr>
          <w:sz w:val="14"/>
          <w:szCs w:val="14"/>
        </w:rPr>
        <w:t xml:space="preserve"> </w:t>
      </w:r>
      <w:r>
        <w:t>явно не соблюдены условия подачи жалобы на нарушение конституционных прав и свобод человека и гражданина.</w:t>
      </w:r>
    </w:p>
    <w:p w:rsidR="00000000" w:rsidRDefault="00845888">
      <w:pPr>
        <w:pStyle w:val="pj"/>
      </w:pPr>
      <w:r>
        <w:t>3. Лицо, направившее обращение, вправе потребовать принятия Конституционным Судом реше</w:t>
      </w:r>
      <w:r>
        <w:t>ния по этому вопросу.</w:t>
      </w:r>
    </w:p>
    <w:p w:rsidR="00000000" w:rsidRDefault="00845888">
      <w:pPr>
        <w:pStyle w:val="pj"/>
      </w:pPr>
      <w:r>
        <w:t>4. После устранения недостатков, указанных в подпунктах 2 и 4 пункта 2 настоящей статьи, лицо вправе вновь направить обращение в Конституционный Суд. При этом в случае подачи в Конституционный Суд исправленного обращения в течение мес</w:t>
      </w:r>
      <w:r>
        <w:t>яца после получения уведомления аппарата Конституционного Суда обращение для целей исчисления срока, указанного в подпункте 3) пункта 2 статьи 42 настоящего Конституционного, считается поданным в день подачи первичного обращения.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 xml:space="preserve">Статья 45. Принятие или </w:t>
      </w:r>
      <w:r>
        <w:rPr>
          <w:rStyle w:val="s1"/>
        </w:rPr>
        <w:t>отказ в принятии обращения к конституционному судопроизводству</w:t>
      </w:r>
    </w:p>
    <w:p w:rsidR="00000000" w:rsidRDefault="00845888">
      <w:pPr>
        <w:pStyle w:val="pj"/>
      </w:pPr>
      <w:r>
        <w:t>1. Поданное обращение передается Председателем Конституционного Суда одному или нескольким судьям для предварительного изучения, результаты которого докладываются в заседании Конституционного С</w:t>
      </w:r>
      <w:r>
        <w:t>уда.</w:t>
      </w:r>
    </w:p>
    <w:p w:rsidR="00000000" w:rsidRDefault="00845888">
      <w:pPr>
        <w:pStyle w:val="pj"/>
      </w:pPr>
      <w:r>
        <w:t xml:space="preserve">Решение по вопросу о принятии обращения к </w:t>
      </w:r>
      <w:r>
        <w:rPr>
          <w:bdr w:val="none" w:sz="0" w:space="0" w:color="auto" w:frame="1"/>
        </w:rPr>
        <w:t>конституционному судопроизводству</w:t>
      </w:r>
      <w:r>
        <w:t xml:space="preserve"> принимается в заседании Конституционного Суда.</w:t>
      </w:r>
    </w:p>
    <w:p w:rsidR="00000000" w:rsidRDefault="00845888">
      <w:pPr>
        <w:pStyle w:val="pj"/>
      </w:pPr>
      <w:r>
        <w:t>2. В принятии обращения к конституционному судопроизводству отказывается, если:</w:t>
      </w:r>
    </w:p>
    <w:p w:rsidR="00000000" w:rsidRDefault="00845888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>обращение не соответствует установленным наст</w:t>
      </w:r>
      <w:r>
        <w:t>оящим Конституционным законом форме и содержанию обращения или исходит от ненадлежащего субъекта;</w:t>
      </w:r>
    </w:p>
    <w:p w:rsidR="00000000" w:rsidRDefault="00845888">
      <w:pPr>
        <w:pStyle w:val="pj"/>
      </w:pPr>
      <w:r>
        <w:t>2)</w:t>
      </w:r>
      <w:r>
        <w:rPr>
          <w:sz w:val="14"/>
          <w:szCs w:val="14"/>
        </w:rPr>
        <w:t xml:space="preserve"> </w:t>
      </w:r>
      <w:r>
        <w:t>предмет обращения не входит в компетенцию Конституционного Суда;</w:t>
      </w:r>
    </w:p>
    <w:p w:rsidR="00000000" w:rsidRDefault="00845888">
      <w:pPr>
        <w:pStyle w:val="pj"/>
      </w:pPr>
      <w:r>
        <w:t>3)</w:t>
      </w:r>
      <w:r>
        <w:rPr>
          <w:sz w:val="14"/>
          <w:szCs w:val="14"/>
        </w:rPr>
        <w:t xml:space="preserve"> </w:t>
      </w:r>
      <w:r>
        <w:t xml:space="preserve">конституционность указанного в обращении вопроса уже проверялась Конституционным Судом </w:t>
      </w:r>
      <w:r>
        <w:t>и имеется сохраняющее юридическую силу решение Конституционного Суда, при условии, что в последующем нормы Конституции или иных правовых актов, на основе которых было принято решение, не были изменены;</w:t>
      </w:r>
    </w:p>
    <w:p w:rsidR="00000000" w:rsidRDefault="00845888">
      <w:pPr>
        <w:pStyle w:val="pj"/>
      </w:pPr>
      <w:r>
        <w:t>4)</w:t>
      </w:r>
      <w:r>
        <w:rPr>
          <w:sz w:val="14"/>
          <w:szCs w:val="14"/>
        </w:rPr>
        <w:t xml:space="preserve"> </w:t>
      </w:r>
      <w:r>
        <w:t xml:space="preserve">указанный в обращении вопрос не получил разрешения </w:t>
      </w:r>
      <w:r>
        <w:t>в Конституции;</w:t>
      </w:r>
    </w:p>
    <w:p w:rsidR="00000000" w:rsidRDefault="00845888">
      <w:pPr>
        <w:pStyle w:val="pj"/>
      </w:pPr>
      <w:r>
        <w:t>5)</w:t>
      </w:r>
      <w:r>
        <w:rPr>
          <w:sz w:val="14"/>
          <w:szCs w:val="14"/>
        </w:rPr>
        <w:t xml:space="preserve"> </w:t>
      </w:r>
      <w:r>
        <w:t>акт, конституционность которого оспаривается, отменен или утратил силу, за исключением случаев, когда он продолжает применяться на основании его обратной силы.</w:t>
      </w:r>
    </w:p>
    <w:p w:rsidR="00000000" w:rsidRDefault="00845888">
      <w:pPr>
        <w:pStyle w:val="pj"/>
      </w:pPr>
      <w:r>
        <w:t>3. О принятом Конституционным Судом решении не позднее пяти рабочих дней уведо</w:t>
      </w:r>
      <w:r>
        <w:t>мляются стороны.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46. Порядок подготовки материалов для рассмотрения принятого к производству обращения на заседании Конституционного Суда</w:t>
      </w:r>
    </w:p>
    <w:p w:rsidR="00000000" w:rsidRDefault="00845888">
      <w:pPr>
        <w:pStyle w:val="pj"/>
      </w:pPr>
      <w:r>
        <w:t>1. Председатель Конституционного Суда своим распоряжением определяет судью Конституционного Суда, осуществляю</w:t>
      </w:r>
      <w:r>
        <w:t>щего подготовку материалов к заседанию Конституционного Суда. Ввиду особой сложности поступившего обращения, либо его исключительной важности, или срочности подготовка материалов может быть поручена нескольким судьям Конституционного Суда.</w:t>
      </w:r>
    </w:p>
    <w:p w:rsidR="00000000" w:rsidRDefault="00845888">
      <w:pPr>
        <w:pStyle w:val="pj"/>
      </w:pPr>
      <w:r>
        <w:t>2. При поступлен</w:t>
      </w:r>
      <w:r>
        <w:t>ии нескольких связанных между собой обращений Конституционный Суд может принять решение об их объединении в одно конституционное судопроизводство.</w:t>
      </w:r>
    </w:p>
    <w:p w:rsidR="00000000" w:rsidRDefault="00845888">
      <w:pPr>
        <w:pStyle w:val="pj"/>
      </w:pPr>
      <w:r>
        <w:t>3. По принятому к производству обращению судья Конституционного Суда в установленные Председателем сроки обяз</w:t>
      </w:r>
      <w:r>
        <w:t>ан подготовить материалы к рассмотрению на заседании Конституционного Суда, для чего он:</w:t>
      </w:r>
    </w:p>
    <w:p w:rsidR="00000000" w:rsidRDefault="00845888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>определяет участников конституционного судопроизводства</w:t>
      </w:r>
      <w:r>
        <w:rPr>
          <w:bdr w:val="none" w:sz="0" w:space="0" w:color="auto" w:frame="1"/>
        </w:rPr>
        <w:t xml:space="preserve"> и иных лиц и органов, привлекаемых для рассмотрения обращения, </w:t>
      </w:r>
      <w:r>
        <w:t>разъясняет им их права и обязанности, предусм</w:t>
      </w:r>
      <w:r>
        <w:t>отренные настоящим Конституционным законом;</w:t>
      </w:r>
    </w:p>
    <w:p w:rsidR="00000000" w:rsidRDefault="00845888">
      <w:pPr>
        <w:pStyle w:val="pj"/>
      </w:pPr>
      <w:r>
        <w:t>2)</w:t>
      </w:r>
      <w:r>
        <w:rPr>
          <w:sz w:val="14"/>
          <w:szCs w:val="14"/>
        </w:rPr>
        <w:t xml:space="preserve"> </w:t>
      </w:r>
      <w:r>
        <w:t>истребует относящиеся к предмету обращения необходимые документы и иную информацию;</w:t>
      </w:r>
    </w:p>
    <w:p w:rsidR="00000000" w:rsidRDefault="00845888">
      <w:pPr>
        <w:pStyle w:val="pj"/>
      </w:pPr>
      <w:r>
        <w:t>3)</w:t>
      </w:r>
      <w:r>
        <w:rPr>
          <w:sz w:val="14"/>
          <w:szCs w:val="14"/>
        </w:rPr>
        <w:t xml:space="preserve"> </w:t>
      </w:r>
      <w:r>
        <w:t>при необходимости опрашивает соответствующих должностных лиц, привлекает ученых, специалистов, экспертов, переводчиков и п</w:t>
      </w:r>
      <w:r>
        <w:t>оручает производство проверок, исследований, экспертиз, о чем выносит определение;</w:t>
      </w:r>
    </w:p>
    <w:p w:rsidR="00000000" w:rsidRDefault="00845888">
      <w:pPr>
        <w:pStyle w:val="pj"/>
      </w:pPr>
      <w:r>
        <w:t>4)</w:t>
      </w:r>
      <w:r>
        <w:rPr>
          <w:sz w:val="14"/>
          <w:szCs w:val="14"/>
        </w:rPr>
        <w:t xml:space="preserve"> </w:t>
      </w:r>
      <w:r>
        <w:t>не позднее чем за десять дней до начала заседания обеспечивает материалами обращения судьям Конституционного Суда;</w:t>
      </w:r>
    </w:p>
    <w:p w:rsidR="00000000" w:rsidRDefault="00845888">
      <w:pPr>
        <w:pStyle w:val="pj"/>
      </w:pPr>
      <w:r>
        <w:t>5)</w:t>
      </w:r>
      <w:r>
        <w:rPr>
          <w:sz w:val="14"/>
          <w:szCs w:val="14"/>
        </w:rPr>
        <w:t xml:space="preserve"> </w:t>
      </w:r>
      <w:r>
        <w:t>готовит проект решения Конституционного Суда;</w:t>
      </w:r>
    </w:p>
    <w:p w:rsidR="00000000" w:rsidRDefault="00845888">
      <w:pPr>
        <w:pStyle w:val="pj"/>
      </w:pPr>
      <w:r>
        <w:t>6)</w:t>
      </w:r>
      <w:r>
        <w:rPr>
          <w:sz w:val="14"/>
          <w:szCs w:val="14"/>
        </w:rPr>
        <w:t xml:space="preserve"> </w:t>
      </w:r>
      <w:r>
        <w:t>проводит иные действия по обеспечению надлежащего рассмотрения обращения.</w:t>
      </w:r>
    </w:p>
    <w:p w:rsidR="00000000" w:rsidRDefault="00845888">
      <w:pPr>
        <w:pStyle w:val="pj"/>
      </w:pPr>
      <w:r>
        <w:t>4. Ввиду особой важности и срочности поступившего обращения Конституционный Суд может принять решение о его рассмотрении в ускоренном порядке. В этом случае подготовка материалов к з</w:t>
      </w:r>
      <w:r>
        <w:t>аседанию Конституционного Суда осуществляется судьей Конституционного Суда - докладчиком в порядке, определяемом Регламентом Конституционного Суда.</w:t>
      </w:r>
    </w:p>
    <w:p w:rsidR="00000000" w:rsidRDefault="00845888">
      <w:pPr>
        <w:pStyle w:val="pj"/>
      </w:pPr>
      <w:r>
        <w:t>5. После завершения подготовительной работы Председатель Конституционного Суда своим распоряжением определяе</w:t>
      </w:r>
      <w:r>
        <w:t>т дату заседания Конституционного Суда, на котором будут рассматриваться по существу вопросы, поставленные в обращении.</w:t>
      </w:r>
    </w:p>
    <w:p w:rsidR="00000000" w:rsidRDefault="00845888">
      <w:pPr>
        <w:pStyle w:val="pj"/>
      </w:pPr>
      <w:r>
        <w:t>6. В случаях, предусмотренных в пункте 4 настоящей статьи, Конституционный Суд вправе рассмотреть обращение без приглашения участников к</w:t>
      </w:r>
      <w:r>
        <w:t>онституционного судопроизводства и иных лиц и проведения слушаний. Данное правило применяется и в случае, если Конституционный Суд придет к выводу о том, что вопрос может быть разрешен на основании правовых позиций, содержащихся в ранее принятых итоговых р</w:t>
      </w:r>
      <w:r>
        <w:t>ешениях Конституционного Суда, либо изучения материалов конституционного судопроизводства.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47. Пределы проверки</w:t>
      </w:r>
    </w:p>
    <w:p w:rsidR="00000000" w:rsidRDefault="00845888">
      <w:pPr>
        <w:pStyle w:val="pj"/>
      </w:pPr>
      <w:r>
        <w:t>Конституционный Суд устанавливает соответствие Конституции Республики Казахстан проверяемых нормативных правовых и иных актов:</w:t>
      </w:r>
    </w:p>
    <w:p w:rsidR="00000000" w:rsidRDefault="00845888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>по со</w:t>
      </w:r>
      <w:r>
        <w:t>держанию норм;</w:t>
      </w:r>
    </w:p>
    <w:p w:rsidR="00000000" w:rsidRDefault="00845888">
      <w:pPr>
        <w:pStyle w:val="pj"/>
      </w:pPr>
      <w:r>
        <w:t>2)</w:t>
      </w:r>
      <w:r>
        <w:rPr>
          <w:sz w:val="14"/>
          <w:szCs w:val="14"/>
        </w:rPr>
        <w:t xml:space="preserve"> </w:t>
      </w:r>
      <w:r>
        <w:t>по форме правового акта;</w:t>
      </w:r>
    </w:p>
    <w:p w:rsidR="00000000" w:rsidRDefault="00845888">
      <w:pPr>
        <w:pStyle w:val="pj"/>
      </w:pPr>
      <w:r>
        <w:t>3)</w:t>
      </w:r>
      <w:r>
        <w:rPr>
          <w:sz w:val="14"/>
          <w:szCs w:val="14"/>
        </w:rPr>
        <w:t xml:space="preserve"> </w:t>
      </w:r>
      <w:r>
        <w:t>по порядку подписания, заключения, принятия, опубликования или введения в действие;</w:t>
      </w:r>
    </w:p>
    <w:p w:rsidR="00000000" w:rsidRDefault="00845888">
      <w:pPr>
        <w:pStyle w:val="pj"/>
      </w:pPr>
      <w:r>
        <w:t>4)</w:t>
      </w:r>
      <w:r>
        <w:rPr>
          <w:sz w:val="14"/>
          <w:szCs w:val="14"/>
        </w:rPr>
        <w:t xml:space="preserve"> </w:t>
      </w:r>
      <w:r>
        <w:t>с точки зрения установленного Конституцией Республики Казахстан разделения государственной власти на законодательную, испол</w:t>
      </w:r>
      <w:r>
        <w:t>нительную и судебную ветви;</w:t>
      </w:r>
    </w:p>
    <w:p w:rsidR="00000000" w:rsidRDefault="00845888">
      <w:pPr>
        <w:pStyle w:val="pj"/>
      </w:pPr>
      <w:r>
        <w:t>5)</w:t>
      </w:r>
      <w:r>
        <w:rPr>
          <w:sz w:val="14"/>
          <w:szCs w:val="14"/>
        </w:rPr>
        <w:t xml:space="preserve"> </w:t>
      </w:r>
      <w:r>
        <w:t>с точки зрения установленного Конституцией Республики Казахстан разграничения компетенции между органами государственной власти.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48. Порядок проведения заседания Конституционного Суда по рассмотрению принятого к прои</w:t>
      </w:r>
      <w:r>
        <w:rPr>
          <w:rStyle w:val="s1"/>
        </w:rPr>
        <w:t>зводству обращения</w:t>
      </w:r>
    </w:p>
    <w:p w:rsidR="00000000" w:rsidRDefault="00845888">
      <w:pPr>
        <w:pStyle w:val="pj"/>
      </w:pPr>
      <w:r>
        <w:t>1. Рассмотрение обращений Конституционным Судом производится в его заседании.</w:t>
      </w:r>
    </w:p>
    <w:p w:rsidR="00000000" w:rsidRDefault="00845888">
      <w:pPr>
        <w:pStyle w:val="pj"/>
      </w:pPr>
      <w:r>
        <w:t>2. В назначенное время председательствующий:</w:t>
      </w:r>
    </w:p>
    <w:p w:rsidR="00000000" w:rsidRDefault="00845888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 xml:space="preserve">удостоверяется в наличии достаточного для ведения заседания числа судей Конституционного Суда и обеспеченности </w:t>
      </w:r>
      <w:r>
        <w:t>протоколирования;</w:t>
      </w:r>
    </w:p>
    <w:p w:rsidR="00000000" w:rsidRDefault="00845888">
      <w:pPr>
        <w:pStyle w:val="pj"/>
      </w:pPr>
      <w:r>
        <w:t>2)</w:t>
      </w:r>
      <w:r>
        <w:rPr>
          <w:sz w:val="14"/>
          <w:szCs w:val="14"/>
        </w:rPr>
        <w:t xml:space="preserve"> </w:t>
      </w:r>
      <w:r>
        <w:t>объявляет заседание Конституционного Суда открытым;</w:t>
      </w:r>
    </w:p>
    <w:p w:rsidR="00000000" w:rsidRDefault="00845888">
      <w:pPr>
        <w:pStyle w:val="pj"/>
      </w:pPr>
      <w:r>
        <w:t>3)</w:t>
      </w:r>
      <w:r>
        <w:rPr>
          <w:sz w:val="14"/>
          <w:szCs w:val="14"/>
        </w:rPr>
        <w:t xml:space="preserve"> </w:t>
      </w:r>
      <w:r>
        <w:t>зачитывает вопросы, подлежащие рассмотрению;</w:t>
      </w:r>
    </w:p>
    <w:p w:rsidR="00000000" w:rsidRDefault="00845888">
      <w:pPr>
        <w:pStyle w:val="pj"/>
      </w:pPr>
      <w:r>
        <w:t>4)</w:t>
      </w:r>
      <w:r>
        <w:rPr>
          <w:sz w:val="14"/>
          <w:szCs w:val="14"/>
        </w:rPr>
        <w:t xml:space="preserve"> </w:t>
      </w:r>
      <w:r>
        <w:t>предоставляет слово судье Конституционного Суда - докладчику для изложения существа вопроса, сообщения о наличии вызванных участников заседания и о причинах неявки отсутствующих;</w:t>
      </w:r>
    </w:p>
    <w:p w:rsidR="00000000" w:rsidRDefault="00845888">
      <w:pPr>
        <w:pStyle w:val="pj"/>
      </w:pPr>
      <w:r>
        <w:t>5)</w:t>
      </w:r>
      <w:r>
        <w:rPr>
          <w:sz w:val="14"/>
          <w:szCs w:val="14"/>
        </w:rPr>
        <w:t xml:space="preserve"> </w:t>
      </w:r>
      <w:r>
        <w:t>опрашивает участников заседания о наличии у них ходатайств, ставит их на р</w:t>
      </w:r>
      <w:r>
        <w:t>азрешение Конституционного Суда;</w:t>
      </w:r>
    </w:p>
    <w:p w:rsidR="00000000" w:rsidRDefault="00845888">
      <w:pPr>
        <w:pStyle w:val="pj"/>
      </w:pPr>
      <w:r>
        <w:t>6)</w:t>
      </w:r>
      <w:r>
        <w:rPr>
          <w:sz w:val="14"/>
          <w:szCs w:val="14"/>
        </w:rPr>
        <w:t xml:space="preserve"> </w:t>
      </w:r>
      <w:r>
        <w:t>объявляет о начале рассмотрения вопросов, подлежащих рассмотрению.</w:t>
      </w:r>
    </w:p>
    <w:p w:rsidR="00000000" w:rsidRDefault="00845888">
      <w:pPr>
        <w:pStyle w:val="pj"/>
      </w:pPr>
      <w:r>
        <w:t>3. При необходимости могут быть выслушаны объяснения и выступления участников конституционного судопроизводства и других приглашенных лиц.</w:t>
      </w:r>
    </w:p>
    <w:p w:rsidR="00000000" w:rsidRDefault="00845888">
      <w:pPr>
        <w:pStyle w:val="pj"/>
      </w:pPr>
      <w:r>
        <w:t>4. По окончани</w:t>
      </w:r>
      <w:r>
        <w:t>и выступлений участников заседания при поступлении ходатайства заслушиваются заключительные выступления сторон. Конституционный Суд может предоставить им время для подготовки к заключительным выступлениям.</w:t>
      </w:r>
    </w:p>
    <w:p w:rsidR="00000000" w:rsidRDefault="00845888">
      <w:pPr>
        <w:pStyle w:val="pj"/>
      </w:pPr>
      <w:r>
        <w:t>5. Если вопрос достаточно выяснен, председательств</w:t>
      </w:r>
      <w:r>
        <w:t>ующий объявляет об удалении состава в совещательную комнату и открытии совещания судей Конституционного Суда для выработки итогового решения. Во время совещания присутствие посторонних лиц не допускается. Разглашение суждений, имевших место во время совеща</w:t>
      </w:r>
      <w:r>
        <w:t>ния, хода и результатов голосования запрещается. В ходе совещания судьи Конституционного Суда могут свободно излагать собственную позицию по рассматриваемому вопросу и просить других судей Конституционного Суда уточнить их позиции.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49. Отложение з</w:t>
      </w:r>
      <w:r>
        <w:rPr>
          <w:rStyle w:val="s1"/>
        </w:rPr>
        <w:t>аседания Конституционного Суда</w:t>
      </w:r>
    </w:p>
    <w:p w:rsidR="00000000" w:rsidRDefault="00845888">
      <w:pPr>
        <w:pStyle w:val="pj"/>
      </w:pPr>
      <w:r>
        <w:t>1. Заседание Конституционного Суда может быть отложено в следующих случаях при:</w:t>
      </w:r>
    </w:p>
    <w:p w:rsidR="00000000" w:rsidRDefault="00845888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>отсутствии кворума;</w:t>
      </w:r>
    </w:p>
    <w:p w:rsidR="00000000" w:rsidRDefault="00845888">
      <w:pPr>
        <w:pStyle w:val="pj"/>
      </w:pPr>
      <w:r>
        <w:t>2)</w:t>
      </w:r>
      <w:r>
        <w:rPr>
          <w:sz w:val="14"/>
          <w:szCs w:val="14"/>
        </w:rPr>
        <w:t xml:space="preserve"> </w:t>
      </w:r>
      <w:r>
        <w:t>неявке участников конституционного судопроизводства и иных лиц, явка которых признана обязательной;</w:t>
      </w:r>
    </w:p>
    <w:p w:rsidR="00000000" w:rsidRDefault="00845888">
      <w:pPr>
        <w:pStyle w:val="pj"/>
      </w:pPr>
      <w:r>
        <w:t>3)</w:t>
      </w:r>
      <w:r>
        <w:rPr>
          <w:sz w:val="14"/>
          <w:szCs w:val="14"/>
        </w:rPr>
        <w:t xml:space="preserve"> </w:t>
      </w:r>
      <w:r>
        <w:t>необходимости истребования дополнительных материалов, если они имеют существенное значение для разрешения обращения;</w:t>
      </w:r>
    </w:p>
    <w:p w:rsidR="00000000" w:rsidRDefault="00845888">
      <w:pPr>
        <w:pStyle w:val="pj"/>
      </w:pPr>
      <w:r>
        <w:t>4)</w:t>
      </w:r>
      <w:r>
        <w:rPr>
          <w:sz w:val="14"/>
          <w:szCs w:val="14"/>
        </w:rPr>
        <w:t xml:space="preserve"> </w:t>
      </w:r>
      <w:r>
        <w:t>наличии других обстоятельств, если они не могут быть устранены в ходе заседания.</w:t>
      </w:r>
    </w:p>
    <w:p w:rsidR="00000000" w:rsidRDefault="00845888">
      <w:pPr>
        <w:pStyle w:val="pj"/>
      </w:pPr>
      <w:r>
        <w:t>2. В случае отложения заседания Конституционного Суда о</w:t>
      </w:r>
      <w:r>
        <w:t>б этом уведомляются участники.</w:t>
      </w:r>
    </w:p>
    <w:p w:rsidR="00000000" w:rsidRDefault="00845888">
      <w:pPr>
        <w:pStyle w:val="pj"/>
      </w:pPr>
      <w:r>
        <w:rPr>
          <w:bdr w:val="none" w:sz="0" w:space="0" w:color="auto" w:frame="1"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50. Сроки рассмотрения обращений Конституционным Судом</w:t>
      </w:r>
    </w:p>
    <w:p w:rsidR="00000000" w:rsidRDefault="00845888">
      <w:pPr>
        <w:pStyle w:val="pj"/>
      </w:pPr>
      <w:r>
        <w:t>Конституционный Суд рассматривает обращение и выносит по нему итоговое решение в течение трех месяцев со дня принятия обращения к производству. С учетом сложност</w:t>
      </w:r>
      <w:r>
        <w:t>и обращения и необходимости более полного исследования всех обстоятельств этот срок может быть продлен Конституционным Судом на разумный срок, о чем уведомляются заинтересованные лица.</w:t>
      </w:r>
    </w:p>
    <w:p w:rsidR="00000000" w:rsidRDefault="00845888">
      <w:pPr>
        <w:pStyle w:val="pj"/>
      </w:pPr>
      <w:r>
        <w:t>По требованию Президента Республики, изложенному в письменной или элект</w:t>
      </w:r>
      <w:r>
        <w:t>ронной</w:t>
      </w:r>
      <w:r>
        <w:rPr>
          <w:b/>
          <w:bCs/>
        </w:rPr>
        <w:t xml:space="preserve"> </w:t>
      </w:r>
      <w:r>
        <w:t>форме, срок для принятия итогового решения может быть сокращен до десяти календарных дней, если вопрос не терпит отлагательства.</w:t>
      </w:r>
    </w:p>
    <w:p w:rsidR="00000000" w:rsidRDefault="00845888">
      <w:pPr>
        <w:pStyle w:val="pj"/>
      </w:pPr>
      <w:r>
        <w:t>В случае объединения Конституционным Судом в одно производство связанных между собой обращений срок, предусмотренный нас</w:t>
      </w:r>
      <w:r>
        <w:t>тоящим Конституционным законом для вынесения итогового решения, исчисляется со дня поступления последнего обращения.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51. Меры обеспечения порядка проведения Конституционного Суда</w:t>
      </w:r>
    </w:p>
    <w:p w:rsidR="00000000" w:rsidRDefault="00845888">
      <w:pPr>
        <w:pStyle w:val="pj"/>
      </w:pPr>
      <w:r>
        <w:t>1. За проявление неуважения к Конституционному Суду в отношении вино</w:t>
      </w:r>
      <w:r>
        <w:t>вных лиц могут применяться меры процессуальной защиты или ответственности.</w:t>
      </w:r>
    </w:p>
    <w:p w:rsidR="00000000" w:rsidRDefault="00845888">
      <w:pPr>
        <w:pStyle w:val="pj"/>
      </w:pPr>
      <w:r>
        <w:t>2. Поддержание порядка в зале во время заседания Конституционного Суда обеспечивается судебным приставом.</w:t>
      </w:r>
    </w:p>
    <w:p w:rsidR="00000000" w:rsidRDefault="00845888">
      <w:pPr>
        <w:pStyle w:val="pj"/>
      </w:pPr>
      <w:r>
        <w:t>3. Об установлении факта неуважения к Конституционному Суду председательств</w:t>
      </w:r>
      <w:r>
        <w:t>ующим немедленно объявляется правонарушителю в его заседании.</w:t>
      </w:r>
    </w:p>
    <w:p w:rsidR="00000000" w:rsidRDefault="00845888">
      <w:pPr>
        <w:pStyle w:val="pj"/>
      </w:pPr>
      <w:r>
        <w:t>4. С целью обеспечения нормального хода заседания Конституционным Судом могут применяться предупреждение или удаление нарушителя с зала заседания.</w:t>
      </w:r>
    </w:p>
    <w:p w:rsidR="00000000" w:rsidRDefault="00845888">
      <w:pPr>
        <w:pStyle w:val="pj"/>
      </w:pPr>
      <w:r>
        <w:t xml:space="preserve">5. В целях обеспечения безопасности участников </w:t>
      </w:r>
      <w:r>
        <w:t>заседания Председатель Конституционного Суда может распорядиться о проведении проверки лиц, желающих присутствовать при рассмотрении обращения, включая проверку документов, удостоверяющих их личность, личный досмотр и досмотр проносимых ими вещей.</w:t>
      </w:r>
    </w:p>
    <w:p w:rsidR="00000000" w:rsidRDefault="00845888">
      <w:pPr>
        <w:pStyle w:val="pj"/>
      </w:pPr>
      <w:r>
        <w:t>6. В слу</w:t>
      </w:r>
      <w:r>
        <w:t xml:space="preserve">чае совершения нарушителем административного правонарушения, протокол об административном правонарушении составляется судебным приставом или иным работником аппарата, и вместе с необходимыми материалами направляется для рассмотрения в суд в соответствии с </w:t>
      </w:r>
      <w:r>
        <w:t>подсудностью, установленной Кодексом Республики Казахстан об административных правонарушениях.</w:t>
      </w:r>
    </w:p>
    <w:p w:rsidR="00000000" w:rsidRDefault="00845888">
      <w:pPr>
        <w:pStyle w:val="pj"/>
      </w:pPr>
      <w:r>
        <w:t>7. Если в действиях нарушителя порядка в заседании имеются признаки уголовного правонарушения, Конституционный Суд в течение трех рабочих дней направляет материа</w:t>
      </w:r>
      <w:r>
        <w:t>лы прокурору для организации проведения досудебного производства.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c"/>
      </w:pPr>
      <w:r>
        <w:rPr>
          <w:rStyle w:val="s1"/>
        </w:rPr>
        <w:t>Глава 9. РЕШЕНИЯ КОНСТИТУЦИОННОГО СУДА</w:t>
      </w:r>
    </w:p>
    <w:p w:rsidR="00000000" w:rsidRDefault="00845888">
      <w:pPr>
        <w:pStyle w:val="pc"/>
      </w:pPr>
      <w:r>
        <w:rPr>
          <w:rStyle w:val="s1"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52. Виды решений Конституционного Суда</w:t>
      </w:r>
    </w:p>
    <w:p w:rsidR="00000000" w:rsidRDefault="00845888">
      <w:pPr>
        <w:pStyle w:val="pj"/>
      </w:pPr>
      <w:r>
        <w:t>1. Решением Конституционного Суда является акт, принимаемый на его заседании.</w:t>
      </w:r>
    </w:p>
    <w:p w:rsidR="00000000" w:rsidRDefault="00845888">
      <w:pPr>
        <w:pStyle w:val="pj"/>
      </w:pPr>
      <w:r>
        <w:t>2. Решения Конституцион</w:t>
      </w:r>
      <w:r>
        <w:t>ного Суда подразделяются на итоговые решения, которыми осуществляются конституционные полномочия Конституционного Суда, и другие решения, которыми осуществляются иные полномочия Конституционного Суда.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53. Формы решений Конституционного Суда</w:t>
      </w:r>
    </w:p>
    <w:p w:rsidR="00000000" w:rsidRDefault="00845888">
      <w:pPr>
        <w:pStyle w:val="pj"/>
      </w:pPr>
      <w:r>
        <w:t>1.</w:t>
      </w:r>
      <w:r>
        <w:rPr>
          <w:sz w:val="14"/>
          <w:szCs w:val="14"/>
        </w:rPr>
        <w:t xml:space="preserve"> </w:t>
      </w:r>
      <w:r>
        <w:t>Решения Конституционного Суда принимаются в форме:</w:t>
      </w:r>
    </w:p>
    <w:p w:rsidR="00000000" w:rsidRDefault="00845888">
      <w:pPr>
        <w:pStyle w:val="pj"/>
      </w:pPr>
      <w:r>
        <w:t>1) нормативных постановлений, являющихся составной частью действующего права Республики Казахстан;</w:t>
      </w:r>
    </w:p>
    <w:p w:rsidR="00000000" w:rsidRDefault="00845888">
      <w:pPr>
        <w:pStyle w:val="pj"/>
      </w:pPr>
      <w:r>
        <w:t>2) посланий;</w:t>
      </w:r>
    </w:p>
    <w:p w:rsidR="00000000" w:rsidRDefault="00845888">
      <w:pPr>
        <w:pStyle w:val="pj"/>
      </w:pPr>
      <w:r>
        <w:t>3) заключений;</w:t>
      </w:r>
    </w:p>
    <w:p w:rsidR="00000000" w:rsidRDefault="00845888">
      <w:pPr>
        <w:pStyle w:val="pj"/>
      </w:pPr>
      <w:r>
        <w:t>4) постановлений.</w:t>
      </w:r>
    </w:p>
    <w:p w:rsidR="00000000" w:rsidRDefault="00845888">
      <w:pPr>
        <w:pStyle w:val="pj"/>
      </w:pPr>
      <w:r>
        <w:t>Нормативные постановления, заключения и послания относятся к</w:t>
      </w:r>
      <w:r>
        <w:t xml:space="preserve"> итоговым решениям Конституционного Суда.</w:t>
      </w:r>
    </w:p>
    <w:p w:rsidR="00000000" w:rsidRDefault="00845888">
      <w:pPr>
        <w:pStyle w:val="pj"/>
      </w:pPr>
      <w:r>
        <w:t>2.</w:t>
      </w:r>
      <w:r>
        <w:rPr>
          <w:sz w:val="14"/>
          <w:szCs w:val="14"/>
        </w:rPr>
        <w:t xml:space="preserve"> </w:t>
      </w:r>
      <w:r>
        <w:t>Нормативные постановления и заключения Конституционного Суда выносятся именем Республики Казахстан.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 xml:space="preserve">Статья 54. Итоговое решение Конституционного Суда по делам о проверке конституционности нормативных правовых </w:t>
      </w:r>
      <w:r>
        <w:rPr>
          <w:rStyle w:val="s1"/>
        </w:rPr>
        <w:t>актов</w:t>
      </w:r>
    </w:p>
    <w:p w:rsidR="00000000" w:rsidRDefault="00845888">
      <w:pPr>
        <w:pStyle w:val="pj"/>
      </w:pPr>
      <w:r>
        <w:t>По итогам рассмотрения обращений о проверке конституционности законов и иных нормативных правовых актов Конституционный Суд принимает одно из следующих нормативных постановлений:</w:t>
      </w:r>
    </w:p>
    <w:p w:rsidR="00000000" w:rsidRDefault="00845888">
      <w:pPr>
        <w:pStyle w:val="pj"/>
      </w:pPr>
      <w:r>
        <w:t>1) о признании закона или иного нормативного правового акта либо отдель</w:t>
      </w:r>
      <w:r>
        <w:t>ных их положений соответствующими Конституции;</w:t>
      </w:r>
    </w:p>
    <w:p w:rsidR="00000000" w:rsidRDefault="00845888">
      <w:pPr>
        <w:pStyle w:val="pj"/>
      </w:pPr>
      <w:r>
        <w:t>2) о признании закона или иного нормативного правового акта либо отдельных их положений соответствующими Конституции в данном Конституционным Судом истолковании;</w:t>
      </w:r>
    </w:p>
    <w:p w:rsidR="00000000" w:rsidRDefault="00845888">
      <w:pPr>
        <w:pStyle w:val="pj"/>
      </w:pPr>
      <w:r>
        <w:t>3) о признании закона или иного нормативного пр</w:t>
      </w:r>
      <w:r>
        <w:t>авового акта либо отдельных их положений не соответствующими Конституции.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55. Принятие решений Конституционным Судом</w:t>
      </w:r>
    </w:p>
    <w:p w:rsidR="00000000" w:rsidRDefault="00845888">
      <w:pPr>
        <w:pStyle w:val="pj"/>
      </w:pPr>
      <w:r>
        <w:t>1. Конституционный Суд принимает решения коллегиально.</w:t>
      </w:r>
    </w:p>
    <w:p w:rsidR="00000000" w:rsidRDefault="00845888">
      <w:pPr>
        <w:pStyle w:val="pj"/>
      </w:pPr>
      <w:r>
        <w:t>2. Конституционный Суд принимает решение большинством голосов судей, участв</w:t>
      </w:r>
      <w:r>
        <w:t>ующих в заседании, путем открытого голосования.</w:t>
      </w:r>
    </w:p>
    <w:p w:rsidR="00000000" w:rsidRDefault="00845888">
      <w:pPr>
        <w:pStyle w:val="pj"/>
      </w:pPr>
      <w:r>
        <w:t>3. В случае, если при принятии решения произошло разделение голосов судей Конституционного Суда поровну, голос Председателя Конституционного Суда является решающим, который во всех случаях подает свой голос п</w:t>
      </w:r>
      <w:r>
        <w:t>оследним. При замещении Председателя Конституционного Суда по его уполномочию соответствующим судьей Конституционного Суда это правило не применяется. В этом случае проводится повторное голосование с участием Председателя или судьи Конституционного Суда, н</w:t>
      </w:r>
      <w:r>
        <w:t>е участвовавшего в первом голосовании.</w:t>
      </w:r>
    </w:p>
    <w:p w:rsidR="00000000" w:rsidRDefault="00845888">
      <w:pPr>
        <w:pStyle w:val="pj"/>
      </w:pPr>
      <w:r>
        <w:t>4. Во время совещания Конституционного Суда никто из его судей, участвующих в заседании, не вправе воздерживаться или не участвовать в голосовании.</w:t>
      </w:r>
    </w:p>
    <w:p w:rsidR="00000000" w:rsidRDefault="00845888">
      <w:pPr>
        <w:pStyle w:val="pj"/>
      </w:pPr>
      <w:r>
        <w:t>5. Принятые Конституционным Судом решения до их подписи Председателем</w:t>
      </w:r>
      <w:r>
        <w:t xml:space="preserve"> предварительно скрепляются подписями судей Конституционного Суда, принимавших участие в голосовании.</w:t>
      </w:r>
    </w:p>
    <w:p w:rsidR="00000000" w:rsidRDefault="00845888">
      <w:pPr>
        <w:pStyle w:val="pj"/>
      </w:pPr>
      <w:r>
        <w:rPr>
          <w:bdr w:val="none" w:sz="0" w:space="0" w:color="auto" w:frame="1"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56. Особое мнение судьи Конституционного Суда</w:t>
      </w:r>
    </w:p>
    <w:p w:rsidR="00000000" w:rsidRDefault="00845888">
      <w:pPr>
        <w:pStyle w:val="pj"/>
      </w:pPr>
      <w:r>
        <w:t>Судья Конституционного Суда, не согласный с его итоговым решением, вправе свое мнение изложить в пи</w:t>
      </w:r>
      <w:r>
        <w:t>сьменном виде, которое приобщается к материалам конституционного судопроизводства.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57. Дополнительное решение Конституционного Суда</w:t>
      </w:r>
    </w:p>
    <w:p w:rsidR="00000000" w:rsidRDefault="00845888">
      <w:pPr>
        <w:pStyle w:val="pj"/>
      </w:pPr>
      <w:r>
        <w:t>1. Конституционный Суд принимает дополнительные решения в случаях, если:</w:t>
      </w:r>
    </w:p>
    <w:p w:rsidR="00000000" w:rsidRDefault="00845888">
      <w:pPr>
        <w:pStyle w:val="pj"/>
      </w:pPr>
      <w:r>
        <w:t>1) ставится вопрос об истолковании решения</w:t>
      </w:r>
      <w:r>
        <w:t xml:space="preserve"> Конституционного Суда. В этом случае дополнительное решение принимается по ходатайству участников конституционного судопроизводства либо государственных органов и должностных лиц, обязанных исполнить итоговое решение Конституционного Суда;</w:t>
      </w:r>
    </w:p>
    <w:p w:rsidR="00000000" w:rsidRDefault="00845888">
      <w:pPr>
        <w:pStyle w:val="pj"/>
      </w:pPr>
      <w:r>
        <w:t>2) необходимо и</w:t>
      </w:r>
      <w:r>
        <w:t>справить допущенные в решении Конституционного Суда неточности и ошибки редакционного характера. В этом случае дополнительное решение принимается Конституционным Судом по собственной инициативе.</w:t>
      </w:r>
    </w:p>
    <w:p w:rsidR="00000000" w:rsidRDefault="00845888">
      <w:pPr>
        <w:pStyle w:val="pj"/>
      </w:pPr>
      <w:r>
        <w:t>2. Дополнительное решение не должно противоречить действительному содержанию, смыслу и назначению решения Конституционного Суда.</w:t>
      </w:r>
    </w:p>
    <w:p w:rsidR="00000000" w:rsidRDefault="00845888">
      <w:pPr>
        <w:pStyle w:val="pj"/>
      </w:pPr>
      <w:r>
        <w:t>3. Дополнительное решение принимается Конституционным Судом в заседании, порядок проведения которого определяется Регламентом К</w:t>
      </w:r>
      <w:r>
        <w:t>онституционного Суда.</w:t>
      </w:r>
    </w:p>
    <w:p w:rsidR="00000000" w:rsidRDefault="00845888">
      <w:pPr>
        <w:pStyle w:val="pj"/>
      </w:pPr>
      <w:r>
        <w:rPr>
          <w:bdr w:val="none" w:sz="0" w:space="0" w:color="auto" w:frame="1"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58. Пересмотр решения Конституционного Суда</w:t>
      </w:r>
    </w:p>
    <w:p w:rsidR="00000000" w:rsidRDefault="00845888">
      <w:pPr>
        <w:pStyle w:val="pj"/>
      </w:pPr>
      <w:r>
        <w:t>1. Решение Конституционного Суда может быть пересмотрено им по инициативе Президента Республики Казахстан или по собственной инициативе в случаях, если:</w:t>
      </w:r>
    </w:p>
    <w:p w:rsidR="00000000" w:rsidRDefault="00845888">
      <w:pPr>
        <w:pStyle w:val="pj"/>
      </w:pPr>
      <w:r>
        <w:t>1) изменилась норма Конститу</w:t>
      </w:r>
      <w:r>
        <w:t>ции, на основании которой было принято решение;</w:t>
      </w:r>
    </w:p>
    <w:p w:rsidR="00000000" w:rsidRDefault="00845888">
      <w:pPr>
        <w:pStyle w:val="pj"/>
      </w:pPr>
      <w:r>
        <w:t>2) открылись новые существенные для предмета обращения обстоятельства.</w:t>
      </w:r>
    </w:p>
    <w:p w:rsidR="00000000" w:rsidRDefault="00845888">
      <w:pPr>
        <w:pStyle w:val="pj"/>
      </w:pPr>
      <w:r>
        <w:t>2. О пересмотре решения Конституционный Суд выносит постановление, которым отменяет это решение.</w:t>
      </w:r>
    </w:p>
    <w:p w:rsidR="00000000" w:rsidRDefault="00845888">
      <w:pPr>
        <w:pStyle w:val="pj"/>
      </w:pPr>
      <w:r>
        <w:t>3. Порядок рассмотрения вопроса о пересм</w:t>
      </w:r>
      <w:r>
        <w:t>отре решения Конституционного Суда определяется регламентом Конституционного Суда.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59. Содержание итогового решения Конституционного Суда</w:t>
      </w:r>
    </w:p>
    <w:p w:rsidR="00000000" w:rsidRDefault="00845888">
      <w:pPr>
        <w:pStyle w:val="pj"/>
      </w:pPr>
      <w:r>
        <w:t>В итоговом решении Конституционного Суда должны быть указаны:</w:t>
      </w:r>
    </w:p>
    <w:p w:rsidR="00000000" w:rsidRDefault="00845888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>наименование, дата и место его вынесения;</w:t>
      </w:r>
    </w:p>
    <w:p w:rsidR="00000000" w:rsidRDefault="00845888">
      <w:pPr>
        <w:pStyle w:val="pj"/>
      </w:pPr>
      <w:r>
        <w:t>2)</w:t>
      </w:r>
      <w:r>
        <w:rPr>
          <w:sz w:val="14"/>
          <w:szCs w:val="14"/>
        </w:rPr>
        <w:t xml:space="preserve"> </w:t>
      </w:r>
      <w:r>
        <w:t>состав Конституционного Суда, его вынесшего;</w:t>
      </w:r>
    </w:p>
    <w:p w:rsidR="00000000" w:rsidRDefault="00845888">
      <w:pPr>
        <w:pStyle w:val="pj"/>
      </w:pPr>
      <w:r>
        <w:t>3)</w:t>
      </w:r>
      <w:r>
        <w:rPr>
          <w:sz w:val="14"/>
          <w:szCs w:val="14"/>
        </w:rPr>
        <w:t xml:space="preserve"> </w:t>
      </w:r>
      <w:r>
        <w:t>стороны обращения и их представители;</w:t>
      </w:r>
    </w:p>
    <w:p w:rsidR="00000000" w:rsidRDefault="00845888">
      <w:pPr>
        <w:pStyle w:val="pj"/>
      </w:pPr>
      <w:r>
        <w:t>4)</w:t>
      </w:r>
      <w:r>
        <w:rPr>
          <w:sz w:val="14"/>
          <w:szCs w:val="14"/>
        </w:rPr>
        <w:t xml:space="preserve"> </w:t>
      </w:r>
      <w:r>
        <w:t>предмет обращения;</w:t>
      </w:r>
    </w:p>
    <w:p w:rsidR="00000000" w:rsidRDefault="00845888">
      <w:pPr>
        <w:pStyle w:val="pj"/>
      </w:pPr>
      <w:r>
        <w:t>5)</w:t>
      </w:r>
      <w:r>
        <w:rPr>
          <w:sz w:val="14"/>
          <w:szCs w:val="14"/>
        </w:rPr>
        <w:t xml:space="preserve"> </w:t>
      </w:r>
      <w:r>
        <w:t>нормы Конституции и настоящего Конституционного закона, устанавливающие право Конституционного Суда рассматривать принятое к производству обраще</w:t>
      </w:r>
      <w:r>
        <w:t>ние;</w:t>
      </w:r>
    </w:p>
    <w:p w:rsidR="00000000" w:rsidRDefault="00845888">
      <w:pPr>
        <w:pStyle w:val="pj"/>
      </w:pPr>
      <w:r>
        <w:t>6)</w:t>
      </w:r>
      <w:r>
        <w:rPr>
          <w:sz w:val="14"/>
          <w:szCs w:val="14"/>
        </w:rPr>
        <w:t xml:space="preserve"> </w:t>
      </w:r>
      <w:r>
        <w:t>обстоятельства, установленные Конституционным Судом;</w:t>
      </w:r>
    </w:p>
    <w:p w:rsidR="00000000" w:rsidRDefault="00845888">
      <w:pPr>
        <w:pStyle w:val="pj"/>
      </w:pPr>
      <w:r>
        <w:t>7)</w:t>
      </w:r>
      <w:r>
        <w:rPr>
          <w:sz w:val="14"/>
          <w:szCs w:val="14"/>
        </w:rPr>
        <w:t xml:space="preserve"> </w:t>
      </w:r>
      <w:r>
        <w:t>наименование и реквизиты правового акта, конституционность которого проверялась;</w:t>
      </w:r>
    </w:p>
    <w:p w:rsidR="00000000" w:rsidRDefault="00845888">
      <w:pPr>
        <w:pStyle w:val="pj"/>
      </w:pPr>
      <w:r>
        <w:t>8)</w:t>
      </w:r>
      <w:r>
        <w:rPr>
          <w:sz w:val="14"/>
          <w:szCs w:val="14"/>
        </w:rPr>
        <w:t xml:space="preserve"> </w:t>
      </w:r>
      <w:r>
        <w:t>решение должностного лица, конституционность которого проверялась;</w:t>
      </w:r>
    </w:p>
    <w:p w:rsidR="00000000" w:rsidRDefault="00845888">
      <w:pPr>
        <w:pStyle w:val="pj"/>
      </w:pPr>
      <w:r>
        <w:t>9)</w:t>
      </w:r>
      <w:r>
        <w:rPr>
          <w:sz w:val="14"/>
          <w:szCs w:val="14"/>
        </w:rPr>
        <w:t xml:space="preserve"> </w:t>
      </w:r>
      <w:r>
        <w:t>участки, округа, административно-терри</w:t>
      </w:r>
      <w:r>
        <w:t>ториальные единицы, правильность проведения выборов Президента, депутатов Парламента или республиканского референдума на которых проверялась;</w:t>
      </w:r>
    </w:p>
    <w:p w:rsidR="00000000" w:rsidRDefault="00845888">
      <w:pPr>
        <w:pStyle w:val="pj"/>
      </w:pPr>
      <w:r>
        <w:t>10)</w:t>
      </w:r>
      <w:r>
        <w:rPr>
          <w:sz w:val="14"/>
          <w:szCs w:val="14"/>
        </w:rPr>
        <w:t xml:space="preserve"> </w:t>
      </w:r>
      <w:r>
        <w:t>содержание нормы (норм) Конституции, подвергшейся официальному толкованию;</w:t>
      </w:r>
    </w:p>
    <w:p w:rsidR="00000000" w:rsidRDefault="00845888">
      <w:pPr>
        <w:pStyle w:val="pj"/>
      </w:pPr>
      <w:r>
        <w:t>11)</w:t>
      </w:r>
      <w:r>
        <w:rPr>
          <w:sz w:val="14"/>
          <w:szCs w:val="14"/>
        </w:rPr>
        <w:t xml:space="preserve"> </w:t>
      </w:r>
      <w:r>
        <w:t>содержание изменений и дополнен</w:t>
      </w:r>
      <w:r>
        <w:t>ий в Конституцию, рассмотренных Конституционным Судом в связи с обращением в порядке, предусмотренном подпунктом 10-1) статьи 44 Конституции;</w:t>
      </w:r>
    </w:p>
    <w:p w:rsidR="00000000" w:rsidRDefault="00845888">
      <w:pPr>
        <w:pStyle w:val="pj"/>
      </w:pPr>
      <w:r>
        <w:t>12)</w:t>
      </w:r>
      <w:r>
        <w:rPr>
          <w:sz w:val="14"/>
          <w:szCs w:val="14"/>
        </w:rPr>
        <w:t xml:space="preserve"> </w:t>
      </w:r>
      <w:r>
        <w:t>процедуры, установленные пунктами 1, 2 статьи 47 Конституции, соблюдение которых проверялось;</w:t>
      </w:r>
    </w:p>
    <w:p w:rsidR="00000000" w:rsidRDefault="00845888">
      <w:pPr>
        <w:pStyle w:val="pj"/>
      </w:pPr>
      <w:r>
        <w:t>13)</w:t>
      </w:r>
      <w:r>
        <w:rPr>
          <w:sz w:val="14"/>
          <w:szCs w:val="14"/>
        </w:rPr>
        <w:t xml:space="preserve"> </w:t>
      </w:r>
      <w:r>
        <w:t>доводы в пол</w:t>
      </w:r>
      <w:r>
        <w:t>ьзу решения, к которому пришел Конституционный Суд;</w:t>
      </w:r>
    </w:p>
    <w:p w:rsidR="00000000" w:rsidRDefault="00845888">
      <w:pPr>
        <w:pStyle w:val="pj"/>
      </w:pPr>
      <w:r>
        <w:t>14)</w:t>
      </w:r>
      <w:r>
        <w:rPr>
          <w:sz w:val="14"/>
          <w:szCs w:val="14"/>
        </w:rPr>
        <w:t xml:space="preserve"> </w:t>
      </w:r>
      <w:r>
        <w:t>нормы Конституции, которыми руководствовался Конституционный Суд;</w:t>
      </w:r>
    </w:p>
    <w:p w:rsidR="00000000" w:rsidRDefault="00845888">
      <w:pPr>
        <w:pStyle w:val="pj"/>
      </w:pPr>
      <w:r>
        <w:t>15)</w:t>
      </w:r>
      <w:r>
        <w:rPr>
          <w:sz w:val="14"/>
          <w:szCs w:val="14"/>
        </w:rPr>
        <w:t xml:space="preserve"> </w:t>
      </w:r>
      <w:r>
        <w:t>формулировка решения;</w:t>
      </w:r>
    </w:p>
    <w:p w:rsidR="00000000" w:rsidRDefault="00845888">
      <w:pPr>
        <w:pStyle w:val="pj"/>
      </w:pPr>
      <w:r>
        <w:t>16)</w:t>
      </w:r>
      <w:r>
        <w:rPr>
          <w:sz w:val="14"/>
          <w:szCs w:val="14"/>
        </w:rPr>
        <w:t xml:space="preserve"> </w:t>
      </w:r>
      <w:r>
        <w:t>необходимость пересмотра решений государственных органов в случае, если принимаются нормативные постанов</w:t>
      </w:r>
      <w:r>
        <w:t>ления, предусмотренные в подпунктах 2) и 3) статьи 54 настоящего Конституционного закона;</w:t>
      </w:r>
    </w:p>
    <w:p w:rsidR="00000000" w:rsidRDefault="00845888">
      <w:pPr>
        <w:pStyle w:val="pj"/>
      </w:pPr>
      <w:r>
        <w:t>17)</w:t>
      </w:r>
      <w:r>
        <w:rPr>
          <w:sz w:val="14"/>
          <w:szCs w:val="14"/>
        </w:rPr>
        <w:t xml:space="preserve"> </w:t>
      </w:r>
      <w:r>
        <w:t>порядок и срок введения в действие, исполнения и опубликования решения;</w:t>
      </w:r>
    </w:p>
    <w:p w:rsidR="00000000" w:rsidRDefault="00845888">
      <w:pPr>
        <w:pStyle w:val="pj"/>
      </w:pPr>
      <w:r>
        <w:t>18)</w:t>
      </w:r>
      <w:r>
        <w:rPr>
          <w:sz w:val="14"/>
          <w:szCs w:val="14"/>
        </w:rPr>
        <w:t xml:space="preserve"> </w:t>
      </w:r>
      <w:r>
        <w:t>окончательность и обязательность решения.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60. Юридическая сила решения Конституционного Суда</w:t>
      </w:r>
    </w:p>
    <w:p w:rsidR="00000000" w:rsidRDefault="00845888">
      <w:pPr>
        <w:pStyle w:val="pj"/>
      </w:pPr>
      <w:r>
        <w:t>1. Нормативные постановления и заключения Конституционного Суда вступают в силу со дня их принятия, являются общеобязательными на всей территории Республики, окончательными и не подлежащими обжалова</w:t>
      </w:r>
      <w:r>
        <w:t>нию. Порядок вступления в силу иных решений определяется Конституционным Судом.</w:t>
      </w:r>
    </w:p>
    <w:p w:rsidR="00000000" w:rsidRDefault="00845888">
      <w:pPr>
        <w:pStyle w:val="pj"/>
      </w:pPr>
      <w:r>
        <w:t>2. Решения Конституционного Суда, указанные в пункте 1 настоящей статьи, действуют непосредственно и не требует подтверждения другими государственными органами и должностными л</w:t>
      </w:r>
      <w:r>
        <w:t>ицами. Юридическая сила решения Конституционного Суда о признании правового акта не соответствующим Конституции не может быть преодолена повторным принятием этого же акта.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61. Последствия принятия Конституционным Судом итоговых решений</w:t>
      </w:r>
    </w:p>
    <w:p w:rsidR="00000000" w:rsidRDefault="00845888">
      <w:pPr>
        <w:pStyle w:val="pj"/>
      </w:pPr>
      <w:r>
        <w:t>1. Законы и международные договоры Республики, признанные не соответствующими Конституции, не могут быть подписаны либо соответственно ратифицированы и введены в действие. Признание законов соответствующими Конституции возобновляет течение сроков их подпис</w:t>
      </w:r>
      <w:r>
        <w:t>ания. Признание международных договоров Республики соответствующими Конституции возобновляет процесс их ратификации.</w:t>
      </w:r>
    </w:p>
    <w:p w:rsidR="00000000" w:rsidRDefault="00845888">
      <w:pPr>
        <w:pStyle w:val="pj"/>
      </w:pPr>
      <w:r>
        <w:t>2. Изменения и дополнения в Конституцию Республики, признанные не соответствующими требованиям, установленным пунктом 2 статьи 91 Конституц</w:t>
      </w:r>
      <w:r>
        <w:t>ии Республики, не могут быть вынесены на республиканский референдум или на рассмотрение Парламента Республики.</w:t>
      </w:r>
    </w:p>
    <w:p w:rsidR="00000000" w:rsidRDefault="00845888">
      <w:pPr>
        <w:pStyle w:val="pj"/>
      </w:pPr>
      <w:r>
        <w:t xml:space="preserve">3. Законы и иные правовые акты, их отдельные положения, признанные неконституционными, в том числе ущемляющими закрепленные Конституцией права и </w:t>
      </w:r>
      <w:r>
        <w:t>свободы человека и гражданина, утрачивают юридическую силу, не подлежат применению и отменяются, если иное не предусмотрено в решении Конституционного Суда.</w:t>
      </w:r>
    </w:p>
    <w:p w:rsidR="00000000" w:rsidRDefault="00845888">
      <w:pPr>
        <w:pStyle w:val="pj"/>
      </w:pPr>
      <w:r>
        <w:t>Решения судов и иных правоприменительных органов, основанные на таком законе или ином правовом акте</w:t>
      </w:r>
      <w:r>
        <w:t>, исполнению не подлежат</w:t>
      </w:r>
      <w:r>
        <w:rPr>
          <w:b/>
          <w:bCs/>
        </w:rPr>
        <w:t xml:space="preserve"> </w:t>
      </w:r>
      <w:r>
        <w:t>и должны быть пересмотрены в установленном порядке, за исключением случаев, когда Конституционный Суд определил иной порядок действия и исполнения принятого им итогового решения.</w:t>
      </w:r>
    </w:p>
    <w:p w:rsidR="00000000" w:rsidRDefault="00845888">
      <w:pPr>
        <w:pStyle w:val="pj"/>
      </w:pPr>
      <w:r>
        <w:rPr>
          <w:bdr w:val="none" w:sz="0" w:space="0" w:color="auto" w:frame="1"/>
        </w:rPr>
        <w:t>Признание не соответствующими Конституции закона и и</w:t>
      </w:r>
      <w:r>
        <w:rPr>
          <w:bdr w:val="none" w:sz="0" w:space="0" w:color="auto" w:frame="1"/>
        </w:rPr>
        <w:t>ного правового акта или отдельных их положений является основанием для отмены в установленном порядке положений других законов или иных правовых актов, содержащих такие же положения, какие были признаны неконституционными, или основанных на таких положения</w:t>
      </w:r>
      <w:r>
        <w:rPr>
          <w:bdr w:val="none" w:sz="0" w:space="0" w:color="auto" w:frame="1"/>
        </w:rPr>
        <w:t xml:space="preserve">х либо </w:t>
      </w:r>
      <w:r>
        <w:t>воспроизводящих эти положения</w:t>
      </w:r>
      <w:r>
        <w:rPr>
          <w:bdr w:val="none" w:sz="0" w:space="0" w:color="auto" w:frame="1"/>
        </w:rPr>
        <w:t>.</w:t>
      </w:r>
    </w:p>
    <w:p w:rsidR="00000000" w:rsidRDefault="00845888">
      <w:pPr>
        <w:pStyle w:val="pj"/>
      </w:pPr>
      <w:r>
        <w:rPr>
          <w:bdr w:val="none" w:sz="0" w:space="0" w:color="auto" w:frame="1"/>
        </w:rPr>
        <w:t xml:space="preserve">4. В случае признания закона или иного правового акта либо отдельных их положений соответствующими Конституции Республики в данном Конституционным Судом истолковании при их применении исключается иное их истолкование, </w:t>
      </w:r>
      <w:r>
        <w:rPr>
          <w:bdr w:val="none" w:sz="0" w:space="0" w:color="auto" w:frame="1"/>
        </w:rPr>
        <w:t>а последствия принятия такого решения определяются пунктом 3 настоящей статьи</w:t>
      </w:r>
      <w:r>
        <w:t>, если иное не установлено Конституционным Судом.</w:t>
      </w:r>
    </w:p>
    <w:p w:rsidR="00000000" w:rsidRDefault="00845888">
      <w:pPr>
        <w:pStyle w:val="pj"/>
      </w:pPr>
      <w:r>
        <w:t>5. Выборы Президента Республики, признанные не соответствующими Конституции, решением Центральной избирательной комиссии на соотв</w:t>
      </w:r>
      <w:r>
        <w:t>етствующих избирательных участках (административно-территориальных единицах) признаются недействительными. Признание выборов Президента соответствующими Конституции влечет регистрацию избранного Президента Республики.</w:t>
      </w:r>
    </w:p>
    <w:p w:rsidR="00000000" w:rsidRDefault="00845888">
      <w:pPr>
        <w:pStyle w:val="pj"/>
      </w:pPr>
      <w:r>
        <w:t xml:space="preserve">6. Выборы депутатов Сената и Мажилиса </w:t>
      </w:r>
      <w:r>
        <w:t>Парламента, признанные не соответствующими Конституции, решением Центральной избирательной комиссии в соответствующих административно-территориальных единицах и избирательных округах признаются недействительными. Признание выборов депутатов Сената и Мажили</w:t>
      </w:r>
      <w:r>
        <w:t>са Парламента соответствующими Конституции влечет регистрацию избранных депутатов.</w:t>
      </w:r>
    </w:p>
    <w:p w:rsidR="00000000" w:rsidRDefault="00845888">
      <w:pPr>
        <w:pStyle w:val="pj"/>
      </w:pPr>
      <w:r>
        <w:t>7. Результаты республиканского референдума, признанного не соответствующим Конституции, решением Центральной комиссии референдума на соответствующих участках голосования (ад</w:t>
      </w:r>
      <w:r>
        <w:t>министративно-территориальных единицах) признаются недействительными. Признание проведенного референдума соответствующим Конституции влечет возобновление подведения итогов референдума.</w:t>
      </w:r>
    </w:p>
    <w:p w:rsidR="00000000" w:rsidRDefault="00845888">
      <w:pPr>
        <w:pStyle w:val="pj"/>
      </w:pPr>
      <w:r>
        <w:t>8. Заключение о несоблюдении установленных конституционных процедур пер</w:t>
      </w:r>
      <w:r>
        <w:t>ед принятием Парламентом в соответствии с пунктами 1, 2 статьи 47 Конституции соответственно решения о досрочном освобождении от должности, окончательного решения об отрешении Президента Республики влечет прекращение рассмотрения вопроса соответственно о д</w:t>
      </w:r>
      <w:r>
        <w:t xml:space="preserve">осрочном освобождении от должности, об отрешении Президента. Заключение о соблюдении установленных конституционных процедур влечет продолжение рассмотрения вопроса соответственно о досрочном освобождении от должности Президента Республики, об отрешении от </w:t>
      </w:r>
      <w:r>
        <w:t>должности Президента Республики.</w:t>
      </w:r>
    </w:p>
    <w:p w:rsidR="00000000" w:rsidRDefault="00845888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62. Введение в действие и исполнение решений Конституционного Суда</w:t>
      </w:r>
    </w:p>
    <w:p w:rsidR="00000000" w:rsidRDefault="00845888">
      <w:pPr>
        <w:pStyle w:val="pj"/>
      </w:pPr>
      <w:r>
        <w:t>1. Конституционный Суд может определить порядок и сроки введения в действие и исполнения принятых им решений.</w:t>
      </w:r>
    </w:p>
    <w:p w:rsidR="00000000" w:rsidRDefault="00845888">
      <w:pPr>
        <w:pStyle w:val="pj"/>
      </w:pPr>
      <w:r>
        <w:t>2. О мерах, принятых во исполнение ре</w:t>
      </w:r>
      <w:r>
        <w:t>шения Конституционного Суда, сообщается ему соответствующими государственными органами и должностными лицами в срок, установленный Конституционным Судом.</w:t>
      </w:r>
    </w:p>
    <w:p w:rsidR="00000000" w:rsidRDefault="00845888">
      <w:pPr>
        <w:pStyle w:val="pj"/>
      </w:pPr>
      <w:r>
        <w:t>3. Содержащиеся в решениях Конституционного Суда рекомендации и предложения по совершенствованию закон</w:t>
      </w:r>
      <w:r>
        <w:t>одательства подлежат обязательному рассмотрению уполномоченными государственными органами и должностными лицами с обязательным уведомлением Конституционного Суда о принятом решении.</w:t>
      </w:r>
    </w:p>
    <w:p w:rsidR="00000000" w:rsidRDefault="00845888">
      <w:pPr>
        <w:pStyle w:val="pj"/>
      </w:pPr>
      <w:r>
        <w:t>4. В случае принятия Конституционным Судом нормативных постановлений, пред</w:t>
      </w:r>
      <w:r>
        <w:t>усмотренных в подпунктах 2) и 3) статьи 54 настоящего Конституционного закона, если из них вытекает необходимость принятия законодательных и иных мер по устранению пробелов и противоречий в правовом регулировании, уполномоченные государственные органы не п</w:t>
      </w:r>
      <w:r>
        <w:t>озднее шести месяцев после опубликования решения Конституционного Суда, если иной срок не установлен Конституционным Судом, обеспечивают внесение в Мажилис Парламента проекта соответствующего закона, принятие иных правовых актов. До принятия нового правово</w:t>
      </w:r>
      <w:r>
        <w:t>го акта непосредственно применяется Конституция Республики Казахстан и решение Конституционного Суда с учетом особенностей правового регулирования затрагиваемых общественных отношений.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63. Направление и опубликование решений Конституционного Суда</w:t>
      </w:r>
    </w:p>
    <w:p w:rsidR="00000000" w:rsidRDefault="00845888">
      <w:pPr>
        <w:pStyle w:val="pj"/>
      </w:pPr>
      <w:r>
        <w:t>1. Итоговые решения Конституционного Суда:</w:t>
      </w:r>
    </w:p>
    <w:p w:rsidR="00000000" w:rsidRDefault="00845888">
      <w:pPr>
        <w:pStyle w:val="pj"/>
      </w:pPr>
      <w:r>
        <w:t>1) направляются в течение пяти рабочих дней после принятия решения установленным Конституцией и настоящим Конституционным законом субъектам обращения или их представителям, а также во всех случаях Президенту, Пала</w:t>
      </w:r>
      <w:r>
        <w:t>там Парламента, Верховному Суду, Генеральному Прокурору, Министру юстиции Республики;</w:t>
      </w:r>
    </w:p>
    <w:p w:rsidR="00000000" w:rsidRDefault="00845888">
      <w:pPr>
        <w:pStyle w:val="pj"/>
      </w:pPr>
      <w:r>
        <w:t>2) подлежат опубликованию на казахском и русском языках, в официальных республиканских печатных изданиях, получивших право на официальное опубликование законодательных актов, на интернет-ресурсе Конституционного Суда,</w:t>
      </w:r>
      <w:r>
        <w:rPr>
          <w:b/>
          <w:bCs/>
        </w:rPr>
        <w:t xml:space="preserve"> </w:t>
      </w:r>
      <w:r>
        <w:t>а также по решению Конституционного Су</w:t>
      </w:r>
      <w:r>
        <w:t>да в других источниках.</w:t>
      </w:r>
    </w:p>
    <w:p w:rsidR="00000000" w:rsidRDefault="00845888">
      <w:pPr>
        <w:pStyle w:val="pj"/>
      </w:pPr>
      <w:r>
        <w:t>2. Иные решения при необходимости публикуются и направляются соответствующим государственным органам, должностным лицам, организациям и гражданам в случаях и в порядке, установленных регламентом Конституционного Суда.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c"/>
      </w:pPr>
      <w:r>
        <w:rPr>
          <w:rStyle w:val="s1"/>
        </w:rPr>
        <w:t xml:space="preserve">Раздел III. </w:t>
      </w:r>
      <w:r>
        <w:rPr>
          <w:rStyle w:val="s1"/>
        </w:rPr>
        <w:t>ИНЫЕ ВОПРОСЫ ОРГАНИЗАЦИИ ДЕЯТЕЛЬНОСТИ КОНСТИТУЦИОННОГО СУДА</w:t>
      </w:r>
    </w:p>
    <w:p w:rsidR="00000000" w:rsidRDefault="00845888">
      <w:pPr>
        <w:pStyle w:val="pc"/>
      </w:pPr>
      <w:r>
        <w:rPr>
          <w:rStyle w:val="s1"/>
        </w:rP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64. Финансирование деятельности Конституционного Суда</w:t>
      </w:r>
    </w:p>
    <w:p w:rsidR="00000000" w:rsidRDefault="00845888">
      <w:pPr>
        <w:pStyle w:val="pj"/>
      </w:pPr>
      <w:r>
        <w:t xml:space="preserve">Финансирование деятельности Конституционного Суда и его аппарата осуществляется за счет средств республиканского бюджета </w:t>
      </w:r>
      <w:r>
        <w:rPr>
          <w:bdr w:val="none" w:sz="0" w:space="0" w:color="auto" w:frame="1"/>
        </w:rPr>
        <w:t>и должно обе</w:t>
      </w:r>
      <w:r>
        <w:rPr>
          <w:bdr w:val="none" w:sz="0" w:space="0" w:color="auto" w:frame="1"/>
        </w:rPr>
        <w:t>спечивать возможность полного и независимого осуществления полномочий по обеспечению верховенства Конституции на всей территории Республики.</w:t>
      </w:r>
    </w:p>
    <w:p w:rsidR="00000000" w:rsidRDefault="00845888">
      <w:pPr>
        <w:pStyle w:val="pj"/>
      </w:pPr>
      <w:r>
        <w:rPr>
          <w:bdr w:val="none" w:sz="0" w:space="0" w:color="auto" w:frame="1"/>
        </w:rPr>
        <w:t xml:space="preserve">Бюджетная заявка Конституционного Суда включается в проект республиканского бюджета без изменений, рассматривается </w:t>
      </w:r>
      <w:r>
        <w:rPr>
          <w:bdr w:val="none" w:sz="0" w:space="0" w:color="auto" w:frame="1"/>
        </w:rPr>
        <w:t>и утверждается Парламентом в порядке, установленном подпунктом 1) пункта 1 статьи 54 Конституции.</w:t>
      </w:r>
    </w:p>
    <w:p w:rsidR="00000000" w:rsidRDefault="00845888">
      <w:pPr>
        <w:pStyle w:val="pj"/>
      </w:pPr>
      <w:r>
        <w:rPr>
          <w:bdr w:val="none" w:sz="0" w:space="0" w:color="auto" w:frame="1"/>
        </w:rPr>
        <w:t>Выделенные Конституционному Суду средства сокращению, секвестированию не подлежат. Смета расходов Конституционного Суда не может быть уменьшена по сравнению с</w:t>
      </w:r>
      <w:r>
        <w:rPr>
          <w:bdr w:val="none" w:sz="0" w:space="0" w:color="auto" w:frame="1"/>
        </w:rPr>
        <w:t xml:space="preserve"> предыдущим финансовым годом. Для администратора бюджетных программ Конституционного Суда не устанавливается лимит текущих административных расходов, предусмотренный Бюджетным кодексом Республики Казахстан.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65. Аппарат Конституционного Суда</w:t>
      </w:r>
    </w:p>
    <w:p w:rsidR="00000000" w:rsidRDefault="00845888">
      <w:pPr>
        <w:pStyle w:val="pj"/>
      </w:pPr>
      <w:r>
        <w:t>Аппара</w:t>
      </w:r>
      <w:r>
        <w:t>т Конституционного Суда является государственным органом, выполняющим информационно-справочную, научно-консультативную и другую работу.</w:t>
      </w:r>
    </w:p>
    <w:p w:rsidR="00000000" w:rsidRDefault="00845888">
      <w:pPr>
        <w:pStyle w:val="pj"/>
      </w:pPr>
      <w:r>
        <w:t>Аппарат Конституционного Суда является юридическим лицом в организационно-правовой форме государственного учреждения.</w:t>
      </w:r>
    </w:p>
    <w:p w:rsidR="00000000" w:rsidRDefault="00845888">
      <w:pPr>
        <w:pStyle w:val="pj"/>
      </w:pPr>
      <w:r>
        <w:t>Де</w:t>
      </w:r>
      <w:r>
        <w:t>ятельность Аппарата Конституционного Суда регулируется законодательством Республики Казахстан, Регламентом Конституционного Суда и Положением об Аппарате Конституционного Суда.</w:t>
      </w:r>
    </w:p>
    <w:p w:rsidR="00000000" w:rsidRDefault="00845888">
      <w:pPr>
        <w:pStyle w:val="pj"/>
      </w:pPr>
      <w:r>
        <w:t xml:space="preserve">Работники аппарата Конституционного Суда являются государственными служащими и </w:t>
      </w:r>
      <w:r>
        <w:t>по уровню заработной платы, иным условиям материального, финансового и социально-бытового обеспечения приравниваются к соответствующим работникам Канцелярии Премьер-Министра Республики Казахстан.</w:t>
      </w:r>
    </w:p>
    <w:p w:rsidR="00000000" w:rsidRDefault="00845888">
      <w:pPr>
        <w:pStyle w:val="pj"/>
      </w:pPr>
      <w:r>
        <w:t>В составе Аппарата Конституционного Суда действует служба су</w:t>
      </w:r>
      <w:r>
        <w:t>дебных приставов.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66. Советники Конституционного Суда</w:t>
      </w:r>
    </w:p>
    <w:p w:rsidR="00000000" w:rsidRDefault="00845888">
      <w:pPr>
        <w:pStyle w:val="pj"/>
      </w:pPr>
      <w:r>
        <w:t>1. Советником Конституционного Суда является государственный служащий, который способствует надлежащему рассмотрению поступающих в Конституционный Суд обращений.</w:t>
      </w:r>
    </w:p>
    <w:p w:rsidR="00000000" w:rsidRDefault="00845888">
      <w:pPr>
        <w:pStyle w:val="pj"/>
      </w:pPr>
      <w:r>
        <w:t>2. Советник Конституционного Су</w:t>
      </w:r>
      <w:r>
        <w:t>да:</w:t>
      </w:r>
    </w:p>
    <w:p w:rsidR="00000000" w:rsidRDefault="00845888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>во взаимодействии с судьей Конституционного Суда-докладчиком принимает меры по подготовке материалов к заседанию Конституционного Суда;</w:t>
      </w:r>
    </w:p>
    <w:p w:rsidR="00000000" w:rsidRDefault="00845888">
      <w:pPr>
        <w:pStyle w:val="pj"/>
      </w:pPr>
      <w:r>
        <w:t>2)</w:t>
      </w:r>
      <w:r>
        <w:rPr>
          <w:sz w:val="14"/>
          <w:szCs w:val="14"/>
        </w:rPr>
        <w:t xml:space="preserve"> </w:t>
      </w:r>
      <w:r>
        <w:t>изготавливает проекты процессуальных документов о привлечении экспертов (специалистов), опросе заинтересованны</w:t>
      </w:r>
      <w:r>
        <w:t>х лиц и проведении иных действий по обращению;</w:t>
      </w:r>
    </w:p>
    <w:p w:rsidR="00000000" w:rsidRDefault="00845888">
      <w:pPr>
        <w:pStyle w:val="pj"/>
      </w:pPr>
      <w:r>
        <w:t>3)</w:t>
      </w:r>
      <w:r>
        <w:rPr>
          <w:sz w:val="14"/>
          <w:szCs w:val="14"/>
        </w:rPr>
        <w:t xml:space="preserve"> </w:t>
      </w:r>
      <w:r>
        <w:t>обобщает материалы конституционного судопроизводства с подготовкой доклада;</w:t>
      </w:r>
    </w:p>
    <w:p w:rsidR="00000000" w:rsidRDefault="00845888">
      <w:pPr>
        <w:pStyle w:val="pj"/>
      </w:pPr>
      <w:r>
        <w:t>4)</w:t>
      </w:r>
      <w:r>
        <w:rPr>
          <w:sz w:val="14"/>
          <w:szCs w:val="14"/>
        </w:rPr>
        <w:t xml:space="preserve"> </w:t>
      </w:r>
      <w:r>
        <w:t>выполняет иные обязанности, определяемые Председателем Конституционного Суда.</w:t>
      </w:r>
    </w:p>
    <w:p w:rsidR="00000000" w:rsidRDefault="00845888">
      <w:pPr>
        <w:pStyle w:val="pj"/>
      </w:pPr>
      <w:r>
        <w:t>3. Советник Конституционного Суда подотчетен Пред</w:t>
      </w:r>
      <w:r>
        <w:t>седателю Конституционного Суда.</w:t>
      </w:r>
    </w:p>
    <w:p w:rsidR="00000000" w:rsidRDefault="00845888">
      <w:pPr>
        <w:pStyle w:val="pj"/>
      </w:pPr>
      <w:r>
        <w:t xml:space="preserve">4. Отбор кандидатов на вакантные должности советников Конституционного Суда производится Конституционным Судом из числа лиц, являющихся специалистами в отдельных отраслях права, на конкурсной основе в порядке, установленном </w:t>
      </w:r>
      <w:r>
        <w:t>настоящим Конституционным законом и Регламентом Конституционного Суда. Конкурсная комиссия создается Председателем Конституционного Суда из числа судей Конституционного Суда, сотрудников его Аппарата и иных лиц.</w:t>
      </w:r>
    </w:p>
    <w:p w:rsidR="00000000" w:rsidRDefault="00845888">
      <w:pPr>
        <w:pStyle w:val="pj"/>
      </w:pPr>
      <w:r>
        <w:t>5. Действующий судья суда общей юрисдикции с</w:t>
      </w:r>
      <w:r>
        <w:t xml:space="preserve"> согласия Председателя Конституционного Суда может быть назначен на должность советника Конституционного Суда без проведения конкурса с приостановлением полномочий судьи, с сохранением звания судьи и принадлежности к судейскому сообществу.</w:t>
      </w:r>
    </w:p>
    <w:p w:rsidR="00000000" w:rsidRDefault="00845888">
      <w:pPr>
        <w:pStyle w:val="pj"/>
      </w:pPr>
      <w:r>
        <w:t>6. Правовое поло</w:t>
      </w:r>
      <w:r>
        <w:t>жение и оплата труда советников Конституционного Суда регулируются законодательством Республики Казахстан о государственной службе.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67. Научно-консультативный совет при Конституционном Суде</w:t>
      </w:r>
    </w:p>
    <w:p w:rsidR="00000000" w:rsidRDefault="00845888">
      <w:pPr>
        <w:pStyle w:val="pj"/>
      </w:pPr>
      <w:r>
        <w:t>1. При Конституционном Суде может быть образован Научно-консультативный совет, являющийся консультативно-совещательным органом.</w:t>
      </w:r>
    </w:p>
    <w:p w:rsidR="00000000" w:rsidRDefault="00845888">
      <w:pPr>
        <w:pStyle w:val="pj"/>
      </w:pPr>
      <w:r>
        <w:t>2. Состав, задачи и порядок деятельности Научно-консультативного совета определяются положением, утверждаемым Конституционным Су</w:t>
      </w:r>
      <w:r>
        <w:t>дом.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68. Международное сотрудничество Конституционного Суда</w:t>
      </w:r>
    </w:p>
    <w:p w:rsidR="00000000" w:rsidRDefault="00845888">
      <w:pPr>
        <w:pStyle w:val="pj"/>
      </w:pPr>
      <w:r>
        <w:t>Конституционный Суд в порядке, установленном законодательством, сотрудничает с международными и региональными правозащитными организациями, а также органами конституционного контроля зару</w:t>
      </w:r>
      <w:r>
        <w:t>бежных стран, может быть членом создаваемых ими ассоциаций и иных объединений. Для определения предмета и механизма взаимодействия могут заключаться соглашения (меморандумы) о сотрудничестве.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69. Символы, официальное издание и иные ресурсы Констит</w:t>
      </w:r>
      <w:r>
        <w:rPr>
          <w:rStyle w:val="s1"/>
        </w:rPr>
        <w:t>уционного Суда</w:t>
      </w:r>
    </w:p>
    <w:p w:rsidR="00000000" w:rsidRDefault="00845888">
      <w:pPr>
        <w:pStyle w:val="pj"/>
      </w:pPr>
      <w:r>
        <w:t>1. Над зданием Конституционного Суда вывешивается Государственный флаг Республики Казахстан.</w:t>
      </w:r>
    </w:p>
    <w:p w:rsidR="00000000" w:rsidRDefault="00845888">
      <w:pPr>
        <w:pStyle w:val="pj"/>
      </w:pPr>
      <w:r>
        <w:t>2. В зале заседания Конституционного Суда находятся изображение Государственного герба Республики Казахстан, Государственный флаг Республики Казахст</w:t>
      </w:r>
      <w:r>
        <w:t>ан и издание Конституции Республики Казахстан.</w:t>
      </w:r>
    </w:p>
    <w:p w:rsidR="00000000" w:rsidRDefault="00845888">
      <w:pPr>
        <w:pStyle w:val="pj"/>
      </w:pPr>
      <w:r>
        <w:t>3. В кабинете судьи Конституционного Суда находится Государственный флаг Республики Казахстан.</w:t>
      </w:r>
    </w:p>
    <w:p w:rsidR="00000000" w:rsidRDefault="00845888">
      <w:pPr>
        <w:pStyle w:val="pj"/>
      </w:pPr>
      <w:r>
        <w:t>4. Официальным изданием Конституционного Суда является «Вестник Конституционного Суда Республики Казахстан».</w:t>
      </w:r>
    </w:p>
    <w:p w:rsidR="00000000" w:rsidRDefault="00845888">
      <w:pPr>
        <w:pStyle w:val="pj"/>
      </w:pPr>
      <w:r>
        <w:t>5. Ко</w:t>
      </w:r>
      <w:r>
        <w:t>нституционный Суд имеет печать с изображением Государственного герба Республики Казахстан и своим наименованием.</w:t>
      </w:r>
    </w:p>
    <w:p w:rsidR="00000000" w:rsidRDefault="00845888">
      <w:pPr>
        <w:pStyle w:val="pj"/>
      </w:pPr>
      <w:r>
        <w:t>6. Конституционный Суд вправе создавать, библиотеку, интернет-ресурс, символы и иные знаки отличия.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70. Переходные положения</w:t>
      </w:r>
    </w:p>
    <w:p w:rsidR="00000000" w:rsidRDefault="00845888">
      <w:pPr>
        <w:pStyle w:val="pj"/>
      </w:pPr>
      <w:r>
        <w:rPr>
          <w:bdr w:val="none" w:sz="0" w:space="0" w:color="auto" w:frame="1"/>
        </w:rPr>
        <w:t>1. Консти</w:t>
      </w:r>
      <w:r>
        <w:rPr>
          <w:bdr w:val="none" w:sz="0" w:space="0" w:color="auto" w:frame="1"/>
        </w:rPr>
        <w:t>туционный Суд является правопреемником Конституционного Совета Республики Казахстан.</w:t>
      </w:r>
    </w:p>
    <w:p w:rsidR="00000000" w:rsidRDefault="00845888">
      <w:pPr>
        <w:pStyle w:val="pj"/>
      </w:pPr>
      <w:r>
        <w:rPr>
          <w:bdr w:val="none" w:sz="0" w:space="0" w:color="auto" w:frame="1"/>
        </w:rPr>
        <w:t>2. Обращения, поступившие в Конституционный Совет до введения в действие настоящего Конституционного закона, рассматриваются Конституционным Судом в порядке, установленном</w:t>
      </w:r>
      <w:r>
        <w:rPr>
          <w:bdr w:val="none" w:sz="0" w:space="0" w:color="auto" w:frame="1"/>
        </w:rPr>
        <w:t xml:space="preserve"> настоящим Конституционным законом.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  <w:ind w:left="1200" w:hanging="800"/>
      </w:pPr>
      <w:r>
        <w:rPr>
          <w:rStyle w:val="s1"/>
        </w:rPr>
        <w:t>Статья 71. Порядок введения в действие настоящего Конституционного закона</w:t>
      </w:r>
    </w:p>
    <w:p w:rsidR="00000000" w:rsidRDefault="00845888">
      <w:pPr>
        <w:pStyle w:val="pj"/>
      </w:pPr>
      <w:r>
        <w:t>1. Настоящий Конституционный закон вводится в действие с 1 января 2023 года.</w:t>
      </w:r>
    </w:p>
    <w:p w:rsidR="00000000" w:rsidRDefault="00845888">
      <w:pPr>
        <w:pStyle w:val="pj"/>
      </w:pPr>
      <w:r>
        <w:t>2. Признать утратившим силу Конституционный закон Республики Казахс</w:t>
      </w:r>
      <w:r>
        <w:t>тан от 29 декабря 1995 года «О Конституционном Совете Республики Казахстан» со дня формирования полного состава Конституционного Суда Республики Казахстан.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</w:pPr>
      <w:r>
        <w:t> </w:t>
      </w:r>
    </w:p>
    <w:p w:rsidR="00000000" w:rsidRDefault="00845888">
      <w:pPr>
        <w:pStyle w:val="pc"/>
        <w:jc w:val="left"/>
      </w:pPr>
      <w:r>
        <w:rPr>
          <w:b/>
          <w:bCs/>
        </w:rPr>
        <w:t>Президент</w:t>
      </w:r>
    </w:p>
    <w:p w:rsidR="00000000" w:rsidRDefault="00845888">
      <w:pPr>
        <w:pStyle w:val="pc"/>
        <w:jc w:val="left"/>
      </w:pPr>
      <w:r>
        <w:rPr>
          <w:b/>
          <w:bCs/>
        </w:rPr>
        <w:t>Республики Казахстан</w:t>
      </w:r>
    </w:p>
    <w:p w:rsidR="00000000" w:rsidRDefault="00845888">
      <w:pPr>
        <w:pStyle w:val="pj"/>
      </w:pPr>
      <w:r>
        <w:rPr>
          <w:rStyle w:val="s0"/>
        </w:rPr>
        <w:t> </w:t>
      </w:r>
    </w:p>
    <w:p w:rsidR="00000000" w:rsidRDefault="00845888">
      <w:pPr>
        <w:pStyle w:val="pj"/>
      </w:pPr>
      <w:bookmarkStart w:id="4" w:name="SUB2"/>
      <w:bookmarkEnd w:id="4"/>
      <w:r>
        <w:t> </w:t>
      </w:r>
    </w:p>
    <w:p w:rsidR="00000000" w:rsidRDefault="00845888">
      <w:pPr>
        <w:pStyle w:val="pc"/>
      </w:pPr>
      <w:r>
        <w:rPr>
          <w:rStyle w:val="s1"/>
        </w:rPr>
        <w:t>СРАВНИТЕЛЬНАЯ ТАБЛИЦА</w:t>
      </w:r>
      <w:r>
        <w:rPr>
          <w:rStyle w:val="s1"/>
        </w:rPr>
        <w:br/>
        <w:t>Республиканской коллегии адвокатов</w:t>
      </w:r>
      <w:r>
        <w:rPr>
          <w:rStyle w:val="s1"/>
        </w:rPr>
        <w:br/>
      </w:r>
      <w:r>
        <w:rPr>
          <w:rStyle w:val="s1"/>
        </w:rPr>
        <w:t>по внесению изменений и дополнений в проект Конституционного закона Республики Казахстан</w:t>
      </w:r>
      <w:r>
        <w:rPr>
          <w:rStyle w:val="s1"/>
        </w:rPr>
        <w:br/>
        <w:t>«О Конституционном Суде Республики Казахстан»</w:t>
      </w:r>
      <w:r>
        <w:rPr>
          <w:rStyle w:val="s1"/>
        </w:rPr>
        <w:br/>
        <w:t>(июнь 2022 года)</w:t>
      </w:r>
    </w:p>
    <w:p w:rsidR="00000000" w:rsidRDefault="00845888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2"/>
        <w:gridCol w:w="2754"/>
        <w:gridCol w:w="3309"/>
        <w:gridCol w:w="2756"/>
      </w:tblGrid>
      <w:tr w:rsidR="00000000">
        <w:tc>
          <w:tcPr>
            <w:tcW w:w="23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5888">
            <w:pPr>
              <w:pStyle w:val="pc"/>
            </w:pPr>
            <w:r>
              <w:rPr>
                <w:b/>
                <w:bCs/>
                <w:sz w:val="22"/>
                <w:szCs w:val="22"/>
              </w:rPr>
              <w:t>№п/п</w:t>
            </w:r>
          </w:p>
        </w:tc>
        <w:tc>
          <w:tcPr>
            <w:tcW w:w="149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5888">
            <w:pPr>
              <w:pStyle w:val="pc"/>
            </w:pPr>
            <w:r>
              <w:rPr>
                <w:b/>
                <w:bCs/>
                <w:sz w:val="22"/>
                <w:szCs w:val="22"/>
              </w:rPr>
              <w:t>Редакция проекта Конституционного закона</w:t>
            </w:r>
          </w:p>
        </w:tc>
        <w:tc>
          <w:tcPr>
            <w:tcW w:w="178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5888">
            <w:pPr>
              <w:pStyle w:val="pc"/>
            </w:pPr>
            <w:r>
              <w:rPr>
                <w:b/>
                <w:bCs/>
                <w:sz w:val="22"/>
                <w:szCs w:val="22"/>
              </w:rPr>
              <w:t>Предлагаемая редакция Республиканской коллегии ад</w:t>
            </w:r>
            <w:r>
              <w:rPr>
                <w:b/>
                <w:bCs/>
                <w:sz w:val="22"/>
                <w:szCs w:val="22"/>
              </w:rPr>
              <w:t>вокатов</w:t>
            </w:r>
          </w:p>
        </w:tc>
        <w:tc>
          <w:tcPr>
            <w:tcW w:w="149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5888">
            <w:pPr>
              <w:pStyle w:val="pc"/>
            </w:pPr>
            <w:r>
              <w:rPr>
                <w:b/>
                <w:bCs/>
                <w:sz w:val="22"/>
                <w:szCs w:val="22"/>
              </w:rPr>
              <w:t>Обоснование вносимых</w:t>
            </w:r>
          </w:p>
          <w:p w:rsidR="00000000" w:rsidRDefault="00845888">
            <w:pPr>
              <w:pStyle w:val="pc"/>
            </w:pPr>
            <w:r>
              <w:rPr>
                <w:b/>
                <w:bCs/>
                <w:sz w:val="22"/>
                <w:szCs w:val="22"/>
              </w:rPr>
              <w:t>изменений и дополнений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c"/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"/>
            </w:pPr>
            <w:r>
              <w:rPr>
                <w:b/>
                <w:bCs/>
                <w:sz w:val="22"/>
                <w:szCs w:val="22"/>
              </w:rPr>
              <w:t>Статья 2-1. Основные принципы деятельности Конституционного Суда Республики Казахстан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Отсутствует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 2-1. Основные принципы деятельности Конституционного Суда Республики Казахстан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 </w:t>
            </w:r>
            <w:r>
              <w:rPr>
                <w:b/>
                <w:bCs/>
                <w:sz w:val="22"/>
                <w:szCs w:val="22"/>
              </w:rPr>
              <w:t>Конституционный Суд Республики Казахстан осуществляет свою деятельность на основе законности, коллегиальности, гласности, независимости, состязательности и равноправия сторон, неприкосновенности и несменяемости состава суда в течение срока полномочий.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Нео</w:t>
            </w:r>
            <w:r>
              <w:rPr>
                <w:sz w:val="22"/>
                <w:szCs w:val="22"/>
              </w:rPr>
              <w:t>бходимо ввести статью с перечислением основных принципов деятельности Конституционного Суда и определить их значение.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 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c"/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 3. Состав Конституционного Суда Республики Казахстан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 xml:space="preserve">Конституционный Суд состоит из одиннадцати судей, включая Председателя и его заместителя. </w:t>
            </w:r>
            <w:r>
              <w:rPr>
                <w:b/>
                <w:bCs/>
                <w:sz w:val="22"/>
                <w:szCs w:val="22"/>
              </w:rPr>
              <w:t xml:space="preserve">Кроме этого, пожизненным судьей Конституционного Суда является по праву Первый Президент Республики Казахстан - Елбасы.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 3. Состав Констит</w:t>
            </w:r>
            <w:r>
              <w:rPr>
                <w:b/>
                <w:bCs/>
                <w:sz w:val="22"/>
                <w:szCs w:val="22"/>
              </w:rPr>
              <w:t>уционного Суда Республики Казахстан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Конституционный Суд состоит из </w:t>
            </w:r>
            <w:r>
              <w:rPr>
                <w:b/>
                <w:bCs/>
                <w:sz w:val="22"/>
                <w:szCs w:val="22"/>
              </w:rPr>
              <w:t>девяти</w:t>
            </w:r>
            <w:r>
              <w:rPr>
                <w:sz w:val="22"/>
                <w:szCs w:val="22"/>
              </w:rPr>
              <w:t>, судей, включая Председателя и его заместителя.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В проекте поправок в Конституцию пункт 4 статьи 46 о статусе и полномочиях Первого Президента исключен. Из конституции искл</w:t>
            </w:r>
            <w:r>
              <w:rPr>
                <w:sz w:val="22"/>
                <w:szCs w:val="22"/>
              </w:rPr>
              <w:t>ючаются нормы о статусе Елбасы. Вместе с тем, сохранен исторический статус Первого президента, как основателя государства.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В связи с этим предлагается норму о пожизненном членстве Елбасы в Конституционном Суде исключить.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Действующий состав Конституционного</w:t>
            </w:r>
            <w:r>
              <w:rPr>
                <w:sz w:val="22"/>
                <w:szCs w:val="22"/>
              </w:rPr>
              <w:t xml:space="preserve"> Совета составляет 7 членов, включая председателя. Учитывая статистику рассмотрения вопросов о конституционности действующих норм - 7 за 11 лет, а также прогнозируемые результаты работы Конституционного Суда за 5 лет с введением новых субъектов </w:t>
            </w:r>
            <w:r>
              <w:rPr>
                <w:i/>
                <w:iCs/>
                <w:sz w:val="22"/>
                <w:szCs w:val="22"/>
              </w:rPr>
              <w:t xml:space="preserve">(граждане, </w:t>
            </w:r>
            <w:r>
              <w:rPr>
                <w:i/>
                <w:iCs/>
                <w:sz w:val="22"/>
                <w:szCs w:val="22"/>
              </w:rPr>
              <w:t>Генеральный прокурор, Уполномоченный по правам человека)</w:t>
            </w:r>
            <w:r>
              <w:rPr>
                <w:sz w:val="22"/>
                <w:szCs w:val="22"/>
              </w:rPr>
              <w:t xml:space="preserve"> по общему количеству обращений о проверке конституционности законов и иных нормативных правовых актов – 10, полагаем что количественный состав судей в 11 человек завышен. Кроме того, в основной массе</w:t>
            </w:r>
            <w:r>
              <w:rPr>
                <w:sz w:val="22"/>
                <w:szCs w:val="22"/>
              </w:rPr>
              <w:t xml:space="preserve"> в постсоветских странах состав Конституционных судов составляет 7-9 человек </w:t>
            </w:r>
            <w:r>
              <w:rPr>
                <w:i/>
                <w:iCs/>
                <w:sz w:val="22"/>
                <w:szCs w:val="22"/>
              </w:rPr>
              <w:t>(за исключением РФ и Украины – 11 и 15 членов, чье население составляет 145 и 41 млн. человек соответственно)</w:t>
            </w:r>
            <w:r>
              <w:rPr>
                <w:sz w:val="22"/>
                <w:szCs w:val="22"/>
              </w:rPr>
              <w:t>.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c"/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Статья 4. Порядок формирования Конституционного Суда Республики Казахстан 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 xml:space="preserve">1. Председатель Конституционного Суда назначается на должность Президентом Республики с согласия Сената Парламента.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2. Четверо судей Конституционного Суда назначаются на должност</w:t>
            </w:r>
            <w:r>
              <w:rPr>
                <w:sz w:val="22"/>
                <w:szCs w:val="22"/>
              </w:rPr>
              <w:t>ь Президентом Республики, по трое судей Конституционного Суда назначаются по представлению председателей Палат Парламента соответственно Сенатом и Мажилисом Парламента. Заместитель Председателя Конституционного Суда назначается Президентом Республики по пр</w:t>
            </w:r>
            <w:r>
              <w:rPr>
                <w:sz w:val="22"/>
                <w:szCs w:val="22"/>
              </w:rPr>
              <w:t xml:space="preserve">едставлению Председателя Конституционного Суда из числа судей Конституционного Суда. 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 4. Порядок формирования Конституционного Суда Республики Казахстан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1. Председатель Конституционного Суда назначается на должность Президентом Республики с согласи</w:t>
            </w:r>
            <w:r>
              <w:rPr>
                <w:sz w:val="22"/>
                <w:szCs w:val="22"/>
              </w:rPr>
              <w:t xml:space="preserve">я Сената Парламента.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2. Четверо судей Конституционного Суда назначаются на должность Президентом Республики, по трое судей Конституционного Суда назначаются по представлению председателей Палат Парламента соответственно Сенатом и Мажилисом Парламента. За</w:t>
            </w:r>
            <w:r>
              <w:rPr>
                <w:sz w:val="22"/>
                <w:szCs w:val="22"/>
              </w:rPr>
              <w:t>меститель Председателя Конституционного Суда назначается Президентом Республики по представлению Председателя Конституционного Суда из числа судей Конституционного Суда.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 3. Полномочия Конституционного Суда не ограничены определенным сроком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Полномочия Ко</w:t>
            </w:r>
            <w:r>
              <w:rPr>
                <w:sz w:val="22"/>
                <w:szCs w:val="22"/>
              </w:rPr>
              <w:t xml:space="preserve">нституционного Суда при отправлении правосудия не могут быть ограничены определенными сроками, так он независим и подчиняется только </w:t>
            </w:r>
            <w:r>
              <w:rPr>
                <w:rStyle w:val="s0"/>
                <w:sz w:val="22"/>
                <w:szCs w:val="22"/>
              </w:rPr>
              <w:t>Конституции</w:t>
            </w:r>
            <w:r>
              <w:rPr>
                <w:sz w:val="22"/>
                <w:szCs w:val="22"/>
              </w:rPr>
              <w:t xml:space="preserve"> Республики Казахстан и законам Республики Казахстан.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Законодатель обращает внимание не только на то, что полно</w:t>
            </w:r>
            <w:r>
              <w:rPr>
                <w:sz w:val="22"/>
                <w:szCs w:val="22"/>
              </w:rPr>
              <w:t xml:space="preserve">мочия Конституционного Суда осуществляются независимо от иных органов, организаций и физических лиц, но одновременно и на то, что единственным ограничением полномочий Конституционного Суда является связанность деятельности с законом. 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c"/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Статья 6. Требования, предъявляемые к кандидатам в судьи Конституционного Суда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В состав Конституционного Суда может быть назначен гражданин Республики не моложе сорока лет, постоянно проживающий на территории Республики, имеющий высшее юридическое образо</w:t>
            </w:r>
            <w:r>
              <w:rPr>
                <w:sz w:val="22"/>
                <w:szCs w:val="22"/>
              </w:rPr>
              <w:t>вание, стаж работы по юридической специальности не менее пятнадцати лет.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Статья 6. Требования, предъявляемые к кандидатам в судьи Конституционного Суда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 В состав Конституционного Суда может быть назначен гражданин Республики не моложе сорока лет </w:t>
            </w:r>
            <w:r>
              <w:rPr>
                <w:b/>
                <w:bCs/>
                <w:sz w:val="22"/>
                <w:szCs w:val="22"/>
              </w:rPr>
              <w:t>и не с</w:t>
            </w:r>
            <w:r>
              <w:rPr>
                <w:b/>
                <w:bCs/>
                <w:sz w:val="22"/>
                <w:szCs w:val="22"/>
              </w:rPr>
              <w:t>тарше семидесяти лет</w:t>
            </w:r>
            <w:r>
              <w:rPr>
                <w:sz w:val="22"/>
                <w:szCs w:val="22"/>
              </w:rPr>
              <w:t>, постоянно проживающий на территории Республики, имеющий высшее юридическое образование, стаж работы по юридической специальности не менее пятнадцати лет</w:t>
            </w:r>
            <w:r>
              <w:rPr>
                <w:b/>
                <w:bCs/>
                <w:sz w:val="22"/>
                <w:szCs w:val="22"/>
              </w:rPr>
              <w:t xml:space="preserve"> с </w:t>
            </w:r>
            <w:r>
              <w:rPr>
                <w:b/>
                <w:bCs/>
                <w:color w:val="333333"/>
                <w:sz w:val="22"/>
                <w:szCs w:val="22"/>
              </w:rPr>
              <w:t>безупречной репутацией</w:t>
            </w:r>
            <w:r>
              <w:rPr>
                <w:b/>
                <w:bCs/>
                <w:sz w:val="22"/>
                <w:szCs w:val="22"/>
              </w:rPr>
              <w:t xml:space="preserve"> и </w:t>
            </w:r>
            <w:r>
              <w:rPr>
                <w:b/>
                <w:bCs/>
                <w:color w:val="333333"/>
                <w:sz w:val="22"/>
                <w:szCs w:val="22"/>
              </w:rPr>
              <w:t>высокой квалификацией в области права.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color w:val="1A171B"/>
                <w:sz w:val="22"/>
                <w:szCs w:val="22"/>
              </w:rPr>
              <w:t>Безупречност</w:t>
            </w:r>
            <w:r>
              <w:rPr>
                <w:color w:val="1A171B"/>
                <w:sz w:val="22"/>
                <w:szCs w:val="22"/>
              </w:rPr>
              <w:t>ь репутации судьи Конституционного Суда основана на безусловном соблюдении правил нравственности (морали). Безупречность репутации исключает совершение любых правонарушений, влекущих юридическую ответственность (уголовных, административных, дисциплинарных)</w:t>
            </w:r>
            <w:r>
              <w:rPr>
                <w:color w:val="1A171B"/>
                <w:sz w:val="22"/>
                <w:szCs w:val="22"/>
              </w:rPr>
              <w:t>. В отношении правонарушений существуют сроки погашения судимости и действия административных правонарушений или дисциплинарных взысканий. Но применительно к категории «безупречная репутация» сроков аннулирования отрицательного общественного мнения о совер</w:t>
            </w:r>
            <w:r>
              <w:rPr>
                <w:color w:val="1A171B"/>
                <w:sz w:val="22"/>
                <w:szCs w:val="22"/>
              </w:rPr>
              <w:t>шенном аморальном (юридическом) проступке не существует.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Безусловное соблюдение требований закона о наличии у кандидата на должность судьи Конституционного Суда является реализацией ужесточения критериев, позволяющих формировать корпус судей Конституционно</w:t>
            </w:r>
            <w:r>
              <w:rPr>
                <w:sz w:val="22"/>
                <w:szCs w:val="22"/>
              </w:rPr>
              <w:t>го Суда квалифицированными и добросовестными специалистами.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Закон «О Конституционном Суде Республики Казахстан» от 5 июня 1992 года содержал указание на предельный возраст полномочий судьи Конституционного суда (60 лет). Предельный возраст установлен Закон</w:t>
            </w:r>
            <w:r>
              <w:rPr>
                <w:sz w:val="22"/>
                <w:szCs w:val="22"/>
              </w:rPr>
              <w:t xml:space="preserve">ами Республики Узбекистан (70 лет), Российской Федерации (70 лет), Украины (65 лет), Кыргызской Республики (70 лет), Латсвийской Республики (70 лет), Таджикской Республики (65 лет), 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c"/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Статья 7. Срок полномочий судей Конституционного Суда 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 </w:t>
            </w:r>
            <w:r>
              <w:rPr>
                <w:b/>
                <w:bCs/>
                <w:sz w:val="22"/>
                <w:szCs w:val="22"/>
              </w:rPr>
              <w:t xml:space="preserve">1. Полномочия Председателя и судей Конституционного Суда длятся шесть лет. Одно и то же лицо не может быть назначено судьей Конституционного Суда более двух раз подряд.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…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Статья 7. Срок полномочий судей Конституционного Суда 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1. Полномочия судьи Конститу</w:t>
            </w:r>
            <w:r>
              <w:rPr>
                <w:b/>
                <w:bCs/>
                <w:sz w:val="22"/>
                <w:szCs w:val="22"/>
              </w:rPr>
              <w:t>ционного Суда не ограничены определенным сроком.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Полномочия Председателя Конституционного Суда длятся шесть лет. Одно и то же лицо не может быть назначено на должность Председателя Конституционного Суда более двух раз подряд.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…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В целях обеспечения независимости судей Конституционного суда необходимо установить срок их полномочий неограниченным по времени.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Например, полномочия судьи Конституционного Суда Российской Федерации не ограничены определенным сроком.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Судьи Конституционно</w:t>
            </w:r>
            <w:r>
              <w:rPr>
                <w:sz w:val="22"/>
                <w:szCs w:val="22"/>
              </w:rPr>
              <w:t>го суда Кыргызской Республики избираются на срок до достижения ими предельного возраста.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Судья Конституционного Суда Республики Армения несменяем.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c"/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 10. Приостановление полномочий судьи Конституционного Суда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 xml:space="preserve">1. Полномочия судьи Конституционного Суда могут быть приостановлены Конституционным Судом, в случаях, если: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 1) судья по состоянию здоровья временно не способен выполнять свои обязанности;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2) в установленном законом порядке дано согласие на его задержан</w:t>
            </w:r>
            <w:r>
              <w:rPr>
                <w:sz w:val="22"/>
                <w:szCs w:val="22"/>
              </w:rPr>
              <w:t xml:space="preserve">ие, содержание под стражей, домашний арест, привлечение к административной или уголовной ответственности, на возбуждение в суде соответствующего ходатайства о применении принудительных мер медицинского характера, признании недееспособным или ограничении в </w:t>
            </w:r>
            <w:r>
              <w:rPr>
                <w:sz w:val="22"/>
                <w:szCs w:val="22"/>
              </w:rPr>
              <w:t>дееспособности.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2. Решение о приостановлении полномочий судьи Конституционного Суда принимается не позднее одного месяца со дня обнаружения оснований для приостановления полномочий.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3. Полномочия судьи Конституционного Суда приостанавливаются до отпадени</w:t>
            </w:r>
            <w:r>
              <w:rPr>
                <w:sz w:val="22"/>
                <w:szCs w:val="22"/>
              </w:rPr>
              <w:t>я оснований к их приостановлению. Восстановление полномочий судьи осуществляется Конституционным Судом.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4. Судья Конституционного Суда, полномочия которого приостановлены, не вправе участвовать в заседаниях Конституционного Суда.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5. Приостановление полно</w:t>
            </w:r>
            <w:r>
              <w:rPr>
                <w:sz w:val="22"/>
                <w:szCs w:val="22"/>
              </w:rPr>
              <w:t xml:space="preserve">мочий судьи Конституционного Суда не лишает его гарантий, установленных настоящим Конституционным законом. 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 10. Приостановление полномочий судьи Конституционного Суда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1. Полномочия судьи Конституционного Суда могут быть приостановлены Конституционн</w:t>
            </w:r>
            <w:r>
              <w:rPr>
                <w:sz w:val="22"/>
                <w:szCs w:val="22"/>
              </w:rPr>
              <w:t xml:space="preserve">ым Судом, в случаях, если: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1) судья по состоянию здоровья временно не способен выполнять свои обязанности</w:t>
            </w:r>
            <w:r>
              <w:rPr>
                <w:b/>
                <w:bCs/>
                <w:sz w:val="22"/>
                <w:szCs w:val="22"/>
              </w:rPr>
              <w:t xml:space="preserve"> более шести месяцев;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2) в установленном законом порядке дано согласие на его задержание, содержание под стражей, домашний арест, привлечение к админ</w:t>
            </w:r>
            <w:r>
              <w:rPr>
                <w:sz w:val="22"/>
                <w:szCs w:val="22"/>
              </w:rPr>
              <w:t>истративной или уголовной ответственности, на возбуждение в суде соответствующего ходатайства о применении принудительных мер медицинского характера, признании недееспособным или ограничении в дееспособности.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2. Решение о приостановлении полномочий судьи К</w:t>
            </w:r>
            <w:r>
              <w:rPr>
                <w:sz w:val="22"/>
                <w:szCs w:val="22"/>
              </w:rPr>
              <w:t>онституционного Суда принимается не позднее одного месяца со дня обнаружения оснований для приостановления полномочий.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3. Полномочия судьи Конституционного Суда приостанавливаются до отпадения оснований к их приостановлению. Восстановление полномочий судьи</w:t>
            </w:r>
            <w:r>
              <w:rPr>
                <w:sz w:val="22"/>
                <w:szCs w:val="22"/>
              </w:rPr>
              <w:t xml:space="preserve"> осуществляется Конституционным Судом.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4. Судья Конституционного Суда, полномочия которого приостановлены, не вправе участвовать в заседаниях Конституционного Суда.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5. Приостановление полномочий судьи Конституционного Суда не лишает его гарантий, установле</w:t>
            </w:r>
            <w:r>
              <w:rPr>
                <w:sz w:val="22"/>
                <w:szCs w:val="22"/>
              </w:rPr>
              <w:t xml:space="preserve">нных настоящим Конституционным законом. 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6. Наличие оснований для приостановления полномочий судьи Конституционного Суда Республики Казахстан констатируется решением Конституционного Суда, принимаемым в порядке, установленном настоящим Конституционным зако</w:t>
            </w:r>
            <w:r>
              <w:rPr>
                <w:b/>
                <w:bCs/>
                <w:sz w:val="22"/>
                <w:szCs w:val="22"/>
              </w:rPr>
              <w:t>ном.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Для обеспечения независимости судей Конституционного Суда необходимо определить порядок приостановления его полномочий.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c"/>
            </w:pPr>
            <w:r>
              <w:rPr>
                <w:sz w:val="22"/>
                <w:szCs w:val="22"/>
              </w:rPr>
              <w:t>8.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Статья 11. Прекращение полномочий судьи Конституционного Суда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1. Полномочия судьи Конституционного Суда прекращаются назначившим его Президентом Республики Казахстан, Сенатом Парламента, Мажилисом Парламента вследствие: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1)удовлетворения прошения об отставке;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2)прекращения гражданства Республики Казахстан или получени</w:t>
            </w:r>
            <w:r>
              <w:rPr>
                <w:sz w:val="22"/>
                <w:szCs w:val="22"/>
              </w:rPr>
              <w:t>я вида на жительство или иного документа, подтверждающего право на постоянное проживание на территории иностранного государства;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 3) вступления в законную силу в отношении его обвинительного приговора суда;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 4) признания его недееспособным решением суда, </w:t>
            </w:r>
            <w:r>
              <w:rPr>
                <w:sz w:val="22"/>
                <w:szCs w:val="22"/>
              </w:rPr>
              <w:t xml:space="preserve">вступившим в законную силу;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5) признания его безвестно отсутствующим или умершим решением суда, вступившим в законную силу;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6) его смерти;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  <w:r>
              <w:rPr>
                <w:b/>
                <w:bCs/>
                <w:sz w:val="22"/>
                <w:szCs w:val="22"/>
              </w:rPr>
              <w:t xml:space="preserve">7) неучастия судьи в заседаниях Конституционного Суда не менее трех раз подряд без уважительных причин; 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 8) несо</w:t>
            </w:r>
            <w:r>
              <w:rPr>
                <w:b/>
                <w:bCs/>
                <w:sz w:val="22"/>
                <w:szCs w:val="22"/>
              </w:rPr>
              <w:t>блюдения условий, предусмотренных пунктом 2 статьи 5 настоящего Конституционного закона;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 9) нарушения присяги, невыполнения требований настоящего Конституционного закона;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  <w:r>
              <w:rPr>
                <w:b/>
                <w:bCs/>
                <w:sz w:val="22"/>
                <w:szCs w:val="22"/>
              </w:rPr>
              <w:t>10) назначения с нарушением требований, установленных Конституцией и настоящим Кон</w:t>
            </w:r>
            <w:r>
              <w:rPr>
                <w:b/>
                <w:bCs/>
                <w:sz w:val="22"/>
                <w:szCs w:val="22"/>
              </w:rPr>
              <w:t>ституционным законом;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 11) истечения установленного Конституцией срока пребывания в должности.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Статья 11. Прекращение полномочий судьи Конституционного Суда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1. Полномочия судьи Конституционного Суда прекращаются назначившим его Президентом Республики Казахстан, Сенатом Парламента, Мажилисом Парламента вследствие: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1)удовлетворения прошения об отставке;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2)прекращения гражданства Республики Казахстан или получения вида на жительство или иного документа, подтверждающего право на постоянное проживание на территории иностранного государства;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3) вступления в законную силу в отношении его обвинительного пригово</w:t>
            </w:r>
            <w:r>
              <w:rPr>
                <w:sz w:val="22"/>
                <w:szCs w:val="22"/>
              </w:rPr>
              <w:t xml:space="preserve">ра суда;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4) признания его недееспособным решением суда, вступившим в законную силу;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5) признания его безвестно отсутствующим или умершим решением суда, вступившим в законную силу;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6) его смерти;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7) исключить; 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8) исключить;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9) исключить; 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10) исключить</w:t>
            </w:r>
            <w:r>
              <w:rPr>
                <w:sz w:val="22"/>
                <w:szCs w:val="22"/>
              </w:rPr>
              <w:t>;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11) истечения предельного срока пребывания в должности.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В целях обеспечения независимости судей Конституционного Суда должна быть исключена любая угроза воздействия на них, в связи с чем перечень оснований прекращения полномочий судьи должен быть сокращен</w:t>
            </w:r>
            <w:r>
              <w:rPr>
                <w:sz w:val="22"/>
                <w:szCs w:val="22"/>
              </w:rPr>
              <w:t xml:space="preserve">.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Статья 18 Закона Республики Казахстан «О Конституционном Суде» от 5 июня 1992 года предусматривала только 6 исключительных оснований для прекращения полномочий судьи Конституционного Суда.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Аналогичные строго ограниченные перечни оснований прекращения по</w:t>
            </w:r>
            <w:r>
              <w:rPr>
                <w:sz w:val="22"/>
                <w:szCs w:val="22"/>
              </w:rPr>
              <w:t>лномочий судей содержат законы о конституционных судах Литовской Республики, Латвийской Республики, Украины, Грузии, Республики Узбекистан.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c"/>
            </w:pPr>
            <w:r>
              <w:rPr>
                <w:sz w:val="22"/>
                <w:szCs w:val="22"/>
              </w:rPr>
              <w:t>12.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 19. Отставка судьи Конституционного Суда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…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4. Максимальный размер ежемесячного пожизненного содержания судьи Конституционного Суда, пребывающего в отставке, не должен превышать стодвадцатикратный месячный расчетный показатель, установленный законом о республиканском бюджете на соответствующий финан</w:t>
            </w:r>
            <w:r>
              <w:rPr>
                <w:b/>
                <w:bCs/>
                <w:sz w:val="22"/>
                <w:szCs w:val="22"/>
              </w:rPr>
              <w:t>совый год.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 19. Отставка судьи Конституционного Суда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…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4. Исключить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Ограничение предельного размера пожизненного содержания, снижает привлекательность профессии для профессиональных юристов и адвокатов. К примеру, на это год МРП установлен в разме</w:t>
            </w:r>
            <w:r>
              <w:rPr>
                <w:sz w:val="22"/>
                <w:szCs w:val="22"/>
              </w:rPr>
              <w:t>ре 3063 тенге, следовательно судья Конституционного Суда в отставке будет получать содержание меньше чем некоторые представители правоохранительных органов.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c"/>
            </w:pPr>
            <w:r>
              <w:rPr>
                <w:sz w:val="22"/>
                <w:szCs w:val="22"/>
              </w:rPr>
              <w:t>13.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Статья.27-1. Отсутствует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 27-1 Регламент Конституционного Суда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Регламент Конститу</w:t>
            </w:r>
            <w:r>
              <w:rPr>
                <w:b/>
                <w:bCs/>
                <w:sz w:val="22"/>
                <w:szCs w:val="22"/>
              </w:rPr>
              <w:t>ционного Совета устанавливает: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1) порядок определения очередности рассмотрения дел в Конституционном Суде;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2) порядок применения технических средств и информационных сервисов и ведения протокола заседания Конституционного Суда, требования, предъявляемые к его содержанию, а также иные вопросы протоколирования заседаний Конституционного Суда;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3) порядок рассмотре</w:t>
            </w:r>
            <w:r>
              <w:rPr>
                <w:b/>
                <w:bCs/>
                <w:sz w:val="22"/>
                <w:szCs w:val="22"/>
              </w:rPr>
              <w:t>ния дел в ускоренном порядке, принятия дополнительных решений и пересмотра решений Конституционного Суда;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4) вопросы публикации и направления государственным органам, должностным лицам, организациям и гражданам решений Конституционного Суда;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5) порядок дея</w:t>
            </w:r>
            <w:r>
              <w:rPr>
                <w:b/>
                <w:bCs/>
                <w:sz w:val="22"/>
                <w:szCs w:val="22"/>
              </w:rPr>
              <w:t>тельности Аппарата Конституционного Суда;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6) порядок отбора кандидатов на вакантные должности советников Конституционного Суда;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7) иные вопросы деятельности Конституционного Суда, неурегулированные настоящим Конституционным законом. 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color w:val="3E4447"/>
                <w:sz w:val="22"/>
                <w:szCs w:val="22"/>
              </w:rPr>
              <w:t>Регламент представляе</w:t>
            </w:r>
            <w:r>
              <w:rPr>
                <w:color w:val="3E4447"/>
                <w:sz w:val="22"/>
                <w:szCs w:val="22"/>
              </w:rPr>
              <w:t>т собой свод правил работы Конституционного Суда в разных ситуациях. Это позволяет оптимизировать нагрузку, возлагаемую на судей, избавляя их от обдумывания рутинных действий в пользу решения более сложных, нестандартных задач. Регламент способствует замет</w:t>
            </w:r>
            <w:r>
              <w:rPr>
                <w:color w:val="3E4447"/>
                <w:sz w:val="22"/>
                <w:szCs w:val="22"/>
              </w:rPr>
              <w:t>ному ускорению, повышению качества отправления конституционного правосудия.</w:t>
            </w:r>
          </w:p>
          <w:p w:rsidR="00000000" w:rsidRDefault="00845888">
            <w:pPr>
              <w:pStyle w:val="pji"/>
            </w:pPr>
            <w:r>
              <w:rPr>
                <w:color w:val="3E4447"/>
                <w:sz w:val="22"/>
                <w:szCs w:val="22"/>
              </w:rPr>
              <w:t>Регламент определяет взаимодействие подразделений и/или работников Конституционного Суда, чем существенно облегчает управление. Наличие регламента служит доказательством прозрачнос</w:t>
            </w:r>
            <w:r>
              <w:rPr>
                <w:color w:val="3E4447"/>
                <w:sz w:val="22"/>
                <w:szCs w:val="22"/>
              </w:rPr>
              <w:t>ти работы Конституционного Суда.</w:t>
            </w:r>
          </w:p>
          <w:p w:rsidR="00000000" w:rsidRDefault="00845888">
            <w:pPr>
              <w:pStyle w:val="pji"/>
            </w:pPr>
            <w:r>
              <w:rPr>
                <w:color w:val="3E4447"/>
                <w:sz w:val="22"/>
                <w:szCs w:val="22"/>
              </w:rPr>
              <w:t>В то же время основные вопросы конституционного судопроизводства должны решаться на уровне Конституционного закона и не подлежат включению в Регламент.</w:t>
            </w:r>
          </w:p>
          <w:p w:rsidR="00000000" w:rsidRDefault="00845888">
            <w:pPr>
              <w:pStyle w:val="pji"/>
            </w:pPr>
            <w:r>
              <w:rPr>
                <w:color w:val="1A171B"/>
                <w:sz w:val="22"/>
                <w:szCs w:val="22"/>
              </w:rPr>
              <w:t> 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c"/>
            </w:pPr>
            <w:r>
              <w:rPr>
                <w:sz w:val="22"/>
                <w:szCs w:val="22"/>
              </w:rPr>
              <w:t>15.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"/>
            </w:pPr>
            <w:r>
              <w:rPr>
                <w:b/>
                <w:bCs/>
                <w:sz w:val="22"/>
                <w:szCs w:val="22"/>
              </w:rPr>
              <w:t>Статья 32. Гласность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1. Рассмотрение обращений в Конституционном Суде является открытым. Закрытое заседание допускается по определению Конституционного Суда в интересах охраны государственных секретов и иной охраняемой законом тайны.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2. Решение Конституционного Суда во всех с</w:t>
            </w:r>
            <w:r>
              <w:rPr>
                <w:sz w:val="22"/>
                <w:szCs w:val="22"/>
              </w:rPr>
              <w:t xml:space="preserve">лучаях провозглашается публично. По делам, рассмотренным в закрытом судебном заседании, публично провозглашаются только вводная и резолютивная части решения.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 32. Гласность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1. Рассмотрение обращений в Конституционном Суде является открытым. Закр</w:t>
            </w:r>
            <w:r>
              <w:rPr>
                <w:sz w:val="22"/>
                <w:szCs w:val="22"/>
              </w:rPr>
              <w:t>ытое заседание допускается по определению Конституционного Суда в интересах охраны государственных секретов и иной охраняемой законом тайны.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2. Решение Конституционного Суда во всех случаях провозглашается публично. По делам, рассмотренным в закрытом суде</w:t>
            </w:r>
            <w:r>
              <w:rPr>
                <w:sz w:val="22"/>
                <w:szCs w:val="22"/>
              </w:rPr>
              <w:t>бном заседании, публично провозглашаются только вводная и резолютивная части решения.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3. Информация о заседаниях Конституционного Суда заблаговременно публикуется на интернет-ресурсе Конституционного Суда.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4. Решения Конституционного Суда публикуются в отк</w:t>
            </w:r>
            <w:r>
              <w:rPr>
                <w:b/>
                <w:bCs/>
                <w:sz w:val="22"/>
                <w:szCs w:val="22"/>
              </w:rPr>
              <w:t>рытом доступе на интернет-ресурсе Конституционного Суда с учетом ограничений, установленных пунктом 1 настоящей статьи и иными законами.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Свободный доступ к информации о деятельности и судебным актам Конституционного Суда будет способствовать реализации пр</w:t>
            </w:r>
            <w:r>
              <w:rPr>
                <w:sz w:val="22"/>
                <w:szCs w:val="22"/>
              </w:rPr>
              <w:t xml:space="preserve">ав граждан на получение информации и обеспечивать единообразие практики.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Принцип гласности, доступности является транспарентностью конституционного судопроизводства.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Статья десятая Всеобщей декларации прав человека предусматривает, что «каждый человек име</w:t>
            </w:r>
            <w:r>
              <w:rPr>
                <w:sz w:val="22"/>
                <w:szCs w:val="22"/>
              </w:rPr>
              <w:t>ет право, на основе полного равенства, на то, чтобы его дело было рассмотрено гласно и с соблюдением всех требований справедливости независимым и беспристрастным судом».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Публичность, открытость конституционного судебного разбирательства и принятие решений </w:t>
            </w:r>
            <w:r>
              <w:rPr>
                <w:sz w:val="22"/>
                <w:szCs w:val="22"/>
              </w:rPr>
              <w:t>по обращениям должна быть направлена на повышение эффективности и профессионализма судей, осуществляющих конституционное правосудие. Открытость и доступность деятельности каждого судьи Конституционного Суда при принятии решений - это залог его чистоты и ко</w:t>
            </w:r>
            <w:r>
              <w:rPr>
                <w:sz w:val="22"/>
                <w:szCs w:val="22"/>
              </w:rPr>
              <w:t>мпетентности.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c"/>
            </w:pPr>
            <w:r>
              <w:rPr>
                <w:sz w:val="22"/>
                <w:szCs w:val="22"/>
              </w:rPr>
              <w:t>16.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Статья 32-1. Отсутствует. </w:t>
            </w:r>
          </w:p>
          <w:p w:rsidR="00000000" w:rsidRDefault="00845888">
            <w:pPr>
              <w:pStyle w:val="p"/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Статья 32-1. Непосредственность рассмотрения дела Конституционным Судом 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 </w:t>
            </w:r>
            <w:r>
              <w:rPr>
                <w:b/>
                <w:bCs/>
                <w:sz w:val="22"/>
                <w:szCs w:val="22"/>
              </w:rPr>
              <w:t>1. Конституционный Суд не вправе принимать решение по существу дела без непосредственного его рассмотрения в установленном настоящим законом порядке.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2. Судьи Конституционного Суда лично участвуют в рассмотрении дела с момента открытия и до закрытия заседа</w:t>
            </w:r>
            <w:r>
              <w:rPr>
                <w:b/>
                <w:bCs/>
                <w:sz w:val="22"/>
                <w:szCs w:val="22"/>
              </w:rPr>
              <w:t>ния. Решение принимается судьями, которые участвовали в судебном заседании.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3. Никто из судей не вправе уклониться от рассмотрения дела за исключением случаев, препятствующих участию судьи в заседании.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4. Замена судьи, вступление в заседание нового судьи в</w:t>
            </w:r>
            <w:r>
              <w:rPr>
                <w:b/>
                <w:bCs/>
                <w:sz w:val="22"/>
                <w:szCs w:val="22"/>
              </w:rPr>
              <w:t>лечет возобновление производства по делу с начала судебного разбирательства.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5. Невозможность участия судьи в дальнейшем рассмотрении дела не препятствует продолжению производства при наличии кворума судей, но исключает участие выбывшего судьи в совещании </w:t>
            </w:r>
            <w:r>
              <w:rPr>
                <w:b/>
                <w:bCs/>
                <w:sz w:val="22"/>
                <w:szCs w:val="22"/>
              </w:rPr>
              <w:t>судей и принятии решения.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6. Во время совещания Конституционного Суда никто из судей, участвующих в заседании, не вправе воздерживаться от голосования; каждый судья обязан лично выразить свое мнение по делу до оглашения решения.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Решение должно приниматься</w:t>
            </w:r>
            <w:r>
              <w:rPr>
                <w:sz w:val="22"/>
                <w:szCs w:val="22"/>
              </w:rPr>
              <w:t xml:space="preserve"> судьями, которые участвовали в судебном заседании при рассмотрении обращений.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Статья 8 Закона Республики Казахстан от 5 июня 1992 года «О конституционном судопроизводстве в Республике Казахстан» предусматривала принцип непосредственности, который необходи</w:t>
            </w:r>
            <w:r>
              <w:rPr>
                <w:sz w:val="22"/>
                <w:szCs w:val="22"/>
              </w:rPr>
              <w:t xml:space="preserve">мо реализовать в новом Конституционном законе. 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c"/>
            </w:pPr>
            <w:r>
              <w:rPr>
                <w:sz w:val="22"/>
                <w:szCs w:val="22"/>
              </w:rPr>
              <w:t>17.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Статья 39. Участники конституционного судопроизводства и иные лица и органы, привлекаемые при рассмотрении обращения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….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4. В случае необходимости участники конституционного судопроизводства и иные лица и органы, указанные в подпункте 1) пункта 3 настоящей статьи, могут определять своих представителей для участия в конституционном судопроизводстве, полномочия которых оформля</w:t>
            </w:r>
            <w:r>
              <w:rPr>
                <w:sz w:val="22"/>
                <w:szCs w:val="22"/>
              </w:rPr>
              <w:t xml:space="preserve">ются в доверенности или ином документе, выданном в установленном порядке. Представители сторон в силу закона вправе участвовать в конституционном судопроизводстве без оформления полномочий. Представителями при рассмотрении </w:t>
            </w:r>
            <w:r>
              <w:rPr>
                <w:b/>
                <w:bCs/>
                <w:sz w:val="22"/>
                <w:szCs w:val="22"/>
              </w:rPr>
              <w:t>жалоб</w:t>
            </w:r>
            <w:r>
              <w:rPr>
                <w:sz w:val="22"/>
                <w:szCs w:val="22"/>
              </w:rPr>
              <w:t xml:space="preserve"> могут быть также адвокаты, </w:t>
            </w:r>
            <w:r>
              <w:rPr>
                <w:b/>
                <w:bCs/>
                <w:sz w:val="22"/>
                <w:szCs w:val="22"/>
              </w:rPr>
              <w:t>юридические консультанты или лица, имеющие ученую степень по юридической специальности</w:t>
            </w:r>
            <w:r>
              <w:rPr>
                <w:sz w:val="22"/>
                <w:szCs w:val="22"/>
              </w:rPr>
              <w:t>. Количество представителей не может превышать двух лиц.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5. Отсутствует. 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Статья 39. Участники конституционного судопроизводства и иные лица и органы, привлекаемые при рассмотрении обращения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…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4. В случае необходимости участники конституционного судопроизводства и иные лица и органы, указанные в подпункте 1) пункта 3 настоя</w:t>
            </w:r>
            <w:r>
              <w:rPr>
                <w:sz w:val="22"/>
                <w:szCs w:val="22"/>
              </w:rPr>
              <w:t>щей статьи, могут определять своих представителей для участия в конституционном судопроизводстве, полномочия которых оформляются в доверенности или ином документе, выданном в установленном порядке. Представители сторон в силу закона вправе участвовать в ко</w:t>
            </w:r>
            <w:r>
              <w:rPr>
                <w:sz w:val="22"/>
                <w:szCs w:val="22"/>
              </w:rPr>
              <w:t xml:space="preserve">нституционном судопроизводстве без оформления полномочий. Представителями </w:t>
            </w:r>
            <w:r>
              <w:rPr>
                <w:b/>
                <w:bCs/>
                <w:sz w:val="22"/>
                <w:szCs w:val="22"/>
              </w:rPr>
              <w:t>по поручению</w:t>
            </w:r>
            <w:r>
              <w:rPr>
                <w:sz w:val="22"/>
                <w:szCs w:val="22"/>
              </w:rPr>
              <w:t xml:space="preserve"> при рассмотрении </w:t>
            </w:r>
            <w:r>
              <w:rPr>
                <w:b/>
                <w:bCs/>
                <w:sz w:val="22"/>
                <w:szCs w:val="22"/>
              </w:rPr>
              <w:t>исков</w:t>
            </w:r>
            <w:r>
              <w:rPr>
                <w:sz w:val="22"/>
                <w:szCs w:val="22"/>
              </w:rPr>
              <w:t xml:space="preserve"> могут быть </w:t>
            </w:r>
            <w:r>
              <w:rPr>
                <w:b/>
                <w:bCs/>
                <w:sz w:val="22"/>
                <w:szCs w:val="22"/>
              </w:rPr>
              <w:t>только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адвокаты</w:t>
            </w:r>
            <w:r>
              <w:rPr>
                <w:sz w:val="22"/>
                <w:szCs w:val="22"/>
              </w:rPr>
              <w:t>.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5. По просьбе участника конституционного судопроизводства участие защитника обеспечивается Конституционным Судом путем</w:t>
            </w:r>
            <w:r>
              <w:rPr>
                <w:b/>
                <w:bCs/>
                <w:sz w:val="22"/>
                <w:szCs w:val="22"/>
              </w:rPr>
              <w:t xml:space="preserve"> направления в профессиональную организацию адвокатов соответствующего постановления. Оплата труда адвоката производится в соответствии с законодательством Республики Казахстан. Конституционный Суд при наличии к тому оснований обязан освободить участника к</w:t>
            </w:r>
            <w:r>
              <w:rPr>
                <w:b/>
                <w:bCs/>
                <w:sz w:val="22"/>
                <w:szCs w:val="22"/>
              </w:rPr>
              <w:t>онституционного судопроизводства полностью или частично от оплаты юридической помощи. В этом случае оплата труда производится за счет государства.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Согласно пункту 3 статьи 13 Конституции Республики Казахстан каждый имеет право на получение квалифицированн</w:t>
            </w:r>
            <w:r>
              <w:rPr>
                <w:sz w:val="22"/>
                <w:szCs w:val="22"/>
              </w:rPr>
              <w:t xml:space="preserve">ой юридической помощи. В случаях, предусмотренных законом, юридическая помощь оказывается бесплатно.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В соответствии с пунктом 4 статьи 45 Закона «Об адвокатской деятельности и юридической помощи» профессиональная защита по уголовным делам осуществляется т</w:t>
            </w:r>
            <w:r>
              <w:rPr>
                <w:sz w:val="22"/>
                <w:szCs w:val="22"/>
              </w:rPr>
              <w:t>олько адвокатами.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Учитывая значимость и важность конституционных прав для граждан, необходимо, чтобы к оказанию юридической помощи по конституционно правовому спору применялись повышенные требования на уровне не ниже, чем защита по уголовным делам.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В связ</w:t>
            </w:r>
            <w:r>
              <w:rPr>
                <w:sz w:val="22"/>
                <w:szCs w:val="22"/>
              </w:rPr>
              <w:t>и с этим необходимо обеспечить право участников конституционного судопроизводства на получение гарантированной государством юридической помощи, а также предусмотреть, что юридическая помощь по обращениям о защите конституционных прав осуществляется исключи</w:t>
            </w:r>
            <w:r>
              <w:rPr>
                <w:sz w:val="22"/>
                <w:szCs w:val="22"/>
              </w:rPr>
              <w:t>тельно адвокатами.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c"/>
            </w:pPr>
            <w:r>
              <w:rPr>
                <w:sz w:val="22"/>
                <w:szCs w:val="22"/>
              </w:rPr>
              <w:t>18.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"/>
            </w:pPr>
            <w:r>
              <w:rPr>
                <w:b/>
                <w:bCs/>
                <w:sz w:val="22"/>
                <w:szCs w:val="22"/>
              </w:rPr>
              <w:t xml:space="preserve">Статья 43. Жалоба на нарушение конституционных прав и свобод человека и гражданина </w:t>
            </w:r>
          </w:p>
          <w:p w:rsidR="00000000" w:rsidRDefault="00845888">
            <w:pPr>
              <w:pStyle w:val="p"/>
            </w:pPr>
            <w:r>
              <w:rPr>
                <w:sz w:val="22"/>
                <w:szCs w:val="22"/>
              </w:rPr>
              <w:t> </w:t>
            </w:r>
          </w:p>
          <w:p w:rsidR="00000000" w:rsidRDefault="00845888">
            <w:pPr>
              <w:pStyle w:val="p"/>
            </w:pPr>
            <w:r>
              <w:rPr>
                <w:sz w:val="22"/>
                <w:szCs w:val="22"/>
              </w:rPr>
              <w:t xml:space="preserve">1. Право на обращение в Конституционный Суд с </w:t>
            </w:r>
            <w:r>
              <w:rPr>
                <w:b/>
                <w:bCs/>
                <w:sz w:val="22"/>
                <w:szCs w:val="22"/>
              </w:rPr>
              <w:t>индивидуальной или коллективной жалобой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на нарушение конституционных прав и свобод человека и гражданина имеют физические и юридические лица, по мнению которых, законом или иным нормативным правовым актом нарушаются их права и свободы. </w:t>
            </w:r>
          </w:p>
          <w:p w:rsidR="00000000" w:rsidRDefault="00845888">
            <w:pPr>
              <w:pStyle w:val="p"/>
            </w:pPr>
            <w:r>
              <w:rPr>
                <w:sz w:val="22"/>
                <w:szCs w:val="22"/>
              </w:rPr>
              <w:t xml:space="preserve">2. </w:t>
            </w:r>
            <w:r>
              <w:rPr>
                <w:b/>
                <w:bCs/>
                <w:sz w:val="22"/>
                <w:szCs w:val="22"/>
              </w:rPr>
              <w:t>Жалоба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допустима</w:t>
            </w:r>
            <w:r>
              <w:rPr>
                <w:sz w:val="22"/>
                <w:szCs w:val="22"/>
              </w:rPr>
              <w:t>, если:</w:t>
            </w:r>
          </w:p>
          <w:p w:rsidR="00000000" w:rsidRDefault="00845888">
            <w:pPr>
              <w:pStyle w:val="p"/>
            </w:pPr>
            <w:r>
              <w:rPr>
                <w:sz w:val="22"/>
                <w:szCs w:val="22"/>
              </w:rPr>
              <w:t>1) обжалуемый закон или иной нор</w:t>
            </w:r>
            <w:r>
              <w:rPr>
                <w:sz w:val="22"/>
                <w:szCs w:val="22"/>
              </w:rPr>
              <w:t xml:space="preserve">мативный правовой акт применен судом в конкретном деле; </w:t>
            </w:r>
          </w:p>
          <w:p w:rsidR="00000000" w:rsidRDefault="00845888">
            <w:pPr>
              <w:pStyle w:val="p"/>
            </w:pPr>
            <w:r>
              <w:rPr>
                <w:sz w:val="22"/>
                <w:szCs w:val="22"/>
              </w:rPr>
              <w:t>2) исчерпаны все другие средства судебной защиты. При этом под исчерпанием средств судебной защиты понимается в соответствии с законодательством о соответствующем виде судопроизводства вынесение реше</w:t>
            </w:r>
            <w:r>
              <w:rPr>
                <w:sz w:val="22"/>
                <w:szCs w:val="22"/>
              </w:rPr>
              <w:t xml:space="preserve">ния высшей для данной категории дел судебной инстанцией; </w:t>
            </w:r>
          </w:p>
          <w:p w:rsidR="00000000" w:rsidRDefault="00845888">
            <w:pPr>
              <w:pStyle w:val="p"/>
            </w:pPr>
            <w:r>
              <w:rPr>
                <w:sz w:val="22"/>
                <w:szCs w:val="22"/>
              </w:rPr>
              <w:t xml:space="preserve">3) </w:t>
            </w:r>
            <w:r>
              <w:rPr>
                <w:b/>
                <w:bCs/>
                <w:sz w:val="22"/>
                <w:szCs w:val="22"/>
              </w:rPr>
              <w:t>жалоба</w:t>
            </w:r>
            <w:r>
              <w:rPr>
                <w:sz w:val="22"/>
                <w:szCs w:val="22"/>
              </w:rPr>
              <w:t xml:space="preserve"> подана в срок не позднее одного года после </w:t>
            </w:r>
            <w:r>
              <w:rPr>
                <w:b/>
                <w:bCs/>
                <w:sz w:val="22"/>
                <w:szCs w:val="22"/>
              </w:rPr>
              <w:t>принятия</w:t>
            </w:r>
            <w:r>
              <w:rPr>
                <w:sz w:val="22"/>
                <w:szCs w:val="22"/>
              </w:rPr>
              <w:t xml:space="preserve"> судебного </w:t>
            </w:r>
            <w:r>
              <w:rPr>
                <w:b/>
                <w:bCs/>
                <w:sz w:val="22"/>
                <w:szCs w:val="22"/>
              </w:rPr>
              <w:t>решения</w:t>
            </w:r>
            <w:r>
              <w:rPr>
                <w:sz w:val="22"/>
                <w:szCs w:val="22"/>
              </w:rPr>
              <w:t xml:space="preserve">, которым исчерпываются все другие средства судебной защиты. </w:t>
            </w:r>
          </w:p>
          <w:p w:rsidR="00000000" w:rsidRDefault="00845888">
            <w:pPr>
              <w:pStyle w:val="p"/>
            </w:pPr>
            <w:r>
              <w:rPr>
                <w:sz w:val="22"/>
                <w:szCs w:val="22"/>
              </w:rPr>
              <w:t xml:space="preserve">3. Конституционный Суд вправе принять </w:t>
            </w:r>
            <w:r>
              <w:rPr>
                <w:b/>
                <w:bCs/>
                <w:sz w:val="22"/>
                <w:szCs w:val="22"/>
              </w:rPr>
              <w:t>иск</w:t>
            </w:r>
            <w:r>
              <w:rPr>
                <w:sz w:val="22"/>
                <w:szCs w:val="22"/>
              </w:rPr>
              <w:t xml:space="preserve"> к своему произв</w:t>
            </w:r>
            <w:r>
              <w:rPr>
                <w:sz w:val="22"/>
                <w:szCs w:val="22"/>
              </w:rPr>
              <w:t xml:space="preserve">одству без исчерпания всех других средств судебной защиты, если иное применение оспариваемого нормативного правового акта не предполагается и эти средства не могут предотвратить нарушение прав субъекта жалобы. 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 43. Иск о нарушении конституционных п</w:t>
            </w:r>
            <w:r>
              <w:rPr>
                <w:b/>
                <w:bCs/>
                <w:sz w:val="22"/>
                <w:szCs w:val="22"/>
              </w:rPr>
              <w:t xml:space="preserve">рав и свобод человека и гражданина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1. Право на обращение в Конституционный Суд с </w:t>
            </w:r>
            <w:r>
              <w:rPr>
                <w:b/>
                <w:bCs/>
                <w:sz w:val="22"/>
                <w:szCs w:val="22"/>
              </w:rPr>
              <w:t xml:space="preserve">индивидуальным или коллективным иском о нарушении </w:t>
            </w:r>
            <w:r>
              <w:rPr>
                <w:sz w:val="22"/>
                <w:szCs w:val="22"/>
              </w:rPr>
              <w:t>конституционных прав и свобод человека и гражданина имеют физические и юридические лица, по мнению которых, законом или ин</w:t>
            </w:r>
            <w:r>
              <w:rPr>
                <w:sz w:val="22"/>
                <w:szCs w:val="22"/>
              </w:rPr>
              <w:t xml:space="preserve">ым нормативным правовым актом нарушаются их права и свободы, </w:t>
            </w:r>
            <w:r>
              <w:rPr>
                <w:b/>
                <w:bCs/>
                <w:sz w:val="22"/>
                <w:szCs w:val="22"/>
              </w:rPr>
              <w:t>а также организации которым законом, уставом или положением предоставлено право защищать права и интересы членов этих организаций, а также права и интересы других лиц.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2. </w:t>
            </w:r>
            <w:r>
              <w:rPr>
                <w:b/>
                <w:bCs/>
                <w:sz w:val="22"/>
                <w:szCs w:val="22"/>
              </w:rPr>
              <w:t>Иск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допустим</w:t>
            </w:r>
            <w:r>
              <w:rPr>
                <w:sz w:val="22"/>
                <w:szCs w:val="22"/>
              </w:rPr>
              <w:t>, если: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1) о</w:t>
            </w:r>
            <w:r>
              <w:rPr>
                <w:sz w:val="22"/>
                <w:szCs w:val="22"/>
              </w:rPr>
              <w:t xml:space="preserve">бжалуемый закон или иной нормативный правовой акт применен судом в конкретном деле;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2) </w:t>
            </w:r>
            <w:r>
              <w:rPr>
                <w:b/>
                <w:bCs/>
                <w:sz w:val="22"/>
                <w:szCs w:val="22"/>
              </w:rPr>
              <w:t>если существуют другие средства судебной защиты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все эти средства исчерпаны</w:t>
            </w:r>
            <w:r>
              <w:rPr>
                <w:sz w:val="22"/>
                <w:szCs w:val="22"/>
              </w:rPr>
              <w:t xml:space="preserve">. При этом под исчерпанием средств судебной защиты понимается в соответствии с законодательством о соответствующем виде судопроизводства вынесение </w:t>
            </w:r>
            <w:r>
              <w:rPr>
                <w:b/>
                <w:bCs/>
                <w:sz w:val="22"/>
                <w:szCs w:val="22"/>
              </w:rPr>
              <w:t>судебного акта</w:t>
            </w:r>
            <w:r>
              <w:rPr>
                <w:sz w:val="22"/>
                <w:szCs w:val="22"/>
              </w:rPr>
              <w:t xml:space="preserve"> высшей для данной категории дел судебной инстанцией </w:t>
            </w:r>
            <w:r>
              <w:rPr>
                <w:b/>
                <w:bCs/>
                <w:sz w:val="22"/>
                <w:szCs w:val="22"/>
              </w:rPr>
              <w:t>либо нарушение права лица на обращение в с</w:t>
            </w:r>
            <w:r>
              <w:rPr>
                <w:b/>
                <w:bCs/>
                <w:sz w:val="22"/>
                <w:szCs w:val="22"/>
              </w:rPr>
              <w:t>уд, исключающее возможность вынесения такого судебного акта</w:t>
            </w:r>
            <w:r>
              <w:rPr>
                <w:sz w:val="22"/>
                <w:szCs w:val="22"/>
              </w:rPr>
              <w:t xml:space="preserve">;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3) </w:t>
            </w:r>
            <w:r>
              <w:rPr>
                <w:b/>
                <w:bCs/>
                <w:sz w:val="22"/>
                <w:szCs w:val="22"/>
              </w:rPr>
              <w:t>иск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подан</w:t>
            </w:r>
            <w:r>
              <w:rPr>
                <w:sz w:val="22"/>
                <w:szCs w:val="22"/>
              </w:rPr>
              <w:t xml:space="preserve"> в срок не позднее одного года после </w:t>
            </w:r>
            <w:r>
              <w:rPr>
                <w:b/>
                <w:bCs/>
                <w:sz w:val="22"/>
                <w:szCs w:val="22"/>
              </w:rPr>
              <w:t>вступления в силу</w:t>
            </w:r>
            <w:r>
              <w:rPr>
                <w:sz w:val="22"/>
                <w:szCs w:val="22"/>
              </w:rPr>
              <w:t xml:space="preserve"> судебного </w:t>
            </w:r>
            <w:r>
              <w:rPr>
                <w:b/>
                <w:bCs/>
                <w:sz w:val="22"/>
                <w:szCs w:val="22"/>
              </w:rPr>
              <w:t>акта</w:t>
            </w:r>
            <w:r>
              <w:rPr>
                <w:sz w:val="22"/>
                <w:szCs w:val="22"/>
              </w:rPr>
              <w:t xml:space="preserve">, которым исчерпываются все другие средства судебной защиты </w:t>
            </w:r>
            <w:r>
              <w:rPr>
                <w:b/>
                <w:bCs/>
                <w:sz w:val="22"/>
                <w:szCs w:val="22"/>
              </w:rPr>
              <w:t>либо нарушения права лица на обращение в суд, исключа</w:t>
            </w:r>
            <w:r>
              <w:rPr>
                <w:b/>
                <w:bCs/>
                <w:sz w:val="22"/>
                <w:szCs w:val="22"/>
              </w:rPr>
              <w:t>ющего возможность вынесения такого судебного акта</w:t>
            </w:r>
            <w:r>
              <w:rPr>
                <w:sz w:val="22"/>
                <w:szCs w:val="22"/>
              </w:rPr>
              <w:t xml:space="preserve">.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3. Конституционный Суд вправе принять </w:t>
            </w:r>
            <w:r>
              <w:rPr>
                <w:b/>
                <w:bCs/>
                <w:sz w:val="22"/>
                <w:szCs w:val="22"/>
              </w:rPr>
              <w:t>иск</w:t>
            </w:r>
            <w:r>
              <w:rPr>
                <w:sz w:val="22"/>
                <w:szCs w:val="22"/>
              </w:rPr>
              <w:t xml:space="preserve"> к своему производству без исчерпания всех других средств судебной защиты, если иное применение оспариваемого нормативного правового акта не предполагается и эти с</w:t>
            </w:r>
            <w:r>
              <w:rPr>
                <w:sz w:val="22"/>
                <w:szCs w:val="22"/>
              </w:rPr>
              <w:t xml:space="preserve">редства не могут предотвратить нарушение прав субъекта жалобы. 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  <w:shd w:val="clear" w:color="auto" w:fill="FFFF00"/>
              </w:rPr>
              <w:t>В докладе Венецианской комиссии по конституционному</w:t>
            </w:r>
            <w:r>
              <w:rPr>
                <w:sz w:val="22"/>
                <w:szCs w:val="22"/>
              </w:rPr>
              <w:t xml:space="preserve"> правосудию (2020 год) предусмотрено, что под исчерпанием всех других средств судебной защиты помимо вынесения решения по оспариваемым актам</w:t>
            </w:r>
            <w:r>
              <w:rPr>
                <w:sz w:val="22"/>
                <w:szCs w:val="22"/>
              </w:rPr>
              <w:t xml:space="preserve"> всеми инстанциями обычных судов понимается также ситуация, когда обращение в обычный суд невозможно.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Согласно параграфу 90 главы 15 Закона Германии «О Федеральном конституционном суде», если существует возможность обращения в другие суды, конституционная </w:t>
            </w:r>
            <w:r>
              <w:rPr>
                <w:sz w:val="22"/>
                <w:szCs w:val="22"/>
              </w:rPr>
              <w:t>жалоба может быть подана только после того, как все средства судебной защиты будут исчерпаны. Таким образом, при невозможности обращения в другие суды жалоба может быть также подана непосредственно в конституционный суд.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Согласно статье 68 Закона «О Консти</w:t>
            </w:r>
            <w:r>
              <w:rPr>
                <w:sz w:val="22"/>
                <w:szCs w:val="22"/>
              </w:rPr>
              <w:t>туционном суде Кореи» при том условии, что если какое-либо средство судебной защиты предусмотрено другими законами, никто не может подать конституционную жалобу, не исчерпав все такие средства.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По аналогии с гражданским и административным судопроизводством</w:t>
            </w:r>
            <w:r>
              <w:rPr>
                <w:sz w:val="22"/>
                <w:szCs w:val="22"/>
              </w:rPr>
              <w:t xml:space="preserve"> в конституционном судопроизводстве необходимо придерживаться единой терминологии, именуя обращения физических и юридических лиц иском.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В связи с этим необходимо предусмотреть возможность обращения лица в Конституционный суд и в тех случаях, когда судебная защита нарушенного права не предусмотрена либо когда имело место нарушение права лица на обращение в суд, исключающее возможность вынес</w:t>
            </w:r>
            <w:r>
              <w:rPr>
                <w:sz w:val="22"/>
                <w:szCs w:val="22"/>
              </w:rPr>
              <w:t>ения судебного акта.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В статьях 2, 10 ранее действовавшего Закона Республики Казахстан от 5 июня 1992 года «О конституционном судопроизводстве в Республике Казахстан» такие обращения были исками.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Следует в качестве субъектов, имеющих право на обращение, пре</w:t>
            </w:r>
            <w:r>
              <w:rPr>
                <w:sz w:val="22"/>
                <w:szCs w:val="22"/>
              </w:rPr>
              <w:t>дусмотреть организации которым законом, уставом или положением предоставлено право защищать права и интересы членов этих организаций, а также права и интересы других лиц.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Конституционные обращения именуются исками в законе о конституционном суде Грузии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Пр</w:t>
            </w:r>
            <w:r>
              <w:rPr>
                <w:sz w:val="22"/>
                <w:szCs w:val="22"/>
              </w:rPr>
              <w:t>и установлении срока на подачу обращения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нужно руководствоваться не моментом вынесения, а моментом вступления в силу, поскольку некоторые судебные акты, исчерпывающие дальнейшую защиту, могут вступать в силу не в момент их вынесения.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Также необходимо слов</w:t>
            </w:r>
            <w:r>
              <w:rPr>
                <w:sz w:val="22"/>
                <w:szCs w:val="22"/>
              </w:rPr>
              <w:t>о «решение» заменить на «судебный акт», поскольку перечень таких актов не ограничивается только решениями.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Целесообразным наделить физических и юридических лиц правом обращения в Конституционный Суд в случае нарушения права на судебную защиту, препятствующ</w:t>
            </w:r>
            <w:r>
              <w:rPr>
                <w:sz w:val="22"/>
                <w:szCs w:val="22"/>
              </w:rPr>
              <w:t>его получению судебного акта последней инстанции для подтверждения исчерпания других средств судебной защиты.</w:t>
            </w:r>
          </w:p>
        </w:tc>
      </w:tr>
    </w:tbl>
    <w:p w:rsidR="00000000" w:rsidRDefault="00845888">
      <w:pPr>
        <w:spacing w:line="252" w:lineRule="auto"/>
        <w:rPr>
          <w:rFonts w:eastAsia="Times New Roman"/>
          <w:vanish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"/>
        <w:gridCol w:w="2841"/>
        <w:gridCol w:w="3396"/>
        <w:gridCol w:w="2843"/>
      </w:tblGrid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c"/>
            </w:pPr>
            <w:r>
              <w:rPr>
                <w:sz w:val="22"/>
                <w:szCs w:val="22"/>
              </w:rPr>
              <w:t>20.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"/>
            </w:pPr>
            <w:r>
              <w:rPr>
                <w:b/>
                <w:bCs/>
                <w:sz w:val="22"/>
                <w:szCs w:val="22"/>
              </w:rPr>
              <w:t xml:space="preserve">Статья 46. Принятие или отказ в принятии обращения к конституционному судопроизводству </w:t>
            </w:r>
          </w:p>
          <w:p w:rsidR="00000000" w:rsidRDefault="00845888">
            <w:pPr>
              <w:pStyle w:val="p"/>
            </w:pPr>
            <w:r>
              <w:rPr>
                <w:sz w:val="22"/>
                <w:szCs w:val="22"/>
              </w:rPr>
              <w:t> </w:t>
            </w:r>
          </w:p>
          <w:p w:rsidR="00000000" w:rsidRDefault="00845888">
            <w:pPr>
              <w:pStyle w:val="p"/>
            </w:pPr>
            <w:r>
              <w:rPr>
                <w:sz w:val="22"/>
                <w:szCs w:val="22"/>
              </w:rPr>
              <w:t> 1. Поступившее обращение передается Председат</w:t>
            </w:r>
            <w:r>
              <w:rPr>
                <w:sz w:val="22"/>
                <w:szCs w:val="22"/>
              </w:rPr>
              <w:t xml:space="preserve">елем Конституционного Суда одному или нескольким судьям для предварительного изучения, результаты которого докладываются в заседании Конституционного Суда. </w:t>
            </w:r>
          </w:p>
          <w:p w:rsidR="00000000" w:rsidRDefault="00845888">
            <w:pPr>
              <w:pStyle w:val="p"/>
            </w:pPr>
            <w:r>
              <w:rPr>
                <w:sz w:val="22"/>
                <w:szCs w:val="22"/>
              </w:rPr>
              <w:t> Решение по вопросу о принятии обращения к конституционному судопроизводству принимается в заседани</w:t>
            </w:r>
            <w:r>
              <w:rPr>
                <w:sz w:val="22"/>
                <w:szCs w:val="22"/>
              </w:rPr>
              <w:t xml:space="preserve">и Конституционного Суда. </w:t>
            </w:r>
          </w:p>
          <w:p w:rsidR="00000000" w:rsidRDefault="00845888">
            <w:pPr>
              <w:pStyle w:val="p"/>
            </w:pPr>
            <w:r>
              <w:rPr>
                <w:sz w:val="22"/>
                <w:szCs w:val="22"/>
              </w:rPr>
              <w:t xml:space="preserve"> 2. В принятии обращения к конституционному судопроизводству отказывается, если: </w:t>
            </w:r>
          </w:p>
          <w:p w:rsidR="00000000" w:rsidRDefault="00845888">
            <w:pPr>
              <w:pStyle w:val="p"/>
            </w:pPr>
            <w:r>
              <w:rPr>
                <w:b/>
                <w:bCs/>
                <w:sz w:val="22"/>
                <w:szCs w:val="22"/>
              </w:rPr>
              <w:t> 1) обращение не соответствует установленным настоящим Конституционным законом форме и содержанию обращения или исходит от ненадлежащего субъекта;</w:t>
            </w:r>
          </w:p>
          <w:p w:rsidR="00000000" w:rsidRDefault="00845888">
            <w:pPr>
              <w:pStyle w:val="p"/>
            </w:pPr>
            <w:r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2) предмет обращения не входит в компетенцию Конституционного Суда;</w:t>
            </w:r>
          </w:p>
          <w:p w:rsidR="00000000" w:rsidRDefault="00845888">
            <w:pPr>
              <w:pStyle w:val="p"/>
            </w:pPr>
            <w:r>
              <w:rPr>
                <w:sz w:val="22"/>
                <w:szCs w:val="22"/>
              </w:rPr>
              <w:t> 3) конституционность указанного в обращении вопроса уже проверялась Конституционным Судом и имеется сохраняющее юридическую силу решение Конституционного Суда, при условии, что в последую</w:t>
            </w:r>
            <w:r>
              <w:rPr>
                <w:sz w:val="22"/>
                <w:szCs w:val="22"/>
              </w:rPr>
              <w:t xml:space="preserve">щем нормы Конституции или иных правовых актов, на основе которых было принято решение, не были изменены; </w:t>
            </w:r>
          </w:p>
          <w:p w:rsidR="00000000" w:rsidRDefault="00845888">
            <w:pPr>
              <w:pStyle w:val="p"/>
            </w:pPr>
            <w:r>
              <w:rPr>
                <w:b/>
                <w:bCs/>
                <w:sz w:val="22"/>
                <w:szCs w:val="22"/>
              </w:rPr>
              <w:t> 4) указанный в обращении вопрос не получил разрешения в Конституции;</w:t>
            </w:r>
          </w:p>
          <w:p w:rsidR="00000000" w:rsidRDefault="00845888">
            <w:pPr>
              <w:pStyle w:val="p"/>
            </w:pPr>
            <w:r>
              <w:rPr>
                <w:sz w:val="22"/>
                <w:szCs w:val="22"/>
              </w:rPr>
              <w:t> 5) акт, конституционность которого оспаривается, отменен или утратил силу, за и</w:t>
            </w:r>
            <w:r>
              <w:rPr>
                <w:sz w:val="22"/>
                <w:szCs w:val="22"/>
              </w:rPr>
              <w:t xml:space="preserve">сключением случаев, когда он продолжает применяться на основании его обратной силы. </w:t>
            </w:r>
          </w:p>
          <w:p w:rsidR="00000000" w:rsidRDefault="00845888">
            <w:pPr>
              <w:pStyle w:val="p"/>
            </w:pPr>
            <w:r>
              <w:rPr>
                <w:sz w:val="22"/>
                <w:szCs w:val="22"/>
              </w:rPr>
              <w:t xml:space="preserve"> 3. О принятом Конституционным Судом решении </w:t>
            </w:r>
            <w:r>
              <w:rPr>
                <w:b/>
                <w:bCs/>
                <w:sz w:val="22"/>
                <w:szCs w:val="22"/>
              </w:rPr>
              <w:t>уведомляются стороны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Статья 46. Принятие или отказ в принятии обращения к конституционному судопроизводству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1. Поступившее обращение передается Председателем Конституционного Суда одному или нескольким судьям для предварительного изучения, результаты которого докладываются в заседании Конституционного Суда.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Решение по вопросу о принятии обращения к конституцион</w:t>
            </w:r>
            <w:r>
              <w:rPr>
                <w:sz w:val="22"/>
                <w:szCs w:val="22"/>
              </w:rPr>
              <w:t xml:space="preserve">ному судопроизводству принимается в заседании Конституционного Суда.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2. В принятии обращения к конституционному судопроизводству отказывается, если: 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1) исключить;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2) предмет обращения не входит в компетенцию Конституционного Суда;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3) конституционность ук</w:t>
            </w:r>
            <w:r>
              <w:rPr>
                <w:sz w:val="22"/>
                <w:szCs w:val="22"/>
              </w:rPr>
              <w:t>азанного в обращении вопроса уже проверялась Конституционным Судом и имеется сохраняющее юридическую силу решение Конституционного Суда, при условии, что в последующем нормы Конституции или иных правовых актов, на основе которых было принято решение, не бы</w:t>
            </w:r>
            <w:r>
              <w:rPr>
                <w:sz w:val="22"/>
                <w:szCs w:val="22"/>
              </w:rPr>
              <w:t xml:space="preserve">ли изменены; 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4) исключить;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5) акт, конституционность которого оспаривается, отменен или утратил силу, за исключением случаев, когда он продолжает применяться на основании его обратной силы.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3. О принятом Конституционным Судом решении </w:t>
            </w:r>
            <w:r>
              <w:rPr>
                <w:b/>
                <w:bCs/>
                <w:sz w:val="22"/>
                <w:szCs w:val="22"/>
              </w:rPr>
              <w:t>заявитель уведомляет</w:t>
            </w:r>
            <w:r>
              <w:rPr>
                <w:b/>
                <w:bCs/>
                <w:sz w:val="22"/>
                <w:szCs w:val="22"/>
              </w:rPr>
              <w:t>ся не позднее пяти дней со дня его принятия.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Учитывая полномочия Аппарата Конституционного Суда, закрепленные в статье 45 проекта закона по возврату обращения, в связи с несоответствием обращения по форме и содержанию и по причине подачи ненадлежащим суб</w:t>
            </w:r>
            <w:r>
              <w:rPr>
                <w:sz w:val="22"/>
                <w:szCs w:val="22"/>
              </w:rPr>
              <w:t>ъектом (пункты 2, 3 части 2 статьи 45), включение аналогичных обстоятельств в перечень оснований для отказа в принятии обращений в последующей инстанции видится излишним.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Кроме того, полагаем целесообразным установить срок уведомления заявителя о принятии </w:t>
            </w:r>
            <w:r>
              <w:rPr>
                <w:sz w:val="22"/>
                <w:szCs w:val="22"/>
              </w:rPr>
              <w:t>либо отказе в принятии заявления.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В случае необходимости уведомления сторон о принятом решении, необходимо в соответствующих нормах определить порядок уведомления стороны (не заявителя) о поступившем обращении в Конституционный Суд.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Использования основани</w:t>
            </w:r>
            <w:r>
              <w:rPr>
                <w:sz w:val="22"/>
                <w:szCs w:val="22"/>
              </w:rPr>
              <w:t>я «указанный в обращении вопрос не получил разрешения в Конституции» для отказа в принятии обращения необоснованно сужает круг вопросов, по которым граждане и юридические лица смогут обращаться в Конституционный Суд.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Далеко не все вопросы и общественные от</w:t>
            </w:r>
            <w:r>
              <w:rPr>
                <w:sz w:val="22"/>
                <w:szCs w:val="22"/>
              </w:rPr>
              <w:t>ношения находят свое прямое регулирование в Конституции. Однако нормы, содержащиеся в законах и других нормативных актах, могут ограничивать конституционные права и соответственно быть неконституционными.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В связи с этим предлагается данное основание исключ</w:t>
            </w:r>
            <w:r>
              <w:rPr>
                <w:sz w:val="22"/>
                <w:szCs w:val="22"/>
              </w:rPr>
              <w:t>ить.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22.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 47. Порядок подготовки материалов для рассмотрения принятого к производству обращения на заседании Конституционного Суда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…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 </w:t>
            </w:r>
            <w:r>
              <w:rPr>
                <w:b/>
                <w:bCs/>
                <w:sz w:val="22"/>
                <w:szCs w:val="22"/>
              </w:rPr>
              <w:t>6. В случаях, предусмотренных в пункте 4 настоящей статьи, Конституционный Суд вправе рассмотреть обращение без приглашения участников конституционного судопроизводства и иных лиц и проведения слушаний. Данное правило применяется и в случае, если Конституц</w:t>
            </w:r>
            <w:r>
              <w:rPr>
                <w:b/>
                <w:bCs/>
                <w:sz w:val="22"/>
                <w:szCs w:val="22"/>
              </w:rPr>
              <w:t xml:space="preserve">ионный Суд придет к выводу о том, что вопрос может быть разрешен на основании правовых позиций, содержащихся в ранее принятых итоговых решениях Конституционного Суда, либо изучения материалов конституционного судопроизводства. 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 47. Порядок подготов</w:t>
            </w:r>
            <w:r>
              <w:rPr>
                <w:b/>
                <w:bCs/>
                <w:sz w:val="22"/>
                <w:szCs w:val="22"/>
              </w:rPr>
              <w:t>ки материалов для рассмотрения принятого к производству обращения на заседании Конституционного Суда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…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 6. Конституционный Суд вправе рассмотреть обращение без участия участников конституционного судопроизводства и иных лиц и проведения слушаний с их письм</w:t>
            </w:r>
            <w:r>
              <w:rPr>
                <w:b/>
                <w:bCs/>
                <w:sz w:val="22"/>
                <w:szCs w:val="22"/>
              </w:rPr>
              <w:t xml:space="preserve">енного согласия. 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 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В соответствии с подпунктом 4) пункта 3 статьи 77 Конституции Республики Казахстан в суде каждый имеет право быть выслушанным.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С точки зрения международного права право быть выслушанным в суде и принцип равенства сторон являются сост</w:t>
            </w:r>
            <w:r>
              <w:rPr>
                <w:sz w:val="22"/>
                <w:szCs w:val="22"/>
              </w:rPr>
              <w:t>авной частью права на справедливое судебное разбирательство, изложенное в статье 14 Международного пакта о гражданских и политических правах и статье 6 Европейской конвенции по правам человека.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Возможность рассмотрения обращения без приглашения участника с</w:t>
            </w:r>
            <w:r>
              <w:rPr>
                <w:sz w:val="22"/>
                <w:szCs w:val="22"/>
              </w:rPr>
              <w:t>удопроизводства противоречит этим базовым и безусловным правам человека.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23.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  <w:r>
              <w:rPr>
                <w:b/>
                <w:bCs/>
                <w:sz w:val="22"/>
                <w:szCs w:val="22"/>
              </w:rPr>
              <w:t xml:space="preserve">Статья 48-1. Отсутствует. 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 48-1. Доказательства и бремя доказывания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1. В качестве доказательств признаются любые фактические сведения, на основании которых Конституционный Суд устанавливает наличие или отсутствие обстоятельств, обосновывающих требования и возражения лиц, участвующих в деле.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Эти сведения устанавливаются на </w:t>
            </w:r>
            <w:r>
              <w:rPr>
                <w:b/>
                <w:bCs/>
                <w:sz w:val="22"/>
                <w:szCs w:val="22"/>
              </w:rPr>
              <w:t>основании объяснений лиц, участвующих в деле, показаний свидетелей, письменных и вещественных доказательств, а также заключений экспертов.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2. Бремя доказывания несет: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1) орган, принявший проверяемый нормативный правовой акт – в части фактов, которые обосно</w:t>
            </w:r>
            <w:r>
              <w:rPr>
                <w:b/>
                <w:bCs/>
                <w:sz w:val="22"/>
                <w:szCs w:val="22"/>
              </w:rPr>
              <w:t>вывают его конституционность и соблюдение процедуры принятия;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2) истец – в части фактов, обосновывающих нарушение его конституционных прав и свобод человека и гражданина.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Значительное число зарубежных законов о конституционных судах содержит требования к </w:t>
            </w:r>
            <w:r>
              <w:rPr>
                <w:sz w:val="22"/>
                <w:szCs w:val="22"/>
              </w:rPr>
              <w:t>процессу доказывания.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С учетом субъектного состава конституционно-судебных споров и наличия слабой стороны необходимо перераспределить бремя доказывания по аналогии с административным судопроизводством, производимым в соответствии с АППК РК.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Данный подход</w:t>
            </w:r>
            <w:r>
              <w:rPr>
                <w:sz w:val="22"/>
                <w:szCs w:val="22"/>
              </w:rPr>
              <w:t xml:space="preserve"> используется в США при рассмотрении конституционных споров.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Согласно такой концепции, бремя доказывания следует возлагать на ту сторону, которая имеет возможность своевременно «запастись доказательствами». Иными словами, доказывать спорные факты должна та сторона, которая имеет больший доступ к доказательствам.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В с</w:t>
            </w:r>
            <w:r>
              <w:rPr>
                <w:sz w:val="22"/>
                <w:szCs w:val="22"/>
              </w:rPr>
              <w:t>вязи с этим бремя доказывания в конституционном судебном процессе должно быть распределено по следующей схеме: факты, которые конституируют правотворческое решение, должны доказываться законодателем, тогда как его негативные проявления и правоприменительны</w:t>
            </w:r>
            <w:r>
              <w:rPr>
                <w:sz w:val="22"/>
                <w:szCs w:val="22"/>
              </w:rPr>
              <w:t xml:space="preserve">е недостатки – лицом, инициирующим конституционный судебный процесс. Бремя доказывания процедурных фактов должно быть полностью возложено на правотворческие органы. 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c"/>
            </w:pPr>
            <w:r>
              <w:rPr>
                <w:sz w:val="22"/>
                <w:szCs w:val="22"/>
              </w:rPr>
              <w:t>24.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 49. Порядок проведения заседания Конституционного Суда по рассмотрению принятого к производству обращения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…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3. При необходимости могут быть выслушаны объяснения и выступления участников конституционного судопроизводства и других приглашенных лиц.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 49. Порядок проведения заседания Конституционного Суда по рассмотрению принятого к производству обращения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…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3. По окончании судебного исследования заслушиваются заключительные выступления сторон. Конституционный Суд может предоставить сторонам по </w:t>
            </w:r>
            <w:r>
              <w:rPr>
                <w:b/>
                <w:bCs/>
                <w:sz w:val="22"/>
                <w:szCs w:val="22"/>
              </w:rPr>
              <w:t>их просьбе время для подготовки к заключительным выступлениям.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В целях соблюдения императивного принципа, установленного подпунктом 4) пункта 3 статьи 77 Конституции о том, что в суде каждый имеет право быть выслушанным.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c"/>
            </w:pPr>
            <w:r>
              <w:rPr>
                <w:sz w:val="22"/>
                <w:szCs w:val="22"/>
              </w:rPr>
              <w:t>25.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Статья 51. Сроки рассмотрения обращений Конституционным Судом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Конституционный Суд рассматривает обращение и выносит по нему итоговое решение в течение трех месяцев со дня принятия обращения к производству. С учетом сложности обращения и необходимости бол</w:t>
            </w:r>
            <w:r>
              <w:rPr>
                <w:sz w:val="22"/>
                <w:szCs w:val="22"/>
              </w:rPr>
              <w:t xml:space="preserve">ее полного исследования всех обстоятельств этот срок может быть продлен Конституционным Судом на разумный срок.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…. 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Статья 51. Сроки рассмотрения обращений Конституционным Судом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Конституционный Суд рассматривает обращение и выносит по нему итоговое реш</w:t>
            </w:r>
            <w:r>
              <w:rPr>
                <w:sz w:val="22"/>
                <w:szCs w:val="22"/>
              </w:rPr>
              <w:t xml:space="preserve">ение в течение трех месяцев со дня принятия обращения к производству. С учетом сложности обращения и необходимости более полного исследования всех обстоятельств этот срок может быть продлен Конституционным Судом, </w:t>
            </w:r>
            <w:r>
              <w:rPr>
                <w:b/>
                <w:bCs/>
                <w:sz w:val="22"/>
                <w:szCs w:val="22"/>
              </w:rPr>
              <w:t>но не более чем на три месяца</w:t>
            </w:r>
            <w:r>
              <w:rPr>
                <w:sz w:val="22"/>
                <w:szCs w:val="22"/>
              </w:rPr>
              <w:t xml:space="preserve">. </w:t>
            </w:r>
            <w:r>
              <w:rPr>
                <w:b/>
                <w:bCs/>
                <w:sz w:val="22"/>
                <w:szCs w:val="22"/>
              </w:rPr>
              <w:t>В исключител</w:t>
            </w:r>
            <w:r>
              <w:rPr>
                <w:b/>
                <w:bCs/>
                <w:sz w:val="22"/>
                <w:szCs w:val="22"/>
              </w:rPr>
              <w:t>ьных случаях срок рассмотрения обращений может быть продлен до девяти месяцев.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 Все решения о продлении срока рассмотрения обращения должны приниматься на заседаниях Конституционного суда с обязательным уведомлением заявителя.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… 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Необходимо установить пре</w:t>
            </w:r>
            <w:r>
              <w:rPr>
                <w:sz w:val="22"/>
                <w:szCs w:val="22"/>
              </w:rPr>
              <w:t>дельные сроки рассмотрения обращений, так как понятие «разумный срок» будет способствовать затягиванию процедуры принятия решений судьями.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В целях исключения фактов необоснованного продления сроков рассмотрения обращений и повышения ответственности судей, </w:t>
            </w:r>
            <w:r>
              <w:rPr>
                <w:sz w:val="22"/>
                <w:szCs w:val="22"/>
              </w:rPr>
              <w:t>необходимо конкретизировать в законе порядок продления срока и уведомления заявителя о продлении, а также закрепить данные полномочия не за конкретным судьей (-ями), осуществляющим (-ими) подготовку материалов, а с вынесением вопроса на заседание Конституц</w:t>
            </w:r>
            <w:r>
              <w:rPr>
                <w:sz w:val="22"/>
                <w:szCs w:val="22"/>
              </w:rPr>
              <w:t xml:space="preserve">ионного Суда. 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c"/>
            </w:pPr>
            <w:r>
              <w:rPr>
                <w:sz w:val="22"/>
                <w:szCs w:val="22"/>
              </w:rPr>
              <w:t>26.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"/>
            </w:pPr>
            <w:r>
              <w:rPr>
                <w:sz w:val="22"/>
                <w:szCs w:val="22"/>
              </w:rPr>
              <w:t>Статья. 51-1 отсутствует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 51-1 Отзыв обращения в Конституционный суд</w:t>
            </w:r>
          </w:p>
          <w:p w:rsidR="00000000" w:rsidRDefault="00845888">
            <w:pPr>
              <w:pStyle w:val="pji"/>
            </w:pPr>
            <w:r>
              <w:rPr>
                <w:color w:val="1111EE"/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Обращение в Конституционный Суд может быть отозвано субъектом обращения не позднее чем за пятнадцать дней до начала проведения заседания Конституционного Суда. В этом случае производство по делу прекращается.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color w:val="1A171B"/>
                <w:sz w:val="22"/>
                <w:szCs w:val="22"/>
              </w:rPr>
              <w:t>Необходимо предусмотреть право заявителя на от</w:t>
            </w:r>
            <w:r>
              <w:rPr>
                <w:color w:val="1A171B"/>
                <w:sz w:val="22"/>
                <w:szCs w:val="22"/>
              </w:rPr>
              <w:t>зыв поданного обращения.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c"/>
            </w:pPr>
            <w:r>
              <w:rPr>
                <w:sz w:val="22"/>
                <w:szCs w:val="22"/>
              </w:rPr>
              <w:t>27.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"/>
            </w:pPr>
            <w:r>
              <w:rPr>
                <w:b/>
                <w:bCs/>
                <w:sz w:val="22"/>
                <w:szCs w:val="22"/>
              </w:rPr>
              <w:t xml:space="preserve">Статья 59. Пересмотр решения Конституционного Суда </w:t>
            </w:r>
          </w:p>
          <w:p w:rsidR="00000000" w:rsidRDefault="00845888">
            <w:pPr>
              <w:pStyle w:val="p"/>
            </w:pPr>
            <w:r>
              <w:rPr>
                <w:sz w:val="22"/>
                <w:szCs w:val="22"/>
              </w:rPr>
              <w:t xml:space="preserve"> 1. Решение Конституционного Суда может быть пересмотрено им </w:t>
            </w:r>
            <w:r>
              <w:rPr>
                <w:b/>
                <w:bCs/>
                <w:sz w:val="22"/>
                <w:szCs w:val="22"/>
              </w:rPr>
              <w:t xml:space="preserve">по инициативе Президента Республики Казахстан или </w:t>
            </w:r>
            <w:r>
              <w:rPr>
                <w:sz w:val="22"/>
                <w:szCs w:val="22"/>
              </w:rPr>
              <w:t>по собственной инициативе в случаях, если:</w:t>
            </w:r>
          </w:p>
          <w:p w:rsidR="00000000" w:rsidRDefault="00845888">
            <w:pPr>
              <w:pStyle w:val="p"/>
            </w:pPr>
            <w:r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1) изменилась норма Конституции, на основании которой было принято решение;</w:t>
            </w:r>
          </w:p>
          <w:p w:rsidR="00000000" w:rsidRDefault="00845888">
            <w:pPr>
              <w:pStyle w:val="p"/>
            </w:pPr>
            <w:r>
              <w:rPr>
                <w:sz w:val="22"/>
                <w:szCs w:val="22"/>
              </w:rPr>
              <w:t> 2) открылись новые существенные для предмета обращения обстоятельства.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 xml:space="preserve">Статья 59. Пересмотр решения Конституционного Суда 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1. Решение Конституционного Суда может быть пересмотре</w:t>
            </w:r>
            <w:r>
              <w:rPr>
                <w:sz w:val="22"/>
                <w:szCs w:val="22"/>
              </w:rPr>
              <w:t xml:space="preserve">но им </w:t>
            </w:r>
            <w:r>
              <w:rPr>
                <w:b/>
                <w:bCs/>
                <w:sz w:val="22"/>
                <w:szCs w:val="22"/>
              </w:rPr>
              <w:t>по собственной инициативе</w:t>
            </w:r>
            <w:r>
              <w:rPr>
                <w:sz w:val="22"/>
                <w:szCs w:val="22"/>
              </w:rPr>
              <w:t xml:space="preserve"> в случаях, если: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1) изменилась норма Конституции, на основании которой было принято решение;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2) открылись новые существенные для предмета обращения обстоятельства.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Статьей 1 проекта данного Конституционного закона предусмотрено, что при осуществлении своих полномочий Конституционный Суд самостоятелен и независим от государственных органов, организаций, должностных лиц и граждан.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Законы о конституционном суде всех стр</w:t>
            </w:r>
            <w:r>
              <w:rPr>
                <w:sz w:val="22"/>
                <w:szCs w:val="22"/>
              </w:rPr>
              <w:t>ан на постсоветском пространстве, которые предусматривают возможность пересмотра решений Конституционного Суда (например, Литовской Републики, Республики Узбекистан, Украины), делают это возможным только по собственной инициативе Конституционного Суда и ис</w:t>
            </w:r>
            <w:r>
              <w:rPr>
                <w:sz w:val="22"/>
                <w:szCs w:val="22"/>
              </w:rPr>
              <w:t>ключают возможность вмешательства в этот вопрос главы государства или иных должностных лиц.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c"/>
            </w:pPr>
            <w:r>
              <w:rPr>
                <w:sz w:val="22"/>
                <w:szCs w:val="22"/>
              </w:rPr>
              <w:t>29.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 60-1. Частное определение Конституционного Суда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 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Отсутствует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color w:val="404040"/>
                <w:sz w:val="22"/>
                <w:szCs w:val="22"/>
              </w:rPr>
              <w:t>Статья 60-1. Частное определение Конституционного суда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color w:val="404040"/>
                <w:sz w:val="22"/>
                <w:szCs w:val="22"/>
              </w:rPr>
              <w:t>При выявлении в судебном за</w:t>
            </w:r>
            <w:r>
              <w:rPr>
                <w:b/>
                <w:bCs/>
                <w:color w:val="404040"/>
                <w:sz w:val="22"/>
                <w:szCs w:val="22"/>
              </w:rPr>
              <w:t xml:space="preserve">седании случаев нарушения законности, а также неисполнения актов Конституционного суда, </w:t>
            </w:r>
            <w:r>
              <w:rPr>
                <w:b/>
                <w:bCs/>
                <w:sz w:val="22"/>
                <w:szCs w:val="22"/>
              </w:rPr>
              <w:t xml:space="preserve">суд </w:t>
            </w:r>
            <w:r>
              <w:rPr>
                <w:b/>
                <w:bCs/>
                <w:color w:val="404040"/>
                <w:sz w:val="22"/>
                <w:szCs w:val="22"/>
              </w:rPr>
              <w:t xml:space="preserve">вправе вынести частное определение и направить его соответствующим государственным органам или должностным лицам, органам местного самоуправления, организациям или </w:t>
            </w:r>
            <w:r>
              <w:rPr>
                <w:b/>
                <w:bCs/>
                <w:color w:val="404040"/>
                <w:sz w:val="22"/>
                <w:szCs w:val="22"/>
              </w:rPr>
              <w:t>их руководителям, которые обязаны в месячный срок сообщить о принятых ими мерах.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В целях профилактики нарушений законности, а также неисполнения решений Конституционного Суда необходимо ввести полномочия по вынесению частных определений по аналогии с иным</w:t>
            </w:r>
            <w:r>
              <w:rPr>
                <w:sz w:val="22"/>
                <w:szCs w:val="22"/>
              </w:rPr>
              <w:t>и судебными органами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c"/>
            </w:pPr>
            <w:r>
              <w:rPr>
                <w:sz w:val="22"/>
                <w:szCs w:val="22"/>
              </w:rPr>
              <w:t>30.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 65-1. Правопреемство Конституционного суда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 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Отсутствует.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 65-1. Правопреемство Конституционного суда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 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Конституционный суд является правопреемником Конституционного Совета Республики Казахстан.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Исходя из редакции проекта закона не представляется возможным установить судьбу Конституционного Совета, а также обращений, жалоб и материалов, которые будут находится в его производстве на момент образования Конституционного Суда. Кроме того, неясно какую</w:t>
            </w:r>
            <w:r>
              <w:rPr>
                <w:sz w:val="22"/>
                <w:szCs w:val="22"/>
              </w:rPr>
              <w:t xml:space="preserve"> юридическую силу будут иметь решения Конституционного Совета по отношению к обращениям по аналогичным вопросам, инициированные в Конституционный Суд.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Вместе с тем, отмеченная в КДРП «трансформация Конституционного Совета в Конституционный Суд», предполага</w:t>
            </w:r>
            <w:r>
              <w:rPr>
                <w:sz w:val="22"/>
                <w:szCs w:val="22"/>
              </w:rPr>
              <w:t xml:space="preserve">ющая изменение модели квазисудебного конституционного контроля на судебный свидетельствует о правопреемстве Конституционного Суда, в связи с чем вопросы, связанные с этой процедурой, требуют нормативного урегулирования. 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c"/>
            </w:pPr>
            <w:r>
              <w:rPr>
                <w:sz w:val="22"/>
                <w:szCs w:val="22"/>
              </w:rPr>
              <w:t>32.</w:t>
            </w:r>
          </w:p>
        </w:tc>
        <w:tc>
          <w:tcPr>
            <w:tcW w:w="1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 71. Порядок введения в действие настоящего Конституционного закона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>Настоящий Конституционный закон:</w:t>
            </w:r>
          </w:p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1) вводится в действие с 1 января 2023 года; 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 2) распространяется на споры и правоотношения, возникшие после его введения в действие.</w:t>
            </w:r>
          </w:p>
        </w:tc>
        <w:tc>
          <w:tcPr>
            <w:tcW w:w="17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Статья 71. По</w:t>
            </w:r>
            <w:r>
              <w:rPr>
                <w:b/>
                <w:bCs/>
                <w:sz w:val="22"/>
                <w:szCs w:val="22"/>
              </w:rPr>
              <w:t>рядок введения в действие настоящего Конституционного закона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Настоящий Конституционный закон вводится в действие с 1 января 2023 года.</w:t>
            </w:r>
          </w:p>
          <w:p w:rsidR="00000000" w:rsidRDefault="00845888">
            <w:pPr>
              <w:pStyle w:val="pji"/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888">
            <w:pPr>
              <w:pStyle w:val="pji"/>
            </w:pPr>
            <w:r>
              <w:rPr>
                <w:sz w:val="22"/>
                <w:szCs w:val="22"/>
              </w:rPr>
              <w:t xml:space="preserve">Учитывая порядок внесения в Конституционный суд жалоб физическими и юридическими лицами, предусмотренный в ст.43 проекта </w:t>
            </w:r>
            <w:r>
              <w:rPr>
                <w:i/>
                <w:iCs/>
                <w:sz w:val="22"/>
                <w:szCs w:val="22"/>
              </w:rPr>
              <w:t>(жалоба допустима, если исчерпаны все другие средства судебной защиты с вынесением в соответствующем виде судопроизводства вынесение ре</w:t>
            </w:r>
            <w:r>
              <w:rPr>
                <w:i/>
                <w:iCs/>
                <w:sz w:val="22"/>
                <w:szCs w:val="22"/>
              </w:rPr>
              <w:t xml:space="preserve">шения высшей для данной категории дел судебной инстанцией) </w:t>
            </w:r>
            <w:r>
              <w:rPr>
                <w:sz w:val="22"/>
                <w:szCs w:val="22"/>
              </w:rPr>
              <w:t>прохождение всех инстанций после введения в действия конституционного закона в 2023 году займет еще несколько лет, тогда как его принятие фактически нацелено на реализацию права граждан напрямую об</w:t>
            </w:r>
            <w:r>
              <w:rPr>
                <w:sz w:val="22"/>
                <w:szCs w:val="22"/>
              </w:rPr>
              <w:t xml:space="preserve">ращаться в Конституционный Совет с жалобами о проверке конституционности законов и иных нормативных правовых актов, затрагивающих их конституционные права. </w:t>
            </w:r>
          </w:p>
        </w:tc>
      </w:tr>
    </w:tbl>
    <w:p w:rsidR="00000000" w:rsidRDefault="00845888">
      <w:pPr>
        <w:pStyle w:val="pj"/>
      </w:pPr>
      <w:r>
        <w:t> </w:t>
      </w:r>
    </w:p>
    <w:p w:rsidR="00000000" w:rsidRDefault="00845888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5888" w:rsidRDefault="00845888" w:rsidP="00845888">
      <w:r>
        <w:separator/>
      </w:r>
    </w:p>
  </w:endnote>
  <w:endnote w:type="continuationSeparator" w:id="0">
    <w:p w:rsidR="00845888" w:rsidRDefault="00845888" w:rsidP="00845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888" w:rsidRDefault="008458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888" w:rsidRDefault="008458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888" w:rsidRDefault="008458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5888" w:rsidRDefault="00845888" w:rsidP="00845888">
      <w:r>
        <w:separator/>
      </w:r>
    </w:p>
  </w:footnote>
  <w:footnote w:type="continuationSeparator" w:id="0">
    <w:p w:rsidR="00845888" w:rsidRDefault="00845888" w:rsidP="008458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888" w:rsidRDefault="008458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888" w:rsidRDefault="00845888" w:rsidP="008458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5888" w:rsidRPr="00845888" w:rsidRDefault="00845888" w:rsidP="008458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Досье на проект Конституционного закона Республики Казахстан «О Конституционном Суде Республики Казахстан» (июнь 2022 года)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888" w:rsidRDefault="008458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5888"/>
    <w:rsid w:val="00845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/>
      <w:outlineLvl w:val="0"/>
    </w:pPr>
    <w:rPr>
      <w:rFonts w:ascii="Calibri Light" w:hAnsi="Calibri Light" w:cs="Calibri Light"/>
      <w:color w:val="2E74B5"/>
      <w:kern w:val="36"/>
      <w:sz w:val="32"/>
      <w:szCs w:val="32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paragraph" w:styleId="4">
    <w:name w:val="heading 4"/>
    <w:basedOn w:val="a"/>
    <w:link w:val="40"/>
    <w:uiPriority w:val="9"/>
    <w:qFormat/>
    <w:pPr>
      <w:keepNext/>
      <w:spacing w:before="40"/>
      <w:outlineLvl w:val="3"/>
    </w:pPr>
    <w:rPr>
      <w:rFonts w:ascii="Calibri Light" w:hAnsi="Calibri Light" w:cs="Calibri Light"/>
      <w:i/>
      <w:iCs/>
      <w:color w:val="2E74B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 w:cs="Times New Roman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458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588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58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5888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/>
      <w:outlineLvl w:val="0"/>
    </w:pPr>
    <w:rPr>
      <w:rFonts w:ascii="Calibri Light" w:hAnsi="Calibri Light" w:cs="Calibri Light"/>
      <w:color w:val="2E74B5"/>
      <w:kern w:val="36"/>
      <w:sz w:val="32"/>
      <w:szCs w:val="32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paragraph" w:styleId="4">
    <w:name w:val="heading 4"/>
    <w:basedOn w:val="a"/>
    <w:link w:val="40"/>
    <w:uiPriority w:val="9"/>
    <w:qFormat/>
    <w:pPr>
      <w:keepNext/>
      <w:spacing w:before="40"/>
      <w:outlineLvl w:val="3"/>
    </w:pPr>
    <w:rPr>
      <w:rFonts w:ascii="Calibri Light" w:hAnsi="Calibri Light" w:cs="Calibri Light"/>
      <w:i/>
      <w:iCs/>
      <w:color w:val="2E74B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 w:cs="Times New Roman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458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588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58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5888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0007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30007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8109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23264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0007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14280</Words>
  <Characters>105896</Characters>
  <Application>Microsoft Office Word</Application>
  <DocSecurity>0</DocSecurity>
  <Lines>882</Lines>
  <Paragraphs>239</Paragraphs>
  <ScaleCrop>false</ScaleCrop>
  <Company>SPecialiST RePack</Company>
  <LinksUpToDate>false</LinksUpToDate>
  <CharactersWithSpaces>119937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Досье на проект Конституционного закона Республики Казахстан «О Конституционном Суде Республики Казахстан» (июнь 2022 года)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2024-01-16T20:57:00Z</dcterms:created>
  <dcterms:modified xsi:type="dcterms:W3CDTF">2024-01-16T20:57:00Z</dcterms:modified>
</cp:coreProperties>
</file>