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1F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өлім жазасын жою мәселесі бойынша өзгерістер мен толықтыру енгізу туралы» Қазақстан Республикасының 2021 жылғы 29 желтоқсандағы № 89-VII Заңы</w:t>
      </w:r>
    </w:p>
    <w:p w:rsidR="00000000" w:rsidRDefault="00C831F5">
      <w:pPr>
        <w:pStyle w:val="pj"/>
      </w:pPr>
      <w:r>
        <w:rPr>
          <w:rStyle w:val="s0"/>
          <w:b/>
          <w:bCs/>
        </w:rPr>
        <w:t> </w:t>
      </w:r>
    </w:p>
    <w:p w:rsidR="00000000" w:rsidRDefault="00C831F5">
      <w:pPr>
        <w:pStyle w:val="pj"/>
      </w:pPr>
      <w:r>
        <w:rPr>
          <w:rStyle w:val="s0"/>
        </w:rPr>
        <w:t xml:space="preserve">Жариялануы: «Егемен Қазақстан» 2021 жылғы 30 желтоқсан № 249 (30228); </w:t>
      </w:r>
      <w:hyperlink r:id="rId7" w:anchor="!/doc/162566/kaz" w:history="1">
        <w:r>
          <w:rPr>
            <w:rStyle w:val="a4"/>
          </w:rPr>
          <w:t>«ҚР НҚА электрондық түрдегі эталондық бақылау банкі» АЖ 2021 ж. 30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желтоқса</w:t>
      </w:r>
      <w:r>
        <w:rPr>
          <w:rStyle w:val="s0"/>
        </w:rPr>
        <w:t xml:space="preserve">н, № 24-I (2842), </w:t>
      </w:r>
      <w:r>
        <w:rPr>
          <w:rStyle w:val="s0"/>
          <w:lang w:val="en-US"/>
        </w:rPr>
        <w:t>120</w:t>
      </w:r>
      <w:r>
        <w:rPr>
          <w:rStyle w:val="s0"/>
        </w:rPr>
        <w:t>-құжат</w:t>
      </w:r>
    </w:p>
    <w:p w:rsidR="00000000" w:rsidRDefault="00C831F5">
      <w:pPr>
        <w:pStyle w:val="pj"/>
      </w:pPr>
      <w:r>
        <w:t> </w:t>
      </w:r>
    </w:p>
    <w:p w:rsidR="00000000" w:rsidRDefault="00C831F5">
      <w:pPr>
        <w:pStyle w:val="pj"/>
      </w:pPr>
      <w:r>
        <w:rPr>
          <w:rStyle w:val="s0"/>
        </w:rPr>
        <w:t> </w:t>
      </w:r>
    </w:p>
    <w:p w:rsidR="00000000" w:rsidRDefault="00C831F5">
      <w:pPr>
        <w:pStyle w:val="pj"/>
      </w:pPr>
      <w:r>
        <w:rPr>
          <w:rStyle w:val="s0"/>
        </w:rPr>
        <w:t> </w:t>
      </w:r>
    </w:p>
    <w:p w:rsidR="00000000" w:rsidRDefault="00C831F5">
      <w:pPr>
        <w:pStyle w:val="pj"/>
      </w:pPr>
      <w:r>
        <w:rPr>
          <w:rStyle w:val="s0"/>
        </w:rPr>
        <w:t> </w:t>
      </w:r>
    </w:p>
    <w:p w:rsidR="00000000" w:rsidRDefault="00C831F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1F5" w:rsidRDefault="00C831F5" w:rsidP="00C831F5">
      <w:r>
        <w:separator/>
      </w:r>
    </w:p>
  </w:endnote>
  <w:endnote w:type="continuationSeparator" w:id="0">
    <w:p w:rsidR="00C831F5" w:rsidRDefault="00C831F5" w:rsidP="00C83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F5" w:rsidRDefault="00C831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F5" w:rsidRDefault="00C831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F5" w:rsidRDefault="00C831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1F5" w:rsidRDefault="00C831F5" w:rsidP="00C831F5">
      <w:r>
        <w:separator/>
      </w:r>
    </w:p>
  </w:footnote>
  <w:footnote w:type="continuationSeparator" w:id="0">
    <w:p w:rsidR="00C831F5" w:rsidRDefault="00C831F5" w:rsidP="00C83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F5" w:rsidRDefault="00C831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F5" w:rsidRDefault="00C831F5" w:rsidP="00C83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1F5" w:rsidRPr="00C831F5" w:rsidRDefault="00C831F5" w:rsidP="00C83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өлім жазасын жою мәселесі бойынша өзгерістер мен толықтыру енгізу туралы» Қазақстан Республикасының 2021 жылғы 29 желтоқсандағы № 89-VII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F5" w:rsidRDefault="00C831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1F5"/>
    <w:rsid w:val="00C83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1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1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өлім жазасын жою мәселесі бойынша өзгерістер мен толықтыру енгізу туралы» Қазақстан Республикасының 2021 жылғы 29 желтоқсандағы № 89-VII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2024-04-26T21:20:00Z</dcterms:created>
  <dcterms:modified xsi:type="dcterms:W3CDTF">2024-04-26T21:20:00Z</dcterms:modified>
</cp:coreProperties>
</file>