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6CD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27 февраля 2018 года № 80 «О внесении изменений и дополнений в некоторые приказы уполномоченного органа по государственному планированию» (с изменениями от 10.06.2025 г.)</w:t>
      </w:r>
    </w:p>
    <w:p w:rsidR="00000000" w:rsidRDefault="00316CD8">
      <w:pPr>
        <w:pStyle w:val="pj"/>
      </w:pPr>
      <w:r>
        <w:rPr>
          <w:rStyle w:val="s0"/>
          <w:b/>
          <w:bCs/>
        </w:rPr>
        <w:t> </w:t>
      </w:r>
    </w:p>
    <w:p w:rsidR="00000000" w:rsidRDefault="00316CD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марта 2018 года под № 16612</w:t>
      </w:r>
    </w:p>
    <w:p w:rsidR="00000000" w:rsidRDefault="00316CD8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316CD8">
      <w:pPr>
        <w:pStyle w:val="pj"/>
      </w:pPr>
      <w:r>
        <w:rPr>
          <w:rStyle w:val="s0"/>
        </w:rPr>
        <w:t xml:space="preserve">Опубликован: </w:t>
      </w:r>
      <w:hyperlink r:id="rId7" w:anchor="!/doc/119694/rus" w:tgtFrame="_blank" w:history="1">
        <w:r>
          <w:rPr>
            <w:rStyle w:val="a4"/>
          </w:rPr>
          <w:t>ИС «Эталонный контрольный банк Н</w:t>
        </w:r>
        <w:r>
          <w:rPr>
            <w:rStyle w:val="a4"/>
          </w:rPr>
          <w:t>ПА РК в электронном виде» 26 марта 2018 г</w:t>
        </w:r>
      </w:hyperlink>
      <w:r>
        <w:rPr>
          <w:rStyle w:val="s0"/>
        </w:rPr>
        <w:t>.; «Казахстанская правда» от 22 мая 2018 г. № 93 (28722)</w:t>
      </w:r>
    </w:p>
    <w:p w:rsidR="00000000" w:rsidRDefault="00316CD8">
      <w:pPr>
        <w:pStyle w:val="pj"/>
      </w:pPr>
      <w:r>
        <w:rPr>
          <w:rStyle w:val="s0"/>
        </w:rPr>
        <w:t> </w:t>
      </w:r>
    </w:p>
    <w:p w:rsidR="00000000" w:rsidRDefault="00316CD8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316CD8">
      <w:pPr>
        <w:pStyle w:val="pj"/>
      </w:pPr>
      <w:r>
        <w:rPr>
          <w:rStyle w:val="s0"/>
        </w:rPr>
        <w:t> </w:t>
      </w:r>
    </w:p>
    <w:p w:rsidR="00000000" w:rsidRDefault="00316CD8">
      <w:pPr>
        <w:pStyle w:val="pj"/>
      </w:pPr>
      <w:hyperlink r:id="rId8" w:anchor="sub_id=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</w:t>
      </w:r>
      <w:r>
        <w:rPr>
          <w:rStyle w:val="s0"/>
        </w:rPr>
        <w:t>ональной экономики РК от 27.05.25 г. № 34 (</w:t>
      </w:r>
      <w:hyperlink r:id="rId9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10 июня 2025 г.).</w:t>
      </w:r>
    </w:p>
    <w:p w:rsidR="00000000" w:rsidRDefault="00316CD8">
      <w:pPr>
        <w:pStyle w:val="pj"/>
      </w:pPr>
      <w:r>
        <w:rPr>
          <w:rStyle w:val="s0"/>
        </w:rPr>
        <w:t> </w:t>
      </w:r>
    </w:p>
    <w:p w:rsidR="00000000" w:rsidRDefault="00316CD8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316CD8">
      <w:pPr>
        <w:pStyle w:val="pj"/>
      </w:pPr>
      <w:r>
        <w:rPr>
          <w:rStyle w:val="s0"/>
        </w:rPr>
        <w:t> </w:t>
      </w:r>
    </w:p>
    <w:p w:rsidR="00000000" w:rsidRDefault="00316CD8">
      <w:pPr>
        <w:pStyle w:val="pj"/>
      </w:pPr>
      <w:hyperlink r:id="rId10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27.05.25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6CD8" w:rsidRDefault="00316CD8" w:rsidP="00316CD8">
      <w:r>
        <w:separator/>
      </w:r>
    </w:p>
  </w:endnote>
  <w:endnote w:type="continuationSeparator" w:id="0">
    <w:p w:rsidR="00316CD8" w:rsidRDefault="00316CD8" w:rsidP="00316C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D8" w:rsidRDefault="00316C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D8" w:rsidRDefault="00316C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D8" w:rsidRDefault="00316C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6CD8" w:rsidRDefault="00316CD8" w:rsidP="00316CD8">
      <w:r>
        <w:separator/>
      </w:r>
    </w:p>
  </w:footnote>
  <w:footnote w:type="continuationSeparator" w:id="0">
    <w:p w:rsidR="00316CD8" w:rsidRDefault="00316CD8" w:rsidP="00316C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D8" w:rsidRDefault="00316C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D8" w:rsidRDefault="00316CD8" w:rsidP="00316C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6CD8" w:rsidRPr="00316CD8" w:rsidRDefault="00316CD8" w:rsidP="00316C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27 февраля 2018 года № 80 «О внесении изменений и дополнений в некоторые приказы уполномоченного органа по государственному планированию» (с изменениями от 10.06.2025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D8" w:rsidRDefault="00316C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6CD8"/>
    <w:rsid w:val="00316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6C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6C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6C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6C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6C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6C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6C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6C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8533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3301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853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959</Characters>
  <Application>Microsoft Office Word</Application>
  <DocSecurity>0</DocSecurity>
  <Lines>7</Lines>
  <Paragraphs>2</Paragraphs>
  <ScaleCrop>false</ScaleCrop>
  <Company/>
  <LinksUpToDate>false</LinksUpToDate>
  <CharactersWithSpaces>1063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2025-06-15T15:04:00Z</dcterms:created>
  <dcterms:modified xsi:type="dcterms:W3CDTF">2025-06-15T15:04:00Z</dcterms:modified>
</cp:coreProperties>
</file>