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230F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br/>
      </w:r>
      <w:r>
        <w:rPr>
          <w:rStyle w:val="s1"/>
        </w:rPr>
        <w:t>ПРЕЗИДЕНТА РЕСПУБЛИКИ КАЗАХСТАН</w:t>
      </w:r>
      <w:r>
        <w:br/>
        <w:t> </w:t>
      </w:r>
      <w:r>
        <w:br/>
      </w:r>
      <w:r>
        <w:rPr>
          <w:rStyle w:val="s1"/>
        </w:rPr>
        <w:t xml:space="preserve">Об утверждении Положения об Администрации Президента </w:t>
      </w:r>
      <w:r>
        <w:br/>
      </w:r>
      <w:r>
        <w:rPr>
          <w:rStyle w:val="s1"/>
        </w:rPr>
        <w:t>Республики Казахстан</w:t>
      </w:r>
    </w:p>
    <w:p w:rsidR="00000000" w:rsidRDefault="0046230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14.06.2022 г.)</w:t>
      </w:r>
    </w:p>
    <w:p w:rsidR="00000000" w:rsidRDefault="0046230F">
      <w:pPr>
        <w:pStyle w:val="pj"/>
      </w:pPr>
      <w:r>
        <w:t> </w:t>
      </w:r>
    </w:p>
    <w:p w:rsidR="00000000" w:rsidRDefault="0046230F">
      <w:pPr>
        <w:pStyle w:val="pji"/>
      </w:pPr>
      <w:r>
        <w:rPr>
          <w:rStyle w:val="s3"/>
        </w:rPr>
        <w:t>Данная редакция действовала до внесения изменений от 26 ноября 2022 года</w:t>
      </w:r>
    </w:p>
    <w:p w:rsidR="00000000" w:rsidRDefault="0046230F">
      <w:pPr>
        <w:pStyle w:val="pj"/>
      </w:pPr>
      <w:r>
        <w:t> </w:t>
      </w:r>
    </w:p>
    <w:p w:rsidR="00000000" w:rsidRDefault="0046230F">
      <w:pPr>
        <w:pStyle w:val="pj"/>
      </w:pPr>
      <w:r>
        <w:rPr>
          <w:rStyle w:val="s0"/>
        </w:rPr>
        <w:t xml:space="preserve">В соответствии с </w:t>
      </w:r>
      <w:hyperlink r:id="rId8" w:anchor="sub_id=441900" w:history="1">
        <w:r>
          <w:rPr>
            <w:rStyle w:val="a4"/>
          </w:rPr>
          <w:t>подпунктами 19), 21) статьи 44</w:t>
        </w:r>
      </w:hyperlink>
      <w:r>
        <w:rPr>
          <w:rStyle w:val="s0"/>
        </w:rPr>
        <w:t xml:space="preserve">, </w:t>
      </w:r>
      <w:hyperlink r:id="rId9" w:anchor="sub_id=450000" w:history="1">
        <w:r>
          <w:rPr>
            <w:rStyle w:val="a4"/>
          </w:rPr>
          <w:t>пунктом 1 статьи 45</w:t>
        </w:r>
      </w:hyperlink>
      <w:r>
        <w:rPr>
          <w:rStyle w:val="s0"/>
        </w:rPr>
        <w:t xml:space="preserve"> Конституции Республики Казахстан, </w:t>
      </w:r>
      <w:hyperlink r:id="rId10" w:anchor="sub_id=17010200" w:history="1">
        <w:r>
          <w:rPr>
            <w:rStyle w:val="a4"/>
          </w:rPr>
          <w:t>пунктом 2 статьи 17-1</w:t>
        </w:r>
      </w:hyperlink>
      <w:r>
        <w:rPr>
          <w:rStyle w:val="s0"/>
        </w:rPr>
        <w:t xml:space="preserve"> Конституционного закона от 26 декабря 1995 года «О Президенте</w:t>
      </w:r>
      <w:r>
        <w:rPr>
          <w:rStyle w:val="s0"/>
        </w:rPr>
        <w:t xml:space="preserve"> Республики Казахстан»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46230F">
      <w:pPr>
        <w:pStyle w:val="pj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Администрации Президента Республики Казахстан (приложение 1).</w:t>
      </w:r>
    </w:p>
    <w:p w:rsidR="00000000" w:rsidRDefault="0046230F">
      <w:pPr>
        <w:pStyle w:val="pj"/>
      </w:pPr>
      <w:r>
        <w:rPr>
          <w:rStyle w:val="s0"/>
        </w:rPr>
        <w:t xml:space="preserve">2. Утвердить </w:t>
      </w:r>
      <w:hyperlink w:anchor="sub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государственных органов, непосредственно п</w:t>
      </w:r>
      <w:r>
        <w:rPr>
          <w:rStyle w:val="s0"/>
        </w:rPr>
        <w:t>одчиненных и подотчетных Президенту Республики Казахстан (приложение 2).</w:t>
      </w:r>
    </w:p>
    <w:p w:rsidR="00000000" w:rsidRDefault="0046230F">
      <w:pPr>
        <w:pStyle w:val="pj"/>
      </w:pPr>
      <w:r>
        <w:rPr>
          <w:rStyle w:val="s0"/>
        </w:rPr>
        <w:t>3. Признать утратившими силу:</w:t>
      </w:r>
    </w:p>
    <w:p w:rsidR="00000000" w:rsidRDefault="0046230F">
      <w:pPr>
        <w:pStyle w:val="pj"/>
      </w:pPr>
      <w:r>
        <w:rPr>
          <w:rStyle w:val="s0"/>
        </w:rPr>
        <w:t xml:space="preserve">1) </w:t>
      </w:r>
      <w:hyperlink r:id="rId1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11 февраля 2002 года № 805 «Об утверждении Пол</w:t>
      </w:r>
      <w:r>
        <w:rPr>
          <w:rStyle w:val="s0"/>
        </w:rPr>
        <w:t>ожения об Администрации Президента Республики Казахстан» (САПП Республики Казахстан, 2002 г., № 6, ст. 40; 2003 г., № 20, ст. 201; 2004 г., № 19, ст. 235; 2006 г., № 23, ст. 229; 2007 г., № 34, ст. 372);</w:t>
      </w:r>
    </w:p>
    <w:p w:rsidR="00000000" w:rsidRDefault="0046230F">
      <w:pPr>
        <w:pStyle w:val="pj"/>
      </w:pPr>
      <w:r>
        <w:rPr>
          <w:rStyle w:val="s0"/>
        </w:rPr>
        <w:t xml:space="preserve">2) подпункт 6) пункта 1 </w:t>
      </w:r>
      <w:hyperlink r:id="rId12" w:anchor="sub_id=506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Президента Республики Казахстан от 16 мая 2003 года № 1094 «О внесении изменений и дополнений в некоторые указы Президента Республики Казахстан» (САПП Республики Казахстан, 2003 г., № 20, ст. 201);</w:t>
      </w:r>
    </w:p>
    <w:p w:rsidR="00000000" w:rsidRDefault="0046230F">
      <w:pPr>
        <w:pStyle w:val="pj"/>
      </w:pPr>
      <w:r>
        <w:rPr>
          <w:rStyle w:val="s0"/>
        </w:rPr>
        <w:t xml:space="preserve">3) </w:t>
      </w:r>
      <w:hyperlink r:id="rId13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23 апреля 2004 года № 1351 «О внесении дополнений и изменений в Указ Президента Республики Казахстан от 11 февраля 2002 года № 805» (САПП Республики </w:t>
      </w:r>
      <w:r>
        <w:rPr>
          <w:rStyle w:val="s0"/>
        </w:rPr>
        <w:t>Казахстан, 2004 г., № 19, ст. 235);</w:t>
      </w:r>
    </w:p>
    <w:p w:rsidR="00000000" w:rsidRDefault="0046230F">
      <w:pPr>
        <w:pStyle w:val="pj"/>
      </w:pPr>
      <w:r>
        <w:rPr>
          <w:rStyle w:val="s0"/>
        </w:rPr>
        <w:t xml:space="preserve">4) подпункт 2) пункта 1 </w:t>
      </w:r>
      <w:hyperlink r:id="rId14" w:anchor="sub_id=2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Президента Республики Казахстан от 23 марта 2005 года № 1528 «О внесении изменений и дополнений в некоторые ука</w:t>
      </w:r>
      <w:r>
        <w:rPr>
          <w:rStyle w:val="s0"/>
        </w:rPr>
        <w:t>зы Президента Республики Казахстан»;</w:t>
      </w:r>
    </w:p>
    <w:p w:rsidR="00000000" w:rsidRDefault="0046230F">
      <w:pPr>
        <w:pStyle w:val="pj"/>
      </w:pPr>
      <w:r>
        <w:rPr>
          <w:rStyle w:val="s0"/>
        </w:rPr>
        <w:t xml:space="preserve">5) подпункт 4) пункта 1 </w:t>
      </w:r>
      <w:hyperlink r:id="rId15" w:anchor="sub_id=400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6 июня 2006 года № 131 «О внесении изменений и дополнений в некоторые указы Президента Республики Казахстан» (САПП Республики Казахстан, 2006 г., № 23, ст. 229);</w:t>
      </w:r>
    </w:p>
    <w:p w:rsidR="00000000" w:rsidRDefault="0046230F">
      <w:pPr>
        <w:pStyle w:val="pj"/>
      </w:pPr>
      <w:r>
        <w:rPr>
          <w:rStyle w:val="s0"/>
        </w:rPr>
        <w:t xml:space="preserve">6) подпункт 2) пункта 2 </w:t>
      </w:r>
      <w:hyperlink r:id="rId16" w:anchor="sub_id=2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Президента Республики Казахстан от 21 сентября 2007 года № 413 «О мерах по обеспечению права законодательной инициативы Президента Республики Казахстан и приведению некоторых актов Президента Республики в с</w:t>
      </w:r>
      <w:r>
        <w:rPr>
          <w:rStyle w:val="s0"/>
        </w:rPr>
        <w:t>оответствие с Конституцией Республики Казахстан» (САПП Республики Казахстан, 2007 г., № 34, ст. 372).</w:t>
      </w:r>
    </w:p>
    <w:p w:rsidR="00000000" w:rsidRDefault="0046230F">
      <w:pPr>
        <w:pStyle w:val="pj"/>
      </w:pPr>
      <w:r>
        <w:rPr>
          <w:rStyle w:val="s0"/>
        </w:rPr>
        <w:t>4. Настоящий Указ вводится в действие со дня подписания.</w:t>
      </w:r>
    </w:p>
    <w:p w:rsidR="00000000" w:rsidRDefault="0046230F">
      <w:pPr>
        <w:pStyle w:val="pj"/>
      </w:pPr>
      <w:r>
        <w:rPr>
          <w:rStyle w:val="s0"/>
        </w:rPr>
        <w:t> </w:t>
      </w:r>
    </w:p>
    <w:p w:rsidR="00000000" w:rsidRDefault="0046230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230F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6230F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230F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46230F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6230F">
      <w:pPr>
        <w:pStyle w:val="a3"/>
      </w:pPr>
      <w:r>
        <w:rPr>
          <w:rStyle w:val="s0"/>
        </w:rPr>
        <w:t> </w:t>
      </w:r>
    </w:p>
    <w:p w:rsidR="00000000" w:rsidRDefault="0046230F">
      <w:pPr>
        <w:pStyle w:val="a3"/>
      </w:pPr>
      <w:r>
        <w:rPr>
          <w:rStyle w:val="s0"/>
        </w:rPr>
        <w:t> </w:t>
      </w:r>
    </w:p>
    <w:p w:rsidR="00000000" w:rsidRDefault="0046230F">
      <w:pPr>
        <w:pStyle w:val="a3"/>
      </w:pPr>
      <w:r>
        <w:rPr>
          <w:rStyle w:val="s0"/>
        </w:rPr>
        <w:t xml:space="preserve">Астана, Акорда, 11 марта 2008 года </w:t>
      </w:r>
    </w:p>
    <w:p w:rsidR="00000000" w:rsidRDefault="0046230F">
      <w:pPr>
        <w:pStyle w:val="a3"/>
      </w:pPr>
      <w:r>
        <w:rPr>
          <w:rStyle w:val="s0"/>
        </w:rPr>
        <w:t> </w:t>
      </w:r>
    </w:p>
    <w:p w:rsidR="00000000" w:rsidRDefault="0046230F">
      <w:pPr>
        <w:pStyle w:val="pj"/>
      </w:pPr>
      <w:r>
        <w:rPr>
          <w:rStyle w:val="s0"/>
        </w:rPr>
        <w:t>№ 552</w:t>
      </w:r>
    </w:p>
    <w:p w:rsidR="00000000" w:rsidRDefault="0046230F">
      <w:pPr>
        <w:pStyle w:val="a3"/>
      </w:pPr>
      <w:r>
        <w:rPr>
          <w:rStyle w:val="s0"/>
        </w:rPr>
        <w:t> </w:t>
      </w:r>
    </w:p>
    <w:p w:rsidR="00000000" w:rsidRDefault="0046230F">
      <w:pPr>
        <w:pStyle w:val="pji"/>
      </w:pPr>
      <w:bookmarkStart w:id="1" w:name="SUB100"/>
      <w:bookmarkEnd w:id="1"/>
      <w:r>
        <w:rPr>
          <w:rStyle w:val="s3"/>
        </w:rPr>
        <w:t xml:space="preserve">В Положение внесены изменения в соответствии с </w:t>
      </w:r>
      <w:hyperlink r:id="rId17" w:anchor="sub_id=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16.10.08 г. № 680 (</w:t>
      </w:r>
      <w:hyperlink r:id="rId1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70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22.09.10 г. № 1066 (</w:t>
      </w:r>
      <w:hyperlink r:id="rId2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изложено в ре</w:t>
      </w:r>
      <w:r>
        <w:rPr>
          <w:rStyle w:val="s3"/>
        </w:rPr>
        <w:t xml:space="preserve">дакции </w:t>
      </w:r>
      <w:hyperlink r:id="rId21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28.12.10 г. ; 1129 (</w:t>
      </w:r>
      <w:hyperlink r:id="rId2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230F">
      <w:pPr>
        <w:pStyle w:val="pr"/>
      </w:pPr>
      <w:r>
        <w:rPr>
          <w:rStyle w:val="s0"/>
        </w:rPr>
        <w:t>ПРИЛОЖЕНИЕ 1</w:t>
      </w:r>
    </w:p>
    <w:p w:rsidR="00000000" w:rsidRDefault="0046230F">
      <w:pPr>
        <w:pStyle w:val="pr"/>
      </w:pPr>
      <w:r>
        <w:rPr>
          <w:rStyle w:val="s0"/>
        </w:rPr>
        <w:t> </w:t>
      </w:r>
    </w:p>
    <w:p w:rsidR="00000000" w:rsidRDefault="0046230F">
      <w:pPr>
        <w:pStyle w:val="pr"/>
      </w:pPr>
      <w:r>
        <w:rPr>
          <w:rStyle w:val="s0"/>
        </w:rPr>
        <w:t>УТВЕРЖДЕНО</w:t>
      </w:r>
    </w:p>
    <w:p w:rsidR="00000000" w:rsidRDefault="0046230F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46230F">
      <w:pPr>
        <w:pStyle w:val="pr"/>
      </w:pPr>
      <w:r>
        <w:rPr>
          <w:rStyle w:val="s0"/>
        </w:rPr>
        <w:t>Республики Казахстан</w:t>
      </w:r>
    </w:p>
    <w:p w:rsidR="00000000" w:rsidRDefault="0046230F">
      <w:pPr>
        <w:pStyle w:val="pr"/>
      </w:pPr>
      <w:r>
        <w:rPr>
          <w:rStyle w:val="s0"/>
        </w:rPr>
        <w:t>от 11 марта 2008 года № 552</w:t>
      </w:r>
    </w:p>
    <w:p w:rsidR="00000000" w:rsidRDefault="0046230F">
      <w:pPr>
        <w:pStyle w:val="pc"/>
      </w:pPr>
      <w:r>
        <w:rPr>
          <w:rStyle w:val="s1"/>
        </w:rPr>
        <w:t> </w:t>
      </w:r>
    </w:p>
    <w:p w:rsidR="00000000" w:rsidRDefault="0046230F">
      <w:pPr>
        <w:pStyle w:val="pc"/>
      </w:pPr>
      <w:r>
        <w:rPr>
          <w:rStyle w:val="s1"/>
        </w:rPr>
        <w:t> </w:t>
      </w:r>
    </w:p>
    <w:p w:rsidR="00000000" w:rsidRDefault="0046230F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об Администрации Президента Республики Казахстан</w:t>
      </w:r>
    </w:p>
    <w:p w:rsidR="00000000" w:rsidRDefault="0046230F">
      <w:pPr>
        <w:pStyle w:val="pj"/>
      </w:pPr>
      <w:r>
        <w:rPr>
          <w:rStyle w:val="s0"/>
        </w:rPr>
        <w:t> </w:t>
      </w:r>
    </w:p>
    <w:p w:rsidR="00000000" w:rsidRDefault="0046230F">
      <w:pPr>
        <w:pStyle w:val="pj"/>
      </w:pPr>
      <w:r>
        <w:rPr>
          <w:rStyle w:val="s0"/>
        </w:rPr>
        <w:t xml:space="preserve">Настоящее положение в соответствии с </w:t>
      </w:r>
      <w:hyperlink r:id="rId23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законодательными и иными нормативными правовыми актами Республики Казахстан определяет статус, миссию, основные задачи и функции, полномочия, организацию работы Администрации Президента Республики Казахстан.</w:t>
      </w:r>
    </w:p>
    <w:p w:rsidR="00000000" w:rsidRDefault="0046230F">
      <w:pPr>
        <w:pStyle w:val="pc"/>
      </w:pPr>
      <w:r>
        <w:rPr>
          <w:rStyle w:val="s1"/>
        </w:rPr>
        <w:t> </w:t>
      </w:r>
    </w:p>
    <w:p w:rsidR="00000000" w:rsidRDefault="0046230F">
      <w:pPr>
        <w:pStyle w:val="pc"/>
      </w:pPr>
      <w:r>
        <w:rPr>
          <w:rStyle w:val="s1"/>
        </w:rPr>
        <w:t> </w:t>
      </w:r>
    </w:p>
    <w:p w:rsidR="00000000" w:rsidRDefault="0046230F">
      <w:pPr>
        <w:pStyle w:val="pc"/>
      </w:pPr>
      <w:r>
        <w:rPr>
          <w:rStyle w:val="s1"/>
        </w:rPr>
        <w:t>1. Об</w:t>
      </w:r>
      <w:r>
        <w:rPr>
          <w:rStyle w:val="s1"/>
        </w:rPr>
        <w:t>щие положения</w:t>
      </w:r>
    </w:p>
    <w:p w:rsidR="00000000" w:rsidRDefault="0046230F">
      <w:pPr>
        <w:pStyle w:val="pj"/>
      </w:pPr>
      <w:r>
        <w:rPr>
          <w:rStyle w:val="s0"/>
        </w:rPr>
        <w:t> </w:t>
      </w:r>
    </w:p>
    <w:p w:rsidR="00000000" w:rsidRDefault="0046230F">
      <w:pPr>
        <w:pStyle w:val="pj"/>
      </w:pPr>
      <w:r>
        <w:rPr>
          <w:rStyle w:val="s0"/>
        </w:rPr>
        <w:t>1. Администрация Президента Республики Казахстан (далее - Администрация) является государственным органом, формируемым Президентом Республики Казахстан (далее - Президент), непосредственно ему подчиненным и подотчетным.</w:t>
      </w:r>
    </w:p>
    <w:p w:rsidR="00000000" w:rsidRDefault="0046230F">
      <w:pPr>
        <w:pStyle w:val="pj"/>
      </w:pPr>
      <w:r>
        <w:rPr>
          <w:rStyle w:val="s0"/>
        </w:rPr>
        <w:t xml:space="preserve">2. Администрация и ее сотрудники в своей деятельности руководствуются </w:t>
      </w:r>
      <w:hyperlink r:id="rId24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законами, актами Президента Республики Казахстан, настоящим положением, а также иными нормативными правовыми</w:t>
      </w:r>
      <w:r>
        <w:rPr>
          <w:rStyle w:val="s0"/>
        </w:rPr>
        <w:t xml:space="preserve"> актами.</w:t>
      </w:r>
    </w:p>
    <w:p w:rsidR="00000000" w:rsidRDefault="0046230F">
      <w:pPr>
        <w:pStyle w:val="pj"/>
      </w:pPr>
      <w:r>
        <w:rPr>
          <w:rStyle w:val="s0"/>
        </w:rPr>
        <w:t>3. Администрация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счета в банках, в том числе валю</w:t>
      </w:r>
      <w:r>
        <w:rPr>
          <w:rStyle w:val="s0"/>
        </w:rPr>
        <w:t>тные, в соответствии с законодательством Республики Казахстан.</w:t>
      </w:r>
    </w:p>
    <w:p w:rsidR="00000000" w:rsidRDefault="0046230F">
      <w:pPr>
        <w:pStyle w:val="pj"/>
      </w:pPr>
      <w:r>
        <w:rPr>
          <w:rStyle w:val="s0"/>
        </w:rPr>
        <w:t>4. Структура и штатная численность Администрации определяются Президентом.</w:t>
      </w:r>
    </w:p>
    <w:p w:rsidR="00000000" w:rsidRDefault="0046230F">
      <w:pPr>
        <w:pStyle w:val="pj"/>
      </w:pPr>
      <w:r>
        <w:rPr>
          <w:rStyle w:val="s0"/>
        </w:rPr>
        <w:t>5. Полное наименование Администрации: «Государственное учреждение «Администрация Президента Республики Казахстан».</w:t>
      </w:r>
    </w:p>
    <w:p w:rsidR="00000000" w:rsidRDefault="0046230F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6 изложен в редакции </w:t>
      </w:r>
      <w:hyperlink r:id="rId25" w:anchor="sub_id=12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10.09.19 г. № 151 </w:t>
      </w:r>
      <w:hyperlink r:id="rId26" w:anchor="sub_id=600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46230F">
      <w:pPr>
        <w:pStyle w:val="pj"/>
      </w:pPr>
      <w:r>
        <w:rPr>
          <w:rStyle w:val="s0"/>
        </w:rPr>
        <w:t>6. Юридичес</w:t>
      </w:r>
      <w:r>
        <w:rPr>
          <w:rStyle w:val="s0"/>
        </w:rPr>
        <w:t>кий адрес Администрации: Республика Казахстан, город Нур-Султан, район Есиль, резиденция «Акорда».</w:t>
      </w:r>
    </w:p>
    <w:p w:rsidR="00000000" w:rsidRDefault="0046230F">
      <w:pPr>
        <w:pStyle w:val="pj"/>
      </w:pPr>
      <w:r>
        <w:rPr>
          <w:rStyle w:val="s0"/>
        </w:rPr>
        <w:t>7. Финансирование деятельности Администрации осуществляется из республиканского бюджета.</w:t>
      </w:r>
    </w:p>
    <w:p w:rsidR="00000000" w:rsidRDefault="0046230F">
      <w:pPr>
        <w:pStyle w:val="pc"/>
      </w:pPr>
      <w:r>
        <w:rPr>
          <w:rStyle w:val="s1"/>
        </w:rPr>
        <w:t> </w:t>
      </w:r>
    </w:p>
    <w:p w:rsidR="00000000" w:rsidRDefault="0046230F">
      <w:pPr>
        <w:pStyle w:val="pc"/>
      </w:pPr>
      <w:r>
        <w:rPr>
          <w:rStyle w:val="s1"/>
        </w:rPr>
        <w:t> </w:t>
      </w:r>
    </w:p>
    <w:p w:rsidR="00000000" w:rsidRDefault="0046230F">
      <w:pPr>
        <w:pStyle w:val="pc"/>
      </w:pPr>
      <w:r>
        <w:rPr>
          <w:rStyle w:val="s1"/>
        </w:rPr>
        <w:t>2. Миссия и основные задачи Администрации</w:t>
      </w:r>
    </w:p>
    <w:p w:rsidR="00000000" w:rsidRDefault="0046230F">
      <w:pPr>
        <w:pStyle w:val="pj"/>
      </w:pPr>
      <w:r>
        <w:rPr>
          <w:rStyle w:val="s0"/>
        </w:rPr>
        <w:t> </w:t>
      </w:r>
    </w:p>
    <w:p w:rsidR="00000000" w:rsidRDefault="0046230F">
      <w:pPr>
        <w:pStyle w:val="pj"/>
      </w:pPr>
      <w:r>
        <w:rPr>
          <w:rStyle w:val="s0"/>
        </w:rPr>
        <w:t>8. Миссией Администр</w:t>
      </w:r>
      <w:r>
        <w:rPr>
          <w:rStyle w:val="s0"/>
        </w:rPr>
        <w:t>ации является качественное и своевременное информационно-аналитическое, правовое, протокольно-организационное, документационное и иное обеспечение деятельности Президента.</w:t>
      </w:r>
    </w:p>
    <w:p w:rsidR="00000000" w:rsidRDefault="0046230F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27" w:anchor="sub_id=5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23.12.15 г. № 137 (введен в действие с 1 января 2016 года)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5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30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3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14.06.22 г. № 927 (</w:t>
      </w:r>
      <w:hyperlink r:id="rId32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230F">
      <w:pPr>
        <w:pStyle w:val="pj"/>
      </w:pPr>
      <w:r>
        <w:rPr>
          <w:rStyle w:val="s0"/>
        </w:rPr>
        <w:t>9. Основными задачами Администрации являются:</w:t>
      </w:r>
    </w:p>
    <w:p w:rsidR="00000000" w:rsidRDefault="0046230F">
      <w:pPr>
        <w:pStyle w:val="pj"/>
      </w:pPr>
      <w:r>
        <w:rPr>
          <w:rStyle w:val="s0"/>
        </w:rPr>
        <w:t>1) обеспечение реализа</w:t>
      </w:r>
      <w:r>
        <w:rPr>
          <w:rStyle w:val="s0"/>
        </w:rPr>
        <w:t>ции полномочий Президента:</w:t>
      </w:r>
    </w:p>
    <w:p w:rsidR="00000000" w:rsidRDefault="0046230F">
      <w:pPr>
        <w:pStyle w:val="pj"/>
      </w:pPr>
      <w:r>
        <w:rPr>
          <w:rStyle w:val="s0"/>
        </w:rPr>
        <w:t>в области внешней политики;</w:t>
      </w:r>
    </w:p>
    <w:p w:rsidR="00000000" w:rsidRDefault="0046230F">
      <w:pPr>
        <w:pStyle w:val="pj"/>
      </w:pPr>
      <w:r>
        <w:rPr>
          <w:rStyle w:val="s0"/>
        </w:rPr>
        <w:t>в области социально-экономической и иных направлений внутренней политики;</w:t>
      </w:r>
    </w:p>
    <w:p w:rsidR="00000000" w:rsidRDefault="0046230F">
      <w:pPr>
        <w:pStyle w:val="pj"/>
      </w:pPr>
      <w:r>
        <w:rPr>
          <w:rStyle w:val="s0"/>
        </w:rPr>
        <w:t>в области обороноспособности и безопасности государства;</w:t>
      </w:r>
    </w:p>
    <w:p w:rsidR="00000000" w:rsidRDefault="0046230F">
      <w:pPr>
        <w:pStyle w:val="pj"/>
      </w:pPr>
      <w:r>
        <w:rPr>
          <w:rStyle w:val="s0"/>
        </w:rPr>
        <w:t>в области правовой политики, законности и правопорядка;</w:t>
      </w:r>
    </w:p>
    <w:p w:rsidR="00000000" w:rsidRDefault="0046230F">
      <w:pPr>
        <w:pStyle w:val="pj"/>
      </w:pPr>
      <w:r>
        <w:rPr>
          <w:rStyle w:val="s0"/>
        </w:rPr>
        <w:t>в области кадр</w:t>
      </w:r>
      <w:r>
        <w:rPr>
          <w:rStyle w:val="s0"/>
        </w:rPr>
        <w:t>овой политики;</w:t>
      </w:r>
    </w:p>
    <w:p w:rsidR="00000000" w:rsidRDefault="0046230F">
      <w:pPr>
        <w:pStyle w:val="pj"/>
      </w:pPr>
      <w:r>
        <w:rPr>
          <w:rStyle w:val="s0"/>
        </w:rPr>
        <w:t>в отношении Парламента Республики Казахстан (далее - Парламент);</w:t>
      </w:r>
    </w:p>
    <w:p w:rsidR="00000000" w:rsidRDefault="0046230F">
      <w:pPr>
        <w:pStyle w:val="pj"/>
      </w:pPr>
      <w:r>
        <w:rPr>
          <w:rStyle w:val="s0"/>
        </w:rPr>
        <w:t>в отношении Правительства Республики Казахстан (далее - Правительство);</w:t>
      </w:r>
    </w:p>
    <w:p w:rsidR="00000000" w:rsidRDefault="0046230F">
      <w:pPr>
        <w:pStyle w:val="pj"/>
      </w:pPr>
      <w:r>
        <w:rPr>
          <w:rStyle w:val="s0"/>
        </w:rPr>
        <w:t>в отношении Конституционного Совета Республики Казахстан;</w:t>
      </w:r>
    </w:p>
    <w:p w:rsidR="00000000" w:rsidRDefault="0046230F">
      <w:pPr>
        <w:pStyle w:val="pj"/>
      </w:pPr>
      <w:r>
        <w:rPr>
          <w:rStyle w:val="s0"/>
        </w:rPr>
        <w:t>в отношении судов и судей;</w:t>
      </w:r>
    </w:p>
    <w:p w:rsidR="00000000" w:rsidRDefault="0046230F">
      <w:pPr>
        <w:pStyle w:val="pj"/>
      </w:pPr>
      <w:r>
        <w:rPr>
          <w:rStyle w:val="s0"/>
        </w:rPr>
        <w:t>в отношении Централ</w:t>
      </w:r>
      <w:r>
        <w:rPr>
          <w:rStyle w:val="s0"/>
        </w:rPr>
        <w:t>ьной избирательной комиссии Республики Казахстан;</w:t>
      </w:r>
    </w:p>
    <w:p w:rsidR="00000000" w:rsidRDefault="0046230F">
      <w:pPr>
        <w:pStyle w:val="pj"/>
      </w:pPr>
      <w:r>
        <w:rPr>
          <w:rStyle w:val="s0"/>
        </w:rPr>
        <w:t>в отношении местных представительных и исполнительных органов, акимов областей, городов республиканского значения и столицы и в сфере региональной политики;</w:t>
      </w:r>
    </w:p>
    <w:p w:rsidR="00000000" w:rsidRDefault="0046230F">
      <w:pPr>
        <w:pStyle w:val="pj"/>
      </w:pPr>
      <w:r>
        <w:rPr>
          <w:rStyle w:val="s0"/>
        </w:rPr>
        <w:t>в отношении государственных органов, ему непосред</w:t>
      </w:r>
      <w:r>
        <w:rPr>
          <w:rStyle w:val="s0"/>
        </w:rPr>
        <w:t>ственно подчиненных и подотчетных;</w:t>
      </w:r>
    </w:p>
    <w:p w:rsidR="00000000" w:rsidRDefault="0046230F">
      <w:pPr>
        <w:pStyle w:val="pj"/>
      </w:pPr>
      <w:r>
        <w:rPr>
          <w:rStyle w:val="s0"/>
        </w:rPr>
        <w:t>2) обеспечение деятельности Государственного советника Республики Казахстан (далее - Государственный советник), Ассамблеи народа Казахстана и консультативно-совещательных органов при Президенте;</w:t>
      </w:r>
    </w:p>
    <w:p w:rsidR="00000000" w:rsidRDefault="0046230F">
      <w:pPr>
        <w:pStyle w:val="pj"/>
      </w:pPr>
      <w:r>
        <w:rPr>
          <w:rStyle w:val="s0"/>
        </w:rPr>
        <w:t>3) иные задачи, установленные законодательством Республики Казахстан и (или) определяемые Президентом.</w:t>
      </w:r>
    </w:p>
    <w:p w:rsidR="00000000" w:rsidRDefault="0046230F">
      <w:pPr>
        <w:pStyle w:val="pc"/>
      </w:pPr>
      <w:r>
        <w:rPr>
          <w:rStyle w:val="s1"/>
        </w:rPr>
        <w:t> </w:t>
      </w:r>
    </w:p>
    <w:p w:rsidR="00000000" w:rsidRDefault="0046230F">
      <w:pPr>
        <w:pStyle w:val="pc"/>
      </w:pPr>
      <w:r>
        <w:rPr>
          <w:rStyle w:val="s1"/>
        </w:rPr>
        <w:t> </w:t>
      </w:r>
    </w:p>
    <w:p w:rsidR="00000000" w:rsidRDefault="0046230F">
      <w:pPr>
        <w:pStyle w:val="pc"/>
      </w:pPr>
      <w:r>
        <w:rPr>
          <w:rStyle w:val="s1"/>
        </w:rPr>
        <w:t>3. Основные функции Администрации</w:t>
      </w:r>
    </w:p>
    <w:p w:rsidR="00000000" w:rsidRDefault="0046230F">
      <w:pPr>
        <w:pStyle w:val="pj"/>
      </w:pPr>
      <w:r>
        <w:rPr>
          <w:rStyle w:val="s0"/>
        </w:rPr>
        <w:t> </w:t>
      </w:r>
    </w:p>
    <w:p w:rsidR="00000000" w:rsidRDefault="0046230F">
      <w:pPr>
        <w:pStyle w:val="pj"/>
      </w:pPr>
      <w:r>
        <w:rPr>
          <w:rStyle w:val="s0"/>
        </w:rPr>
        <w:t>10. Для обеспечения реализации полномочий Президента в области внешней политики Администрация выполняет следующие</w:t>
      </w:r>
      <w:r>
        <w:rPr>
          <w:rStyle w:val="s0"/>
        </w:rPr>
        <w:t xml:space="preserve"> функции:</w:t>
      </w:r>
    </w:p>
    <w:p w:rsidR="00000000" w:rsidRDefault="0046230F">
      <w:pPr>
        <w:pStyle w:val="pj"/>
      </w:pPr>
      <w:r>
        <w:rPr>
          <w:rStyle w:val="s0"/>
        </w:rPr>
        <w:t>1) осуществляет мониторинг, анализ и прогнозирование процессов мирового развития, а также актуальных проблем международных отношений, выработку рекомендаций Президенту по реализации его внешнеполитических полномочий;</w:t>
      </w:r>
    </w:p>
    <w:p w:rsidR="00000000" w:rsidRDefault="0046230F">
      <w:pPr>
        <w:pStyle w:val="pj"/>
      </w:pPr>
      <w:r>
        <w:rPr>
          <w:rStyle w:val="s0"/>
        </w:rPr>
        <w:t>2) осуществляет организацию с</w:t>
      </w:r>
      <w:r>
        <w:rPr>
          <w:rStyle w:val="s0"/>
        </w:rPr>
        <w:t>одержательной части международных мероприятий с участием Президента;</w:t>
      </w:r>
    </w:p>
    <w:p w:rsidR="00000000" w:rsidRDefault="0046230F">
      <w:pPr>
        <w:pStyle w:val="pj"/>
      </w:pPr>
      <w:r>
        <w:rPr>
          <w:rStyle w:val="s0"/>
        </w:rPr>
        <w:t>3) обеспечивает взаимодействие Президента с государственными органами зарубежных стран и их должностными лицами, иностранными политическими и общественными деятелями, международными и ино</w:t>
      </w:r>
      <w:r>
        <w:rPr>
          <w:rStyle w:val="s0"/>
        </w:rPr>
        <w:t>странными организациями;</w:t>
      </w:r>
    </w:p>
    <w:p w:rsidR="00000000" w:rsidRDefault="0046230F">
      <w:pPr>
        <w:pStyle w:val="pj"/>
      </w:pPr>
      <w:r>
        <w:rPr>
          <w:rStyle w:val="s0"/>
        </w:rPr>
        <w:t>4) вносит Президенту предложения:</w:t>
      </w:r>
    </w:p>
    <w:p w:rsidR="00000000" w:rsidRDefault="0046230F">
      <w:pPr>
        <w:pStyle w:val="pj"/>
      </w:pPr>
      <w:r>
        <w:rPr>
          <w:rStyle w:val="s0"/>
        </w:rPr>
        <w:t>по основным направлениям внешней политики, совершенствованию политического и экономического сотрудничества с иностранными государствами и улучшению имиджа Республики Казахстан за рубежом;</w:t>
      </w:r>
    </w:p>
    <w:p w:rsidR="00000000" w:rsidRDefault="0046230F">
      <w:pPr>
        <w:pStyle w:val="pj"/>
      </w:pPr>
      <w:r>
        <w:rPr>
          <w:rStyle w:val="s0"/>
        </w:rPr>
        <w:t>по реализ</w:t>
      </w:r>
      <w:r>
        <w:rPr>
          <w:rStyle w:val="s0"/>
        </w:rPr>
        <w:t>ации решений международных организаций;</w:t>
      </w:r>
    </w:p>
    <w:p w:rsidR="00000000" w:rsidRDefault="0046230F">
      <w:pPr>
        <w:pStyle w:val="pj"/>
      </w:pPr>
      <w:r>
        <w:rPr>
          <w:rStyle w:val="s0"/>
        </w:rPr>
        <w:t>по вопросам заключения, приостановления и прекращения действия международных договоров Республики Казахстан.</w:t>
      </w:r>
    </w:p>
    <w:p w:rsidR="00000000" w:rsidRDefault="0046230F">
      <w:pPr>
        <w:pStyle w:val="pj"/>
      </w:pPr>
      <w:r>
        <w:rPr>
          <w:rStyle w:val="s0"/>
        </w:rPr>
        <w:t>11. Для обеспечения реализации полномочий Президента в области социально-экономической и иных направлений в</w:t>
      </w:r>
      <w:r>
        <w:rPr>
          <w:rStyle w:val="s0"/>
        </w:rPr>
        <w:t>нутренней политики Администрация выполняет следующие функции:</w:t>
      </w:r>
    </w:p>
    <w:p w:rsidR="00000000" w:rsidRDefault="0046230F">
      <w:pPr>
        <w:pStyle w:val="pj"/>
      </w:pPr>
      <w:r>
        <w:rPr>
          <w:rStyle w:val="s0"/>
        </w:rPr>
        <w:t>1) вносит Президенту предложения:</w:t>
      </w:r>
    </w:p>
    <w:p w:rsidR="00000000" w:rsidRDefault="0046230F">
      <w:pPr>
        <w:pStyle w:val="pj"/>
      </w:pPr>
      <w:r>
        <w:rPr>
          <w:rStyle w:val="s0"/>
        </w:rPr>
        <w:t>по формированию и совершенствованию социально-экономической и иной внутренней политики государства, в том числе государственной молодежной и информационной поли</w:t>
      </w:r>
      <w:r>
        <w:rPr>
          <w:rStyle w:val="s0"/>
        </w:rPr>
        <w:t>тики, политики в сфере образования, науки, здравоохранения, миграции, демографии, культуры, языковой политики и спорта, концепции казахстанского патриотизма;</w:t>
      </w:r>
    </w:p>
    <w:p w:rsidR="00000000" w:rsidRDefault="0046230F">
      <w:pPr>
        <w:pStyle w:val="pj"/>
      </w:pPr>
      <w:r>
        <w:rPr>
          <w:rStyle w:val="s0"/>
        </w:rPr>
        <w:t>по обеспечению внутриполитической стабильности в стране, в том числе в вопросах межэтнических и ме</w:t>
      </w:r>
      <w:r>
        <w:rPr>
          <w:rStyle w:val="s0"/>
        </w:rPr>
        <w:t>жконфессиональных отношений;</w:t>
      </w:r>
    </w:p>
    <w:p w:rsidR="00000000" w:rsidRDefault="0046230F">
      <w:pPr>
        <w:pStyle w:val="pj"/>
      </w:pPr>
      <w:r>
        <w:rPr>
          <w:rStyle w:val="s0"/>
        </w:rPr>
        <w:t>2) осуществляет мониторинг, анализ и прогнозирование процессов развития экономической и социально-политической ситуации в стране;</w:t>
      </w:r>
    </w:p>
    <w:p w:rsidR="00000000" w:rsidRDefault="0046230F">
      <w:pPr>
        <w:pStyle w:val="pj"/>
      </w:pPr>
      <w:r>
        <w:rPr>
          <w:rStyle w:val="s0"/>
        </w:rPr>
        <w:t>3) обеспечивает взаимодействие с институтами гражданского общества.</w:t>
      </w:r>
    </w:p>
    <w:p w:rsidR="00000000" w:rsidRDefault="0046230F">
      <w:pPr>
        <w:pStyle w:val="pj"/>
      </w:pPr>
      <w:r>
        <w:rPr>
          <w:rStyle w:val="s0"/>
        </w:rPr>
        <w:t>12. Для обеспечения реализации полномочий Президента в области обеспечения обороноспособности и безопасности государства Администрация выполняет следующие функции:</w:t>
      </w:r>
    </w:p>
    <w:p w:rsidR="00000000" w:rsidRDefault="0046230F">
      <w:pPr>
        <w:pStyle w:val="pj"/>
      </w:pPr>
      <w:r>
        <w:rPr>
          <w:rStyle w:val="s0"/>
        </w:rPr>
        <w:t xml:space="preserve">1) вносит Президенту предложения по основным направлениям военной политики страны, политики </w:t>
      </w:r>
      <w:r>
        <w:rPr>
          <w:rStyle w:val="s0"/>
        </w:rPr>
        <w:t>в области обеспечения обороноспособности и национальной безопасности государства, мобилизации и мобилизационной подготовки;</w:t>
      </w:r>
    </w:p>
    <w:p w:rsidR="00000000" w:rsidRDefault="0046230F">
      <w:pPr>
        <w:pStyle w:val="pj"/>
      </w:pPr>
      <w:r>
        <w:rPr>
          <w:rStyle w:val="s0"/>
        </w:rPr>
        <w:t xml:space="preserve">2) обеспечивает деятельность Президента при принятии решения о призыве граждан Республики Казахстан на срочную воинскую службу и об </w:t>
      </w:r>
      <w:r>
        <w:rPr>
          <w:rStyle w:val="s0"/>
        </w:rPr>
        <w:t>увольнении в запас военнослужащих срочной службы;</w:t>
      </w:r>
    </w:p>
    <w:p w:rsidR="00000000" w:rsidRDefault="0046230F">
      <w:pPr>
        <w:pStyle w:val="pj"/>
      </w:pPr>
      <w:r>
        <w:rPr>
          <w:rStyle w:val="s0"/>
        </w:rPr>
        <w:t>3) осуществляет мониторинг, координацию и контроль за деятельностью Вооруженных Сил, других войск и воинских формирований Республики Казахстан, правоохранительных и иных государственных органов по обеспечен</w:t>
      </w:r>
      <w:r>
        <w:rPr>
          <w:rStyle w:val="s0"/>
        </w:rPr>
        <w:t>ию национальной безопасности.</w:t>
      </w:r>
    </w:p>
    <w:p w:rsidR="00000000" w:rsidRDefault="0046230F">
      <w:pPr>
        <w:pStyle w:val="pj"/>
      </w:pPr>
      <w:r>
        <w:rPr>
          <w:rStyle w:val="s0"/>
        </w:rPr>
        <w:t>13. Для обеспечения реализации полномочий Президента в области правовой политики, законности и правопорядка Администрация выполняет следующие функции:</w:t>
      </w:r>
    </w:p>
    <w:p w:rsidR="00000000" w:rsidRDefault="0046230F">
      <w:pPr>
        <w:pStyle w:val="pj"/>
      </w:pPr>
      <w:r>
        <w:rPr>
          <w:rStyle w:val="s0"/>
        </w:rPr>
        <w:t>1) вносит Президенту предложения:</w:t>
      </w:r>
    </w:p>
    <w:p w:rsidR="00000000" w:rsidRDefault="0046230F">
      <w:pPr>
        <w:pStyle w:val="pj"/>
      </w:pPr>
      <w:r>
        <w:rPr>
          <w:rStyle w:val="s0"/>
        </w:rPr>
        <w:t>по основным направлениям и совершенствова</w:t>
      </w:r>
      <w:r>
        <w:rPr>
          <w:rStyle w:val="s0"/>
        </w:rPr>
        <w:t>нию правовой политики;</w:t>
      </w:r>
    </w:p>
    <w:p w:rsidR="00000000" w:rsidRDefault="0046230F">
      <w:pPr>
        <w:pStyle w:val="pj"/>
      </w:pPr>
      <w:r>
        <w:rPr>
          <w:rStyle w:val="s0"/>
        </w:rPr>
        <w:t>по повышению эффективности механизмов правового регулирования;</w:t>
      </w:r>
    </w:p>
    <w:p w:rsidR="00000000" w:rsidRDefault="0046230F">
      <w:pPr>
        <w:pStyle w:val="pj"/>
      </w:pPr>
      <w:r>
        <w:rPr>
          <w:rStyle w:val="s0"/>
        </w:rPr>
        <w:t>по укреплению законности и обеспечению правопорядка;</w:t>
      </w:r>
    </w:p>
    <w:p w:rsidR="00000000" w:rsidRDefault="0046230F">
      <w:pPr>
        <w:pStyle w:val="pj"/>
      </w:pPr>
      <w:r>
        <w:rPr>
          <w:rStyle w:val="s0"/>
        </w:rPr>
        <w:t>о правовом регулировании его указами вопросов, не входящих в законодательную компетенцию Парламента, а также не относ</w:t>
      </w:r>
      <w:r>
        <w:rPr>
          <w:rStyle w:val="s0"/>
        </w:rPr>
        <w:t>ящихся к установленной законами Республики Казахстан компетенции Правительства и других государственных органов;</w:t>
      </w:r>
    </w:p>
    <w:p w:rsidR="00000000" w:rsidRDefault="0046230F">
      <w:pPr>
        <w:pStyle w:val="pj"/>
      </w:pPr>
      <w:r>
        <w:rPr>
          <w:rStyle w:val="s0"/>
        </w:rPr>
        <w:t>2) организует работу по разработке программных документов государства в области правовой политики, обеспечения законности и правопорядка в Республике Казахстан на соответствующий период.</w:t>
      </w:r>
    </w:p>
    <w:p w:rsidR="00000000" w:rsidRDefault="0046230F">
      <w:pPr>
        <w:pStyle w:val="pj"/>
      </w:pPr>
      <w:r>
        <w:rPr>
          <w:rStyle w:val="s0"/>
        </w:rPr>
        <w:t>14. Для обеспечения реализации полномочий Президента в области кадров</w:t>
      </w:r>
      <w:r>
        <w:rPr>
          <w:rStyle w:val="s0"/>
        </w:rPr>
        <w:t>ой политики Администрация выполняет следующие функции:</w:t>
      </w:r>
    </w:p>
    <w:p w:rsidR="00000000" w:rsidRDefault="0046230F">
      <w:pPr>
        <w:pStyle w:val="pj"/>
      </w:pPr>
      <w:r>
        <w:rPr>
          <w:rStyle w:val="s0"/>
        </w:rPr>
        <w:t>1) вносит Президенту предложения по кадровой политике в Республике Казахстан;</w:t>
      </w:r>
    </w:p>
    <w:p w:rsidR="00000000" w:rsidRDefault="0046230F">
      <w:pPr>
        <w:pStyle w:val="pj"/>
      </w:pPr>
      <w:r>
        <w:rPr>
          <w:rStyle w:val="s0"/>
        </w:rPr>
        <w:t>2) координирует взаимодействие и осуществляет контроль за деятельностью государственных органов по реализации кадровой поли</w:t>
      </w:r>
      <w:r>
        <w:rPr>
          <w:rStyle w:val="s0"/>
        </w:rPr>
        <w:t>тики Президента;</w:t>
      </w:r>
    </w:p>
    <w:p w:rsidR="00000000" w:rsidRDefault="0046230F">
      <w:pPr>
        <w:pStyle w:val="pj"/>
      </w:pPr>
      <w:r>
        <w:rPr>
          <w:rStyle w:val="s0"/>
        </w:rPr>
        <w:t>3) координирует деятельность по формированию кадрового резерва политических государственных служащих;</w:t>
      </w:r>
    </w:p>
    <w:p w:rsidR="00000000" w:rsidRDefault="0046230F">
      <w:pPr>
        <w:pStyle w:val="pj"/>
      </w:pPr>
      <w:r>
        <w:rPr>
          <w:rStyle w:val="s0"/>
        </w:rPr>
        <w:t>4) организует решение вопросов, связанных с прохождением государственной службы должностными лицами, назначаемыми и согласуемыми с Презид</w:t>
      </w:r>
      <w:r>
        <w:rPr>
          <w:rStyle w:val="s0"/>
        </w:rPr>
        <w:t>ентом, ведет их личные дела.</w:t>
      </w:r>
    </w:p>
    <w:p w:rsidR="00000000" w:rsidRDefault="0046230F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33" w:anchor="sub_id=1515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3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230F">
      <w:pPr>
        <w:pStyle w:val="pj"/>
      </w:pPr>
      <w:r>
        <w:rPr>
          <w:rStyle w:val="s0"/>
        </w:rPr>
        <w:t>15. Для обеспечения реализации полномочий Президента в отношении Парламента Администрация выполняет следующие функции:</w:t>
      </w:r>
    </w:p>
    <w:p w:rsidR="00000000" w:rsidRDefault="0046230F">
      <w:pPr>
        <w:pStyle w:val="pj"/>
      </w:pPr>
      <w:r>
        <w:rPr>
          <w:rStyle w:val="s0"/>
        </w:rPr>
        <w:t>1) в целях реализации права законодательной инициативы Президента организует разработку, осущес</w:t>
      </w:r>
      <w:r>
        <w:rPr>
          <w:rStyle w:val="s0"/>
        </w:rPr>
        <w:t>твляет правовую и иную экспертизу и разрабатывает проекты законодательных актов, обеспечивает их внесение в Мажилис Парламента и представляет их в Парламенте;</w:t>
      </w:r>
    </w:p>
    <w:p w:rsidR="00000000" w:rsidRDefault="0046230F">
      <w:pPr>
        <w:pStyle w:val="pj"/>
      </w:pPr>
      <w:r>
        <w:rPr>
          <w:rStyle w:val="s0"/>
        </w:rPr>
        <w:t>2) вносит Президенту предложения:</w:t>
      </w:r>
    </w:p>
    <w:p w:rsidR="00000000" w:rsidRDefault="0046230F">
      <w:pPr>
        <w:pStyle w:val="pj"/>
      </w:pPr>
      <w:r>
        <w:rPr>
          <w:rStyle w:val="s0"/>
        </w:rPr>
        <w:t>по определению приоритетности рассмотрения Парламентом проектов</w:t>
      </w:r>
      <w:r>
        <w:rPr>
          <w:rStyle w:val="s0"/>
        </w:rPr>
        <w:t xml:space="preserve"> законов;</w:t>
      </w:r>
    </w:p>
    <w:p w:rsidR="00000000" w:rsidRDefault="0046230F">
      <w:pPr>
        <w:pStyle w:val="pj"/>
      </w:pPr>
      <w:r>
        <w:rPr>
          <w:rStyle w:val="s0"/>
        </w:rPr>
        <w:t>об участии на совместных или раздельных заседаниях Палат Парламента;</w:t>
      </w:r>
    </w:p>
    <w:p w:rsidR="00000000" w:rsidRDefault="0046230F">
      <w:pPr>
        <w:pStyle w:val="pj"/>
      </w:pPr>
      <w:r>
        <w:rPr>
          <w:rStyle w:val="s0"/>
        </w:rPr>
        <w:t>по проведению встреч Президента с руководством Парламента, партийных фракций и депутатских групп, отдельными депутатами Парламента;</w:t>
      </w:r>
    </w:p>
    <w:p w:rsidR="00000000" w:rsidRDefault="0046230F">
      <w:pPr>
        <w:pStyle w:val="pj"/>
      </w:pPr>
      <w:r>
        <w:rPr>
          <w:rStyle w:val="s0"/>
        </w:rPr>
        <w:t>3) осуществляет правовую и иную экспертизу за</w:t>
      </w:r>
      <w:r>
        <w:rPr>
          <w:rStyle w:val="s0"/>
        </w:rPr>
        <w:t>конов Республики Казахстан, вносимых на подпись Президенту;</w:t>
      </w:r>
    </w:p>
    <w:p w:rsidR="00000000" w:rsidRDefault="0046230F">
      <w:pPr>
        <w:pStyle w:val="pj"/>
      </w:pPr>
      <w:r>
        <w:rPr>
          <w:rStyle w:val="s0"/>
        </w:rPr>
        <w:t>4) обеспечивает по решению Президента возврат законов или отдельных их статей в Парламент для повторного обсуждения и голосования;</w:t>
      </w:r>
    </w:p>
    <w:p w:rsidR="00000000" w:rsidRDefault="0046230F">
      <w:pPr>
        <w:pStyle w:val="pj"/>
      </w:pPr>
      <w:r>
        <w:rPr>
          <w:rStyle w:val="s0"/>
        </w:rPr>
        <w:t>5) представляет интересы Президента в Парламенте, в том числе поз</w:t>
      </w:r>
      <w:r>
        <w:rPr>
          <w:rStyle w:val="s0"/>
        </w:rPr>
        <w:t>ицию Президента в Парламенте по возражениям к законам, представленным на подпись;</w:t>
      </w:r>
    </w:p>
    <w:p w:rsidR="00000000" w:rsidRDefault="0046230F">
      <w:pPr>
        <w:pStyle w:val="pj"/>
      </w:pPr>
      <w:r>
        <w:rPr>
          <w:rStyle w:val="s0"/>
        </w:rPr>
        <w:t>6) регулярно информирует Президента о состоянии законодательного процесса в Парламенте и рассматриваемых им вопросах, разъясняет позицию Президента по проектам законов.</w:t>
      </w:r>
    </w:p>
    <w:p w:rsidR="00000000" w:rsidRDefault="0046230F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16 внесены изменения в соответствии с </w:t>
      </w:r>
      <w:hyperlink r:id="rId35" w:anchor="sub_id=151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36" w:anchor="sub_id=16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46230F">
      <w:pPr>
        <w:pStyle w:val="pj"/>
      </w:pPr>
      <w:r>
        <w:rPr>
          <w:rStyle w:val="s0"/>
        </w:rPr>
        <w:t>16. Для обеспечения реализации полномочий Президента в отношении Правительства Администрация выполняет следующие функции:</w:t>
      </w:r>
    </w:p>
    <w:p w:rsidR="00000000" w:rsidRDefault="0046230F">
      <w:pPr>
        <w:pStyle w:val="pj"/>
      </w:pPr>
      <w:r>
        <w:rPr>
          <w:rStyle w:val="s0"/>
        </w:rPr>
        <w:t>1) организует и обеспечивает проведение в установленном порядке оценку эффективности деятельности министерств;</w:t>
      </w:r>
    </w:p>
    <w:p w:rsidR="00000000" w:rsidRDefault="0046230F">
      <w:pPr>
        <w:pStyle w:val="pj"/>
      </w:pPr>
      <w:r>
        <w:rPr>
          <w:rStyle w:val="s0"/>
        </w:rPr>
        <w:t>2) вносит Прези</w:t>
      </w:r>
      <w:r>
        <w:rPr>
          <w:rStyle w:val="s0"/>
        </w:rPr>
        <w:t>денту предложения:</w:t>
      </w:r>
    </w:p>
    <w:p w:rsidR="00000000" w:rsidRDefault="0046230F">
      <w:pPr>
        <w:pStyle w:val="pj"/>
      </w:pPr>
      <w:r>
        <w:rPr>
          <w:rStyle w:val="s0"/>
        </w:rPr>
        <w:t>о совершенствовании структуры Правительства;</w:t>
      </w:r>
    </w:p>
    <w:p w:rsidR="00000000" w:rsidRDefault="0046230F">
      <w:pPr>
        <w:pStyle w:val="pj"/>
      </w:pPr>
      <w:r>
        <w:rPr>
          <w:rStyle w:val="s0"/>
        </w:rPr>
        <w:t>о даче поручений Правительству;</w:t>
      </w:r>
    </w:p>
    <w:p w:rsidR="00000000" w:rsidRDefault="0046230F">
      <w:pPr>
        <w:pStyle w:val="pj"/>
      </w:pPr>
      <w:r>
        <w:rPr>
          <w:rStyle w:val="s0"/>
        </w:rPr>
        <w:t xml:space="preserve">об издании актов, в соответствии с которыми на Правительство возлагается осуществление исполнительных функций, кроме тех, что установлены </w:t>
      </w:r>
      <w:hyperlink r:id="rId3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Казахстан;</w:t>
      </w:r>
    </w:p>
    <w:p w:rsidR="00000000" w:rsidRDefault="0046230F">
      <w:pPr>
        <w:pStyle w:val="pj"/>
      </w:pPr>
      <w:r>
        <w:rPr>
          <w:rStyle w:val="s0"/>
        </w:rPr>
        <w:t>о необходимости председательствования Президента на заседаниях Правительства по особо важным вопросам;</w:t>
      </w:r>
    </w:p>
    <w:p w:rsidR="00000000" w:rsidRDefault="0046230F">
      <w:pPr>
        <w:pStyle w:val="pj"/>
      </w:pPr>
      <w:r>
        <w:rPr>
          <w:rStyle w:val="s0"/>
        </w:rPr>
        <w:t>3) согласовывает проекты решений Правительс</w:t>
      </w:r>
      <w:r>
        <w:rPr>
          <w:rStyle w:val="s0"/>
        </w:rPr>
        <w:t>тва, выработанные на заседаниях Правительства под председательством Президента;</w:t>
      </w:r>
    </w:p>
    <w:p w:rsidR="00000000" w:rsidRDefault="0046230F">
      <w:pPr>
        <w:pStyle w:val="pj"/>
      </w:pPr>
      <w:r>
        <w:rPr>
          <w:rStyle w:val="s0"/>
        </w:rPr>
        <w:t>4) обеспечивает согласование проектов актов Правительства и государственных органов в случаях, установленных законодательством Республики Казахстан;</w:t>
      </w:r>
    </w:p>
    <w:p w:rsidR="00000000" w:rsidRDefault="0046230F">
      <w:pPr>
        <w:pStyle w:val="pj"/>
      </w:pPr>
      <w:r>
        <w:rPr>
          <w:rStyle w:val="s0"/>
        </w:rPr>
        <w:t xml:space="preserve">5) в установленном порядке </w:t>
      </w:r>
      <w:r>
        <w:rPr>
          <w:rStyle w:val="s0"/>
        </w:rPr>
        <w:t>проводит правовую и иную экспертизу и согласовывает разработанные Правительством проекты законодательных актов до их внесения в Мажилис Парламента;</w:t>
      </w:r>
    </w:p>
    <w:p w:rsidR="00000000" w:rsidRDefault="0046230F">
      <w:pPr>
        <w:pStyle w:val="pj"/>
      </w:pPr>
      <w:r>
        <w:rPr>
          <w:rStyle w:val="s0"/>
        </w:rPr>
        <w:t>6) подготавливает заключения к проектам планов законопроектных работ Правительства, к проектам решений о вне</w:t>
      </w:r>
      <w:r>
        <w:rPr>
          <w:rStyle w:val="s0"/>
        </w:rPr>
        <w:t>сении изменений и дополнений в планы законопроектных работ Правительства, а также осуществляет контроль за их исполнением.</w:t>
      </w:r>
    </w:p>
    <w:p w:rsidR="00000000" w:rsidRDefault="0046230F">
      <w:pPr>
        <w:pStyle w:val="pji"/>
      </w:pPr>
      <w:r>
        <w:rPr>
          <w:rStyle w:val="s3"/>
        </w:rPr>
        <w:t xml:space="preserve">В пункт 17 внесены изменения в соответствии с </w:t>
      </w:r>
      <w:hyperlink r:id="rId38" w:anchor="sub_id=1517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39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230F">
      <w:pPr>
        <w:pStyle w:val="pj"/>
      </w:pPr>
      <w:r>
        <w:rPr>
          <w:rStyle w:val="s0"/>
        </w:rPr>
        <w:t>17. Для обеспечения реализации полномочий Президента в отношении Конституционного Совета Администрация осуществляет</w:t>
      </w:r>
      <w:r>
        <w:rPr>
          <w:rStyle w:val="s0"/>
        </w:rPr>
        <w:t xml:space="preserve"> функцию по подготовке обращений Президента в случаях, предусмотренных </w:t>
      </w:r>
      <w:hyperlink r:id="rId40" w:anchor="sub_id=720000" w:history="1">
        <w:r>
          <w:rPr>
            <w:rStyle w:val="a4"/>
          </w:rPr>
          <w:t>статьей 72</w:t>
        </w:r>
      </w:hyperlink>
      <w:r>
        <w:rPr>
          <w:rStyle w:val="s0"/>
        </w:rPr>
        <w:t xml:space="preserve"> Конституции Республики Казахстан, а также </w:t>
      </w:r>
      <w:hyperlink r:id="rId41" w:anchor="sub_id=44100100" w:history="1">
        <w:r>
          <w:rPr>
            <w:rStyle w:val="a4"/>
          </w:rPr>
          <w:t>подпунктом 10-1) статьи 44</w:t>
        </w:r>
      </w:hyperlink>
      <w:r>
        <w:rPr>
          <w:rStyle w:val="s0"/>
        </w:rPr>
        <w:t xml:space="preserve"> Конституции Республики Казахстан.</w:t>
      </w:r>
    </w:p>
    <w:p w:rsidR="00000000" w:rsidRDefault="0046230F">
      <w:pPr>
        <w:pStyle w:val="pj"/>
      </w:pPr>
      <w:r>
        <w:rPr>
          <w:rStyle w:val="s0"/>
        </w:rPr>
        <w:t>18. Для обеспечения реализации полномочий Президента в отношении судов и судей Администрация выполняет следующие функции:</w:t>
      </w:r>
    </w:p>
    <w:p w:rsidR="00000000" w:rsidRDefault="0046230F">
      <w:pPr>
        <w:pStyle w:val="pj"/>
      </w:pPr>
      <w:r>
        <w:rPr>
          <w:rStyle w:val="s0"/>
        </w:rPr>
        <w:t>1) обеспечивает деятельность Президен</w:t>
      </w:r>
      <w:r>
        <w:rPr>
          <w:rStyle w:val="s0"/>
        </w:rPr>
        <w:t>та:</w:t>
      </w:r>
    </w:p>
    <w:p w:rsidR="00000000" w:rsidRDefault="0046230F">
      <w:pPr>
        <w:pStyle w:val="pj"/>
      </w:pPr>
      <w:r>
        <w:rPr>
          <w:rStyle w:val="s0"/>
        </w:rPr>
        <w:t>по представлению Сенату Парламента для избрания на должности и освобождения от должностей Председателя и судей Верховного Суда Республики Казахстан по рекомендации Высшего Судебного Совета;</w:t>
      </w:r>
    </w:p>
    <w:p w:rsidR="00000000" w:rsidRDefault="0046230F">
      <w:pPr>
        <w:pStyle w:val="pj"/>
      </w:pPr>
      <w:r>
        <w:rPr>
          <w:rStyle w:val="s0"/>
        </w:rPr>
        <w:t>при назначении Президентом по рекомендации Высшего Судебного С</w:t>
      </w:r>
      <w:r>
        <w:rPr>
          <w:rStyle w:val="s0"/>
        </w:rPr>
        <w:t>овета на должности и освобождении от должностей председателей и судей местных и других судов, председателей коллегий соответствующих судов;</w:t>
      </w:r>
    </w:p>
    <w:p w:rsidR="00000000" w:rsidRDefault="0046230F">
      <w:pPr>
        <w:pStyle w:val="pj"/>
      </w:pPr>
      <w:r>
        <w:rPr>
          <w:rStyle w:val="s0"/>
        </w:rPr>
        <w:t>при принятии по рекомендации Высшего Судебного Совета решения о даче согласия на арест судьи, его приводе, применени</w:t>
      </w:r>
      <w:r>
        <w:rPr>
          <w:rStyle w:val="s0"/>
        </w:rPr>
        <w:t>и к нему мер административного взыскания, налагаемых в судебном порядке, привлечении к уголовной ответственности;</w:t>
      </w:r>
    </w:p>
    <w:p w:rsidR="00000000" w:rsidRDefault="0046230F">
      <w:pPr>
        <w:pStyle w:val="pj"/>
      </w:pPr>
      <w:r>
        <w:rPr>
          <w:rStyle w:val="s0"/>
        </w:rPr>
        <w:t>2) вносит Президенту предложения по совершенствованию судебной системы.</w:t>
      </w:r>
    </w:p>
    <w:p w:rsidR="00000000" w:rsidRDefault="0046230F">
      <w:pPr>
        <w:pStyle w:val="pj"/>
      </w:pPr>
      <w:r>
        <w:rPr>
          <w:rStyle w:val="s0"/>
        </w:rPr>
        <w:t>19. Для обеспечения реализации полномочий Президента в отношении Центр</w:t>
      </w:r>
      <w:r>
        <w:rPr>
          <w:rStyle w:val="s0"/>
        </w:rPr>
        <w:t>альной избирательной комиссии Администрация выполняет функцию по внесению предложений Президенту о совершенствовании избирательной системы Республики Казахстан.</w:t>
      </w:r>
    </w:p>
    <w:p w:rsidR="00000000" w:rsidRDefault="0046230F">
      <w:pPr>
        <w:pStyle w:val="pj"/>
      </w:pPr>
      <w:r>
        <w:rPr>
          <w:rStyle w:val="s0"/>
        </w:rPr>
        <w:t>20. Для обеспечения реализации полномочий Президента в отношении местных представительных и исп</w:t>
      </w:r>
      <w:r>
        <w:rPr>
          <w:rStyle w:val="s0"/>
        </w:rPr>
        <w:t>олнительных органов, акимов областей, городов республиканского значения, столицы и в сфере региональной политики Администрация выполняет следующие функции:</w:t>
      </w:r>
    </w:p>
    <w:p w:rsidR="00000000" w:rsidRDefault="0046230F">
      <w:pPr>
        <w:pStyle w:val="pj"/>
      </w:pPr>
      <w:r>
        <w:rPr>
          <w:rStyle w:val="s0"/>
        </w:rPr>
        <w:t>1) организует оценку эффективности деятельности местных исполнительных органов областей, городов рес</w:t>
      </w:r>
      <w:r>
        <w:rPr>
          <w:rStyle w:val="s0"/>
        </w:rPr>
        <w:t>публиканского значения и столицы и обеспечивает ее проведение в установленном порядке;</w:t>
      </w:r>
    </w:p>
    <w:p w:rsidR="00000000" w:rsidRDefault="0046230F">
      <w:pPr>
        <w:pStyle w:val="pj"/>
      </w:pPr>
      <w:r>
        <w:rPr>
          <w:rStyle w:val="s0"/>
        </w:rPr>
        <w:t>2) проводит мониторинг и анализ социально-экономического развития регионов и информирует Президента о положении дел в регионах;</w:t>
      </w:r>
    </w:p>
    <w:p w:rsidR="00000000" w:rsidRDefault="0046230F">
      <w:pPr>
        <w:pStyle w:val="pj"/>
      </w:pPr>
      <w:r>
        <w:rPr>
          <w:rStyle w:val="s0"/>
        </w:rPr>
        <w:t>3) осуществляет контроль за проведением о</w:t>
      </w:r>
      <w:r>
        <w:rPr>
          <w:rStyle w:val="s0"/>
        </w:rPr>
        <w:t>тчетных встреч руководителей местных исполнительных органов с населением;</w:t>
      </w:r>
    </w:p>
    <w:p w:rsidR="00000000" w:rsidRDefault="0046230F">
      <w:pPr>
        <w:pStyle w:val="pj"/>
      </w:pPr>
      <w:r>
        <w:rPr>
          <w:rStyle w:val="s0"/>
        </w:rPr>
        <w:t>4) вносит предложения Президенту:</w:t>
      </w:r>
    </w:p>
    <w:p w:rsidR="00000000" w:rsidRDefault="0046230F">
      <w:pPr>
        <w:pStyle w:val="pj"/>
      </w:pPr>
      <w:r>
        <w:rPr>
          <w:rStyle w:val="s0"/>
        </w:rPr>
        <w:t>о совершенствовании деятельности акимов и местных исполнительных органов областей, городов республиканского значения и столицы;</w:t>
      </w:r>
    </w:p>
    <w:p w:rsidR="00000000" w:rsidRDefault="0046230F">
      <w:pPr>
        <w:pStyle w:val="pj"/>
      </w:pPr>
      <w:r>
        <w:rPr>
          <w:rStyle w:val="s0"/>
        </w:rPr>
        <w:t>об отмене либо приос</w:t>
      </w:r>
      <w:r>
        <w:rPr>
          <w:rStyle w:val="s0"/>
        </w:rPr>
        <w:t>тановлении полностью или частично действия актов акимов областей, городов республиканского значения и столицы;</w:t>
      </w:r>
    </w:p>
    <w:p w:rsidR="00000000" w:rsidRDefault="0046230F">
      <w:pPr>
        <w:pStyle w:val="pj"/>
      </w:pPr>
      <w:r>
        <w:rPr>
          <w:rStyle w:val="s0"/>
        </w:rPr>
        <w:t>по стратегии и программам регионального развития, конструктивной совместной работе местных представительных и исполнительных органов, их взаимоде</w:t>
      </w:r>
      <w:r>
        <w:rPr>
          <w:rStyle w:val="s0"/>
        </w:rPr>
        <w:t>йствию с центральными органами страны;</w:t>
      </w:r>
    </w:p>
    <w:p w:rsidR="00000000" w:rsidRDefault="0046230F">
      <w:pPr>
        <w:pStyle w:val="pj"/>
      </w:pPr>
      <w:r>
        <w:rPr>
          <w:rStyle w:val="s0"/>
        </w:rPr>
        <w:t>при необходимости по вопросу досрочного прекращения полномочий маслихата.</w:t>
      </w:r>
    </w:p>
    <w:p w:rsidR="00000000" w:rsidRDefault="0046230F">
      <w:pPr>
        <w:pStyle w:val="pj"/>
      </w:pPr>
      <w:r>
        <w:rPr>
          <w:rStyle w:val="s0"/>
        </w:rPr>
        <w:t>21. Для обеспечения реализации полномочий Президента в отношении государственных органов, ему непосредственно подчиненных и подотчетных (соглас</w:t>
      </w:r>
      <w:r>
        <w:rPr>
          <w:rStyle w:val="s0"/>
        </w:rPr>
        <w:t>но утвержденному перечню), Администрация выполняет следующие функции:</w:t>
      </w:r>
    </w:p>
    <w:p w:rsidR="00000000" w:rsidRDefault="0046230F">
      <w:pPr>
        <w:pStyle w:val="pj"/>
      </w:pPr>
      <w:r>
        <w:rPr>
          <w:rStyle w:val="s0"/>
        </w:rPr>
        <w:t>1) организует оценку эффективности деятельности этих государственных органов и обеспечивает ее проведение в установленном порядке;</w:t>
      </w:r>
    </w:p>
    <w:p w:rsidR="00000000" w:rsidRDefault="0046230F">
      <w:pPr>
        <w:pStyle w:val="pj"/>
      </w:pPr>
      <w:r>
        <w:rPr>
          <w:rStyle w:val="s0"/>
        </w:rPr>
        <w:t>2) вносит предложения Президенту о совершенствовании де</w:t>
      </w:r>
      <w:r>
        <w:rPr>
          <w:rStyle w:val="s0"/>
        </w:rPr>
        <w:t>ятельности, об образовании, упразднении и реорганизации этих государственных органов;</w:t>
      </w:r>
    </w:p>
    <w:p w:rsidR="00000000" w:rsidRDefault="0046230F">
      <w:pPr>
        <w:pStyle w:val="pj"/>
      </w:pPr>
      <w:r>
        <w:rPr>
          <w:rStyle w:val="s0"/>
        </w:rPr>
        <w:t>3) обеспечивает координацию и контроль деятельности этих государственных органов.</w:t>
      </w:r>
    </w:p>
    <w:p w:rsidR="00000000" w:rsidRDefault="0046230F">
      <w:pPr>
        <w:pStyle w:val="pji"/>
      </w:pPr>
      <w:r>
        <w:rPr>
          <w:rStyle w:val="s3"/>
        </w:rPr>
        <w:t xml:space="preserve">В пункт 22 внесены изменения в соответствии с </w:t>
      </w:r>
      <w:hyperlink r:id="rId42" w:anchor="sub_id=2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23.12.15 г. № 137 (введен в действие с 1 января 2016 года) (</w:t>
      </w:r>
      <w:hyperlink r:id="rId43" w:anchor="sub_id=2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44" w:anchor="sub_id=2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14.06.22 г. № 927 (</w:t>
      </w:r>
      <w:hyperlink r:id="rId45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230F">
      <w:pPr>
        <w:pStyle w:val="pj"/>
      </w:pPr>
      <w:r>
        <w:rPr>
          <w:rStyle w:val="s0"/>
        </w:rPr>
        <w:t>22. Для обеспечения реализац</w:t>
      </w:r>
      <w:r>
        <w:rPr>
          <w:rStyle w:val="s0"/>
        </w:rPr>
        <w:t>ии иных полномочий Президента Администрация выполняет следующие функции:</w:t>
      </w:r>
    </w:p>
    <w:p w:rsidR="00000000" w:rsidRDefault="0046230F">
      <w:pPr>
        <w:pStyle w:val="pj"/>
      </w:pPr>
      <w:r>
        <w:rPr>
          <w:rStyle w:val="s0"/>
        </w:rPr>
        <w:t>1) обеспечивает неприкосновенность чести и достоинства Президента;</w:t>
      </w:r>
    </w:p>
    <w:p w:rsidR="00000000" w:rsidRDefault="0046230F">
      <w:pPr>
        <w:pStyle w:val="pj"/>
      </w:pPr>
      <w:r>
        <w:rPr>
          <w:rStyle w:val="s0"/>
        </w:rPr>
        <w:t>2) вносит Президенту предложения:</w:t>
      </w:r>
    </w:p>
    <w:p w:rsidR="00000000" w:rsidRDefault="0046230F">
      <w:pPr>
        <w:pStyle w:val="pj"/>
      </w:pPr>
      <w:r>
        <w:rPr>
          <w:rStyle w:val="s0"/>
        </w:rPr>
        <w:t>по обеспечению согласованного функционирования всех ветвей государственной власти,</w:t>
      </w:r>
      <w:r>
        <w:rPr>
          <w:rStyle w:val="s0"/>
        </w:rPr>
        <w:t xml:space="preserve"> совершенствованию деятельности государственных органов;</w:t>
      </w:r>
    </w:p>
    <w:p w:rsidR="00000000" w:rsidRDefault="0046230F">
      <w:pPr>
        <w:pStyle w:val="pj"/>
      </w:pPr>
      <w:r>
        <w:rPr>
          <w:rStyle w:val="s0"/>
        </w:rPr>
        <w:t>по награждению государственными наградами и присвоению почетных, высших воинских и иных званий, классных чинов, дипломатических рангов, квалификационных классов; лишению государственных наград, звани</w:t>
      </w:r>
      <w:r>
        <w:rPr>
          <w:rStyle w:val="s0"/>
        </w:rPr>
        <w:t>й, чинов, рангов и классов;</w:t>
      </w:r>
    </w:p>
    <w:p w:rsidR="00000000" w:rsidRDefault="0046230F">
      <w:pPr>
        <w:pStyle w:val="pj"/>
      </w:pPr>
      <w:r>
        <w:rPr>
          <w:rStyle w:val="s0"/>
        </w:rPr>
        <w:t>по вопросам гражданства Республики Казахстан, сохранения и выхода из него, восстановления в гражданстве Республики, предоставления политического убежища;</w:t>
      </w:r>
    </w:p>
    <w:p w:rsidR="00000000" w:rsidRDefault="0046230F">
      <w:pPr>
        <w:pStyle w:val="pj"/>
      </w:pPr>
      <w:r>
        <w:rPr>
          <w:rStyle w:val="s0"/>
        </w:rPr>
        <w:t>3) обеспечивает осуществление Президентом помилования граждан;</w:t>
      </w:r>
    </w:p>
    <w:p w:rsidR="00000000" w:rsidRDefault="0046230F">
      <w:pPr>
        <w:pStyle w:val="pj"/>
      </w:pPr>
      <w:r>
        <w:rPr>
          <w:rStyle w:val="s0"/>
        </w:rPr>
        <w:t>4) обеспечивает подготовку проекта ежегодного Послания Президента народу Казахстана о положении в стране и основных направлениях внутренней и внешней политики Республики Казахстан;</w:t>
      </w:r>
    </w:p>
    <w:p w:rsidR="00000000" w:rsidRDefault="0046230F">
      <w:pPr>
        <w:pStyle w:val="pj"/>
      </w:pPr>
      <w:r>
        <w:rPr>
          <w:rStyle w:val="s0"/>
        </w:rPr>
        <w:t>5) осуществляет информационно-аналитическое и протокольно-организационное о</w:t>
      </w:r>
      <w:r>
        <w:rPr>
          <w:rStyle w:val="s0"/>
        </w:rPr>
        <w:t>беспечение деятельности Президента, в том числе проведение мероприятий с его участием;</w:t>
      </w:r>
    </w:p>
    <w:p w:rsidR="00000000" w:rsidRDefault="0046230F">
      <w:pPr>
        <w:pStyle w:val="pj"/>
      </w:pPr>
      <w:r>
        <w:rPr>
          <w:rStyle w:val="s0"/>
        </w:rPr>
        <w:t>6) организует и участвует в разработке актов Президента, в том числе стратегических и программных документов;</w:t>
      </w:r>
    </w:p>
    <w:p w:rsidR="00000000" w:rsidRDefault="0046230F">
      <w:pPr>
        <w:pStyle w:val="pj"/>
      </w:pPr>
      <w:r>
        <w:rPr>
          <w:rStyle w:val="s0"/>
        </w:rPr>
        <w:t>7) осуществляет согласование, мониторинг и контроль стратег</w:t>
      </w:r>
      <w:r>
        <w:rPr>
          <w:rStyle w:val="s0"/>
        </w:rPr>
        <w:t>ических и программных документов, а также анализ функционирования системы государственного планирования;</w:t>
      </w:r>
    </w:p>
    <w:p w:rsidR="00000000" w:rsidRDefault="0046230F">
      <w:pPr>
        <w:pStyle w:val="pj"/>
      </w:pPr>
      <w:r>
        <w:rPr>
          <w:rStyle w:val="s0"/>
        </w:rPr>
        <w:t xml:space="preserve">8) осуществляет контроль за реализацией государственными органами государственной политики, исполнением актов и поручений Президента, Государственного </w:t>
      </w:r>
      <w:r>
        <w:rPr>
          <w:rStyle w:val="s0"/>
        </w:rPr>
        <w:t>советника, в том числе путем проведения проверок;</w:t>
      </w:r>
    </w:p>
    <w:p w:rsidR="00000000" w:rsidRDefault="0046230F">
      <w:pPr>
        <w:pStyle w:val="pj"/>
      </w:pPr>
      <w:r>
        <w:rPr>
          <w:rStyle w:val="s0"/>
        </w:rPr>
        <w:t>9) осуществляет координацию и руководство деятельностью отдельных государственных органов и организаций в установленном порядке;</w:t>
      </w:r>
    </w:p>
    <w:p w:rsidR="00000000" w:rsidRDefault="0046230F">
      <w:pPr>
        <w:pStyle w:val="pj"/>
      </w:pPr>
      <w:r>
        <w:rPr>
          <w:rStyle w:val="s0"/>
        </w:rPr>
        <w:t>10) разъясняет проводимую Президентом внутреннюю и внешнюю политику, обеспечи</w:t>
      </w:r>
      <w:r>
        <w:rPr>
          <w:rStyle w:val="s0"/>
        </w:rPr>
        <w:t>вает освещение деятельности Президента в средствах массовой информации, взаимодействие с ними Президента;</w:t>
      </w:r>
    </w:p>
    <w:p w:rsidR="00000000" w:rsidRDefault="0046230F">
      <w:pPr>
        <w:pStyle w:val="pj"/>
      </w:pPr>
      <w:r>
        <w:rPr>
          <w:rStyle w:val="s0"/>
        </w:rPr>
        <w:t>11) ведет регистрацию подписанных Президентом законов, а также актов, изданных Президентом, обеспечивает их публикацию, рассылку и хранение;</w:t>
      </w:r>
    </w:p>
    <w:p w:rsidR="00000000" w:rsidRDefault="0046230F">
      <w:pPr>
        <w:pStyle w:val="pj"/>
      </w:pPr>
      <w:r>
        <w:rPr>
          <w:rStyle w:val="s0"/>
        </w:rPr>
        <w:t>12) рассм</w:t>
      </w:r>
      <w:r>
        <w:rPr>
          <w:rStyle w:val="s0"/>
        </w:rPr>
        <w:t>атривает обращения физических и юридических лиц, поступающие в адрес Президента, проводит их анализ, организует и осуществляет прием граждан;</w:t>
      </w:r>
    </w:p>
    <w:p w:rsidR="00000000" w:rsidRDefault="0046230F">
      <w:pPr>
        <w:pStyle w:val="pj"/>
      </w:pPr>
      <w:r>
        <w:rPr>
          <w:rStyle w:val="s0"/>
        </w:rPr>
        <w:t>13) обеспечивает подготовку рассмотрения у Президента результатов деятельности Правительства, центральных государс</w:t>
      </w:r>
      <w:r>
        <w:rPr>
          <w:rStyle w:val="s0"/>
        </w:rPr>
        <w:t>твенных органов, местных исполнительных органов областей, городов республиканского значения и столицы, должностных лиц;</w:t>
      </w:r>
    </w:p>
    <w:p w:rsidR="00000000" w:rsidRDefault="0046230F">
      <w:pPr>
        <w:pStyle w:val="pj"/>
      </w:pPr>
      <w:r>
        <w:rPr>
          <w:rStyle w:val="s0"/>
        </w:rPr>
        <w:t>14) осуществляет документационное обеспечение Президента, в том числе путем организации надлежащего документооборота, внедрения и развит</w:t>
      </w:r>
      <w:r>
        <w:rPr>
          <w:rStyle w:val="s0"/>
        </w:rPr>
        <w:t>ия информационных технологий, обеспечение функционирования Аналитического комплекса Администрации, деятельности официального веб-сайта Президента, контроля за соблюдением правил делопроизводства и расширения сферы применения государственного языка;</w:t>
      </w:r>
    </w:p>
    <w:p w:rsidR="00000000" w:rsidRDefault="0046230F">
      <w:pPr>
        <w:pStyle w:val="pj"/>
      </w:pPr>
      <w:r>
        <w:t>15) осу</w:t>
      </w:r>
      <w:r>
        <w:t xml:space="preserve">ществляет информационно-аналитическое, организационное и документационное обеспечение деятельности Государственного </w:t>
      </w:r>
      <w:r>
        <w:rPr>
          <w:rStyle w:val="s0"/>
        </w:rPr>
        <w:t>советника</w:t>
      </w:r>
      <w:r>
        <w:t>, Ассамблеи народа Казахстана, консультативно-совещательных органов при Президенте, контроль за исполнением их решений;</w:t>
      </w:r>
    </w:p>
    <w:p w:rsidR="00000000" w:rsidRDefault="0046230F">
      <w:pPr>
        <w:pStyle w:val="pj"/>
      </w:pPr>
      <w:r>
        <w:rPr>
          <w:rStyle w:val="s0"/>
        </w:rPr>
        <w:t>16) осущест</w:t>
      </w:r>
      <w:r>
        <w:rPr>
          <w:rStyle w:val="s0"/>
        </w:rPr>
        <w:t>вляет иные функции, установленные законодательством Республики Казахстан и (или) определяемые Президентом.</w:t>
      </w:r>
    </w:p>
    <w:p w:rsidR="00000000" w:rsidRDefault="0046230F">
      <w:pPr>
        <w:pStyle w:val="pc"/>
      </w:pPr>
      <w:r>
        <w:rPr>
          <w:rStyle w:val="s1"/>
        </w:rPr>
        <w:t> </w:t>
      </w:r>
    </w:p>
    <w:p w:rsidR="00000000" w:rsidRDefault="0046230F">
      <w:pPr>
        <w:pStyle w:val="pc"/>
      </w:pPr>
      <w:r>
        <w:rPr>
          <w:rStyle w:val="s1"/>
        </w:rPr>
        <w:t> </w:t>
      </w:r>
    </w:p>
    <w:p w:rsidR="00000000" w:rsidRDefault="0046230F">
      <w:pPr>
        <w:pStyle w:val="pc"/>
      </w:pPr>
      <w:r>
        <w:rPr>
          <w:rStyle w:val="s1"/>
        </w:rPr>
        <w:t>4. Организация деятельности Администрации и полномочия ее</w:t>
      </w:r>
    </w:p>
    <w:p w:rsidR="00000000" w:rsidRDefault="0046230F">
      <w:pPr>
        <w:pStyle w:val="pc"/>
      </w:pPr>
      <w:r>
        <w:rPr>
          <w:rStyle w:val="s1"/>
        </w:rPr>
        <w:t>должностных лиц и сотрудников</w:t>
      </w:r>
    </w:p>
    <w:p w:rsidR="00000000" w:rsidRDefault="0046230F">
      <w:pPr>
        <w:pStyle w:val="pj"/>
      </w:pPr>
      <w:r>
        <w:t> </w:t>
      </w:r>
    </w:p>
    <w:p w:rsidR="00000000" w:rsidRDefault="0046230F">
      <w:pPr>
        <w:pStyle w:val="pji"/>
      </w:pPr>
      <w:r>
        <w:rPr>
          <w:rStyle w:val="s3"/>
        </w:rPr>
        <w:t xml:space="preserve">Пункт 23 изложен в редакции </w:t>
      </w:r>
      <w:hyperlink r:id="rId46" w:anchor="sub_id=2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23.12.15 г. № 137 (введен в действие с 1 января 2016 года) (</w:t>
      </w:r>
      <w:hyperlink r:id="rId47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23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05.04.21 г. № 545 (</w:t>
      </w:r>
      <w:hyperlink r:id="rId49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230F">
      <w:pPr>
        <w:pStyle w:val="pj"/>
      </w:pPr>
      <w:r>
        <w:rPr>
          <w:rStyle w:val="s0"/>
        </w:rPr>
        <w:t>23. В состав Администрации входят Руководитель Администрации Президента Республики Казахстан (далее - Руководитель Администрации), Секретарь Совета Безопасности Республики Казахстан, заместители Руководителя Администрации, начальник Канцелярии Президента Р</w:t>
      </w:r>
      <w:r>
        <w:rPr>
          <w:rStyle w:val="s0"/>
        </w:rPr>
        <w:t xml:space="preserve">еспублики Казахстан, Специальный представитель Президента Республики Казахстан по международному сотрудничеству, помощники Президента Республики Казахстан, советники Президента Республики Казахстан, руководители структурных подразделений и иные сотрудники </w:t>
      </w:r>
      <w:r>
        <w:rPr>
          <w:rStyle w:val="s0"/>
        </w:rPr>
        <w:t>Администрации.</w:t>
      </w:r>
    </w:p>
    <w:p w:rsidR="00000000" w:rsidRDefault="0046230F">
      <w:pPr>
        <w:pStyle w:val="pji"/>
      </w:pPr>
      <w:r>
        <w:rPr>
          <w:rStyle w:val="s3"/>
        </w:rPr>
        <w:t xml:space="preserve">В пункт 24 внесены изменения в соответствии с </w:t>
      </w:r>
      <w:hyperlink r:id="rId50" w:anchor="sub_id=2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23.12.15 г. № 137 (введен в действие с 1 января 2016 года) (</w:t>
      </w:r>
      <w:hyperlink r:id="rId51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152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53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2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05.04.21 г. № 545 (</w:t>
      </w:r>
      <w:hyperlink r:id="rId55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230F">
      <w:pPr>
        <w:pStyle w:val="pj"/>
      </w:pPr>
      <w:r>
        <w:rPr>
          <w:rStyle w:val="s0"/>
        </w:rPr>
        <w:t>24. Администрацию возглавляет Руководитель Администрации, который назначается на должность и освобождается от должности Президентом и работает под его непосредственным руководством, ему подотчетен и подконтролен.</w:t>
      </w:r>
    </w:p>
    <w:p w:rsidR="00000000" w:rsidRDefault="0046230F">
      <w:pPr>
        <w:pStyle w:val="pj"/>
      </w:pPr>
      <w:r>
        <w:rPr>
          <w:rStyle w:val="s0"/>
        </w:rPr>
        <w:t>Руководитель Администрации:</w:t>
      </w:r>
    </w:p>
    <w:p w:rsidR="00000000" w:rsidRDefault="0046230F">
      <w:pPr>
        <w:pStyle w:val="pj"/>
      </w:pPr>
      <w:r>
        <w:rPr>
          <w:rStyle w:val="s0"/>
        </w:rPr>
        <w:t>1) представляе</w:t>
      </w:r>
      <w:r>
        <w:rPr>
          <w:rStyle w:val="s0"/>
        </w:rPr>
        <w:t xml:space="preserve">т на утверждение Президенту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Администрации, вносит предложения по структуре и штатной численности Администрации, утверждает штатное расписание Администрации, вносит в него изменения в пределах утвержденной штатной ч</w:t>
      </w:r>
      <w:r>
        <w:rPr>
          <w:rStyle w:val="s0"/>
        </w:rPr>
        <w:t>исленности;</w:t>
      </w:r>
    </w:p>
    <w:p w:rsidR="00000000" w:rsidRDefault="0046230F">
      <w:pPr>
        <w:pStyle w:val="pj"/>
      </w:pPr>
      <w:r>
        <w:rPr>
          <w:rStyle w:val="s0"/>
        </w:rPr>
        <w:t>2) координирует работу помощников и советников Президента, организует и направляет работу структурных подразделений Администрации, обеспечивает взаимодействие с государственными органами;</w:t>
      </w:r>
    </w:p>
    <w:p w:rsidR="00000000" w:rsidRDefault="0046230F">
      <w:pPr>
        <w:pStyle w:val="pj"/>
      </w:pPr>
      <w:r>
        <w:rPr>
          <w:rStyle w:val="s0"/>
        </w:rPr>
        <w:t>3) утверждает распределение обязанностей между заместите</w:t>
      </w:r>
      <w:r>
        <w:rPr>
          <w:rStyle w:val="s0"/>
        </w:rPr>
        <w:t>лями Руководителя Администрации и начальником Канцелярии, а также по согласованию с Президентом между помощниками и советниками Президента (далее - Распределение);</w:t>
      </w:r>
    </w:p>
    <w:p w:rsidR="00000000" w:rsidRDefault="0046230F">
      <w:pPr>
        <w:pStyle w:val="pj"/>
      </w:pPr>
      <w:r>
        <w:rPr>
          <w:rStyle w:val="s0"/>
        </w:rPr>
        <w:t>4) вносит на рассмотрение Президента предложения о назначении на должности и освобождении от</w:t>
      </w:r>
      <w:r>
        <w:rPr>
          <w:rStyle w:val="s0"/>
        </w:rPr>
        <w:t xml:space="preserve"> должностей заместителей Руководителя Администрации, начальника Канцелярии Президента, Специального представителя Президента Республики Казахстан по международному сотрудничеству, помощников Президента, советников Президента, руководителей структурных подр</w:t>
      </w:r>
      <w:r>
        <w:rPr>
          <w:rStyle w:val="s0"/>
        </w:rPr>
        <w:t>азделений Администрации, за исключением руководителей отдельных секретариатов Администрации;</w:t>
      </w:r>
    </w:p>
    <w:p w:rsidR="00000000" w:rsidRDefault="0046230F">
      <w:pPr>
        <w:pStyle w:val="pj"/>
      </w:pPr>
      <w:r>
        <w:rPr>
          <w:rStyle w:val="s0"/>
        </w:rPr>
        <w:t>5) назначает на должности и освобождает от должностей руководителей отдельных секретариатов Администрации, заместителей руководителей структурных подразделений Адм</w:t>
      </w:r>
      <w:r>
        <w:rPr>
          <w:rStyle w:val="s0"/>
        </w:rPr>
        <w:t>инистрации, государственных инспекторов, заведующих секторами и иных административных государственных служащих Администрации;</w:t>
      </w:r>
    </w:p>
    <w:p w:rsidR="00000000" w:rsidRDefault="0046230F">
      <w:pPr>
        <w:pStyle w:val="pj"/>
      </w:pPr>
      <w:r>
        <w:rPr>
          <w:rStyle w:val="s0"/>
        </w:rPr>
        <w:t>6) утверждает положения о структурных подразделениях Администрации;</w:t>
      </w:r>
    </w:p>
    <w:p w:rsidR="00000000" w:rsidRDefault="0046230F">
      <w:pPr>
        <w:pStyle w:val="pj"/>
      </w:pPr>
      <w:r>
        <w:rPr>
          <w:rStyle w:val="s0"/>
        </w:rPr>
        <w:t xml:space="preserve">7) координирует работу по контролю за исполнением и соблюдением актов Президента, исполнением его поручений, прохождением документов в Администрации в этих целях, а также по вопросам подготовки мероприятий с участием Президента Руководитель Администрации, </w:t>
      </w:r>
      <w:r>
        <w:rPr>
          <w:rStyle w:val="s0"/>
        </w:rPr>
        <w:t>в том числе проводит совещания с руководящими работниками Администрации и приглашением руководителей соответствующих государственных органов Республики;</w:t>
      </w:r>
    </w:p>
    <w:p w:rsidR="00000000" w:rsidRDefault="0046230F">
      <w:pPr>
        <w:pStyle w:val="pj"/>
      </w:pPr>
      <w:r>
        <w:rPr>
          <w:rStyle w:val="s0"/>
        </w:rPr>
        <w:t>8) представляет на подпись Президенту законы, принятые Парламентом, проекты указов, распоряжений и на р</w:t>
      </w:r>
      <w:r>
        <w:rPr>
          <w:rStyle w:val="s0"/>
        </w:rPr>
        <w:t>ассмотрение другие адресуемые Президенту документы и материалы;</w:t>
      </w:r>
    </w:p>
    <w:p w:rsidR="00000000" w:rsidRDefault="0046230F">
      <w:pPr>
        <w:pStyle w:val="pj"/>
      </w:pPr>
      <w:r>
        <w:rPr>
          <w:rStyle w:val="s0"/>
        </w:rPr>
        <w:t>9) издает приказы Администрации;</w:t>
      </w:r>
    </w:p>
    <w:p w:rsidR="00000000" w:rsidRDefault="0046230F">
      <w:pPr>
        <w:pStyle w:val="pj"/>
      </w:pPr>
      <w:r>
        <w:rPr>
          <w:rStyle w:val="s0"/>
        </w:rPr>
        <w:t>10) устанавливает внутренний трудовой распорядок в Администрации;</w:t>
      </w:r>
    </w:p>
    <w:p w:rsidR="00000000" w:rsidRDefault="0046230F">
      <w:pPr>
        <w:pStyle w:val="pj"/>
      </w:pPr>
      <w:r>
        <w:rPr>
          <w:rStyle w:val="s0"/>
        </w:rPr>
        <w:t>11) утверждает план финансирования Администрации и в ее пределах распоряжается финансовыми ср</w:t>
      </w:r>
      <w:r>
        <w:rPr>
          <w:rStyle w:val="s0"/>
        </w:rPr>
        <w:t>едствами;</w:t>
      </w:r>
    </w:p>
    <w:p w:rsidR="00000000" w:rsidRDefault="0046230F">
      <w:pPr>
        <w:pStyle w:val="pj"/>
      </w:pPr>
      <w:r>
        <w:rPr>
          <w:rStyle w:val="s0"/>
        </w:rPr>
        <w:t>12) подписывает служебную документацию;</w:t>
      </w:r>
    </w:p>
    <w:p w:rsidR="00000000" w:rsidRDefault="0046230F">
      <w:pPr>
        <w:pStyle w:val="pj"/>
      </w:pPr>
      <w:r>
        <w:rPr>
          <w:rStyle w:val="s0"/>
        </w:rPr>
        <w:t>13) поощряет сотрудников Администрации и налагает на них дисциплинарные взыскания;</w:t>
      </w:r>
    </w:p>
    <w:p w:rsidR="00000000" w:rsidRDefault="0046230F">
      <w:pPr>
        <w:pStyle w:val="pj"/>
      </w:pPr>
      <w:r>
        <w:rPr>
          <w:rStyle w:val="s0"/>
        </w:rPr>
        <w:t>14) направляет служащих Администрации в командировки;</w:t>
      </w:r>
    </w:p>
    <w:p w:rsidR="00000000" w:rsidRDefault="0046230F">
      <w:pPr>
        <w:pStyle w:val="pj"/>
      </w:pPr>
      <w:r>
        <w:rPr>
          <w:rStyle w:val="s0"/>
        </w:rPr>
        <w:t>15) вправе образовывать межведомственные рабочие группы, привлекать к работе по исполнению поручений Президента должностных лиц государственных органов;</w:t>
      </w:r>
    </w:p>
    <w:p w:rsidR="00000000" w:rsidRDefault="0046230F">
      <w:pPr>
        <w:pStyle w:val="pj"/>
      </w:pPr>
      <w:r>
        <w:rPr>
          <w:rStyle w:val="s0"/>
        </w:rPr>
        <w:t>16) осуществляет личный прием граждан;</w:t>
      </w:r>
    </w:p>
    <w:p w:rsidR="00000000" w:rsidRDefault="0046230F">
      <w:pPr>
        <w:pStyle w:val="pj"/>
      </w:pPr>
      <w:r>
        <w:rPr>
          <w:rStyle w:val="s0"/>
        </w:rPr>
        <w:t>17) контролирует исполнение в Администрации законодательства Рес</w:t>
      </w:r>
      <w:r>
        <w:rPr>
          <w:rStyle w:val="s0"/>
        </w:rPr>
        <w:t>публики Казахстан о государственной службе;</w:t>
      </w:r>
    </w:p>
    <w:p w:rsidR="00000000" w:rsidRDefault="0046230F">
      <w:pPr>
        <w:pStyle w:val="pj"/>
      </w:pPr>
      <w:r>
        <w:t>18) обеспечивает на постоянной основе связь Администрации с Парламентом, его Палатами, рабочими органами и аппаратами Палат Парламента; Правительством и Канцелярией Премьер-Министра; министерствами; Конституционн</w:t>
      </w:r>
      <w:r>
        <w:t>ым Советом; Верховным Судом; Высшим Судебным Советом; государственными органами, непосредственно подчиненными и подотчетными Президенту; акимами, маслихатами областей, городов республиканского значения и столицы; политическими партиями и иными общественным</w:t>
      </w:r>
      <w:r>
        <w:t>и объединениями; средствами массовой информации; физическими и юридическими лицами;</w:t>
      </w:r>
    </w:p>
    <w:p w:rsidR="00000000" w:rsidRDefault="0046230F">
      <w:pPr>
        <w:pStyle w:val="pj"/>
      </w:pPr>
      <w:r>
        <w:rPr>
          <w:rStyle w:val="s0"/>
        </w:rPr>
        <w:t>19) вправе присутствовать на открытых и закрытых заседаниях Парламента и его Палат;</w:t>
      </w:r>
    </w:p>
    <w:p w:rsidR="00000000" w:rsidRDefault="0046230F">
      <w:pPr>
        <w:pStyle w:val="pj"/>
      </w:pPr>
      <w:r>
        <w:rPr>
          <w:rStyle w:val="s0"/>
        </w:rPr>
        <w:t>20) вправе участвовать в заседаниях Правительства, коллегий центральных исполнительных о</w:t>
      </w:r>
      <w:r>
        <w:rPr>
          <w:rStyle w:val="s0"/>
        </w:rPr>
        <w:t>рганов, государственных органов, непосредственно подчиненных и подотчетных Президенту, и консультативно-совещательных органов при Президенте, заседаниях Высшего Судебного Совета, Совета Ассамблеи народа Казахстана и сессиях Ассамблеи народа Казахстана;</w:t>
      </w:r>
    </w:p>
    <w:p w:rsidR="00000000" w:rsidRDefault="0046230F">
      <w:pPr>
        <w:pStyle w:val="pj"/>
      </w:pPr>
      <w:r>
        <w:rPr>
          <w:rStyle w:val="s0"/>
        </w:rPr>
        <w:t>21)</w:t>
      </w:r>
      <w:r>
        <w:rPr>
          <w:rStyle w:val="s0"/>
        </w:rPr>
        <w:t xml:space="preserve"> организует и обеспечивает реализацию кадровой политики Президента;</w:t>
      </w:r>
    </w:p>
    <w:p w:rsidR="00000000" w:rsidRDefault="0046230F">
      <w:pPr>
        <w:pStyle w:val="pj"/>
      </w:pPr>
      <w:r>
        <w:rPr>
          <w:rStyle w:val="s0"/>
        </w:rPr>
        <w:t>22) вносит Президенту предложения по кандидатам, назначаемым на руководящие должности Президентом или по его представлению, а также обеспечивает согласование с Президентом кандидатур, пред</w:t>
      </w:r>
      <w:r>
        <w:rPr>
          <w:rStyle w:val="s0"/>
        </w:rPr>
        <w:t>лагаемых к назначению на руководящие должности Правительством, иными государственными органами и должностными лицами государства;</w:t>
      </w:r>
    </w:p>
    <w:p w:rsidR="00000000" w:rsidRDefault="0046230F">
      <w:pPr>
        <w:pStyle w:val="pj"/>
      </w:pPr>
      <w:r>
        <w:rPr>
          <w:rStyle w:val="s0"/>
        </w:rPr>
        <w:t>23) вправе делегировать выполнение отдельных своих полномочий иным руководящим должностным лицам Администрации;</w:t>
      </w:r>
    </w:p>
    <w:p w:rsidR="00000000" w:rsidRDefault="0046230F">
      <w:pPr>
        <w:pStyle w:val="pj"/>
      </w:pPr>
      <w:r>
        <w:rPr>
          <w:rStyle w:val="s0"/>
        </w:rPr>
        <w:t>24) осуществля</w:t>
      </w:r>
      <w:r>
        <w:rPr>
          <w:rStyle w:val="s0"/>
        </w:rPr>
        <w:t>ет другие полномочия, предусмотренные настоящим положением, а также возложенные на него Президентом.</w:t>
      </w:r>
    </w:p>
    <w:p w:rsidR="00000000" w:rsidRDefault="0046230F">
      <w:pPr>
        <w:pStyle w:val="pj"/>
      </w:pPr>
      <w:r>
        <w:rPr>
          <w:rStyle w:val="s0"/>
        </w:rPr>
        <w:t>25. В случае отсутствия Руководителя Администрации его обязанности исполняет один из заместителей, определяемый Руководителем Администрации.</w:t>
      </w:r>
    </w:p>
    <w:p w:rsidR="00000000" w:rsidRDefault="0046230F">
      <w:pPr>
        <w:pStyle w:val="pji"/>
      </w:pPr>
      <w:r>
        <w:rPr>
          <w:rStyle w:val="s3"/>
        </w:rPr>
        <w:t>Пункт 26 излож</w:t>
      </w:r>
      <w:r>
        <w:rPr>
          <w:rStyle w:val="s3"/>
        </w:rPr>
        <w:t xml:space="preserve">ен в редакции </w:t>
      </w:r>
      <w:hyperlink r:id="rId56" w:anchor="sub_id=26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05.04.21 г. № 545 (</w:t>
      </w:r>
      <w:hyperlink r:id="rId57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230F">
      <w:pPr>
        <w:pStyle w:val="pj"/>
      </w:pPr>
      <w:r>
        <w:rPr>
          <w:rStyle w:val="s0"/>
        </w:rPr>
        <w:t>26. Заместители Руково</w:t>
      </w:r>
      <w:r>
        <w:rPr>
          <w:rStyle w:val="s0"/>
        </w:rPr>
        <w:t>дителя Администрации, начальник Канцелярии Президента, Специальный представитель Президента Республики Казахстан по международному сотрудничеству, помощники Президента, советники Президента, руководители структурных подразделений Администрации, за исключен</w:t>
      </w:r>
      <w:r>
        <w:rPr>
          <w:rStyle w:val="s0"/>
        </w:rPr>
        <w:t>ием руководителей отдельных секретариатов Администрации, назначаются на должности и освобождаются от должностей Президентом по представлению Руководителя Администрации.</w:t>
      </w:r>
    </w:p>
    <w:p w:rsidR="00000000" w:rsidRDefault="0046230F">
      <w:pPr>
        <w:pStyle w:val="pj"/>
      </w:pPr>
      <w:r>
        <w:rPr>
          <w:rStyle w:val="s0"/>
        </w:rPr>
        <w:t xml:space="preserve">27. Заместители Руководителя Администрации, помощники Президента, начальник Канцелярии </w:t>
      </w:r>
      <w:r>
        <w:rPr>
          <w:rStyle w:val="s0"/>
        </w:rPr>
        <w:t>Президента:</w:t>
      </w:r>
    </w:p>
    <w:p w:rsidR="00000000" w:rsidRDefault="0046230F">
      <w:pPr>
        <w:pStyle w:val="pj"/>
      </w:pPr>
      <w:r>
        <w:rPr>
          <w:rStyle w:val="s0"/>
        </w:rPr>
        <w:t>1) организуют исполнение актов и поручений Президента, Руководителя Администрации;</w:t>
      </w:r>
    </w:p>
    <w:p w:rsidR="00000000" w:rsidRDefault="0046230F">
      <w:pPr>
        <w:pStyle w:val="pj"/>
      </w:pPr>
      <w:r>
        <w:rPr>
          <w:rStyle w:val="s0"/>
        </w:rPr>
        <w:t>2) информируют Президента о положении дел в стране, обеспечивают его информационно-аналитическими материалами;</w:t>
      </w:r>
    </w:p>
    <w:p w:rsidR="00000000" w:rsidRDefault="0046230F">
      <w:pPr>
        <w:pStyle w:val="pj"/>
      </w:pPr>
      <w:r>
        <w:rPr>
          <w:rStyle w:val="s0"/>
        </w:rPr>
        <w:t>3) координируют деятельность государственных орган</w:t>
      </w:r>
      <w:r>
        <w:rPr>
          <w:rStyle w:val="s0"/>
        </w:rPr>
        <w:t>ов по вопросам, входящим в их компетенцию согласно Распределению;</w:t>
      </w:r>
    </w:p>
    <w:p w:rsidR="00000000" w:rsidRDefault="0046230F">
      <w:pPr>
        <w:pStyle w:val="pj"/>
      </w:pPr>
      <w:r>
        <w:rPr>
          <w:rStyle w:val="s0"/>
        </w:rPr>
        <w:t>4) осуществляют координацию деятельности структурных подразделений Администрации согласно Распределению, обеспечивают их взаимодействие с государственными органами и иными организациями;</w:t>
      </w:r>
    </w:p>
    <w:p w:rsidR="00000000" w:rsidRDefault="0046230F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осуществляют иные функции, установленные Президентом и Руководителем Администрации.</w:t>
      </w:r>
    </w:p>
    <w:p w:rsidR="00000000" w:rsidRDefault="0046230F">
      <w:pPr>
        <w:pStyle w:val="pj"/>
      </w:pPr>
      <w:r>
        <w:rPr>
          <w:rStyle w:val="s0"/>
        </w:rPr>
        <w:t>28. Советники Президента:</w:t>
      </w:r>
    </w:p>
    <w:p w:rsidR="00000000" w:rsidRDefault="0046230F">
      <w:pPr>
        <w:pStyle w:val="pj"/>
      </w:pPr>
      <w:r>
        <w:rPr>
          <w:rStyle w:val="s0"/>
        </w:rPr>
        <w:t>1) информируют Президента о положении дел в курируемой сфере, обеспечивают его информационно-аналитическими материалами;</w:t>
      </w:r>
    </w:p>
    <w:p w:rsidR="00000000" w:rsidRDefault="0046230F">
      <w:pPr>
        <w:pStyle w:val="pj"/>
      </w:pPr>
      <w:r>
        <w:rPr>
          <w:rStyle w:val="s0"/>
        </w:rPr>
        <w:t>2) осуществляют иные функции, установленные Президентом и Руководителем Администрации.</w:t>
      </w:r>
    </w:p>
    <w:p w:rsidR="00000000" w:rsidRDefault="0046230F">
      <w:pPr>
        <w:pStyle w:val="pj"/>
      </w:pPr>
      <w:r>
        <w:rPr>
          <w:rStyle w:val="s0"/>
        </w:rPr>
        <w:t>29. Президент Республики в зависимости от первоочередности и важности задач может возложить на помощников и советников иные задачи и полномочия, отличные от тех, что пре</w:t>
      </w:r>
      <w:r>
        <w:rPr>
          <w:rStyle w:val="s0"/>
        </w:rPr>
        <w:t>дусмотрены настоящим положением. Президент определяет количество и направления деятельности помощников и советников.</w:t>
      </w:r>
    </w:p>
    <w:p w:rsidR="00000000" w:rsidRDefault="0046230F">
      <w:pPr>
        <w:pStyle w:val="pj"/>
      </w:pPr>
      <w:r>
        <w:rPr>
          <w:rStyle w:val="s0"/>
        </w:rPr>
        <w:t>30. Руководители структурных подразделений Администрации:</w:t>
      </w:r>
    </w:p>
    <w:p w:rsidR="00000000" w:rsidRDefault="0046230F">
      <w:pPr>
        <w:pStyle w:val="pj"/>
      </w:pPr>
      <w:r>
        <w:rPr>
          <w:rStyle w:val="s0"/>
        </w:rPr>
        <w:t>1) организуют выполнение задач, возложенных на структурные подразделения, своевре</w:t>
      </w:r>
      <w:r>
        <w:rPr>
          <w:rStyle w:val="s0"/>
        </w:rPr>
        <w:t>менное и исчерпывающее исполнение актов и поручений Президента, поручений Руководителя Администрации;</w:t>
      </w:r>
    </w:p>
    <w:p w:rsidR="00000000" w:rsidRDefault="0046230F">
      <w:pPr>
        <w:pStyle w:val="pj"/>
      </w:pPr>
      <w:r>
        <w:rPr>
          <w:rStyle w:val="s0"/>
        </w:rPr>
        <w:t>2) распределяют обязанности между своими заместителями, утверждают должностные инструкции административных государственных служащих структурного подраздел</w:t>
      </w:r>
      <w:r>
        <w:rPr>
          <w:rStyle w:val="s0"/>
        </w:rPr>
        <w:t>ения;</w:t>
      </w:r>
    </w:p>
    <w:p w:rsidR="00000000" w:rsidRDefault="0046230F">
      <w:pPr>
        <w:pStyle w:val="pj"/>
      </w:pPr>
      <w:r>
        <w:rPr>
          <w:rStyle w:val="s0"/>
        </w:rPr>
        <w:t>3) обеспечивают организацию труда и надлежащую трудовую дисциплину, а также отвечают за ведение делопроизводства в соответствии с правилами, установленными в Администрации;</w:t>
      </w:r>
    </w:p>
    <w:p w:rsidR="00000000" w:rsidRDefault="0046230F">
      <w:pPr>
        <w:pStyle w:val="pj"/>
      </w:pPr>
      <w:r>
        <w:rPr>
          <w:rStyle w:val="s0"/>
        </w:rPr>
        <w:t>4) вносят представление о назначении на должность и освобождении от должности</w:t>
      </w:r>
      <w:r>
        <w:rPr>
          <w:rStyle w:val="s0"/>
        </w:rPr>
        <w:t>, поощрении и наложении дисциплинарного взыскания на сотрудника возглавляемого им структурного подразделения Администрации;</w:t>
      </w:r>
    </w:p>
    <w:p w:rsidR="00000000" w:rsidRDefault="0046230F">
      <w:pPr>
        <w:pStyle w:val="pj"/>
      </w:pPr>
      <w:r>
        <w:rPr>
          <w:rStyle w:val="s0"/>
        </w:rPr>
        <w:t>5) вправе в установленном порядке пользоваться информационными банками данных, имеющимися в распоряжении государственных органов;</w:t>
      </w:r>
    </w:p>
    <w:p w:rsidR="00000000" w:rsidRDefault="0046230F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вправе участвовать в заседаниях Правительства, коллегий государственных и консультативно-совещательных органов;</w:t>
      </w:r>
    </w:p>
    <w:p w:rsidR="00000000" w:rsidRDefault="0046230F">
      <w:pPr>
        <w:pStyle w:val="pj"/>
      </w:pPr>
      <w:r>
        <w:rPr>
          <w:rStyle w:val="s0"/>
        </w:rPr>
        <w:t>7) вправе вести с государственными органами, должностными лицами и организациями служебную переписку по вопросам, отнесенным к ведению структур</w:t>
      </w:r>
      <w:r>
        <w:rPr>
          <w:rStyle w:val="s0"/>
        </w:rPr>
        <w:t>ных подразделений Администрации;</w:t>
      </w:r>
    </w:p>
    <w:p w:rsidR="00000000" w:rsidRDefault="0046230F">
      <w:pPr>
        <w:pStyle w:val="pj"/>
      </w:pPr>
      <w:r>
        <w:rPr>
          <w:rStyle w:val="s0"/>
        </w:rPr>
        <w:t>8) осуществляют иные функции, установленные Президентом и руководством Администрации.</w:t>
      </w:r>
    </w:p>
    <w:p w:rsidR="00000000" w:rsidRDefault="0046230F">
      <w:pPr>
        <w:pStyle w:val="pj"/>
      </w:pPr>
      <w:r>
        <w:rPr>
          <w:rStyle w:val="s0"/>
        </w:rPr>
        <w:t>31. Сотрудники Администрации являются государственными служащими, наделенными полномочиями по решению задач, стоящих перед Администрацией</w:t>
      </w:r>
      <w:r>
        <w:rPr>
          <w:rStyle w:val="s0"/>
        </w:rPr>
        <w:t>.</w:t>
      </w:r>
    </w:p>
    <w:p w:rsidR="00000000" w:rsidRDefault="0046230F">
      <w:pPr>
        <w:pStyle w:val="pji"/>
      </w:pPr>
      <w:bookmarkStart w:id="2" w:name="SUB3200"/>
      <w:bookmarkEnd w:id="2"/>
      <w:r>
        <w:rPr>
          <w:rStyle w:val="s3"/>
        </w:rPr>
        <w:t xml:space="preserve">В пункт 32 внесены изменения в соответствии с </w:t>
      </w:r>
      <w:hyperlink r:id="rId58" w:anchor="sub_id=1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08.04.12 г. № 95 (</w:t>
      </w:r>
      <w:hyperlink r:id="rId59" w:anchor="sub_id=3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60" w:anchor="sub_id=1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29.08.14 г. № 900 (</w:t>
      </w:r>
      <w:hyperlink r:id="rId61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3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23.12.15 г. № 137 (введен в действие с 1 января 2016 года) (</w:t>
      </w:r>
      <w:hyperlink r:id="rId63" w:anchor="sub_id=3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64" w:anchor="sub_id=8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29.12.15 г. № 158 (</w:t>
      </w:r>
      <w:hyperlink r:id="rId65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2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05.10.16 г. № 349 (</w:t>
      </w:r>
      <w:hyperlink r:id="rId67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19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22.07.19 г. № 74 (</w:t>
      </w:r>
      <w:hyperlink w:anchor="sub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3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05.04.21 г. № 545 (</w:t>
      </w:r>
      <w:hyperlink r:id="rId70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230F">
      <w:pPr>
        <w:pStyle w:val="pj"/>
      </w:pPr>
      <w:r>
        <w:rPr>
          <w:rStyle w:val="s0"/>
        </w:rPr>
        <w:t>32. Для реализации предусмотренных настоящим положением функций Администрация вправе:</w:t>
      </w:r>
    </w:p>
    <w:p w:rsidR="00000000" w:rsidRDefault="0046230F">
      <w:pPr>
        <w:pStyle w:val="pj"/>
      </w:pPr>
      <w:r>
        <w:rPr>
          <w:rStyle w:val="s0"/>
        </w:rPr>
        <w:t>1) давать поручения:</w:t>
      </w:r>
    </w:p>
    <w:p w:rsidR="00000000" w:rsidRDefault="0046230F">
      <w:pPr>
        <w:pStyle w:val="pj"/>
      </w:pPr>
      <w:r>
        <w:rPr>
          <w:rStyle w:val="s0"/>
        </w:rPr>
        <w:t>заместителям Премьер-Министра Республики Казахстан;</w:t>
      </w:r>
    </w:p>
    <w:p w:rsidR="00000000" w:rsidRDefault="0046230F">
      <w:pPr>
        <w:pStyle w:val="pj"/>
      </w:pPr>
      <w:r>
        <w:rPr>
          <w:rStyle w:val="s0"/>
        </w:rPr>
        <w:t>Канцелярии Премьер-Мини</w:t>
      </w:r>
      <w:r>
        <w:rPr>
          <w:rStyle w:val="s0"/>
        </w:rPr>
        <w:t>стра Республики Казахстан;</w:t>
      </w:r>
    </w:p>
    <w:p w:rsidR="00000000" w:rsidRDefault="0046230F">
      <w:pPr>
        <w:pStyle w:val="pj"/>
      </w:pPr>
      <w:r>
        <w:rPr>
          <w:rStyle w:val="s0"/>
        </w:rPr>
        <w:t>министерствам и иным центральным исполнительным органам;</w:t>
      </w:r>
    </w:p>
    <w:p w:rsidR="00000000" w:rsidRDefault="0046230F">
      <w:pPr>
        <w:pStyle w:val="pj"/>
      </w:pPr>
      <w:r>
        <w:rPr>
          <w:rStyle w:val="s0"/>
        </w:rPr>
        <w:t>акимам областей, городов республиканского значения и столицы Республики;</w:t>
      </w:r>
    </w:p>
    <w:p w:rsidR="00000000" w:rsidRDefault="0046230F">
      <w:pPr>
        <w:pStyle w:val="pj"/>
      </w:pPr>
      <w:r>
        <w:rPr>
          <w:rStyle w:val="s0"/>
        </w:rPr>
        <w:t>Верховному Суду, Генеральной прокуратуре, Комитету национальной безопасности, Агентству по противод</w:t>
      </w:r>
      <w:r>
        <w:rPr>
          <w:rStyle w:val="s0"/>
        </w:rPr>
        <w:t>ействию коррупции (Антикоррупционной службе) - по вопросам, не связанным соответственно с отправлением правосудия, осуществлением функций уголовного преследования, дознания, предварительного следствия и оперативно-розыскной деятельности; Департаменту по об</w:t>
      </w:r>
      <w:r>
        <w:rPr>
          <w:rStyle w:val="s0"/>
        </w:rPr>
        <w:t>еспечению деятельности судов при Верховном Суде Республики Казахстан (аппарату Верховного Суда Республики Казахстан);</w:t>
      </w:r>
    </w:p>
    <w:p w:rsidR="00000000" w:rsidRDefault="0046230F">
      <w:pPr>
        <w:pStyle w:val="pj"/>
      </w:pPr>
      <w:r>
        <w:t>Высшему Судебному Совету Республики Казахстан по вопросам, не связанным с отбором кандидатов на судейские должности;</w:t>
      </w:r>
    </w:p>
    <w:p w:rsidR="00000000" w:rsidRDefault="0046230F">
      <w:pPr>
        <w:pStyle w:val="pj"/>
      </w:pPr>
      <w:r>
        <w:rPr>
          <w:rStyle w:val="s0"/>
        </w:rPr>
        <w:t xml:space="preserve">Национальному Банку, </w:t>
      </w:r>
      <w:r>
        <w:rPr>
          <w:rStyle w:val="s0"/>
        </w:rPr>
        <w:t>Счетному комитету по контролю за исполнением республиканского бюджета, иным государственным органам, непосредственно подчиненным и подотчетным Президенту;</w:t>
      </w:r>
    </w:p>
    <w:p w:rsidR="00000000" w:rsidRDefault="0046230F">
      <w:pPr>
        <w:pStyle w:val="pj"/>
      </w:pPr>
      <w:r>
        <w:rPr>
          <w:rStyle w:val="s0"/>
        </w:rPr>
        <w:t>2) запрашивать и получать необходимую информацию, документы и иные материалы от государственных орган</w:t>
      </w:r>
      <w:r>
        <w:rPr>
          <w:rStyle w:val="s0"/>
        </w:rPr>
        <w:t>ов и должностных лиц.</w:t>
      </w:r>
    </w:p>
    <w:p w:rsidR="00000000" w:rsidRDefault="0046230F">
      <w:pPr>
        <w:pStyle w:val="pj"/>
      </w:pPr>
      <w:r>
        <w:rPr>
          <w:rStyle w:val="s0"/>
        </w:rPr>
        <w:t>На поручения и запросы Администрации по представлению необходимой информации, документов и иных материалов, которые являются обязательными для государственных органов и должностных лиц, дается ответ в двухнедельный срок со дня их полу</w:t>
      </w:r>
      <w:r>
        <w:rPr>
          <w:rStyle w:val="s0"/>
        </w:rPr>
        <w:t>чения, если Администрацией не будут установлены иные сроки;</w:t>
      </w:r>
    </w:p>
    <w:p w:rsidR="00000000" w:rsidRDefault="0046230F">
      <w:pPr>
        <w:pStyle w:val="pj"/>
      </w:pPr>
      <w:r>
        <w:rPr>
          <w:rStyle w:val="s0"/>
        </w:rPr>
        <w:t>3) координировать и контролировать деятельность соответствующих государственных органов и должностных лиц, организовывать соответствующие проверки исполнения актов и поручений Президента и его Адм</w:t>
      </w:r>
      <w:r>
        <w:rPr>
          <w:rStyle w:val="s0"/>
        </w:rPr>
        <w:t xml:space="preserve">инистрации, в том числе на предмет соответствия актов Правительства, центральных и местных государственных органов, акимов и иных должностных лиц государства </w:t>
      </w:r>
      <w:hyperlink r:id="rId71" w:history="1">
        <w:r>
          <w:rPr>
            <w:rStyle w:val="a4"/>
          </w:rPr>
          <w:t>Конституции</w:t>
        </w:r>
      </w:hyperlink>
      <w:r>
        <w:rPr>
          <w:rStyle w:val="s0"/>
        </w:rPr>
        <w:t>, законам Республики Казахстан и актам Президента Республики Казахстан;</w:t>
      </w:r>
    </w:p>
    <w:p w:rsidR="00000000" w:rsidRDefault="0046230F">
      <w:pPr>
        <w:pStyle w:val="pj"/>
      </w:pPr>
      <w:r>
        <w:rPr>
          <w:rStyle w:val="s0"/>
        </w:rPr>
        <w:t>4) требовать устранения выявленных нарушений и недостатков в ходе исполнения законов Республики, актов и поручений Президента;</w:t>
      </w:r>
    </w:p>
    <w:p w:rsidR="00000000" w:rsidRDefault="0046230F">
      <w:pPr>
        <w:pStyle w:val="pj"/>
      </w:pPr>
      <w:r>
        <w:rPr>
          <w:rStyle w:val="s0"/>
        </w:rPr>
        <w:t>5) разрабатывать рекомендации по устранению выявленных на</w:t>
      </w:r>
      <w:r>
        <w:rPr>
          <w:rStyle w:val="s0"/>
        </w:rPr>
        <w:t>рушений, фактов несоблюдения законов Республики Казахстан, актов Президента Республики и неисполнения его поручений;</w:t>
      </w:r>
    </w:p>
    <w:p w:rsidR="00000000" w:rsidRDefault="0046230F">
      <w:pPr>
        <w:pStyle w:val="pj"/>
      </w:pPr>
      <w:r>
        <w:rPr>
          <w:rStyle w:val="s0"/>
        </w:rPr>
        <w:t>6) заслушивать устные и истребовать письменные объяснения соответствующих должностных лиц;</w:t>
      </w:r>
    </w:p>
    <w:p w:rsidR="00000000" w:rsidRDefault="0046230F">
      <w:pPr>
        <w:pStyle w:val="pj"/>
      </w:pPr>
      <w:r>
        <w:rPr>
          <w:rStyle w:val="s0"/>
        </w:rPr>
        <w:t>7) систематически докладывать Президенту Республики о результатах проводимых Администрацией проверок.</w:t>
      </w:r>
    </w:p>
    <w:p w:rsidR="00000000" w:rsidRDefault="0046230F">
      <w:pPr>
        <w:pStyle w:val="pj"/>
      </w:pPr>
      <w:r>
        <w:rPr>
          <w:rStyle w:val="s0"/>
        </w:rPr>
        <w:t>Полномочиями, предусмотренными подпунктами 1), 2), 3), 4), 5), 6) и 7) настоящего пункта, обладает Руководитель Администрации.</w:t>
      </w:r>
    </w:p>
    <w:p w:rsidR="00000000" w:rsidRDefault="0046230F">
      <w:pPr>
        <w:pStyle w:val="pj"/>
      </w:pPr>
      <w:r>
        <w:rPr>
          <w:rStyle w:val="s0"/>
        </w:rPr>
        <w:t>Полномочиями, предусмотренн</w:t>
      </w:r>
      <w:r>
        <w:rPr>
          <w:rStyle w:val="s0"/>
        </w:rPr>
        <w:t>ыми подпунктами 1), 2), 3), 4), 5), 6) и 7) настоящего пункта, за исключением абзаца второго подпункта 1), обладают: заместители Руководителя Администрации, Секретарь Совета Безопасности, начальник Канцелярии Президента, Специальный представитель Президент</w:t>
      </w:r>
      <w:r>
        <w:rPr>
          <w:rStyle w:val="s0"/>
        </w:rPr>
        <w:t>а Республики Казахстан по международному сотрудничеству, помощники Президента, советники Президента.</w:t>
      </w:r>
    </w:p>
    <w:p w:rsidR="00000000" w:rsidRDefault="0046230F">
      <w:pPr>
        <w:pStyle w:val="pj"/>
      </w:pPr>
      <w:r>
        <w:rPr>
          <w:rStyle w:val="s0"/>
        </w:rPr>
        <w:t>Полномочиями, предусмотренными подпунктами 2) - 7) настоящего пункта, обладают руководители структурных подразделений Администрации, государственные инспек</w:t>
      </w:r>
      <w:r>
        <w:rPr>
          <w:rStyle w:val="s0"/>
        </w:rPr>
        <w:t>торы Администрации.</w:t>
      </w:r>
    </w:p>
    <w:p w:rsidR="00000000" w:rsidRDefault="0046230F">
      <w:pPr>
        <w:pStyle w:val="pr"/>
      </w:pPr>
      <w:r>
        <w:rPr>
          <w:rStyle w:val="s0"/>
        </w:rPr>
        <w:t> </w:t>
      </w:r>
    </w:p>
    <w:p w:rsidR="00000000" w:rsidRDefault="0046230F">
      <w:pPr>
        <w:pStyle w:val="a3"/>
      </w:pPr>
      <w:bookmarkStart w:id="3" w:name="SUB2"/>
      <w:bookmarkEnd w:id="3"/>
      <w:r>
        <w:t> </w:t>
      </w:r>
    </w:p>
    <w:p w:rsidR="00000000" w:rsidRDefault="0046230F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72" w:anchor="sub_id=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19.05.09 г. № 805 (</w:t>
      </w:r>
      <w:hyperlink r:id="rId7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3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12.08.11 г. № 139 (</w:t>
      </w:r>
      <w:hyperlink r:id="rId7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06.08.14 г. № 883 (</w:t>
      </w:r>
      <w:hyperlink r:id="rId7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29.12.15 г. № 158 (</w:t>
      </w:r>
      <w:hyperlink r:id="rId7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2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</w:t>
      </w:r>
      <w:r>
        <w:rPr>
          <w:rStyle w:val="s3"/>
        </w:rPr>
        <w:t>нта РК от 05.10.16 г. № 349 (</w:t>
      </w:r>
      <w:hyperlink r:id="rId8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3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13.06.19 г. № 12 (</w:t>
      </w:r>
      <w:hyperlink r:id="rId8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17.06.19 г. № 23 (</w:t>
      </w:r>
      <w:hyperlink r:id="rId8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0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11.11.19 г. № 203 (</w:t>
      </w:r>
      <w:hyperlink r:id="rId87" w:anchor="sub_id=2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8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08.09.20 г. № 407 (</w:t>
      </w:r>
      <w:hyperlink r:id="rId8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3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28.01.21 г. № 501 (</w:t>
      </w:r>
      <w:hyperlink r:id="rId9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6230F">
      <w:pPr>
        <w:pStyle w:val="pr"/>
      </w:pPr>
      <w:r>
        <w:rPr>
          <w:rStyle w:val="s0"/>
        </w:rPr>
        <w:t>ПРИЛОЖЕНИЕ 2</w:t>
      </w:r>
    </w:p>
    <w:p w:rsidR="00000000" w:rsidRDefault="0046230F">
      <w:pPr>
        <w:pStyle w:val="pr"/>
      </w:pPr>
      <w:r>
        <w:rPr>
          <w:rStyle w:val="s0"/>
        </w:rPr>
        <w:t> </w:t>
      </w:r>
    </w:p>
    <w:p w:rsidR="00000000" w:rsidRDefault="0046230F">
      <w:pPr>
        <w:pStyle w:val="pr"/>
      </w:pPr>
      <w:r>
        <w:rPr>
          <w:rStyle w:val="s0"/>
        </w:rPr>
        <w:t>УТВЕРЖДЕН</w:t>
      </w:r>
    </w:p>
    <w:p w:rsidR="00000000" w:rsidRDefault="0046230F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46230F">
      <w:pPr>
        <w:pStyle w:val="pr"/>
      </w:pPr>
      <w:r>
        <w:rPr>
          <w:rStyle w:val="s0"/>
        </w:rPr>
        <w:t>Республики К</w:t>
      </w:r>
      <w:r>
        <w:rPr>
          <w:rStyle w:val="s0"/>
        </w:rPr>
        <w:t>азахстан</w:t>
      </w:r>
    </w:p>
    <w:p w:rsidR="00000000" w:rsidRDefault="0046230F">
      <w:pPr>
        <w:pStyle w:val="pr"/>
      </w:pPr>
      <w:r>
        <w:rPr>
          <w:rStyle w:val="s0"/>
        </w:rPr>
        <w:t>от 11 марта 2008 года № 552</w:t>
      </w:r>
    </w:p>
    <w:p w:rsidR="00000000" w:rsidRDefault="0046230F">
      <w:pPr>
        <w:pStyle w:val="pr"/>
      </w:pPr>
      <w:r>
        <w:rPr>
          <w:rStyle w:val="s0"/>
        </w:rPr>
        <w:t> </w:t>
      </w:r>
    </w:p>
    <w:p w:rsidR="00000000" w:rsidRDefault="0046230F">
      <w:pPr>
        <w:pStyle w:val="pr"/>
      </w:pPr>
      <w:r>
        <w:rPr>
          <w:rStyle w:val="s0"/>
        </w:rPr>
        <w:t> </w:t>
      </w:r>
    </w:p>
    <w:p w:rsidR="00000000" w:rsidRDefault="0046230F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органов, непосредственно подчиненных и</w:t>
      </w:r>
      <w:r>
        <w:rPr>
          <w:rStyle w:val="s1"/>
        </w:rPr>
        <w:br/>
        <w:t>подотчетных Президенту Республики Казахстан</w:t>
      </w:r>
    </w:p>
    <w:p w:rsidR="00000000" w:rsidRDefault="0046230F">
      <w:pPr>
        <w:pStyle w:val="pc"/>
      </w:pPr>
      <w:r>
        <w:rPr>
          <w:rStyle w:val="s1"/>
        </w:rPr>
        <w:t> </w:t>
      </w:r>
    </w:p>
    <w:p w:rsidR="00000000" w:rsidRDefault="0046230F">
      <w:pPr>
        <w:pStyle w:val="pj"/>
      </w:pPr>
      <w:r>
        <w:rPr>
          <w:rStyle w:val="s0"/>
        </w:rPr>
        <w:t>Администрация Президента Республики Казахстан</w:t>
      </w:r>
    </w:p>
    <w:p w:rsidR="00000000" w:rsidRDefault="0046230F">
      <w:pPr>
        <w:pStyle w:val="pj"/>
      </w:pPr>
      <w:r>
        <w:rPr>
          <w:rStyle w:val="s0"/>
        </w:rPr>
        <w:t>Генеральная прокуратура Республики Казахстан</w:t>
      </w:r>
    </w:p>
    <w:p w:rsidR="00000000" w:rsidRDefault="0046230F">
      <w:pPr>
        <w:pStyle w:val="pj"/>
      </w:pPr>
      <w:r>
        <w:rPr>
          <w:rStyle w:val="s0"/>
        </w:rPr>
        <w:t>Комитет национ</w:t>
      </w:r>
      <w:r>
        <w:rPr>
          <w:rStyle w:val="s0"/>
        </w:rPr>
        <w:t>альной безопасности Республики Казахстан</w:t>
      </w:r>
    </w:p>
    <w:p w:rsidR="00000000" w:rsidRDefault="0046230F">
      <w:pPr>
        <w:pStyle w:val="pj"/>
      </w:pPr>
      <w:r>
        <w:rPr>
          <w:rStyle w:val="s0"/>
        </w:rPr>
        <w:t>Агентство Республики Казахстан по делам государственной службы</w:t>
      </w:r>
    </w:p>
    <w:p w:rsidR="00000000" w:rsidRDefault="0046230F">
      <w:pPr>
        <w:pStyle w:val="pj"/>
      </w:pPr>
      <w:r>
        <w:rPr>
          <w:rStyle w:val="s0"/>
        </w:rPr>
        <w:t>Агентство Республики Казахстан по противодействию коррупции (Антикоррупционная служба)</w:t>
      </w:r>
    </w:p>
    <w:p w:rsidR="00000000" w:rsidRDefault="0046230F">
      <w:pPr>
        <w:pStyle w:val="pj"/>
      </w:pPr>
      <w:r>
        <w:rPr>
          <w:rStyle w:val="s0"/>
        </w:rPr>
        <w:t>Национальный Банк Республики Казахстан</w:t>
      </w:r>
    </w:p>
    <w:p w:rsidR="00000000" w:rsidRDefault="0046230F">
      <w:pPr>
        <w:pStyle w:val="pj"/>
      </w:pPr>
      <w:r>
        <w:rPr>
          <w:rStyle w:val="s0"/>
        </w:rPr>
        <w:t>Агентство Республики Казахстан по регулированию и развитию финансового рынка</w:t>
      </w:r>
    </w:p>
    <w:p w:rsidR="00000000" w:rsidRDefault="0046230F">
      <w:pPr>
        <w:pStyle w:val="pj"/>
      </w:pPr>
      <w:r>
        <w:rPr>
          <w:rStyle w:val="s0"/>
        </w:rPr>
        <w:t>Республиканская гвардия Республики Казахстан</w:t>
      </w:r>
    </w:p>
    <w:p w:rsidR="00000000" w:rsidRDefault="0046230F">
      <w:pPr>
        <w:pStyle w:val="pj"/>
      </w:pPr>
      <w:r>
        <w:rPr>
          <w:rStyle w:val="s0"/>
        </w:rPr>
        <w:t>Служба охраны Президента Республики Казахстан</w:t>
      </w:r>
    </w:p>
    <w:p w:rsidR="00000000" w:rsidRDefault="0046230F">
      <w:pPr>
        <w:pStyle w:val="pj"/>
      </w:pPr>
      <w:r>
        <w:rPr>
          <w:rStyle w:val="s0"/>
        </w:rPr>
        <w:t>Счетный комитет по контролю за исполнением республиканского бюджета</w:t>
      </w:r>
    </w:p>
    <w:p w:rsidR="00000000" w:rsidRDefault="0046230F">
      <w:pPr>
        <w:pStyle w:val="pj"/>
      </w:pPr>
      <w:r>
        <w:rPr>
          <w:rStyle w:val="s0"/>
        </w:rPr>
        <w:t>Управление делами Пр</w:t>
      </w:r>
      <w:r>
        <w:rPr>
          <w:rStyle w:val="s0"/>
        </w:rPr>
        <w:t>езидента Республики Казахстан</w:t>
      </w:r>
    </w:p>
    <w:p w:rsidR="00000000" w:rsidRDefault="0046230F">
      <w:pPr>
        <w:pStyle w:val="pj"/>
      </w:pPr>
      <w:r>
        <w:rPr>
          <w:rStyle w:val="s0"/>
        </w:rPr>
        <w:t>Агентство по стратегическому планированию и реформам Республики Казахстан</w:t>
      </w:r>
    </w:p>
    <w:p w:rsidR="00000000" w:rsidRDefault="0046230F">
      <w:pPr>
        <w:pStyle w:val="pj"/>
      </w:pPr>
      <w:r>
        <w:rPr>
          <w:rStyle w:val="s0"/>
        </w:rPr>
        <w:t>Агентство по защите и развитию конкуренции Республики Казахстан</w:t>
      </w:r>
    </w:p>
    <w:p w:rsidR="00000000" w:rsidRDefault="0046230F">
      <w:pPr>
        <w:pStyle w:val="pj"/>
      </w:pPr>
      <w:r>
        <w:t>Агентство Республики Казахстан по финансовому мониторингу</w:t>
      </w:r>
    </w:p>
    <w:p w:rsidR="00000000" w:rsidRDefault="0046230F">
      <w:pPr>
        <w:pStyle w:val="pj"/>
      </w:pPr>
      <w:r>
        <w:t> </w:t>
      </w:r>
    </w:p>
    <w:sectPr w:rsidR="00000000">
      <w:headerReference w:type="even" r:id="rId92"/>
      <w:headerReference w:type="default" r:id="rId93"/>
      <w:footerReference w:type="even" r:id="rId94"/>
      <w:footerReference w:type="default" r:id="rId95"/>
      <w:headerReference w:type="first" r:id="rId96"/>
      <w:footerReference w:type="first" r:id="rId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30F" w:rsidRDefault="0046230F" w:rsidP="0046230F">
      <w:r>
        <w:separator/>
      </w:r>
    </w:p>
  </w:endnote>
  <w:endnote w:type="continuationSeparator" w:id="0">
    <w:p w:rsidR="0046230F" w:rsidRDefault="0046230F" w:rsidP="00462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30F" w:rsidRDefault="004623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30F" w:rsidRDefault="004623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30F" w:rsidRDefault="004623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30F" w:rsidRDefault="0046230F" w:rsidP="0046230F">
      <w:r>
        <w:separator/>
      </w:r>
    </w:p>
  </w:footnote>
  <w:footnote w:type="continuationSeparator" w:id="0">
    <w:p w:rsidR="0046230F" w:rsidRDefault="0046230F" w:rsidP="004623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30F" w:rsidRDefault="004623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30F" w:rsidRDefault="0046230F" w:rsidP="004623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230F" w:rsidRPr="0046230F" w:rsidRDefault="0046230F" w:rsidP="004623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11 МАРТА 2008...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30F" w:rsidRDefault="004623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230F"/>
    <w:rsid w:val="00462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23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23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23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23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23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23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23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23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762165" TargetMode="External"/><Relationship Id="rId21" Type="http://schemas.openxmlformats.org/officeDocument/2006/relationships/hyperlink" Target="http://online.zakon.kz/Document/?doc_id=30938764" TargetMode="External"/><Relationship Id="rId34" Type="http://schemas.openxmlformats.org/officeDocument/2006/relationships/hyperlink" Target="http://online.zakon.kz/Document/?doc_id=33052873" TargetMode="External"/><Relationship Id="rId42" Type="http://schemas.openxmlformats.org/officeDocument/2006/relationships/hyperlink" Target="http://online.zakon.kz/Document/?doc_id=35284827" TargetMode="External"/><Relationship Id="rId47" Type="http://schemas.openxmlformats.org/officeDocument/2006/relationships/hyperlink" Target="http://online.zakon.kz/Document/?doc_id=35412983" TargetMode="External"/><Relationship Id="rId50" Type="http://schemas.openxmlformats.org/officeDocument/2006/relationships/hyperlink" Target="http://online.zakon.kz/Document/?doc_id=35284827" TargetMode="External"/><Relationship Id="rId55" Type="http://schemas.openxmlformats.org/officeDocument/2006/relationships/hyperlink" Target="http://online.zakon.kz/Document/?doc_id=35144896" TargetMode="External"/><Relationship Id="rId63" Type="http://schemas.openxmlformats.org/officeDocument/2006/relationships/hyperlink" Target="http://online.zakon.kz/Document/?doc_id=35412983" TargetMode="External"/><Relationship Id="rId68" Type="http://schemas.openxmlformats.org/officeDocument/2006/relationships/hyperlink" Target="http://online.zakon.kz/Document/?doc_id=35160652" TargetMode="External"/><Relationship Id="rId76" Type="http://schemas.openxmlformats.org/officeDocument/2006/relationships/hyperlink" Target="http://online.zakon.kz/Document/?doc_id=31587241" TargetMode="External"/><Relationship Id="rId84" Type="http://schemas.openxmlformats.org/officeDocument/2006/relationships/hyperlink" Target="http://online.zakon.kz/Document/?doc_id=39567687" TargetMode="External"/><Relationship Id="rId89" Type="http://schemas.openxmlformats.org/officeDocument/2006/relationships/hyperlink" Target="http://online.zakon.kz/Document/?doc_id=39847542" TargetMode="External"/><Relationship Id="rId97" Type="http://schemas.openxmlformats.org/officeDocument/2006/relationships/footer" Target="footer3.xml"/><Relationship Id="rId7" Type="http://schemas.openxmlformats.org/officeDocument/2006/relationships/hyperlink" Target="http://online.zakon.kz/Document/?doc_id=30167499" TargetMode="External"/><Relationship Id="rId71" Type="http://schemas.openxmlformats.org/officeDocument/2006/relationships/hyperlink" Target="http://online.zakon.kz/Document/?doc_id=1005029" TargetMode="External"/><Relationship Id="rId92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25199" TargetMode="External"/><Relationship Id="rId29" Type="http://schemas.openxmlformats.org/officeDocument/2006/relationships/hyperlink" Target="http://online.zakon.kz/Document/?doc_id=34377726" TargetMode="External"/><Relationship Id="rId11" Type="http://schemas.openxmlformats.org/officeDocument/2006/relationships/hyperlink" Target="http://online.zakon.kz/Document/?doc_id=1029168" TargetMode="External"/><Relationship Id="rId24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7168613" TargetMode="External"/><Relationship Id="rId37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37168613" TargetMode="External"/><Relationship Id="rId53" Type="http://schemas.openxmlformats.org/officeDocument/2006/relationships/hyperlink" Target="http://online.zakon.kz/Document/?doc_id=33052873" TargetMode="External"/><Relationship Id="rId58" Type="http://schemas.openxmlformats.org/officeDocument/2006/relationships/hyperlink" Target="http://online.zakon.kz/Document/?doc_id=31156217" TargetMode="External"/><Relationship Id="rId66" Type="http://schemas.openxmlformats.org/officeDocument/2006/relationships/hyperlink" Target="http://online.zakon.kz/Document/?doc_id=36783773" TargetMode="External"/><Relationship Id="rId74" Type="http://schemas.openxmlformats.org/officeDocument/2006/relationships/hyperlink" Target="http://online.zakon.kz/Document/?doc_id=31046668" TargetMode="External"/><Relationship Id="rId79" Type="http://schemas.openxmlformats.org/officeDocument/2006/relationships/hyperlink" Target="http://online.zakon.kz/Document/?doc_id=38428877" TargetMode="External"/><Relationship Id="rId87" Type="http://schemas.openxmlformats.org/officeDocument/2006/relationships/hyperlink" Target="http://online.zakon.kz/Document/?doc_id=39711057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598218" TargetMode="External"/><Relationship Id="rId82" Type="http://schemas.openxmlformats.org/officeDocument/2006/relationships/hyperlink" Target="http://online.zakon.kz/Document/?doc_id=37012306" TargetMode="External"/><Relationship Id="rId90" Type="http://schemas.openxmlformats.org/officeDocument/2006/relationships/hyperlink" Target="http://online.zakon.kz/Document/?doc_id=39618967" TargetMode="External"/><Relationship Id="rId95" Type="http://schemas.openxmlformats.org/officeDocument/2006/relationships/footer" Target="footer2.xml"/><Relationship Id="rId19" Type="http://schemas.openxmlformats.org/officeDocument/2006/relationships/hyperlink" Target="http://online.zakon.kz/Document/?doc_id=30825939" TargetMode="External"/><Relationship Id="rId14" Type="http://schemas.openxmlformats.org/officeDocument/2006/relationships/hyperlink" Target="http://online.zakon.kz/Document/?doc_id=30147513" TargetMode="External"/><Relationship Id="rId22" Type="http://schemas.openxmlformats.org/officeDocument/2006/relationships/hyperlink" Target="http://online.zakon.kz/Document/?doc_id=30939209" TargetMode="External"/><Relationship Id="rId27" Type="http://schemas.openxmlformats.org/officeDocument/2006/relationships/hyperlink" Target="http://online.zakon.kz/Document/?doc_id=35284827" TargetMode="External"/><Relationship Id="rId30" Type="http://schemas.openxmlformats.org/officeDocument/2006/relationships/hyperlink" Target="http://online.zakon.kz/Document/?doc_id=33052873" TargetMode="External"/><Relationship Id="rId35" Type="http://schemas.openxmlformats.org/officeDocument/2006/relationships/hyperlink" Target="http://online.zakon.kz/Document/?doc_id=34377726" TargetMode="External"/><Relationship Id="rId43" Type="http://schemas.openxmlformats.org/officeDocument/2006/relationships/hyperlink" Target="http://online.zakon.kz/Document/?doc_id=35412983" TargetMode="External"/><Relationship Id="rId48" Type="http://schemas.openxmlformats.org/officeDocument/2006/relationships/hyperlink" Target="http://online.zakon.kz/Document/?doc_id=37795829" TargetMode="External"/><Relationship Id="rId56" Type="http://schemas.openxmlformats.org/officeDocument/2006/relationships/hyperlink" Target="http://online.zakon.kz/Document/?doc_id=37795829" TargetMode="External"/><Relationship Id="rId64" Type="http://schemas.openxmlformats.org/officeDocument/2006/relationships/hyperlink" Target="http://online.zakon.kz/Document/?doc_id=37941520" TargetMode="External"/><Relationship Id="rId69" Type="http://schemas.openxmlformats.org/officeDocument/2006/relationships/hyperlink" Target="http://online.zakon.kz/Document/?doc_id=37795829" TargetMode="External"/><Relationship Id="rId77" Type="http://schemas.openxmlformats.org/officeDocument/2006/relationships/hyperlink" Target="http://online.zakon.kz/Document/?doc_id=31587723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5412983" TargetMode="External"/><Relationship Id="rId72" Type="http://schemas.openxmlformats.org/officeDocument/2006/relationships/hyperlink" Target="http://online.zakon.kz/Document/?doc_id=30420189" TargetMode="External"/><Relationship Id="rId80" Type="http://schemas.openxmlformats.org/officeDocument/2006/relationships/hyperlink" Target="http://online.zakon.kz/Document/?doc_id=36783773" TargetMode="External"/><Relationship Id="rId85" Type="http://schemas.openxmlformats.org/officeDocument/2006/relationships/hyperlink" Target="http://online.zakon.kz/Document/?doc_id=31885473" TargetMode="External"/><Relationship Id="rId93" Type="http://schemas.openxmlformats.org/officeDocument/2006/relationships/header" Target="header2.xml"/><Relationship Id="rId98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9791" TargetMode="External"/><Relationship Id="rId17" Type="http://schemas.openxmlformats.org/officeDocument/2006/relationships/hyperlink" Target="http://online.zakon.kz/Document/?doc_id=30356937" TargetMode="External"/><Relationship Id="rId25" Type="http://schemas.openxmlformats.org/officeDocument/2006/relationships/hyperlink" Target="http://online.zakon.kz/Document/?doc_id=37634112" TargetMode="External"/><Relationship Id="rId33" Type="http://schemas.openxmlformats.org/officeDocument/2006/relationships/hyperlink" Target="http://online.zakon.kz/Document/?doc_id=34377726" TargetMode="External"/><Relationship Id="rId38" Type="http://schemas.openxmlformats.org/officeDocument/2006/relationships/hyperlink" Target="http://online.zakon.kz/Document/?doc_id=34377726" TargetMode="External"/><Relationship Id="rId46" Type="http://schemas.openxmlformats.org/officeDocument/2006/relationships/hyperlink" Target="http://online.zakon.kz/Document/?doc_id=35284827" TargetMode="External"/><Relationship Id="rId59" Type="http://schemas.openxmlformats.org/officeDocument/2006/relationships/hyperlink" Target="http://online.zakon.kz/Document/?doc_id=31156259" TargetMode="External"/><Relationship Id="rId67" Type="http://schemas.openxmlformats.org/officeDocument/2006/relationships/hyperlink" Target="http://online.zakon.kz/Document/?doc_id=39948680" TargetMode="External"/><Relationship Id="rId20" Type="http://schemas.openxmlformats.org/officeDocument/2006/relationships/hyperlink" Target="http://online.zakon.kz/Document/?doc_id=30826164" TargetMode="External"/><Relationship Id="rId41" Type="http://schemas.openxmlformats.org/officeDocument/2006/relationships/hyperlink" Target="http://online.zakon.kz/Document/?doc_id=1005029" TargetMode="External"/><Relationship Id="rId54" Type="http://schemas.openxmlformats.org/officeDocument/2006/relationships/hyperlink" Target="http://online.zakon.kz/Document/?doc_id=37795829" TargetMode="External"/><Relationship Id="rId62" Type="http://schemas.openxmlformats.org/officeDocument/2006/relationships/hyperlink" Target="http://online.zakon.kz/Document/?doc_id=35284827" TargetMode="External"/><Relationship Id="rId70" Type="http://schemas.openxmlformats.org/officeDocument/2006/relationships/hyperlink" Target="http://online.zakon.kz/Document/?doc_id=35144896" TargetMode="External"/><Relationship Id="rId75" Type="http://schemas.openxmlformats.org/officeDocument/2006/relationships/hyperlink" Target="http://online.zakon.kz/Document/?doc_id=31046723" TargetMode="External"/><Relationship Id="rId83" Type="http://schemas.openxmlformats.org/officeDocument/2006/relationships/hyperlink" Target="http://online.zakon.kz/Document/?doc_id=34646522" TargetMode="External"/><Relationship Id="rId88" Type="http://schemas.openxmlformats.org/officeDocument/2006/relationships/hyperlink" Target="http://online.zakon.kz/Document/?doc_id=34504837" TargetMode="External"/><Relationship Id="rId91" Type="http://schemas.openxmlformats.org/officeDocument/2006/relationships/hyperlink" Target="http://online.zakon.kz/Document/?doc_id=32553355" TargetMode="External"/><Relationship Id="rId9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58332" TargetMode="External"/><Relationship Id="rId23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35412983" TargetMode="External"/><Relationship Id="rId36" Type="http://schemas.openxmlformats.org/officeDocument/2006/relationships/hyperlink" Target="http://online.zakon.kz/Document/?doc_id=33052873" TargetMode="External"/><Relationship Id="rId49" Type="http://schemas.openxmlformats.org/officeDocument/2006/relationships/hyperlink" Target="http://online.zakon.kz/Document/?doc_id=35144896" TargetMode="External"/><Relationship Id="rId57" Type="http://schemas.openxmlformats.org/officeDocument/2006/relationships/hyperlink" Target="http://online.zakon.kz/Document/?doc_id=35144896" TargetMode="External"/><Relationship Id="rId10" Type="http://schemas.openxmlformats.org/officeDocument/2006/relationships/hyperlink" Target="http://online.zakon.kz/Document/?doc_id=1004068" TargetMode="External"/><Relationship Id="rId31" Type="http://schemas.openxmlformats.org/officeDocument/2006/relationships/hyperlink" Target="http://online.zakon.kz/Document/?doc_id=33884494" TargetMode="External"/><Relationship Id="rId44" Type="http://schemas.openxmlformats.org/officeDocument/2006/relationships/hyperlink" Target="http://online.zakon.kz/Document/?doc_id=33884494" TargetMode="External"/><Relationship Id="rId52" Type="http://schemas.openxmlformats.org/officeDocument/2006/relationships/hyperlink" Target="http://online.zakon.kz/Document/?doc_id=34377726" TargetMode="External"/><Relationship Id="rId60" Type="http://schemas.openxmlformats.org/officeDocument/2006/relationships/hyperlink" Target="http://online.zakon.kz/Document/?doc_id=31598157" TargetMode="External"/><Relationship Id="rId65" Type="http://schemas.openxmlformats.org/officeDocument/2006/relationships/hyperlink" Target="http://online.zakon.kz/Document/?doc_id=38428877" TargetMode="External"/><Relationship Id="rId73" Type="http://schemas.openxmlformats.org/officeDocument/2006/relationships/hyperlink" Target="http://online.zakon.kz/Document/?doc_id=30421353" TargetMode="External"/><Relationship Id="rId78" Type="http://schemas.openxmlformats.org/officeDocument/2006/relationships/hyperlink" Target="http://online.zakon.kz/Document/?doc_id=37941520" TargetMode="External"/><Relationship Id="rId81" Type="http://schemas.openxmlformats.org/officeDocument/2006/relationships/hyperlink" Target="http://online.zakon.kz/Document/?doc_id=39948680" TargetMode="External"/><Relationship Id="rId86" Type="http://schemas.openxmlformats.org/officeDocument/2006/relationships/hyperlink" Target="http://online.zakon.kz/Document/?doc_id=32553336" TargetMode="External"/><Relationship Id="rId94" Type="http://schemas.openxmlformats.org/officeDocument/2006/relationships/footer" Target="footer1.xml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47678" TargetMode="External"/><Relationship Id="rId18" Type="http://schemas.openxmlformats.org/officeDocument/2006/relationships/hyperlink" Target="http://online.zakon.kz/Document/?doc_id=30356970" TargetMode="External"/><Relationship Id="rId39" Type="http://schemas.openxmlformats.org/officeDocument/2006/relationships/hyperlink" Target="http://online.zakon.kz/Document/?doc_id=330528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3992</Words>
  <Characters>36643</Characters>
  <Application>Microsoft Office Word</Application>
  <DocSecurity>0</DocSecurity>
  <Lines>305</Lines>
  <Paragraphs>81</Paragraphs>
  <ScaleCrop>false</ScaleCrop>
  <Company>SPecialiST RePack</Company>
  <LinksUpToDate>false</LinksUpToDate>
  <CharactersWithSpaces>40554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11 МАРТА 2008...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2024-03-20T11:52:00Z</dcterms:created>
  <dcterms:modified xsi:type="dcterms:W3CDTF">2024-03-20T11:52:00Z</dcterms:modified>
</cp:coreProperties>
</file>