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26585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национальной экономики Республики Казахстан от 10 марта 2021 года № 20 «О внесении изменений в приказ Министра национальной экономики Республики Казахстан от 8 января 2015 года № 9 «Об утверждении Правил и сроков разработки прогноза социаль</w:t>
      </w:r>
      <w:r>
        <w:rPr>
          <w:rStyle w:val="s0"/>
          <w:b/>
          <w:bCs/>
        </w:rPr>
        <w:t>но-экономического развития»</w:t>
      </w:r>
    </w:p>
    <w:p w:rsidR="00000000" w:rsidRDefault="00D26585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D26585">
      <w:pPr>
        <w:ind w:firstLine="397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12 марта 2021 года под № 22328</w:t>
      </w:r>
    </w:p>
    <w:p w:rsidR="00000000" w:rsidRDefault="00D26585">
      <w:pPr>
        <w:ind w:firstLine="397"/>
        <w:jc w:val="both"/>
      </w:pPr>
      <w:r>
        <w:rPr>
          <w:rStyle w:val="s0"/>
        </w:rPr>
        <w:t> </w:t>
      </w:r>
    </w:p>
    <w:p w:rsidR="00000000" w:rsidRDefault="00D26585">
      <w:pPr>
        <w:ind w:firstLine="397"/>
        <w:jc w:val="both"/>
      </w:pPr>
      <w:r>
        <w:rPr>
          <w:rStyle w:val="s0"/>
        </w:rPr>
        <w:t xml:space="preserve">Опубликован: </w:t>
      </w:r>
      <w:hyperlink r:id="rId7" w:anchor="!/doc/153410/rus" w:history="1">
        <w:r>
          <w:rPr>
            <w:rStyle w:val="a4"/>
          </w:rPr>
          <w:t>ИС «Эталонный контрольный банк НПА РК в электронном виде» 16 марта 2021 г.</w:t>
        </w:r>
      </w:hyperlink>
    </w:p>
    <w:p w:rsidR="00000000" w:rsidRDefault="00D26585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26585" w:rsidRDefault="00D26585" w:rsidP="00D26585">
      <w:r>
        <w:separator/>
      </w:r>
    </w:p>
  </w:endnote>
  <w:endnote w:type="continuationSeparator" w:id="0">
    <w:p w:rsidR="00D26585" w:rsidRDefault="00D26585" w:rsidP="00D2658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6585" w:rsidRDefault="00D2658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6585" w:rsidRDefault="00D2658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6585" w:rsidRDefault="00D2658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26585" w:rsidRDefault="00D26585" w:rsidP="00D26585">
      <w:r>
        <w:separator/>
      </w:r>
    </w:p>
  </w:footnote>
  <w:footnote w:type="continuationSeparator" w:id="0">
    <w:p w:rsidR="00D26585" w:rsidRDefault="00D26585" w:rsidP="00D2658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6585" w:rsidRDefault="00D2658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6585" w:rsidRDefault="00D26585" w:rsidP="00D2658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26585" w:rsidRPr="00D26585" w:rsidRDefault="00D26585" w:rsidP="00D2658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национальной экономики Республики Казахстан от 10 марта 2021 года № 20 «О внесении изменений в приказ Министра национальной экономики Республики Казахстан от 8 января 2015 года № 9 «Об утверждении Правил и сроков разработки прогноза социально-экономического развития»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6585" w:rsidRDefault="00D2658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26585"/>
    <w:rsid w:val="00D265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2658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26585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2658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2658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2658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26585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2658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2658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70</Words>
  <Characters>505</Characters>
  <Application>Microsoft Office Word</Application>
  <DocSecurity>0</DocSecurity>
  <Lines>4</Lines>
  <Paragraphs>1</Paragraphs>
  <ScaleCrop>false</ScaleCrop>
  <Company>SPecialiST RePack</Company>
  <LinksUpToDate>false</LinksUpToDate>
  <CharactersWithSpaces>574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национальной экономики Республики Казахстан от 10 марта 2021 года № 20 «О внесении изменений в приказ Министра национальной экономики Республики Казахстан от 8 января 2015 года № 9 «Об утверждении Правил и сроков разработки прогноза социально-экономического развития»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2024-05-03T09:18:00Z</dcterms:created>
  <dcterms:modified xsi:type="dcterms:W3CDTF">2024-05-03T09:18:00Z</dcterms:modified>
</cp:coreProperties>
</file>