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182E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Заместителя Премьер-Министра Республики Казахстан - Министра сельского хозяйства Республики Казахстан от 10 марта 2017 года № 110 «О внесении изменений и дополнений в приказ исполняющего обязанности Министра сельского хозяйства Республики Казахстан </w:t>
      </w:r>
      <w:r>
        <w:rPr>
          <w:rStyle w:val="s0"/>
          <w:b/>
          <w:bCs/>
        </w:rPr>
        <w:t>от 30 апреля 2015 года № 18-03/390 «Об утверждении стандартов государственных услуг в области животного мира» (утратил силу)</w:t>
      </w:r>
    </w:p>
    <w:p w:rsidR="00000000" w:rsidRDefault="003F182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F182E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мая 2017 года под № 15119</w:t>
      </w:r>
    </w:p>
    <w:p w:rsidR="00000000" w:rsidRDefault="003F182E">
      <w:pPr>
        <w:ind w:firstLine="400"/>
        <w:jc w:val="both"/>
      </w:pPr>
      <w:r>
        <w:rPr>
          <w:rStyle w:val="s0"/>
        </w:rPr>
        <w:t> </w:t>
      </w:r>
    </w:p>
    <w:p w:rsidR="00000000" w:rsidRDefault="003F182E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anchor="!/doc/113000/rus" w:history="1">
        <w:r>
          <w:rPr>
            <w:rStyle w:val="a4"/>
          </w:rPr>
          <w:t>ИС «Эталонный контрольный банк НПА РК в электронном в</w:t>
        </w:r>
        <w:r>
          <w:rPr>
            <w:rStyle w:val="a4"/>
          </w:rPr>
          <w:t>иде» 3 июля 2017 г.</w:t>
        </w:r>
      </w:hyperlink>
    </w:p>
    <w:p w:rsidR="00000000" w:rsidRDefault="003F182E">
      <w:pPr>
        <w:ind w:firstLine="400"/>
        <w:jc w:val="both"/>
      </w:pPr>
      <w:r>
        <w:rPr>
          <w:rStyle w:val="s2"/>
          <w:u w:val="none"/>
        </w:rPr>
        <w:t> </w:t>
      </w:r>
    </w:p>
    <w:p w:rsidR="00000000" w:rsidRDefault="003F182E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экологии, геологии и природных ресурсов РК от 16 ноября 2020 года № 286</w:t>
      </w:r>
    </w:p>
    <w:p w:rsidR="00000000" w:rsidRDefault="003F182E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182E" w:rsidRDefault="003F182E" w:rsidP="003F182E">
      <w:r>
        <w:separator/>
      </w:r>
    </w:p>
  </w:endnote>
  <w:endnote w:type="continuationSeparator" w:id="0">
    <w:p w:rsidR="003F182E" w:rsidRDefault="003F182E" w:rsidP="003F18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82E" w:rsidRDefault="003F182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82E" w:rsidRDefault="003F182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82E" w:rsidRDefault="003F182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182E" w:rsidRDefault="003F182E" w:rsidP="003F182E">
      <w:r>
        <w:separator/>
      </w:r>
    </w:p>
  </w:footnote>
  <w:footnote w:type="continuationSeparator" w:id="0">
    <w:p w:rsidR="003F182E" w:rsidRDefault="003F182E" w:rsidP="003F182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82E" w:rsidRDefault="003F182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82E" w:rsidRDefault="003F182E" w:rsidP="003F18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182E" w:rsidRPr="003F182E" w:rsidRDefault="003F182E" w:rsidP="003F182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Заместителя Премьер-Министра Республики Казахстан - Министра сельского хозяйства Республики Казахстан от 10 марта 2017 года № 110 «О внесении изменений и дополнений в приказ исполняющего обязанности Министра сельского хозяйства Республики Казахстан от 30 апреля 2015 года № 18-03/390 «Об утверждении стандартов государственных услуг в области животного мира»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182E" w:rsidRDefault="003F182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182E"/>
    <w:rsid w:val="003F18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18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18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18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182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F182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182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182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182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7391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747</Characters>
  <Application>Microsoft Office Word</Application>
  <DocSecurity>0</DocSecurity>
  <Lines>6</Lines>
  <Paragraphs>1</Paragraphs>
  <ScaleCrop>false</ScaleCrop>
  <Company/>
  <LinksUpToDate>false</LinksUpToDate>
  <CharactersWithSpaces>847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Заместителя Премьер-Министра Республики Казахстан - Министра сельского хозяйства Республики Казахстан от 10 марта 2017 года № 110 «О внесении изменений и дополнений в приказ исполняющего обязанности Министра сельского хозяйства Республики Казахстан от 30 апреля 2015 года № 18-03/390 «Об утверждении стандартов государственных услуг в области животного мира»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2023-11-29T07:12:00Z</dcterms:created>
  <dcterms:modified xsi:type="dcterms:W3CDTF">2023-11-29T07:12:00Z</dcterms:modified>
</cp:coreProperties>
</file>