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82870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31 декабря 2015 года № 1165 «Об утверждении перечня товаров, работ, услуг, приобретаемых в соответствии с международными договорами Республики Казахстан» (с изменениями и дополнениями по состоянию на 15.0</w:t>
      </w:r>
      <w:r>
        <w:rPr>
          <w:rStyle w:val="s0"/>
          <w:b/>
          <w:bCs/>
        </w:rPr>
        <w:t>9.2023 г.) (утратило силу)</w:t>
      </w:r>
    </w:p>
    <w:p w:rsidR="00000000" w:rsidRDefault="00482870">
      <w:pPr>
        <w:pStyle w:val="a3"/>
      </w:pPr>
      <w:r>
        <w:t> </w:t>
      </w:r>
    </w:p>
    <w:p w:rsidR="00000000" w:rsidRDefault="00482870">
      <w:pPr>
        <w:pStyle w:val="pj"/>
      </w:pPr>
      <w:r>
        <w:rPr>
          <w:rStyle w:val="s0"/>
        </w:rPr>
        <w:t>Опубликовано: «Казахстанская правда» от 28 января 2016 г. № 17 (28143); САПП Республики Казахстан 2015 г., № 83-84, ст. 607</w:t>
      </w:r>
    </w:p>
    <w:p w:rsidR="00000000" w:rsidRDefault="00482870">
      <w:pPr>
        <w:pStyle w:val="a3"/>
      </w:pPr>
      <w:r>
        <w:t> </w:t>
      </w:r>
    </w:p>
    <w:p w:rsidR="00000000" w:rsidRDefault="00482870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31 декабря 2024 года № 1146</w:t>
      </w:r>
    </w:p>
    <w:p w:rsidR="00000000" w:rsidRDefault="00482870">
      <w:pPr>
        <w:pStyle w:val="a3"/>
      </w:pPr>
      <w:r>
        <w:t> </w:t>
      </w:r>
    </w:p>
    <w:p w:rsidR="00000000" w:rsidRDefault="00482870">
      <w:pPr>
        <w:pStyle w:val="pj"/>
      </w:pPr>
      <w:r>
        <w:rPr>
          <w:rStyle w:val="s0"/>
        </w:rPr>
        <w:t>Внесены изменения:</w:t>
      </w:r>
    </w:p>
    <w:p w:rsidR="00000000" w:rsidRDefault="00482870">
      <w:pPr>
        <w:pStyle w:val="pj"/>
      </w:pPr>
      <w:r>
        <w:rPr>
          <w:rStyle w:val="s0"/>
        </w:rPr>
        <w:t> </w:t>
      </w:r>
    </w:p>
    <w:p w:rsidR="00000000" w:rsidRDefault="00482870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</w:t>
      </w:r>
      <w:r>
        <w:rPr>
          <w:rStyle w:val="s0"/>
        </w:rPr>
        <w:t xml:space="preserve">ва РК от 24.11.16 г. № 738 (введено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82870">
      <w:pPr>
        <w:pStyle w:val="pj"/>
      </w:pP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28.06.18 г. № 387;</w:t>
      </w:r>
    </w:p>
    <w:p w:rsidR="00000000" w:rsidRDefault="00482870">
      <w:pPr>
        <w:pStyle w:val="pj"/>
      </w:pPr>
      <w:hyperlink r:id="rId11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23.10.19 г. № 791;</w:t>
      </w:r>
    </w:p>
    <w:p w:rsidR="00000000" w:rsidRDefault="00482870">
      <w:pPr>
        <w:pStyle w:val="pj"/>
      </w:pPr>
      <w:hyperlink r:id="rId12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17.02.20 г. № 64;</w:t>
      </w:r>
    </w:p>
    <w:p w:rsidR="00000000" w:rsidRDefault="00482870">
      <w:pPr>
        <w:pStyle w:val="pj"/>
      </w:pPr>
      <w:hyperlink r:id="rId13" w:anchor="sub_id=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08.09.20 г. № 559;</w:t>
      </w:r>
    </w:p>
    <w:p w:rsidR="00000000" w:rsidRDefault="00482870">
      <w:pPr>
        <w:pStyle w:val="pj"/>
      </w:pPr>
      <w:hyperlink r:id="rId14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18.02.21 г. № 76;</w:t>
      </w:r>
    </w:p>
    <w:p w:rsidR="00000000" w:rsidRDefault="00482870">
      <w:pPr>
        <w:pStyle w:val="pj"/>
      </w:pPr>
      <w:hyperlink r:id="rId1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18.08.21 г. № 566;</w:t>
      </w:r>
    </w:p>
    <w:p w:rsidR="00000000" w:rsidRDefault="00482870">
      <w:pPr>
        <w:pStyle w:val="pj"/>
      </w:pPr>
      <w:hyperlink r:id="rId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07.02.23 г. № 77 (</w:t>
      </w:r>
      <w:hyperlink r:id="rId17" w:anchor="sub_id=2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10 февраля 2023 г.);</w:t>
      </w:r>
    </w:p>
    <w:p w:rsidR="00000000" w:rsidRDefault="00482870">
      <w:pPr>
        <w:pStyle w:val="pj"/>
      </w:pPr>
      <w:hyperlink r:id="rId1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13.09.23 г. № 788 (</w:t>
      </w:r>
      <w:hyperlink r:id="rId19" w:anchor="sub_id=2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15 сентября 223 г.).</w:t>
      </w:r>
    </w:p>
    <w:p w:rsidR="00000000" w:rsidRDefault="00482870">
      <w:pPr>
        <w:pStyle w:val="pj"/>
      </w:pPr>
      <w:r>
        <w:rPr>
          <w:rStyle w:val="s0"/>
        </w:rPr>
        <w:t> </w:t>
      </w:r>
    </w:p>
    <w:p w:rsidR="00000000" w:rsidRDefault="00482870">
      <w:pPr>
        <w:pStyle w:val="pj"/>
      </w:pPr>
      <w:r>
        <w:rPr>
          <w:rStyle w:val="s0"/>
        </w:rPr>
        <w:t>Предыдущие редакции:</w:t>
      </w:r>
    </w:p>
    <w:p w:rsidR="00000000" w:rsidRDefault="00482870">
      <w:pPr>
        <w:pStyle w:val="pj"/>
      </w:pPr>
      <w:r>
        <w:rPr>
          <w:rStyle w:val="s0"/>
        </w:rPr>
        <w:t> </w:t>
      </w:r>
    </w:p>
    <w:p w:rsidR="00000000" w:rsidRDefault="00482870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24.14.16 г.</w:t>
      </w:r>
    </w:p>
    <w:p w:rsidR="00000000" w:rsidRDefault="00482870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28.06.18 г.</w:t>
      </w:r>
    </w:p>
    <w:p w:rsidR="00000000" w:rsidRDefault="00482870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23.10.19 г.</w:t>
      </w:r>
    </w:p>
    <w:p w:rsidR="00000000" w:rsidRDefault="00482870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17.02.20 г.</w:t>
      </w:r>
    </w:p>
    <w:p w:rsidR="00000000" w:rsidRDefault="00482870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08.09.20 г.</w:t>
      </w:r>
    </w:p>
    <w:p w:rsidR="00000000" w:rsidRDefault="00482870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18.02.21 г.</w:t>
      </w:r>
    </w:p>
    <w:p w:rsidR="00000000" w:rsidRDefault="00482870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18.08.21 г.</w:t>
      </w:r>
    </w:p>
    <w:p w:rsidR="00000000" w:rsidRDefault="00482870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07.02.23 г. (введены в дейст</w:t>
      </w:r>
      <w:r>
        <w:rPr>
          <w:rStyle w:val="s0"/>
        </w:rPr>
        <w:t>вие с 10 февраля 2023 г.)</w:t>
      </w:r>
    </w:p>
    <w:p w:rsidR="00000000" w:rsidRDefault="00482870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13.09.23 г.</w:t>
      </w:r>
    </w:p>
    <w:p w:rsidR="00000000" w:rsidRDefault="00482870">
      <w:pPr>
        <w:pStyle w:val="pj"/>
      </w:pPr>
      <w:r>
        <w:t> </w:t>
      </w:r>
    </w:p>
    <w:p w:rsidR="00000000" w:rsidRDefault="00482870">
      <w:pPr>
        <w:pStyle w:val="pj"/>
      </w:pPr>
      <w:r>
        <w:t> </w:t>
      </w:r>
    </w:p>
    <w:p w:rsidR="00000000" w:rsidRDefault="00482870">
      <w:pPr>
        <w:pStyle w:val="pj"/>
      </w:pPr>
      <w:r>
        <w:t> </w:t>
      </w:r>
    </w:p>
    <w:sectPr w:rsidR="00000000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2870" w:rsidRDefault="00482870" w:rsidP="00482870">
      <w:r>
        <w:separator/>
      </w:r>
    </w:p>
  </w:endnote>
  <w:endnote w:type="continuationSeparator" w:id="0">
    <w:p w:rsidR="00482870" w:rsidRDefault="00482870" w:rsidP="004828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2870" w:rsidRDefault="0048287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2870" w:rsidRDefault="0048287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2870" w:rsidRDefault="0048287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2870" w:rsidRDefault="00482870" w:rsidP="00482870">
      <w:r>
        <w:separator/>
      </w:r>
    </w:p>
  </w:footnote>
  <w:footnote w:type="continuationSeparator" w:id="0">
    <w:p w:rsidR="00482870" w:rsidRDefault="00482870" w:rsidP="004828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2870" w:rsidRDefault="0048287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2870" w:rsidRDefault="00482870" w:rsidP="0048287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82870" w:rsidRPr="00482870" w:rsidRDefault="00482870" w:rsidP="0048287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31 декабря 2015 года № 1165 «Об утверждении перечня товаров, работ, услуг, приобретаемых в соответствии с международными договорами Республики Казахстан» (с изменениями и дополнениями по состоянию на 15.09.2023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2870" w:rsidRDefault="0048287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82870"/>
    <w:rsid w:val="004828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8287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8287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8287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8287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8287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8287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8287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8287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9736147" TargetMode="External"/><Relationship Id="rId18" Type="http://schemas.openxmlformats.org/officeDocument/2006/relationships/hyperlink" Target="http://online.zakon.kz/Document/?doc_id=33622642" TargetMode="External"/><Relationship Id="rId26" Type="http://schemas.openxmlformats.org/officeDocument/2006/relationships/hyperlink" Target="http://online.zakon.kz/Document/?doc_id=35412101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5856075" TargetMode="External"/><Relationship Id="rId34" Type="http://schemas.openxmlformats.org/officeDocument/2006/relationships/footer" Target="footer3.xml"/><Relationship Id="rId7" Type="http://schemas.openxmlformats.org/officeDocument/2006/relationships/hyperlink" Target="http://online.zakon.kz/Document/?doc_id=37322368" TargetMode="External"/><Relationship Id="rId12" Type="http://schemas.openxmlformats.org/officeDocument/2006/relationships/hyperlink" Target="http://online.zakon.kz/Document/?doc_id=39708192" TargetMode="External"/><Relationship Id="rId17" Type="http://schemas.openxmlformats.org/officeDocument/2006/relationships/hyperlink" Target="http://online.zakon.kz/Document/?doc_id=38920729" TargetMode="External"/><Relationship Id="rId25" Type="http://schemas.openxmlformats.org/officeDocument/2006/relationships/hyperlink" Target="http://online.zakon.kz/Document/?doc_id=34356220" TargetMode="External"/><Relationship Id="rId33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920729" TargetMode="External"/><Relationship Id="rId20" Type="http://schemas.openxmlformats.org/officeDocument/2006/relationships/hyperlink" Target="http://online.zakon.kz/Document/?doc_id=39874123" TargetMode="External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397131" TargetMode="External"/><Relationship Id="rId24" Type="http://schemas.openxmlformats.org/officeDocument/2006/relationships/hyperlink" Target="http://online.zakon.kz/Document/?doc_id=37452505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864442" TargetMode="External"/><Relationship Id="rId23" Type="http://schemas.openxmlformats.org/officeDocument/2006/relationships/hyperlink" Target="http://online.zakon.kz/Document/?doc_id=36735828" TargetMode="External"/><Relationship Id="rId28" Type="http://schemas.openxmlformats.org/officeDocument/2006/relationships/hyperlink" Target="http://online.zakon.kz/Document/?doc_id=35455045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online.zakon.kz/Document/?doc_id=34031875" TargetMode="External"/><Relationship Id="rId19" Type="http://schemas.openxmlformats.org/officeDocument/2006/relationships/hyperlink" Target="http://online.zakon.kz/Document/?doc_id=33622642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386796" TargetMode="External"/><Relationship Id="rId14" Type="http://schemas.openxmlformats.org/officeDocument/2006/relationships/hyperlink" Target="http://online.zakon.kz/Document/?doc_id=34105232" TargetMode="External"/><Relationship Id="rId22" Type="http://schemas.openxmlformats.org/officeDocument/2006/relationships/hyperlink" Target="http://online.zakon.kz/Document/?doc_id=38904501" TargetMode="External"/><Relationship Id="rId27" Type="http://schemas.openxmlformats.org/officeDocument/2006/relationships/hyperlink" Target="http://online.zakon.kz/Document/?doc_id=33865274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Relationship Id="rId8" Type="http://schemas.openxmlformats.org/officeDocument/2006/relationships/hyperlink" Target="http://online.zakon.kz/Document/?doc_id=3330620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257</Words>
  <Characters>3106</Characters>
  <Application>Microsoft Office Word</Application>
  <DocSecurity>0</DocSecurity>
  <Lines>25</Lines>
  <Paragraphs>6</Paragraphs>
  <ScaleCrop>false</ScaleCrop>
  <Company/>
  <LinksUpToDate>false</LinksUpToDate>
  <CharactersWithSpaces>3357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2025-07-15T20:51:00Z</dcterms:created>
  <dcterms:modified xsi:type="dcterms:W3CDTF">2025-07-15T20:51:00Z</dcterms:modified>
</cp:coreProperties>
</file>