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357EE">
      <w:pPr>
        <w:jc w:val="center"/>
      </w:pPr>
      <w:bookmarkStart w:id="0" w:name="_GoBack"/>
      <w:bookmarkEnd w:id="0"/>
      <w:r>
        <w:rPr>
          <w:rStyle w:val="s1"/>
        </w:rPr>
        <w:t>Приказ Министра юстиции Республики Казахстан от 19 декабря 2019 года № 611</w:t>
      </w:r>
      <w:r>
        <w:rPr>
          <w:rStyle w:val="s1"/>
        </w:rPr>
        <w:br/>
        <w:t>О внесении дополнения в приказ Министра юстиции Республики Казахстан от 29 февраля 2016 года № 104 «Об утверждении форм нотариальных свидетельств, постановлений, удостоверительных н</w:t>
      </w:r>
      <w:r>
        <w:rPr>
          <w:rStyle w:val="s1"/>
        </w:rPr>
        <w:t>адписей на сделках и свидетельствуемых нотариусами документах»</w:t>
      </w:r>
    </w:p>
    <w:p w:rsidR="00000000" w:rsidRDefault="00E357EE">
      <w:pPr>
        <w:ind w:firstLine="397"/>
        <w:jc w:val="both"/>
      </w:pPr>
      <w:r>
        <w:rPr>
          <w:rStyle w:val="s0"/>
        </w:rPr>
        <w:t> </w:t>
      </w:r>
    </w:p>
    <w:p w:rsidR="00000000" w:rsidRDefault="00E357EE">
      <w:pPr>
        <w:ind w:firstLine="397"/>
        <w:jc w:val="both"/>
      </w:pPr>
      <w:r>
        <w:rPr>
          <w:rStyle w:val="s0"/>
          <w:b/>
          <w:bCs/>
        </w:rPr>
        <w:t>ПРИКАЗЫВАЮ</w:t>
      </w:r>
      <w:r>
        <w:rPr>
          <w:rStyle w:val="s0"/>
        </w:rPr>
        <w:t>:</w:t>
      </w:r>
    </w:p>
    <w:p w:rsidR="00000000" w:rsidRDefault="00E357EE">
      <w:pPr>
        <w:ind w:firstLine="397"/>
        <w:jc w:val="both"/>
      </w:pPr>
      <w:r>
        <w:rPr>
          <w:rStyle w:val="s0"/>
        </w:rPr>
        <w:t xml:space="preserve">1. В </w:t>
      </w:r>
      <w:hyperlink r:id="rId7" w:history="1">
        <w:r>
          <w:rPr>
            <w:rStyle w:val="a4"/>
          </w:rPr>
          <w:t>приказ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Министра юстиции Республики Казахстан от 29 февраля 2016 года № 104 «Об утверждении форм нотариальных свидетельств, постановлений, удостоверительных надписей на сделках и свидетельствуемых нотариусами документах» (зарегистрирован в Реестре государственной </w:t>
      </w:r>
      <w:r>
        <w:rPr>
          <w:rStyle w:val="s0"/>
        </w:rPr>
        <w:t>регистрации нормативных правовых актов Республики Казахстан № 13561, опубликован в Информационно-правовой системе «Әділет» от 8 апреля 2016 года внести следующее дополнение:</w:t>
      </w:r>
    </w:p>
    <w:p w:rsidR="00000000" w:rsidRDefault="00E357EE">
      <w:pPr>
        <w:ind w:firstLine="397"/>
        <w:jc w:val="both"/>
      </w:pPr>
      <w:r>
        <w:rPr>
          <w:rStyle w:val="s0"/>
        </w:rPr>
        <w:t>пункт 1 дополнить подпунктом 93) в следующей редакции:</w:t>
      </w:r>
    </w:p>
    <w:p w:rsidR="00000000" w:rsidRDefault="00E357EE">
      <w:pPr>
        <w:ind w:firstLine="397"/>
        <w:jc w:val="both"/>
      </w:pPr>
      <w:r>
        <w:rPr>
          <w:rStyle w:val="s0"/>
        </w:rPr>
        <w:t>«93) свидетельство о переда</w:t>
      </w:r>
      <w:r>
        <w:rPr>
          <w:rStyle w:val="s0"/>
        </w:rPr>
        <w:t>че на хранение секретного завещания по форме согласно приложению 93 к настоящему приказу.»;</w:t>
      </w:r>
    </w:p>
    <w:p w:rsidR="00000000" w:rsidRDefault="00E357EE">
      <w:pPr>
        <w:ind w:firstLine="397"/>
        <w:jc w:val="both"/>
      </w:pPr>
      <w:r>
        <w:rPr>
          <w:rStyle w:val="s0"/>
        </w:rPr>
        <w:t xml:space="preserve">дополнить приложением 93 согласно </w:t>
      </w:r>
      <w:hyperlink w:anchor="sub1" w:history="1">
        <w:r>
          <w:rPr>
            <w:rStyle w:val="a4"/>
          </w:rPr>
          <w:t>приложению</w:t>
        </w:r>
      </w:hyperlink>
      <w:r>
        <w:rPr>
          <w:rStyle w:val="s0"/>
        </w:rPr>
        <w:t xml:space="preserve"> к настоящему приказу.</w:t>
      </w:r>
    </w:p>
    <w:p w:rsidR="00000000" w:rsidRDefault="00E357EE">
      <w:pPr>
        <w:ind w:firstLine="397"/>
        <w:jc w:val="both"/>
      </w:pPr>
      <w:r>
        <w:rPr>
          <w:rStyle w:val="s0"/>
        </w:rPr>
        <w:t>2. Департаменту регистрационной службы и организации юридических услуг</w:t>
      </w:r>
      <w:r>
        <w:rPr>
          <w:rStyle w:val="s0"/>
        </w:rPr>
        <w:t xml:space="preserve"> Министерства юстиции Республики Казахстан в установленном законодательством порядке обеспечить государственную </w:t>
      </w:r>
      <w:hyperlink r:id="rId8" w:history="1">
        <w:r>
          <w:rPr>
            <w:rStyle w:val="a4"/>
          </w:rPr>
          <w:t>регистрацию</w:t>
        </w:r>
      </w:hyperlink>
      <w:r>
        <w:rPr>
          <w:rStyle w:val="s0"/>
        </w:rPr>
        <w:t xml:space="preserve"> настоящего приказа.</w:t>
      </w:r>
    </w:p>
    <w:p w:rsidR="00000000" w:rsidRDefault="00E357EE">
      <w:pPr>
        <w:ind w:firstLine="397"/>
        <w:jc w:val="both"/>
      </w:pPr>
      <w:r>
        <w:rPr>
          <w:rStyle w:val="s0"/>
        </w:rPr>
        <w:t>3. Контроль за исполнением настоящего приказа в</w:t>
      </w:r>
      <w:r>
        <w:rPr>
          <w:rStyle w:val="s0"/>
        </w:rPr>
        <w:t>озложить на курирующего Вице-министра юстиции Республики Казахстан.</w:t>
      </w:r>
    </w:p>
    <w:p w:rsidR="00000000" w:rsidRDefault="00E357EE">
      <w:pPr>
        <w:ind w:firstLine="397"/>
        <w:jc w:val="both"/>
      </w:pPr>
      <w:r>
        <w:rPr>
          <w:rStyle w:val="s0"/>
        </w:rPr>
        <w:t xml:space="preserve">4. Настоящий приказ вводится в действие по истечении десяти календарных дней после дня его первого официального </w:t>
      </w:r>
      <w:hyperlink r:id="rId9" w:history="1">
        <w:r>
          <w:rPr>
            <w:rStyle w:val="a4"/>
          </w:rPr>
          <w:t>опубликован</w:t>
        </w:r>
        <w:r>
          <w:rPr>
            <w:rStyle w:val="a4"/>
          </w:rPr>
          <w:t>ия</w:t>
        </w:r>
      </w:hyperlink>
      <w:r>
        <w:rPr>
          <w:rStyle w:val="s0"/>
        </w:rPr>
        <w:t>.</w:t>
      </w:r>
    </w:p>
    <w:p w:rsidR="00000000" w:rsidRDefault="00E357EE">
      <w:pPr>
        <w:ind w:firstLine="397"/>
        <w:jc w:val="both"/>
      </w:pPr>
      <w:r>
        <w:rPr>
          <w:rStyle w:val="s0"/>
        </w:rPr>
        <w:t> </w:t>
      </w:r>
    </w:p>
    <w:p w:rsidR="00000000" w:rsidRDefault="00E357EE">
      <w:pPr>
        <w:ind w:firstLine="397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357EE">
            <w:r>
              <w:rPr>
                <w:rStyle w:val="s0"/>
                <w:b/>
                <w:bCs/>
              </w:rPr>
              <w:t xml:space="preserve">Министр юстиции </w:t>
            </w:r>
          </w:p>
          <w:p w:rsidR="00000000" w:rsidRDefault="00E357EE">
            <w:r>
              <w:rPr>
                <w:rStyle w:val="s0"/>
                <w:b/>
                <w:bCs/>
              </w:rPr>
              <w:t>Республики Казахстан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357EE">
            <w:pPr>
              <w:jc w:val="right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E357EE">
            <w:pPr>
              <w:jc w:val="right"/>
            </w:pPr>
            <w:r>
              <w:rPr>
                <w:rStyle w:val="s0"/>
                <w:b/>
                <w:bCs/>
              </w:rPr>
              <w:t>М. Бекетаев</w:t>
            </w:r>
          </w:p>
        </w:tc>
      </w:tr>
    </w:tbl>
    <w:p w:rsidR="00000000" w:rsidRDefault="00E357EE">
      <w:r>
        <w:t> </w:t>
      </w:r>
    </w:p>
    <w:p w:rsidR="00000000" w:rsidRDefault="00E357EE">
      <w:pPr>
        <w:ind w:firstLine="397"/>
        <w:jc w:val="right"/>
      </w:pPr>
      <w:bookmarkStart w:id="1" w:name="SUB1"/>
      <w:bookmarkEnd w:id="1"/>
      <w:r>
        <w:rPr>
          <w:rStyle w:val="s0"/>
        </w:rPr>
        <w:t>Приложение</w:t>
      </w:r>
    </w:p>
    <w:p w:rsidR="00000000" w:rsidRDefault="00E357EE">
      <w:pPr>
        <w:ind w:firstLine="397"/>
        <w:jc w:val="right"/>
      </w:pPr>
      <w:r>
        <w:rPr>
          <w:rStyle w:val="s0"/>
        </w:rPr>
        <w:t xml:space="preserve">к </w:t>
      </w:r>
      <w:hyperlink w:anchor="sub0" w:history="1">
        <w:r>
          <w:rPr>
            <w:rStyle w:val="a4"/>
          </w:rPr>
          <w:t>приказу</w:t>
        </w:r>
      </w:hyperlink>
      <w:r>
        <w:rPr>
          <w:rStyle w:val="s0"/>
        </w:rPr>
        <w:t xml:space="preserve"> Министра юстиции</w:t>
      </w:r>
    </w:p>
    <w:p w:rsidR="00000000" w:rsidRDefault="00E357EE">
      <w:pPr>
        <w:ind w:firstLine="397"/>
        <w:jc w:val="right"/>
      </w:pPr>
      <w:r>
        <w:rPr>
          <w:rStyle w:val="s0"/>
        </w:rPr>
        <w:t>Республики Казахстан</w:t>
      </w:r>
    </w:p>
    <w:p w:rsidR="00000000" w:rsidRDefault="00E357EE">
      <w:pPr>
        <w:ind w:firstLine="397"/>
        <w:jc w:val="right"/>
      </w:pPr>
      <w:r>
        <w:rPr>
          <w:rStyle w:val="s0"/>
        </w:rPr>
        <w:t>от 19 декабря 2019 года № 611</w:t>
      </w:r>
    </w:p>
    <w:p w:rsidR="00000000" w:rsidRDefault="00E357EE">
      <w:pPr>
        <w:ind w:firstLine="397"/>
        <w:jc w:val="right"/>
      </w:pPr>
      <w:r>
        <w:rPr>
          <w:rStyle w:val="s0"/>
        </w:rPr>
        <w:t> </w:t>
      </w:r>
    </w:p>
    <w:p w:rsidR="00000000" w:rsidRDefault="00E357EE">
      <w:pPr>
        <w:ind w:firstLine="397"/>
        <w:jc w:val="right"/>
      </w:pPr>
      <w:r>
        <w:rPr>
          <w:rStyle w:val="s0"/>
        </w:rPr>
        <w:t>Приложение 93</w:t>
      </w:r>
    </w:p>
    <w:p w:rsidR="00000000" w:rsidRDefault="00E357EE">
      <w:pPr>
        <w:ind w:firstLine="397"/>
        <w:jc w:val="right"/>
      </w:pPr>
      <w:r>
        <w:rPr>
          <w:rStyle w:val="s0"/>
        </w:rPr>
        <w:t>к приказу Министра юстиции</w:t>
      </w:r>
    </w:p>
    <w:p w:rsidR="00000000" w:rsidRDefault="00E357EE">
      <w:pPr>
        <w:ind w:firstLine="397"/>
        <w:jc w:val="right"/>
      </w:pPr>
      <w:r>
        <w:rPr>
          <w:rStyle w:val="s0"/>
        </w:rPr>
        <w:t>Республики Казахстан</w:t>
      </w:r>
    </w:p>
    <w:p w:rsidR="00000000" w:rsidRDefault="00E357EE">
      <w:pPr>
        <w:ind w:firstLine="397"/>
        <w:jc w:val="right"/>
      </w:pPr>
      <w:r>
        <w:rPr>
          <w:rStyle w:val="s0"/>
        </w:rPr>
        <w:t>от 29 февраля 2016 года № 104</w:t>
      </w:r>
    </w:p>
    <w:p w:rsidR="00000000" w:rsidRDefault="00E357EE">
      <w:pPr>
        <w:ind w:firstLine="397"/>
        <w:jc w:val="right"/>
      </w:pPr>
      <w:r>
        <w:rPr>
          <w:rStyle w:val="s0"/>
        </w:rPr>
        <w:t> </w:t>
      </w:r>
    </w:p>
    <w:p w:rsidR="00000000" w:rsidRDefault="00E357EE">
      <w:pPr>
        <w:ind w:firstLine="397"/>
        <w:jc w:val="right"/>
      </w:pPr>
      <w:r>
        <w:rPr>
          <w:rStyle w:val="s0"/>
        </w:rPr>
        <w:t>форма</w:t>
      </w:r>
    </w:p>
    <w:p w:rsidR="00000000" w:rsidRDefault="00E357EE">
      <w:pPr>
        <w:ind w:firstLine="397"/>
        <w:jc w:val="right"/>
      </w:pPr>
      <w:r>
        <w:rPr>
          <w:rStyle w:val="s0"/>
        </w:rPr>
        <w:t> </w:t>
      </w:r>
    </w:p>
    <w:p w:rsidR="00000000" w:rsidRDefault="00E357EE">
      <w:pPr>
        <w:jc w:val="center"/>
        <w:textAlignment w:val="baseline"/>
      </w:pPr>
      <w:r>
        <w:rPr>
          <w:rStyle w:val="s1"/>
        </w:rPr>
        <w:t> </w:t>
      </w:r>
    </w:p>
    <w:p w:rsidR="00000000" w:rsidRDefault="00E357EE">
      <w:pPr>
        <w:jc w:val="center"/>
        <w:textAlignment w:val="baseline"/>
      </w:pPr>
      <w:r>
        <w:rPr>
          <w:rStyle w:val="s1"/>
        </w:rPr>
        <w:t>Свидетельство о передаче на хранение секретного завещания</w:t>
      </w:r>
    </w:p>
    <w:p w:rsidR="00000000" w:rsidRDefault="00E357EE">
      <w:pPr>
        <w:ind w:firstLine="397"/>
        <w:jc w:val="both"/>
      </w:pPr>
      <w:r>
        <w:rPr>
          <w:rStyle w:val="s0"/>
        </w:rPr>
        <w:t> </w:t>
      </w:r>
    </w:p>
    <w:p w:rsidR="00000000" w:rsidRDefault="00E357EE">
      <w:pPr>
        <w:ind w:firstLine="397"/>
        <w:jc w:val="both"/>
      </w:pPr>
      <w:r>
        <w:rPr>
          <w:rStyle w:val="s0"/>
        </w:rPr>
        <w:t>(село, поселок, город, район, область, республика)</w:t>
      </w:r>
    </w:p>
    <w:p w:rsidR="00000000" w:rsidRDefault="00E357EE">
      <w:pPr>
        <w:ind w:firstLine="397"/>
        <w:jc w:val="both"/>
      </w:pPr>
      <w:r>
        <w:rPr>
          <w:rStyle w:val="s0"/>
        </w:rPr>
        <w:t>число, месяц, год прописью</w:t>
      </w:r>
    </w:p>
    <w:p w:rsidR="00000000" w:rsidRDefault="00E357EE">
      <w:pPr>
        <w:ind w:firstLine="397"/>
        <w:jc w:val="both"/>
      </w:pPr>
      <w:r>
        <w:rPr>
          <w:rStyle w:val="s0"/>
        </w:rPr>
        <w:t> </w:t>
      </w:r>
    </w:p>
    <w:p w:rsidR="00000000" w:rsidRDefault="00E357EE">
      <w:pPr>
        <w:ind w:firstLine="397"/>
        <w:jc w:val="both"/>
      </w:pPr>
      <w:r>
        <w:rPr>
          <w:rStyle w:val="s0"/>
        </w:rPr>
        <w:t>Я,_______________________________________________________________________</w:t>
      </w:r>
    </w:p>
    <w:p w:rsidR="00000000" w:rsidRDefault="00E357EE">
      <w:pPr>
        <w:ind w:firstLine="397"/>
        <w:jc w:val="both"/>
      </w:pPr>
      <w:r>
        <w:rPr>
          <w:rStyle w:val="s0"/>
          <w:vertAlign w:val="superscript"/>
        </w:rPr>
        <w:t>                                       (фамилия, имя и отчество (при его наличии)),</w:t>
      </w:r>
    </w:p>
    <w:p w:rsidR="00000000" w:rsidRDefault="00E357EE">
      <w:pPr>
        <w:ind w:firstLine="397"/>
        <w:jc w:val="both"/>
      </w:pPr>
      <w:r>
        <w:rPr>
          <w:rStyle w:val="s0"/>
        </w:rPr>
        <w:t>нотариус ________________________________________________________________</w:t>
      </w:r>
    </w:p>
    <w:p w:rsidR="00000000" w:rsidRDefault="00E357EE">
      <w:pPr>
        <w:ind w:firstLine="397"/>
        <w:jc w:val="both"/>
      </w:pPr>
      <w:r>
        <w:rPr>
          <w:rStyle w:val="s0"/>
          <w:vertAlign w:val="superscript"/>
        </w:rPr>
        <w:t>(наименование государственной нотариальной конторы или нотариального округа</w:t>
      </w:r>
      <w:r>
        <w:rPr>
          <w:rStyle w:val="s0"/>
        </w:rPr>
        <w:t xml:space="preserve"> </w:t>
      </w:r>
      <w:r>
        <w:rPr>
          <w:rStyle w:val="s0"/>
          <w:vertAlign w:val="superscript"/>
        </w:rPr>
        <w:t xml:space="preserve">частного </w:t>
      </w:r>
    </w:p>
    <w:p w:rsidR="00000000" w:rsidRDefault="00E357EE">
      <w:pPr>
        <w:ind w:firstLine="397"/>
        <w:jc w:val="both"/>
      </w:pPr>
      <w:r>
        <w:rPr>
          <w:rStyle w:val="s0"/>
          <w:vertAlign w:val="superscript"/>
        </w:rPr>
        <w:t>   нотариуса</w:t>
      </w:r>
      <w:r>
        <w:rPr>
          <w:rStyle w:val="s0"/>
          <w:vertAlign w:val="superscript"/>
        </w:rPr>
        <w:t>, номер, дата выдачи и орган, выдавший государственную лицензию</w:t>
      </w:r>
      <w:r>
        <w:rPr>
          <w:rStyle w:val="s0"/>
        </w:rPr>
        <w:t xml:space="preserve"> </w:t>
      </w:r>
      <w:r>
        <w:rPr>
          <w:rStyle w:val="s0"/>
          <w:vertAlign w:val="superscript"/>
        </w:rPr>
        <w:t>частного нотариуса)</w:t>
      </w:r>
    </w:p>
    <w:p w:rsidR="00000000" w:rsidRDefault="00E357EE">
      <w:pPr>
        <w:ind w:firstLine="397"/>
        <w:jc w:val="both"/>
      </w:pPr>
      <w:r>
        <w:rPr>
          <w:rStyle w:val="s0"/>
        </w:rPr>
        <w:t>удостоверяю, что _________________________________________________________</w:t>
      </w:r>
    </w:p>
    <w:p w:rsidR="00000000" w:rsidRDefault="00E357EE">
      <w:pPr>
        <w:ind w:firstLine="397"/>
        <w:jc w:val="both"/>
      </w:pPr>
      <w:r>
        <w:rPr>
          <w:rStyle w:val="s0"/>
          <w:vertAlign w:val="superscript"/>
        </w:rPr>
        <w:t>                                                                         (дата принятия секретног</w:t>
      </w:r>
      <w:r>
        <w:rPr>
          <w:rStyle w:val="s0"/>
          <w:vertAlign w:val="superscript"/>
        </w:rPr>
        <w:t>о завещания, число, месяц, год)</w:t>
      </w:r>
    </w:p>
    <w:p w:rsidR="00000000" w:rsidRDefault="00E357EE">
      <w:pPr>
        <w:ind w:firstLine="397"/>
        <w:jc w:val="both"/>
      </w:pPr>
      <w:r>
        <w:rPr>
          <w:rStyle w:val="s0"/>
        </w:rPr>
        <w:t>передала гражданину (ке)</w:t>
      </w:r>
    </w:p>
    <w:p w:rsidR="00000000" w:rsidRDefault="00E357EE">
      <w:pPr>
        <w:ind w:firstLine="397"/>
        <w:jc w:val="both"/>
      </w:pPr>
      <w:r>
        <w:rPr>
          <w:rStyle w:val="s0"/>
        </w:rPr>
        <w:t>________________________________________________________________________,</w:t>
      </w:r>
    </w:p>
    <w:p w:rsidR="00000000" w:rsidRDefault="00E357EE">
      <w:pPr>
        <w:ind w:firstLine="397"/>
        <w:jc w:val="both"/>
      </w:pPr>
      <w:r>
        <w:rPr>
          <w:rStyle w:val="s0"/>
          <w:vertAlign w:val="superscript"/>
        </w:rPr>
        <w:t>(фамилия, имя и отчество (при его наличии) завещателя, дата, место</w:t>
      </w:r>
      <w:r>
        <w:rPr>
          <w:rStyle w:val="s0"/>
        </w:rPr>
        <w:t xml:space="preserve"> </w:t>
      </w:r>
      <w:r>
        <w:rPr>
          <w:rStyle w:val="s0"/>
          <w:vertAlign w:val="superscript"/>
        </w:rPr>
        <w:t>рождения,</w:t>
      </w:r>
      <w:r>
        <w:rPr>
          <w:rStyle w:val="s0"/>
        </w:rPr>
        <w:t xml:space="preserve"> </w:t>
      </w:r>
      <w:r>
        <w:rPr>
          <w:rStyle w:val="s0"/>
          <w:vertAlign w:val="superscript"/>
        </w:rPr>
        <w:t>индивидуальный  идентификационный номер)</w:t>
      </w:r>
    </w:p>
    <w:p w:rsidR="00000000" w:rsidRDefault="00E357EE">
      <w:pPr>
        <w:ind w:firstLine="397"/>
        <w:jc w:val="both"/>
      </w:pPr>
      <w:r>
        <w:rPr>
          <w:rStyle w:val="s0"/>
        </w:rPr>
        <w:t>проживающему(ей) _______________________________________________________</w:t>
      </w:r>
    </w:p>
    <w:p w:rsidR="00000000" w:rsidRDefault="00E357EE">
      <w:pPr>
        <w:ind w:firstLine="397"/>
        <w:jc w:val="both"/>
      </w:pPr>
      <w:r>
        <w:rPr>
          <w:rStyle w:val="s0"/>
          <w:vertAlign w:val="superscript"/>
        </w:rPr>
        <w:t>                                                                                                        (местожительство)</w:t>
      </w:r>
    </w:p>
    <w:p w:rsidR="00000000" w:rsidRDefault="00E357EE">
      <w:pPr>
        <w:ind w:firstLine="397"/>
        <w:jc w:val="both"/>
      </w:pPr>
      <w:r>
        <w:rPr>
          <w:rStyle w:val="s0"/>
        </w:rPr>
        <w:t>на хранение удостоверенное мной секретное завещание, написанн</w:t>
      </w:r>
      <w:r>
        <w:rPr>
          <w:rStyle w:val="s0"/>
        </w:rPr>
        <w:t>ое и подписанное</w:t>
      </w:r>
    </w:p>
    <w:p w:rsidR="00000000" w:rsidRDefault="00E357EE">
      <w:pPr>
        <w:ind w:firstLine="397"/>
        <w:jc w:val="both"/>
      </w:pPr>
      <w:r>
        <w:rPr>
          <w:rStyle w:val="s0"/>
        </w:rPr>
        <w:t>гражданином (кой)</w:t>
      </w:r>
    </w:p>
    <w:p w:rsidR="00000000" w:rsidRDefault="00E357EE">
      <w:pPr>
        <w:ind w:firstLine="397"/>
        <w:jc w:val="both"/>
      </w:pPr>
      <w:r>
        <w:rPr>
          <w:rStyle w:val="s0"/>
        </w:rPr>
        <w:t>________________________________________________________________________,</w:t>
      </w:r>
    </w:p>
    <w:p w:rsidR="00000000" w:rsidRDefault="00E357EE">
      <w:pPr>
        <w:ind w:firstLine="397"/>
        <w:jc w:val="both"/>
      </w:pPr>
      <w:r>
        <w:rPr>
          <w:rStyle w:val="s0"/>
          <w:vertAlign w:val="superscript"/>
        </w:rPr>
        <w:t>(фамилия, имя и отчество (при его наличии) завещателя, дата, место</w:t>
      </w:r>
      <w:r>
        <w:rPr>
          <w:rStyle w:val="s0"/>
        </w:rPr>
        <w:t xml:space="preserve"> </w:t>
      </w:r>
      <w:r>
        <w:rPr>
          <w:rStyle w:val="s0"/>
          <w:vertAlign w:val="superscript"/>
        </w:rPr>
        <w:t>рождения, индивидуальный идентификационный номер)</w:t>
      </w:r>
    </w:p>
    <w:p w:rsidR="00000000" w:rsidRDefault="00E357EE">
      <w:pPr>
        <w:ind w:firstLine="397"/>
        <w:jc w:val="both"/>
      </w:pPr>
      <w:r>
        <w:rPr>
          <w:rStyle w:val="s0"/>
        </w:rPr>
        <w:t>собственноручно, которое зарег</w:t>
      </w:r>
      <w:r>
        <w:rPr>
          <w:rStyle w:val="s0"/>
        </w:rPr>
        <w:t>истрировано в реестре за № _____________.</w:t>
      </w:r>
    </w:p>
    <w:p w:rsidR="00000000" w:rsidRDefault="00E357EE">
      <w:pPr>
        <w:ind w:firstLine="397"/>
        <w:jc w:val="both"/>
      </w:pPr>
      <w:r>
        <w:rPr>
          <w:rStyle w:val="s0"/>
        </w:rPr>
        <w:t>Закрытый конверт с секретным завещанием запечатан мной в другой конверт в</w:t>
      </w:r>
    </w:p>
    <w:p w:rsidR="00000000" w:rsidRDefault="00E357EE">
      <w:pPr>
        <w:ind w:firstLine="397"/>
        <w:jc w:val="both"/>
      </w:pPr>
      <w:r>
        <w:rPr>
          <w:rStyle w:val="s0"/>
        </w:rPr>
        <w:t>присутствии свидетелей:</w:t>
      </w:r>
    </w:p>
    <w:p w:rsidR="00000000" w:rsidRDefault="00E357EE">
      <w:pPr>
        <w:ind w:firstLine="397"/>
        <w:jc w:val="both"/>
      </w:pPr>
      <w:r>
        <w:rPr>
          <w:rStyle w:val="s0"/>
        </w:rPr>
        <w:t>_________________________________________________________________________</w:t>
      </w:r>
    </w:p>
    <w:p w:rsidR="00000000" w:rsidRDefault="00E357EE">
      <w:pPr>
        <w:ind w:firstLine="397"/>
        <w:jc w:val="both"/>
      </w:pPr>
      <w:r>
        <w:rPr>
          <w:rStyle w:val="s0"/>
          <w:vertAlign w:val="superscript"/>
        </w:rPr>
        <w:t>(фамилия, имя и отчество (при его наличии)</w:t>
      </w:r>
      <w:r>
        <w:rPr>
          <w:rStyle w:val="s0"/>
          <w:vertAlign w:val="superscript"/>
        </w:rPr>
        <w:t xml:space="preserve"> первого свидетеля, дата, место</w:t>
      </w:r>
      <w:r>
        <w:rPr>
          <w:rStyle w:val="s0"/>
        </w:rPr>
        <w:t xml:space="preserve"> </w:t>
      </w:r>
      <w:r>
        <w:rPr>
          <w:rStyle w:val="s0"/>
          <w:vertAlign w:val="superscript"/>
        </w:rPr>
        <w:t>рождения,  индивидуальный идентификационный номер)</w:t>
      </w:r>
    </w:p>
    <w:p w:rsidR="00000000" w:rsidRDefault="00E357EE">
      <w:pPr>
        <w:ind w:firstLine="397"/>
        <w:jc w:val="both"/>
      </w:pPr>
      <w:r>
        <w:rPr>
          <w:rStyle w:val="s0"/>
        </w:rPr>
        <w:t>_________________________________________________________________________</w:t>
      </w:r>
    </w:p>
    <w:p w:rsidR="00000000" w:rsidRDefault="00E357EE">
      <w:pPr>
        <w:ind w:firstLine="397"/>
        <w:jc w:val="both"/>
      </w:pPr>
      <w:r>
        <w:rPr>
          <w:rStyle w:val="s0"/>
          <w:vertAlign w:val="superscript"/>
        </w:rPr>
        <w:t>(фамилия, имя и отчество (при его наличии) второго свидетеля, дата, место</w:t>
      </w:r>
      <w:r>
        <w:rPr>
          <w:rStyle w:val="s0"/>
        </w:rPr>
        <w:t xml:space="preserve"> </w:t>
      </w:r>
      <w:r>
        <w:rPr>
          <w:rStyle w:val="s0"/>
          <w:vertAlign w:val="superscript"/>
        </w:rPr>
        <w:t>рождения,  индивидуальный</w:t>
      </w:r>
      <w:r>
        <w:rPr>
          <w:rStyle w:val="s0"/>
          <w:vertAlign w:val="superscript"/>
        </w:rPr>
        <w:t xml:space="preserve"> идентификационный номер)</w:t>
      </w:r>
    </w:p>
    <w:p w:rsidR="00000000" w:rsidRDefault="00E357EE">
      <w:pPr>
        <w:ind w:firstLine="397"/>
        <w:jc w:val="both"/>
      </w:pPr>
      <w:r>
        <w:rPr>
          <w:rStyle w:val="s0"/>
        </w:rPr>
        <w:t> </w:t>
      </w:r>
    </w:p>
    <w:p w:rsidR="00000000" w:rsidRDefault="00E357EE">
      <w:pPr>
        <w:ind w:firstLine="397"/>
        <w:jc w:val="both"/>
      </w:pPr>
      <w:r>
        <w:rPr>
          <w:rStyle w:val="s0"/>
        </w:rPr>
        <w:t>Зарегистрировано в реестре за № ____________</w:t>
      </w:r>
    </w:p>
    <w:p w:rsidR="00000000" w:rsidRDefault="00E357EE">
      <w:pPr>
        <w:ind w:firstLine="397"/>
        <w:jc w:val="both"/>
      </w:pPr>
      <w:r>
        <w:rPr>
          <w:rStyle w:val="s0"/>
        </w:rPr>
        <w:t>Взыскано:</w:t>
      </w:r>
    </w:p>
    <w:p w:rsidR="00000000" w:rsidRDefault="00E357EE">
      <w:pPr>
        <w:ind w:firstLine="397"/>
        <w:jc w:val="both"/>
      </w:pPr>
      <w:r>
        <w:rPr>
          <w:rStyle w:val="s0"/>
        </w:rPr>
        <w:t>Печать Нотариус __________________________________________</w:t>
      </w:r>
    </w:p>
    <w:p w:rsidR="00000000" w:rsidRDefault="00E357EE">
      <w:pPr>
        <w:ind w:firstLine="3402"/>
        <w:jc w:val="both"/>
      </w:pPr>
      <w:r>
        <w:rPr>
          <w:rStyle w:val="s0"/>
          <w:vertAlign w:val="superscript"/>
        </w:rPr>
        <w:t>                       (подпись)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357EE" w:rsidRDefault="00E357EE" w:rsidP="00E357EE">
      <w:r>
        <w:separator/>
      </w:r>
    </w:p>
  </w:endnote>
  <w:endnote w:type="continuationSeparator" w:id="0">
    <w:p w:rsidR="00E357EE" w:rsidRDefault="00E357EE" w:rsidP="00E357E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357EE" w:rsidRDefault="00E357EE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357EE" w:rsidRDefault="00E357EE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357EE" w:rsidRDefault="00E357EE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357EE" w:rsidRDefault="00E357EE" w:rsidP="00E357EE">
      <w:r>
        <w:separator/>
      </w:r>
    </w:p>
  </w:footnote>
  <w:footnote w:type="continuationSeparator" w:id="0">
    <w:p w:rsidR="00E357EE" w:rsidRDefault="00E357EE" w:rsidP="00E357E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357EE" w:rsidRDefault="00E357EE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357EE" w:rsidRDefault="00E357EE" w:rsidP="00E357E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357EE" w:rsidRDefault="00E357EE" w:rsidP="00E357E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юстиции Республики Казахстан от 19 декабря 2019 года № 611 «О внесении дополнения в приказ Министра юстиции Республики Казахстан от 29 февраля 2016 года № 104 «Об утверждении форм нотариальных свидетельств, постановлений, удостоверительных надписей на сделках и свидетельствуемых нотариусами документах»</w:t>
    </w:r>
  </w:p>
  <w:p w:rsidR="00E357EE" w:rsidRPr="00E357EE" w:rsidRDefault="00E357EE" w:rsidP="00E357E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31.12.2019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357EE" w:rsidRDefault="00E357EE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357EE"/>
    <w:rsid w:val="00E357E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E357E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357EE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357E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357EE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E357E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357EE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357E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357EE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7033388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8772272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7033388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382</Words>
  <Characters>3767</Characters>
  <Application>Microsoft Office Word</Application>
  <DocSecurity>0</DocSecurity>
  <Lines>31</Lines>
  <Paragraphs>8</Paragraphs>
  <ScaleCrop>false</ScaleCrop>
  <Company/>
  <LinksUpToDate>false</LinksUpToDate>
  <CharactersWithSpaces>4141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юстиции Республики Казахстан от 19 декабря 2019 года № 611 «О внесении дополнения в приказ Министра юстиции Республики Казахстан от 29 февраля 2016 года № 104 «Об утверждении форм нотариальных свидетельств, постановлений, удостоверительных надписей на сделках и свидетельствуемых нотариусами документах» (©Paragraph 2023)</dc:title>
  <dc:subject/>
  <dc:creator>Сергей М</dc:creator>
  <cp:keywords/>
  <dc:description/>
  <cp:lastModifiedBy>Сергей М</cp:lastModifiedBy>
  <cp:revision>2</cp:revision>
  <dcterms:created xsi:type="dcterms:W3CDTF">2023-12-01T21:24:00Z</dcterms:created>
  <dcterms:modified xsi:type="dcterms:W3CDTF">2023-12-01T21:24:00Z</dcterms:modified>
</cp:coreProperties>
</file>