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7DE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апреля 2021 года № 227 «О вопросах создания республиканского государственного предприятия на праве хозяйственного ведения «Казахская национальная академия хореографии» Министерства культуры и спорта Рес</w:t>
      </w:r>
      <w:r>
        <w:rPr>
          <w:rStyle w:val="s0"/>
          <w:b/>
          <w:bCs/>
        </w:rPr>
        <w:t>публики Казахстан» (с изменениями от 04.10.2023 г.)</w:t>
      </w:r>
    </w:p>
    <w:p w:rsidR="00000000" w:rsidRDefault="00FD7DEF">
      <w:pPr>
        <w:pStyle w:val="pj"/>
      </w:pPr>
      <w:r>
        <w:rPr>
          <w:rStyle w:val="s0"/>
          <w:b/>
          <w:bCs/>
        </w:rPr>
        <w:t> </w:t>
      </w:r>
    </w:p>
    <w:p w:rsidR="00000000" w:rsidRDefault="00FD7DEF">
      <w:pPr>
        <w:pStyle w:val="pj"/>
      </w:pPr>
      <w:r>
        <w:rPr>
          <w:rStyle w:val="s0"/>
        </w:rPr>
        <w:t xml:space="preserve">Опубликовано: </w:t>
      </w:r>
      <w:hyperlink r:id="rId7" w:anchor="!/doc/154463/rus" w:history="1">
        <w:r>
          <w:rPr>
            <w:rStyle w:val="a4"/>
          </w:rPr>
          <w:t>ИС «Эталонный контрольный банк НПА РК в электронном виде» 12 апреля 2021 г.</w:t>
        </w:r>
      </w:hyperlink>
      <w:r>
        <w:rPr>
          <w:rStyle w:val="s0"/>
        </w:rPr>
        <w:t>; САПП Республики Казахстан 2021 г., № 18-19, ст. 109</w:t>
      </w:r>
    </w:p>
    <w:p w:rsidR="00000000" w:rsidRDefault="00FD7DEF">
      <w:pPr>
        <w:pStyle w:val="pj"/>
      </w:pPr>
      <w:r>
        <w:rPr>
          <w:rStyle w:val="s0"/>
        </w:rPr>
        <w:t> </w:t>
      </w:r>
    </w:p>
    <w:p w:rsidR="00000000" w:rsidRDefault="00FD7DEF">
      <w:pPr>
        <w:pStyle w:val="pj"/>
      </w:pPr>
      <w:r>
        <w:t xml:space="preserve">Внесены изменения: </w:t>
      </w:r>
    </w:p>
    <w:p w:rsidR="00000000" w:rsidRDefault="00FD7DEF">
      <w:pPr>
        <w:pStyle w:val="pj"/>
      </w:pPr>
      <w:r>
        <w:t> </w:t>
      </w:r>
    </w:p>
    <w:p w:rsidR="00000000" w:rsidRDefault="00FD7DEF">
      <w:pPr>
        <w:pStyle w:val="pj"/>
      </w:pPr>
      <w:hyperlink r:id="rId8" w:anchor="sub_id=3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04.10.23 г. № 865.</w:t>
      </w:r>
    </w:p>
    <w:p w:rsidR="00000000" w:rsidRDefault="00FD7DEF">
      <w:pPr>
        <w:pStyle w:val="pj"/>
      </w:pPr>
      <w:r>
        <w:t> </w:t>
      </w:r>
    </w:p>
    <w:p w:rsidR="00000000" w:rsidRDefault="00FD7DEF">
      <w:pPr>
        <w:pStyle w:val="pj"/>
      </w:pPr>
      <w:r>
        <w:t xml:space="preserve">Предыдущие редакции: </w:t>
      </w:r>
    </w:p>
    <w:p w:rsidR="00000000" w:rsidRDefault="00FD7DEF">
      <w:pPr>
        <w:pStyle w:val="pj"/>
      </w:pPr>
      <w:r>
        <w:t> </w:t>
      </w:r>
    </w:p>
    <w:p w:rsidR="00000000" w:rsidRDefault="00FD7DEF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04.10.23 г.</w:t>
      </w:r>
    </w:p>
    <w:p w:rsidR="00000000" w:rsidRDefault="00FD7DEF">
      <w:pPr>
        <w:pStyle w:val="pj"/>
      </w:pPr>
      <w:r>
        <w:t> </w:t>
      </w:r>
    </w:p>
    <w:p w:rsidR="00000000" w:rsidRDefault="00FD7DEF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7DEF" w:rsidRDefault="00FD7DEF" w:rsidP="00FD7DEF">
      <w:r>
        <w:separator/>
      </w:r>
    </w:p>
  </w:endnote>
  <w:endnote w:type="continuationSeparator" w:id="0">
    <w:p w:rsidR="00FD7DEF" w:rsidRDefault="00FD7DEF" w:rsidP="00FD7D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DEF" w:rsidRDefault="00FD7D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DEF" w:rsidRDefault="00FD7D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DEF" w:rsidRDefault="00FD7D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7DEF" w:rsidRDefault="00FD7DEF" w:rsidP="00FD7DEF">
      <w:r>
        <w:separator/>
      </w:r>
    </w:p>
  </w:footnote>
  <w:footnote w:type="continuationSeparator" w:id="0">
    <w:p w:rsidR="00FD7DEF" w:rsidRDefault="00FD7DEF" w:rsidP="00FD7D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DEF" w:rsidRDefault="00FD7D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DEF" w:rsidRDefault="00FD7DEF" w:rsidP="00FD7D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7DEF" w:rsidRPr="00FD7DEF" w:rsidRDefault="00FD7DEF" w:rsidP="00FD7D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апреля 2021 года № 227 «О вопросах создания республиканского государственного предприятия на праве хозяйственного ведения «Казахская национальная академия хореографии» Министерства культуры и спорта Республики Казахстан» (с изменениями от 04.10.2023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DEF" w:rsidRDefault="00FD7D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7DEF"/>
    <w:rsid w:val="00FD7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7D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7D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7D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7D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7D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7D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7D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7D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000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1629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753</Characters>
  <Application>Microsoft Office Word</Application>
  <DocSecurity>0</DocSecurity>
  <Lines>6</Lines>
  <Paragraphs>1</Paragraphs>
  <ScaleCrop>false</ScaleCrop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9 апреля 2021 года № 227 «О вопросах создания республиканского государственного предприятия на праве хозяйственного ведения «Казахская национальная академия хореографии» Министерства культуры и спорта Республики Казахстан» (с изменениями от 04.10.2023 г.) (©Paragraph 2023)</dc:title>
  <dc:subject/>
  <dc:creator>Сергей М</dc:creator>
  <cp:keywords/>
  <dc:description/>
  <cp:lastModifiedBy>Сергей М</cp:lastModifiedBy>
  <cp:revision>2</cp:revision>
  <dcterms:created xsi:type="dcterms:W3CDTF">2023-10-26T16:12:00Z</dcterms:created>
  <dcterms:modified xsi:type="dcterms:W3CDTF">2023-10-26T16:12:00Z</dcterms:modified>
</cp:coreProperties>
</file>