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7CF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</w:t>
      </w:r>
      <w:r>
        <w:rPr>
          <w:rStyle w:val="s0"/>
          <w:b/>
          <w:bCs/>
        </w:rPr>
        <w:t xml:space="preserve"> сәуірдегі № 325 қаулысына толықтыру енгізу туралы» Қазақстан Республикасы Үкіметінің 2018 жылғы 7 маусымдағы № 330 Қаулысы</w:t>
      </w:r>
    </w:p>
    <w:p w:rsidR="00000000" w:rsidRDefault="00F17CF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17CF4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2213/kaz" w:history="1">
        <w:r>
          <w:rPr>
            <w:rStyle w:val="a3"/>
            <w:lang w:val="kk-KZ"/>
          </w:rPr>
          <w:t>«ҚР НҚА электрондық түрдегі эталондық бақылау банкі» АЖ 2018 ж. 8 маусымда</w:t>
        </w:r>
      </w:hyperlink>
      <w:r>
        <w:rPr>
          <w:rStyle w:val="s0"/>
        </w:rPr>
        <w:t>; «Егемен Қазақстан» 2018 жылғы 12 маусым № 108 (29339)</w:t>
      </w:r>
      <w:r>
        <w:rPr>
          <w:rStyle w:val="s0"/>
          <w:lang w:val="kk-KZ"/>
        </w:rPr>
        <w:t>; ҚР Президенті мен ҚР Үкіметінің Актілер жинағы, 2018 ж., № 29-30, 162-құжат</w:t>
      </w:r>
    </w:p>
    <w:p w:rsidR="00000000" w:rsidRDefault="00F17CF4">
      <w:pPr>
        <w:ind w:firstLine="397"/>
        <w:jc w:val="both"/>
      </w:pPr>
      <w:r>
        <w:t> </w:t>
      </w:r>
    </w:p>
    <w:p w:rsidR="00000000" w:rsidRDefault="00F17CF4">
      <w:pPr>
        <w:ind w:firstLine="400"/>
        <w:jc w:val="both"/>
      </w:pPr>
      <w:r>
        <w:t> </w:t>
      </w:r>
    </w:p>
    <w:p w:rsidR="00000000" w:rsidRDefault="00F17CF4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CF4" w:rsidRDefault="00F17CF4" w:rsidP="00F17CF4">
      <w:r>
        <w:separator/>
      </w:r>
    </w:p>
  </w:endnote>
  <w:endnote w:type="continuationSeparator" w:id="0">
    <w:p w:rsidR="00F17CF4" w:rsidRDefault="00F17CF4" w:rsidP="00F17C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F4" w:rsidRDefault="00F17C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F4" w:rsidRDefault="00F17C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F4" w:rsidRDefault="00F17C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CF4" w:rsidRDefault="00F17CF4" w:rsidP="00F17CF4">
      <w:r>
        <w:separator/>
      </w:r>
    </w:p>
  </w:footnote>
  <w:footnote w:type="continuationSeparator" w:id="0">
    <w:p w:rsidR="00F17CF4" w:rsidRDefault="00F17CF4" w:rsidP="00F17C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F4" w:rsidRDefault="00F17C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F4" w:rsidRDefault="00F17CF4" w:rsidP="00F17C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7CF4" w:rsidRPr="00F17CF4" w:rsidRDefault="00F17CF4" w:rsidP="00F17C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толықтыру енгізу туралы» Қазақстан Республикасы Үкіметінің 2018 жылғы 7 маусымдағы № 330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F4" w:rsidRDefault="00F17C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7CF4"/>
    <w:rsid w:val="00F17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7C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7C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7C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7C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7C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7C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7C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7C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591</Characters>
  <Application>Microsoft Office Word</Application>
  <DocSecurity>0</DocSecurity>
  <Lines>4</Lines>
  <Paragraphs>1</Paragraphs>
  <ScaleCrop>false</ScaleCrop>
  <Company/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толықтыру енгізу туралы» Қазақстан Республикасы Үкіметінің 2018 жылғы 7 маусымдағы № 330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2023-12-04T17:47:00Z</dcterms:created>
  <dcterms:modified xsi:type="dcterms:W3CDTF">2023-12-04T17:47:00Z</dcterms:modified>
</cp:coreProperties>
</file>