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0BC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29 сентября 2015 года № 761 «Об утверждении Правил оказания стационарной помощи» (с изменениями и дополнениями по состоянию на 03.07.2020 г.) (утратил силу)</w:t>
      </w:r>
    </w:p>
    <w:p w:rsidR="00000000" w:rsidRDefault="000C0BC2">
      <w:pPr>
        <w:pStyle w:val="pj"/>
      </w:pPr>
      <w:r>
        <w:t> </w:t>
      </w:r>
    </w:p>
    <w:p w:rsidR="00000000" w:rsidRDefault="000C0BC2">
      <w:pPr>
        <w:pStyle w:val="pj"/>
      </w:pPr>
      <w:r>
        <w:rPr>
          <w:rStyle w:val="s0"/>
        </w:rPr>
        <w:t>Зарегистрирован в Министерстве юстиции Республики Казахстан 28 октября 2015 года № 12204</w:t>
      </w:r>
    </w:p>
    <w:p w:rsidR="00000000" w:rsidRDefault="000C0BC2">
      <w:pPr>
        <w:pStyle w:val="pj"/>
      </w:pPr>
      <w:r>
        <w:rPr>
          <w:rStyle w:val="s0"/>
        </w:rPr>
        <w:t> </w:t>
      </w:r>
    </w:p>
    <w:p w:rsidR="00000000" w:rsidRDefault="000C0BC2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6 ноября 2015 г.</w:t>
        </w:r>
      </w:hyperlink>
      <w:r>
        <w:rPr>
          <w:rStyle w:val="s0"/>
        </w:rPr>
        <w:t xml:space="preserve"> </w:t>
      </w:r>
    </w:p>
    <w:p w:rsidR="00000000" w:rsidRDefault="000C0BC2">
      <w:pPr>
        <w:pStyle w:val="pj"/>
      </w:pPr>
      <w:r>
        <w:t> </w:t>
      </w:r>
    </w:p>
    <w:p w:rsidR="00000000" w:rsidRDefault="000C0BC2">
      <w:pPr>
        <w:pStyle w:val="pj"/>
      </w:pPr>
      <w:r>
        <w:rPr>
          <w:rStyle w:val="s0"/>
        </w:rPr>
        <w:t>У</w:t>
      </w:r>
      <w:r>
        <w:rPr>
          <w:rStyle w:val="s0"/>
        </w:rPr>
        <w:t xml:space="preserve">тратил силу в соответствии с </w:t>
      </w:r>
      <w:hyperlink r:id="rId8" w:anchor="sub_id=2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24 марта 2022 года № ҚР-ДСМ-27</w:t>
      </w:r>
    </w:p>
    <w:p w:rsidR="00000000" w:rsidRDefault="000C0BC2">
      <w:pPr>
        <w:pStyle w:val="pj"/>
      </w:pPr>
      <w:r>
        <w:t> </w:t>
      </w:r>
    </w:p>
    <w:p w:rsidR="00000000" w:rsidRDefault="000C0BC2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0C0BC2">
      <w:pPr>
        <w:pStyle w:val="pj"/>
      </w:pPr>
      <w:r>
        <w:rPr>
          <w:rStyle w:val="s0"/>
        </w:rPr>
        <w:t> </w:t>
      </w:r>
    </w:p>
    <w:p w:rsidR="00000000" w:rsidRDefault="000C0BC2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16.04.19 г. № ҚР ДСМ-39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0BC2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t xml:space="preserve"> и.о. Министра здравоохранения РК от 08.08.19 г. № ҚР ДСМ-109 (</w:t>
      </w:r>
      <w:r>
        <w:rPr>
          <w:rStyle w:val="s0"/>
        </w:rPr>
        <w:t xml:space="preserve">введен в действие со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0C0BC2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29.08.19 г. № ҚР ДСМ-118 (см. </w:t>
      </w:r>
      <w:hyperlink r:id="rId14" w:anchor="sub_id=4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C0BC2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07.04.20 г. № ҚР ДСМ-31/2020 (введен в действие со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0BC2">
      <w:pPr>
        <w:pStyle w:val="pj"/>
      </w:pPr>
      <w:hyperlink r:id="rId17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10.04.20 г. № ҚР ДСМ-37/2020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0BC2">
      <w:pPr>
        <w:pStyle w:val="pj"/>
      </w:pPr>
      <w:hyperlink r:id="rId1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здравоохранения РК от 03.07.20 г. № ҚР ДСМ-76/2020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</w:t>
      </w:r>
      <w:r>
        <w:rPr>
          <w:rStyle w:val="s0"/>
        </w:rPr>
        <w:t>оотношения, возникшие с 16 марта 2020 года)</w:t>
      </w:r>
    </w:p>
    <w:p w:rsidR="00000000" w:rsidRDefault="000C0BC2">
      <w:pPr>
        <w:pStyle w:val="pj"/>
      </w:pPr>
      <w:r>
        <w:rPr>
          <w:rStyle w:val="s0"/>
        </w:rPr>
        <w:t> </w:t>
      </w:r>
    </w:p>
    <w:p w:rsidR="00000000" w:rsidRDefault="000C0BC2">
      <w:pPr>
        <w:pStyle w:val="pj"/>
      </w:pPr>
      <w:r>
        <w:rPr>
          <w:rStyle w:val="s0"/>
        </w:rPr>
        <w:t> </w:t>
      </w:r>
    </w:p>
    <w:p w:rsidR="00000000" w:rsidRDefault="000C0BC2">
      <w:pPr>
        <w:pStyle w:val="pj"/>
      </w:pPr>
      <w:r>
        <w:rPr>
          <w:rStyle w:val="s0"/>
        </w:rPr>
        <w:t>Предыдущие редакции:</w:t>
      </w:r>
    </w:p>
    <w:p w:rsidR="00000000" w:rsidRDefault="000C0BC2">
      <w:pPr>
        <w:pStyle w:val="pj"/>
      </w:pPr>
      <w:r>
        <w:rPr>
          <w:rStyle w:val="s0"/>
        </w:rPr>
        <w:t> </w:t>
      </w:r>
    </w:p>
    <w:p w:rsidR="00000000" w:rsidRDefault="000C0BC2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16.04.19 г.</w:t>
      </w:r>
    </w:p>
    <w:p w:rsidR="00000000" w:rsidRDefault="000C0BC2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08.08.19 г.</w:t>
      </w:r>
    </w:p>
    <w:p w:rsidR="00000000" w:rsidRDefault="000C0BC2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29.08.19 г.</w:t>
      </w:r>
    </w:p>
    <w:p w:rsidR="00000000" w:rsidRDefault="000C0BC2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01.01.2020 г.</w:t>
      </w:r>
    </w:p>
    <w:p w:rsidR="00000000" w:rsidRDefault="000C0BC2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07.04.20 г.</w:t>
      </w:r>
    </w:p>
    <w:p w:rsidR="00000000" w:rsidRDefault="000C0BC2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10.04.20 г.</w:t>
      </w:r>
    </w:p>
    <w:p w:rsidR="00000000" w:rsidRDefault="000C0BC2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03.07.20 г.</w:t>
      </w:r>
    </w:p>
    <w:p w:rsidR="00000000" w:rsidRDefault="000C0BC2">
      <w:pPr>
        <w:pStyle w:val="pj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0BC2" w:rsidRDefault="000C0BC2" w:rsidP="000C0BC2">
      <w:r>
        <w:separator/>
      </w:r>
    </w:p>
  </w:endnote>
  <w:endnote w:type="continuationSeparator" w:id="0">
    <w:p w:rsidR="000C0BC2" w:rsidRDefault="000C0BC2" w:rsidP="000C0B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BC2" w:rsidRDefault="000C0B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BC2" w:rsidRDefault="000C0B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BC2" w:rsidRDefault="000C0B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0BC2" w:rsidRDefault="000C0BC2" w:rsidP="000C0BC2">
      <w:r>
        <w:separator/>
      </w:r>
    </w:p>
  </w:footnote>
  <w:footnote w:type="continuationSeparator" w:id="0">
    <w:p w:rsidR="000C0BC2" w:rsidRDefault="000C0BC2" w:rsidP="000C0B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BC2" w:rsidRDefault="000C0B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BC2" w:rsidRDefault="000C0BC2" w:rsidP="000C0B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0BC2" w:rsidRPr="000C0BC2" w:rsidRDefault="000C0BC2" w:rsidP="000C0B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29 сентября 2015 года № 761 «Об утверждении Правил оказания стационарной помощи» (с изменениями и дополнениями по состоянию на 03.07.2020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BC2" w:rsidRDefault="000C0B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0BC2"/>
    <w:rsid w:val="000C0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0C0B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0B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0B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0B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0C0B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0B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0B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0B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211141" TargetMode="External"/><Relationship Id="rId18" Type="http://schemas.openxmlformats.org/officeDocument/2006/relationships/hyperlink" Target="http://online.zakon.kz/Document/?doc_id=35708618" TargetMode="External"/><Relationship Id="rId26" Type="http://schemas.openxmlformats.org/officeDocument/2006/relationships/hyperlink" Target="http://online.zakon.kz/Document/?doc_id=3243222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610933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adilet.zan.kz/rus/origins/V1500012204" TargetMode="External"/><Relationship Id="rId12" Type="http://schemas.openxmlformats.org/officeDocument/2006/relationships/hyperlink" Target="http://online.zakon.kz/Document/?doc_id=33337163" TargetMode="External"/><Relationship Id="rId17" Type="http://schemas.openxmlformats.org/officeDocument/2006/relationships/hyperlink" Target="http://online.zakon.kz/Document/?doc_id=35347185" TargetMode="External"/><Relationship Id="rId25" Type="http://schemas.openxmlformats.org/officeDocument/2006/relationships/hyperlink" Target="http://online.zakon.kz/Document/?doc_id=33881343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15199" TargetMode="External"/><Relationship Id="rId20" Type="http://schemas.openxmlformats.org/officeDocument/2006/relationships/hyperlink" Target="http://online.zakon.kz/Document/?doc_id=34543381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68700" TargetMode="External"/><Relationship Id="rId24" Type="http://schemas.openxmlformats.org/officeDocument/2006/relationships/hyperlink" Target="http://online.zakon.kz/Document/?doc_id=32793891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45915" TargetMode="External"/><Relationship Id="rId23" Type="http://schemas.openxmlformats.org/officeDocument/2006/relationships/hyperlink" Target="http://online.zakon.kz/Document/?doc_id=35830656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3715522" TargetMode="External"/><Relationship Id="rId19" Type="http://schemas.openxmlformats.org/officeDocument/2006/relationships/hyperlink" Target="http://online.zakon.kz/Document/?doc_id=38166095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57170" TargetMode="External"/><Relationship Id="rId14" Type="http://schemas.openxmlformats.org/officeDocument/2006/relationships/hyperlink" Target="http://online.zakon.kz/Document/?doc_id=36211141" TargetMode="External"/><Relationship Id="rId22" Type="http://schemas.openxmlformats.org/officeDocument/2006/relationships/hyperlink" Target="http://online.zakon.kz/Document/?doc_id=39921797" TargetMode="External"/><Relationship Id="rId27" Type="http://schemas.openxmlformats.org/officeDocument/2006/relationships/hyperlink" Target="http://online.zakon.kz/Document/?doc_id=33516293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54572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3108</Characters>
  <Application>Microsoft Office Word</Application>
  <DocSecurity>0</DocSecurity>
  <Lines>25</Lines>
  <Paragraphs>6</Paragraphs>
  <ScaleCrop>false</ScaleCrop>
  <Company/>
  <LinksUpToDate>false</LinksUpToDate>
  <CharactersWithSpaces>3366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29 сентября 2015 года № 761 «Об утверждении Правил оказания стационарной помощи» (с изменениями и дополнениями по состоянию на 03.07.2020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2023-12-02T14:45:00Z</dcterms:created>
  <dcterms:modified xsi:type="dcterms:W3CDTF">2023-12-02T14:45:00Z</dcterms:modified>
</cp:coreProperties>
</file>