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4AB">
      <w:pPr>
        <w:pStyle w:val="pj"/>
      </w:pPr>
      <w:bookmarkStart w:id="0" w:name="_GoBack"/>
      <w:bookmarkEnd w:id="0"/>
      <w:r>
        <w:rPr>
          <w:rStyle w:val="s0"/>
          <w:b/>
          <w:bCs/>
        </w:rPr>
        <w:t>«Еуразиялық экономикалық одақтың кедендік аумағына әкелінген тауарларды қадағалап отыру тетігі туралы келісімді ратификациялау туралы» 2020 жылғы 29 мамырдағы Қазақстан Республикасының Заңын іске асыру жөніндегі шаралар туралы» Қазақстан Республикасы Премь</w:t>
      </w:r>
      <w:r>
        <w:rPr>
          <w:rStyle w:val="s0"/>
          <w:b/>
          <w:bCs/>
        </w:rPr>
        <w:t>ер-Министрінің 2020 жылғы 17 тамыздағы № 113-ө өкімі (2021.04.11. берілген өзгерістермен)</w:t>
      </w:r>
    </w:p>
    <w:p w:rsidR="00000000" w:rsidRDefault="005E34AB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5E34AB">
      <w:pPr>
        <w:pStyle w:val="pj"/>
      </w:pPr>
      <w:r>
        <w:rPr>
          <w:rStyle w:val="s0"/>
        </w:rPr>
        <w:t>Енгізілген өзгерістер:</w:t>
      </w:r>
    </w:p>
    <w:p w:rsidR="00000000" w:rsidRDefault="005E34AB">
      <w:pPr>
        <w:pStyle w:val="pj"/>
      </w:pPr>
      <w:r>
        <w:rPr>
          <w:rStyle w:val="s0"/>
        </w:rPr>
        <w:t> </w:t>
      </w:r>
    </w:p>
    <w:p w:rsidR="00000000" w:rsidRDefault="005E34A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2021.04.11. № 180-ө </w:t>
      </w:r>
      <w:hyperlink r:id="rId7" w:anchor="sub_id=100" w:history="1">
        <w:r>
          <w:rPr>
            <w:rStyle w:val="a4"/>
          </w:rPr>
          <w:t>өкімімен</w:t>
        </w:r>
      </w:hyperlink>
    </w:p>
    <w:p w:rsidR="00000000" w:rsidRDefault="005E34AB">
      <w:pPr>
        <w:pStyle w:val="pj"/>
      </w:pPr>
      <w:r>
        <w:rPr>
          <w:rStyle w:val="s0"/>
        </w:rPr>
        <w:t> </w:t>
      </w:r>
    </w:p>
    <w:p w:rsidR="00000000" w:rsidRDefault="005E34AB">
      <w:pPr>
        <w:pStyle w:val="pj"/>
      </w:pPr>
      <w:r>
        <w:rPr>
          <w:rStyle w:val="s0"/>
        </w:rPr>
        <w:t>Бұрынғы редакциялар:</w:t>
      </w:r>
    </w:p>
    <w:p w:rsidR="00000000" w:rsidRDefault="005E34AB">
      <w:pPr>
        <w:pStyle w:val="pj"/>
      </w:pPr>
      <w:r>
        <w:rPr>
          <w:rStyle w:val="s0"/>
        </w:rPr>
        <w:t> </w:t>
      </w:r>
    </w:p>
    <w:p w:rsidR="00000000" w:rsidRDefault="005E34AB">
      <w:pPr>
        <w:pStyle w:val="pj"/>
      </w:pPr>
      <w:r>
        <w:rPr>
          <w:rStyle w:val="s0"/>
        </w:rPr>
        <w:t xml:space="preserve">2021 ж. 4 қарашаға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5E34A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4AB" w:rsidRDefault="005E34AB" w:rsidP="005E34AB">
      <w:r>
        <w:separator/>
      </w:r>
    </w:p>
  </w:endnote>
  <w:endnote w:type="continuationSeparator" w:id="0">
    <w:p w:rsidR="005E34AB" w:rsidRDefault="005E34AB" w:rsidP="005E34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4AB" w:rsidRDefault="005E34AB" w:rsidP="005E34AB">
      <w:r>
        <w:separator/>
      </w:r>
    </w:p>
  </w:footnote>
  <w:footnote w:type="continuationSeparator" w:id="0">
    <w:p w:rsidR="005E34AB" w:rsidRDefault="005E34AB" w:rsidP="005E34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 w:rsidP="005E34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4AB" w:rsidRPr="005E34AB" w:rsidRDefault="005E34AB" w:rsidP="005E34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«Еуразиялық экономикалық одақтың кедендік аумағына әкелінген тауарларды қадағалап отыру тетігі туралы келісімді ратификациялау туралы» 2020 жылғы 29 мамырдағы Қазақстан Республикасының Заңын іске асыру жөніндегі шаралар туралы» Қазақстан Республикасы Премьер-Министрінің 2020 жылғы 17 тамыздағы № 113-ө өкімі (2021.04.11.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4AB" w:rsidRDefault="005E34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4AB"/>
    <w:rsid w:val="005E3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4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4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4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4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4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4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4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4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27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226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588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«Еуразиялық экономикалық одақтың кедендік аумағына әкелінген тауарларды қадағалап отыру тетігі туралы келісімді ратификациялау туралы» 2020 жылғы 29 мамырдағы Қазақстан Республикасының Заңын іске асыру жөніндегі шаралар туралы» Қазақстан Республикасы Премьер-Министрінің 2020 жылғы 17 тамыздағы № 113-ө өкімі (2021.04.11.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2024-07-17T14:17:00Z</dcterms:created>
  <dcterms:modified xsi:type="dcterms:W3CDTF">2024-07-17T14:17:00Z</dcterms:modified>
</cp:coreProperties>
</file>