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04DC">
      <w:pPr>
        <w:pStyle w:val="pc"/>
        <w:spacing w:after="240"/>
      </w:pPr>
      <w:bookmarkStart w:id="0" w:name="_GoBack"/>
      <w:bookmarkEnd w:id="0"/>
      <w:r>
        <w:rPr>
          <w:rStyle w:val="s1"/>
        </w:rPr>
        <w:t>Кодекс Республики Казахстан об административных правонарушениях</w:t>
      </w:r>
      <w:r>
        <w:t xml:space="preserve"> </w:t>
      </w:r>
      <w:r>
        <w:br/>
      </w:r>
      <w:r>
        <w:rPr>
          <w:rStyle w:val="s1"/>
        </w:rPr>
        <w:t>от 30 января 2001 г. № 155-II</w:t>
      </w:r>
      <w:r>
        <w:t xml:space="preserve"> </w:t>
      </w:r>
      <w:r>
        <w:br/>
      </w:r>
      <w:r>
        <w:rPr>
          <w:rStyle w:val="s1"/>
        </w:rPr>
        <w:t>(с изменениями, внесенными Законами РК от 12.07.01 г. № 240-II; от</w:t>
      </w:r>
      <w:r>
        <w:t xml:space="preserve"> </w:t>
      </w:r>
      <w:r>
        <w:br/>
      </w:r>
      <w:r>
        <w:rPr>
          <w:rStyle w:val="s1"/>
        </w:rPr>
        <w:t>06.11.01 г. № 251-II; от 22.02.02 г. № 296-II; от 09.08.02 г. № 346-II;</w:t>
      </w:r>
      <w:r>
        <w:t xml:space="preserve"> </w:t>
      </w:r>
      <w:r>
        <w:br/>
      </w:r>
      <w:r>
        <w:rPr>
          <w:rStyle w:val="s1"/>
        </w:rPr>
        <w:t>от 07.01.03 г. № 372-II; от 13.03.03 г. № 394-II; от 28.03.03 г. N</w:t>
      </w:r>
      <w:r>
        <w:t xml:space="preserve"> </w:t>
      </w:r>
      <w:r>
        <w:br/>
      </w:r>
      <w:r>
        <w:rPr>
          <w:rStyle w:val="s1"/>
        </w:rPr>
        <w:t>398-II; от 16.05.03 г. № 416-II; от 03.06.03 г. № 424-II; от 03.06.03 г.</w:t>
      </w:r>
      <w:r>
        <w:t xml:space="preserve"> </w:t>
      </w:r>
      <w:r>
        <w:br/>
      </w:r>
      <w:r>
        <w:rPr>
          <w:rStyle w:val="s1"/>
        </w:rPr>
        <w:t>№ 428-II; от 02.07.03 г. № 451-II; от 03.07.03 г. № 464-II; от 10.07.03</w:t>
      </w:r>
      <w:r>
        <w:t xml:space="preserve"> </w:t>
      </w:r>
      <w:r>
        <w:br/>
      </w:r>
      <w:r>
        <w:rPr>
          <w:rStyle w:val="s1"/>
        </w:rPr>
        <w:t xml:space="preserve">г. № 483-II; от 25.09.03 г. № 484-II; от </w:t>
      </w:r>
      <w:r>
        <w:rPr>
          <w:rStyle w:val="s1"/>
        </w:rPr>
        <w:t>29.11.03 г. № 500-II; от</w:t>
      </w:r>
      <w:r>
        <w:t xml:space="preserve"> </w:t>
      </w:r>
      <w:r>
        <w:br/>
      </w:r>
      <w:r>
        <w:rPr>
          <w:rStyle w:val="s1"/>
        </w:rPr>
        <w:t>05.12.03 г. № 506-II; от 06.05.04 г. № 551-II; от 06.07.04 г. № 572-II)</w:t>
      </w:r>
    </w:p>
    <w:p w:rsidR="00000000" w:rsidRDefault="00E904DC">
      <w:pPr>
        <w:pStyle w:val="pj"/>
        <w:spacing w:after="240"/>
      </w:pPr>
      <w:r>
        <w:rPr>
          <w:rStyle w:val="s3"/>
        </w:rPr>
        <w:t>Данная редакция действовала до внесения изменений от 9 июля 2004 г.</w:t>
      </w:r>
    </w:p>
    <w:p w:rsidR="00000000" w:rsidRDefault="00E904DC">
      <w:pPr>
        <w:pStyle w:val="pj"/>
        <w:spacing w:after="240"/>
      </w:pPr>
      <w:r>
        <w:rPr>
          <w:rStyle w:val="s3"/>
        </w:rPr>
        <w:t xml:space="preserve">См. </w:t>
      </w:r>
      <w:hyperlink r:id="rId7" w:history="1">
        <w:r>
          <w:rPr>
            <w:rStyle w:val="a4"/>
            <w:i/>
            <w:iCs/>
          </w:rPr>
          <w:t>Закон</w:t>
        </w:r>
      </w:hyperlink>
      <w:r>
        <w:rPr>
          <w:rStyle w:val="s3"/>
        </w:rPr>
        <w:t xml:space="preserve"> </w:t>
      </w:r>
      <w:r>
        <w:rPr>
          <w:rStyle w:val="s3"/>
        </w:rPr>
        <w:t xml:space="preserve">РК от 30.01.01 г. № 156-II О введении в действие Кодекса Республики Казахстан об административных правонарушениях </w:t>
      </w:r>
    </w:p>
    <w:p w:rsidR="00000000" w:rsidRDefault="00E904DC">
      <w:pPr>
        <w:rPr>
          <w:rFonts w:eastAsia="Times New Roman"/>
        </w:rPr>
      </w:pPr>
      <w:r>
        <w:rPr>
          <w:rStyle w:val="s3"/>
          <w:rFonts w:eastAsia="Times New Roman"/>
        </w:rPr>
        <w:t xml:space="preserve">    </w:t>
      </w:r>
      <w:hyperlink w:anchor="sub10000" w:history="1">
        <w:r>
          <w:rPr>
            <w:rStyle w:val="a4"/>
            <w:rFonts w:eastAsia="Times New Roman"/>
            <w:i/>
            <w:iCs/>
          </w:rPr>
          <w:t>Раздел 1. Общие   положения                          (статьи   1 -  27)</w:t>
        </w:r>
      </w:hyperlink>
      <w:hyperlink w:anchor="sub10000" w:history="1">
        <w:r>
          <w:rPr>
            <w:rStyle w:val="a4"/>
            <w:rFonts w:eastAsia="Times New Roman"/>
            <w:i/>
            <w:iCs/>
          </w:rPr>
          <w:t>Глав</w:t>
        </w:r>
        <w:r>
          <w:rPr>
            <w:rStyle w:val="a4"/>
            <w:rFonts w:eastAsia="Times New Roman"/>
            <w:i/>
            <w:iCs/>
          </w:rPr>
          <w:t>а  1. Законодательство     об      административных  (статьи   1 -   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70000" w:history="1">
        <w:r>
          <w:rPr>
            <w:rStyle w:val="a4"/>
            <w:rFonts w:eastAsia="Times New Roman"/>
            <w:i/>
            <w:iCs/>
          </w:rPr>
          <w:t>Глава  2. Задачи   и   принципы   законодательства   об  (статьи   7 -  27)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правонару</w:t>
      </w:r>
      <w:r>
        <w:rPr>
          <w:rStyle w:val="s2"/>
          <w:rFonts w:eastAsia="Times New Roman"/>
          <w:i/>
          <w:iCs/>
        </w:rPr>
        <w:t>шения</w:t>
      </w:r>
      <w:r>
        <w:rPr>
          <w:rStyle w:val="s2"/>
          <w:rFonts w:eastAsia="Times New Roman"/>
          <w:i/>
          <w:iCs/>
        </w:rPr>
        <w:t>х</w:t>
      </w:r>
      <w:r>
        <w:rPr>
          <w:rStyle w:val="s3"/>
          <w:rFonts w:eastAsia="Times New Roman"/>
        </w:rPr>
        <w:t xml:space="preserve">    </w:t>
      </w:r>
      <w:hyperlink w:anchor="sub280000" w:history="1">
        <w:r>
          <w:rPr>
            <w:rStyle w:val="a4"/>
            <w:rFonts w:eastAsia="Times New Roman"/>
            <w:i/>
            <w:iCs/>
          </w:rPr>
          <w:t>Раздел 2. Административное      правонарушение    и  (статьи  28 - 537)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административная   ответственност</w:t>
      </w:r>
      <w:r>
        <w:rPr>
          <w:rStyle w:val="s2"/>
          <w:rFonts w:eastAsia="Times New Roman"/>
          <w:i/>
          <w:iCs/>
        </w:rPr>
        <w:t>ь</w:t>
      </w:r>
      <w:r>
        <w:rPr>
          <w:rStyle w:val="s3"/>
          <w:rFonts w:eastAsia="Times New Roman"/>
        </w:rPr>
        <w:t xml:space="preserve">          </w:t>
      </w:r>
      <w:hyperlink w:anchor="sub280000" w:history="1">
        <w:r>
          <w:rPr>
            <w:rStyle w:val="a4"/>
            <w:rFonts w:eastAsia="Times New Roman"/>
            <w:i/>
            <w:iCs/>
          </w:rPr>
          <w:t xml:space="preserve">Общая  часть                                   </w:t>
        </w:r>
        <w:r>
          <w:rPr>
            <w:rStyle w:val="a4"/>
            <w:rFonts w:eastAsia="Times New Roman"/>
            <w:i/>
            <w:iCs/>
          </w:rPr>
          <w:t>(статьи  28 -  79)</w:t>
        </w:r>
      </w:hyperlink>
      <w:r>
        <w:rPr>
          <w:rStyle w:val="s3"/>
          <w:rFonts w:eastAsia="Times New Roman"/>
        </w:rPr>
        <w:t>   </w:t>
      </w:r>
      <w:r>
        <w:rPr>
          <w:rStyle w:val="s3"/>
          <w:rFonts w:eastAsia="Times New Roman"/>
        </w:rPr>
        <w:t xml:space="preserve"> </w:t>
      </w:r>
      <w:hyperlink w:anchor="sub280000" w:history="1">
        <w:r>
          <w:rPr>
            <w:rStyle w:val="a4"/>
            <w:rFonts w:eastAsia="Times New Roman"/>
            <w:i/>
            <w:iCs/>
          </w:rPr>
          <w:t>Глава  3. Административные               правонарушения  (статьи  28 -  30)</w:t>
        </w:r>
      </w:hyperlink>
      <w:r>
        <w:rPr>
          <w:rStyle w:val="s3"/>
          <w:rFonts w:eastAsia="Times New Roman"/>
        </w:rPr>
        <w:t>       </w:t>
      </w:r>
      <w:r>
        <w:rPr>
          <w:rStyle w:val="s3"/>
          <w:rFonts w:eastAsia="Times New Roman"/>
        </w:rPr>
        <w:t xml:space="preserve"> </w:t>
      </w:r>
      <w:hyperlink w:anchor="sub310000" w:history="1">
        <w:r>
          <w:rPr>
            <w:rStyle w:val="a4"/>
            <w:rFonts w:eastAsia="Times New Roman"/>
            <w:i/>
            <w:iCs/>
          </w:rPr>
          <w:t>Глава  4. Административная              ответственность  (статьи  31 -  37)</w:t>
        </w:r>
      </w:hyperlink>
      <w:r>
        <w:rPr>
          <w:rStyle w:val="s3"/>
          <w:rFonts w:eastAsia="Times New Roman"/>
        </w:rPr>
        <w:t>      </w:t>
      </w:r>
      <w:r>
        <w:rPr>
          <w:rStyle w:val="s3"/>
          <w:rFonts w:eastAsia="Times New Roman"/>
        </w:rPr>
        <w:t xml:space="preserve"> </w:t>
      </w:r>
      <w:hyperlink w:anchor="sub380000" w:history="1">
        <w:r>
          <w:rPr>
            <w:rStyle w:val="a4"/>
            <w:rFonts w:eastAsia="Times New Roman"/>
            <w:i/>
            <w:iCs/>
          </w:rPr>
          <w:t>Глава  5. Обстоятельства,  исключающие административную  (статьи  38 -  43)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ответственност</w:t>
      </w:r>
      <w:r>
        <w:rPr>
          <w:rStyle w:val="s2"/>
          <w:rFonts w:eastAsia="Times New Roman"/>
          <w:i/>
          <w:iCs/>
        </w:rPr>
        <w:t>ь</w:t>
      </w:r>
      <w:hyperlink w:anchor="sub440000" w:history="1">
        <w:r>
          <w:rPr>
            <w:rStyle w:val="a4"/>
            <w:rFonts w:eastAsia="Times New Roman"/>
            <w:i/>
            <w:iCs/>
          </w:rPr>
          <w:t>Глава  6. Административное   взыскание    и        меры  (статьи  44 -  59)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административно-правового   воздействи</w:t>
      </w:r>
      <w:r>
        <w:rPr>
          <w:rStyle w:val="s2"/>
          <w:rFonts w:eastAsia="Times New Roman"/>
          <w:i/>
          <w:iCs/>
        </w:rPr>
        <w:t>я</w:t>
      </w:r>
      <w:hyperlink w:anchor="sub600000" w:history="1">
        <w:r>
          <w:rPr>
            <w:rStyle w:val="a4"/>
            <w:rFonts w:eastAsia="Times New Roman"/>
            <w:i/>
            <w:iCs/>
          </w:rPr>
          <w:t>Глава  7. Наложение    административного      взыскания  (статьи  60 -  66)</w:t>
        </w:r>
      </w:hyperlink>
      <w:r>
        <w:rPr>
          <w:rStyle w:val="s3"/>
          <w:rFonts w:eastAsia="Times New Roman"/>
        </w:rPr>
        <w:t>      </w:t>
      </w:r>
      <w:r>
        <w:rPr>
          <w:rStyle w:val="s3"/>
          <w:rFonts w:eastAsia="Times New Roman"/>
        </w:rPr>
        <w:t xml:space="preserve"> </w:t>
      </w:r>
      <w:hyperlink w:anchor="sub670000" w:history="1">
        <w:r>
          <w:rPr>
            <w:rStyle w:val="a4"/>
            <w:rFonts w:eastAsia="Times New Roman"/>
            <w:i/>
            <w:iCs/>
          </w:rPr>
          <w:t xml:space="preserve">Глава  8. Освобождение     от          административной  (статьи  </w:t>
        </w:r>
        <w:r>
          <w:rPr>
            <w:rStyle w:val="a4"/>
            <w:rFonts w:eastAsia="Times New Roman"/>
            <w:i/>
            <w:iCs/>
          </w:rPr>
          <w:t>67 -  71)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ответственности и административного взыскани</w:t>
      </w:r>
      <w:r>
        <w:rPr>
          <w:rStyle w:val="s2"/>
          <w:rFonts w:eastAsia="Times New Roman"/>
          <w:i/>
          <w:iCs/>
        </w:rPr>
        <w:t>я</w:t>
      </w:r>
      <w:hyperlink w:anchor="sub720000" w:history="1">
        <w:r>
          <w:rPr>
            <w:rStyle w:val="a4"/>
            <w:rFonts w:eastAsia="Times New Roman"/>
            <w:i/>
            <w:iCs/>
          </w:rPr>
          <w:t>Глава  9. Административная              ответственность  (статьи  72 -  79)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несовершеннолетни</w:t>
      </w:r>
      <w:r>
        <w:rPr>
          <w:rStyle w:val="s2"/>
          <w:rFonts w:eastAsia="Times New Roman"/>
          <w:i/>
          <w:iCs/>
        </w:rPr>
        <w:t>х</w:t>
      </w:r>
      <w:r>
        <w:rPr>
          <w:rStyle w:val="s3"/>
          <w:rFonts w:eastAsia="Times New Roman"/>
        </w:rPr>
        <w:t xml:space="preserve">          </w:t>
      </w:r>
      <w:hyperlink w:anchor="sub800000" w:history="1">
        <w:r>
          <w:rPr>
            <w:rStyle w:val="a4"/>
            <w:rFonts w:eastAsia="Times New Roman"/>
            <w:i/>
            <w:iCs/>
          </w:rPr>
          <w:t>О</w:t>
        </w:r>
        <w:r>
          <w:rPr>
            <w:rStyle w:val="a4"/>
            <w:rFonts w:eastAsia="Times New Roman"/>
            <w:i/>
            <w:iCs/>
          </w:rPr>
          <w:t>собенная часть                                (статьи  80 - 733)</w:t>
        </w:r>
      </w:hyperlink>
      <w:r>
        <w:rPr>
          <w:rStyle w:val="s3"/>
          <w:rFonts w:eastAsia="Times New Roman"/>
        </w:rPr>
        <w:t>   </w:t>
      </w:r>
      <w:r>
        <w:rPr>
          <w:rStyle w:val="s3"/>
          <w:rFonts w:eastAsia="Times New Roman"/>
        </w:rPr>
        <w:t xml:space="preserve"> </w:t>
      </w:r>
      <w:hyperlink w:anchor="sub800000" w:history="1">
        <w:r>
          <w:rPr>
            <w:rStyle w:val="a4"/>
            <w:rFonts w:eastAsia="Times New Roman"/>
            <w:i/>
            <w:iCs/>
          </w:rPr>
          <w:t>Глава 10. Административные  правонарушения,  посягающие  (статьи  80 -  97)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права  личност</w:t>
      </w:r>
      <w:r>
        <w:rPr>
          <w:rStyle w:val="s2"/>
          <w:rFonts w:eastAsia="Times New Roman"/>
          <w:i/>
          <w:iCs/>
        </w:rPr>
        <w:t>и</w:t>
      </w:r>
      <w:hyperlink w:anchor="sub980000" w:history="1">
        <w:r>
          <w:rPr>
            <w:rStyle w:val="a4"/>
            <w:rFonts w:eastAsia="Times New Roman"/>
            <w:i/>
            <w:iCs/>
          </w:rPr>
          <w:t>Глава 11. Адм</w:t>
        </w:r>
        <w:r>
          <w:rPr>
            <w:rStyle w:val="a4"/>
            <w:rFonts w:eastAsia="Times New Roman"/>
            <w:i/>
            <w:iCs/>
          </w:rPr>
          <w:t>инистративные  правонарушения,  посягающие  (статьи  98 - 110)</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избирательные  права  гражда</w:t>
      </w:r>
      <w:r>
        <w:rPr>
          <w:rStyle w:val="s2"/>
          <w:rFonts w:eastAsia="Times New Roman"/>
          <w:i/>
          <w:iCs/>
        </w:rPr>
        <w:t>н</w:t>
      </w:r>
      <w:hyperlink w:anchor="sub1110000" w:history="1">
        <w:r>
          <w:rPr>
            <w:rStyle w:val="a4"/>
            <w:rFonts w:eastAsia="Times New Roman"/>
            <w:i/>
            <w:iCs/>
          </w:rPr>
          <w:t>Глава 12. Административные  правонарушения,  посягающие  (статьи 111 - 117)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права  несоверше</w:t>
      </w:r>
      <w:r>
        <w:rPr>
          <w:rStyle w:val="s2"/>
          <w:rFonts w:eastAsia="Times New Roman"/>
          <w:i/>
          <w:iCs/>
        </w:rPr>
        <w:t>ннолетни</w:t>
      </w:r>
      <w:r>
        <w:rPr>
          <w:rStyle w:val="s2"/>
          <w:rFonts w:eastAsia="Times New Roman"/>
          <w:i/>
          <w:iCs/>
        </w:rPr>
        <w:t>х</w:t>
      </w:r>
      <w:hyperlink w:anchor="sub1180000" w:history="1">
        <w:r>
          <w:rPr>
            <w:rStyle w:val="a4"/>
            <w:rFonts w:eastAsia="Times New Roman"/>
            <w:i/>
            <w:iCs/>
          </w:rPr>
          <w:t>Глава 13. Административные  правонарушения,  посягающие  (статьи 118 - 136)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собственност</w:t>
      </w:r>
      <w:r>
        <w:rPr>
          <w:rStyle w:val="s2"/>
          <w:rFonts w:eastAsia="Times New Roman"/>
          <w:i/>
          <w:iCs/>
        </w:rPr>
        <w:t>ь</w:t>
      </w:r>
      <w:hyperlink w:anchor="sub1370000" w:history="1">
        <w:r>
          <w:rPr>
            <w:rStyle w:val="a4"/>
            <w:rFonts w:eastAsia="Times New Roman"/>
            <w:i/>
            <w:iCs/>
          </w:rPr>
          <w:t>Глава 14. Административные   правонарушения  в  области  (статьи 137 - 158</w:t>
        </w:r>
        <w:r>
          <w:rPr>
            <w:rStyle w:val="a4"/>
            <w:rFonts w:eastAsia="Times New Roman"/>
            <w:i/>
            <w:iCs/>
          </w:rPr>
          <w:t>)</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предпринимательской   деятельност</w:t>
      </w:r>
      <w:r>
        <w:rPr>
          <w:rStyle w:val="s2"/>
          <w:rFonts w:eastAsia="Times New Roman"/>
          <w:i/>
          <w:iCs/>
        </w:rPr>
        <w:t>и</w:t>
      </w:r>
      <w:hyperlink w:anchor="sub1590000" w:history="1">
        <w:r>
          <w:rPr>
            <w:rStyle w:val="a4"/>
            <w:rFonts w:eastAsia="Times New Roman"/>
            <w:i/>
            <w:iCs/>
          </w:rPr>
          <w:t>Глава 15. Административные   правонарушения  в  области  (статьи 159 - 204)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торговли  и  финансо</w:t>
      </w:r>
      <w:r>
        <w:rPr>
          <w:rStyle w:val="s2"/>
          <w:rFonts w:eastAsia="Times New Roman"/>
          <w:i/>
          <w:iCs/>
        </w:rPr>
        <w:t>в</w:t>
      </w:r>
      <w:hyperlink w:anchor="sub2050000" w:history="1">
        <w:r>
          <w:rPr>
            <w:rStyle w:val="a4"/>
            <w:rFonts w:eastAsia="Times New Roman"/>
            <w:i/>
            <w:iCs/>
          </w:rPr>
          <w:t>Глава 16. Административные   пр</w:t>
        </w:r>
        <w:r>
          <w:rPr>
            <w:rStyle w:val="a4"/>
            <w:rFonts w:eastAsia="Times New Roman"/>
            <w:i/>
            <w:iCs/>
          </w:rPr>
          <w:t>авонарушения  в  области  (статьи 205 - 219)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налогообложени</w:t>
      </w:r>
      <w:r>
        <w:rPr>
          <w:rStyle w:val="s2"/>
          <w:rFonts w:eastAsia="Times New Roman"/>
          <w:i/>
          <w:iCs/>
        </w:rPr>
        <w:t>я</w:t>
      </w:r>
      <w:hyperlink w:anchor="sub2200000" w:history="1">
        <w:r>
          <w:rPr>
            <w:rStyle w:val="a4"/>
            <w:rFonts w:eastAsia="Times New Roman"/>
            <w:i/>
            <w:iCs/>
          </w:rPr>
          <w:t>Глава 17. Административные   правонарушения  в  области  (статьи 220 - 230)</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промышленности,   использования     тепловой,</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элект</w:t>
      </w:r>
      <w:r>
        <w:rPr>
          <w:rStyle w:val="s2"/>
          <w:rFonts w:eastAsia="Times New Roman"/>
          <w:i/>
          <w:iCs/>
        </w:rPr>
        <w:t>рической   энерги</w:t>
      </w:r>
      <w:r>
        <w:rPr>
          <w:rStyle w:val="s2"/>
          <w:rFonts w:eastAsia="Times New Roman"/>
          <w:i/>
          <w:iCs/>
        </w:rPr>
        <w:t>и</w:t>
      </w:r>
      <w:hyperlink w:anchor="sub2310000" w:history="1">
        <w:r>
          <w:rPr>
            <w:rStyle w:val="a4"/>
            <w:rFonts w:eastAsia="Times New Roman"/>
            <w:i/>
            <w:iCs/>
          </w:rPr>
          <w:t>Глава 18. Административные    правонарушения  в   сфере  (статьи 231 - 239)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архитектурно-строительной   деятельност</w:t>
      </w:r>
      <w:r>
        <w:rPr>
          <w:rStyle w:val="s2"/>
          <w:rFonts w:eastAsia="Times New Roman"/>
          <w:i/>
          <w:iCs/>
        </w:rPr>
        <w:t>и</w:t>
      </w:r>
      <w:hyperlink w:anchor="sub2400000" w:history="1">
        <w:r>
          <w:rPr>
            <w:rStyle w:val="a4"/>
            <w:rFonts w:eastAsia="Times New Roman"/>
            <w:i/>
            <w:iCs/>
          </w:rPr>
          <w:t>Глава 19. Административные   правонарушения</w:t>
        </w:r>
        <w:r>
          <w:rPr>
            <w:rStyle w:val="a4"/>
            <w:rFonts w:eastAsia="Times New Roman"/>
            <w:i/>
            <w:iCs/>
          </w:rPr>
          <w:t>  в  области  (статьи 240 - 306)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охраны    окружающей   среды,   использования</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природных  ресурсо</w:t>
      </w:r>
      <w:r>
        <w:rPr>
          <w:rStyle w:val="s2"/>
          <w:rFonts w:eastAsia="Times New Roman"/>
          <w:i/>
          <w:iCs/>
        </w:rPr>
        <w:t>в</w:t>
      </w:r>
      <w:hyperlink w:anchor="sub3070000" w:history="1">
        <w:r>
          <w:rPr>
            <w:rStyle w:val="a4"/>
            <w:rFonts w:eastAsia="Times New Roman"/>
            <w:i/>
            <w:iCs/>
          </w:rPr>
          <w:t>Глава 20. Административные правонарушения в области      (статьи 307 - 311)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карантинных п</w:t>
      </w:r>
      <w:r>
        <w:rPr>
          <w:rStyle w:val="s2"/>
          <w:rFonts w:eastAsia="Times New Roman"/>
          <w:i/>
          <w:iCs/>
        </w:rPr>
        <w:t>равил, зернового рынка и хранени</w:t>
      </w:r>
      <w:r>
        <w:rPr>
          <w:rStyle w:val="s2"/>
          <w:rFonts w:eastAsia="Times New Roman"/>
          <w:i/>
          <w:iCs/>
        </w:rPr>
        <w:t>я</w:t>
      </w:r>
      <w:r>
        <w:rPr>
          <w:rStyle w:val="s3"/>
          <w:rFonts w:eastAsia="Times New Roman"/>
        </w:rPr>
        <w:t>         </w:t>
      </w:r>
      <w:r>
        <w:rPr>
          <w:rStyle w:val="s3"/>
          <w:rFonts w:eastAsia="Times New Roman"/>
        </w:rPr>
        <w:t xml:space="preserve"> </w:t>
      </w:r>
      <w:r>
        <w:rPr>
          <w:rStyle w:val="s2"/>
          <w:rFonts w:eastAsia="Times New Roman"/>
          <w:i/>
          <w:iCs/>
        </w:rPr>
        <w:t>зерна, семеноводства и ветеринарного надзор</w:t>
      </w:r>
      <w:r>
        <w:rPr>
          <w:rStyle w:val="s2"/>
          <w:rFonts w:eastAsia="Times New Roman"/>
          <w:i/>
          <w:iCs/>
        </w:rPr>
        <w:t>а</w:t>
      </w:r>
      <w:hyperlink w:anchor="sub3120000" w:history="1">
        <w:r>
          <w:rPr>
            <w:rStyle w:val="a4"/>
            <w:rFonts w:eastAsia="Times New Roman"/>
            <w:i/>
            <w:iCs/>
          </w:rPr>
          <w:t>Глава 21. Административные  правонарушения,  посягающие  (статьи 312 - 329)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общественную   безопасность   и  здоровье</w:t>
      </w:r>
      <w:r>
        <w:rPr>
          <w:rStyle w:val="s2"/>
          <w:rFonts w:eastAsia="Times New Roman"/>
          <w:i/>
          <w:iCs/>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населени</w:t>
      </w:r>
      <w:r>
        <w:rPr>
          <w:rStyle w:val="s2"/>
          <w:rFonts w:eastAsia="Times New Roman"/>
          <w:i/>
          <w:iCs/>
        </w:rPr>
        <w:t>я</w:t>
      </w:r>
      <w:hyperlink w:anchor="sub3300000" w:history="1">
        <w:r>
          <w:rPr>
            <w:rStyle w:val="a4"/>
            <w:rFonts w:eastAsia="Times New Roman"/>
            <w:i/>
            <w:iCs/>
          </w:rPr>
          <w:t>Глава 22. Административные  правонарушения,  посягающие  (статьи 330 - 341)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общественный  порядок   и  нравственност</w:t>
      </w:r>
      <w:r>
        <w:rPr>
          <w:rStyle w:val="s2"/>
          <w:rFonts w:eastAsia="Times New Roman"/>
          <w:i/>
          <w:iCs/>
        </w:rPr>
        <w:t>ь</w:t>
      </w:r>
      <w:hyperlink w:anchor="sub3420000" w:history="1">
        <w:r>
          <w:rPr>
            <w:rStyle w:val="a4"/>
            <w:rFonts w:eastAsia="Times New Roman"/>
            <w:i/>
            <w:iCs/>
          </w:rPr>
          <w:t>Глава 23. Административные  правонаруш</w:t>
        </w:r>
        <w:r>
          <w:rPr>
            <w:rStyle w:val="a4"/>
            <w:rFonts w:eastAsia="Times New Roman"/>
            <w:i/>
            <w:iCs/>
          </w:rPr>
          <w:t>ения  в   области  (статьи 342 - 352)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печати  и  информаци</w:t>
      </w:r>
      <w:r>
        <w:rPr>
          <w:rStyle w:val="s2"/>
          <w:rFonts w:eastAsia="Times New Roman"/>
          <w:i/>
          <w:iCs/>
        </w:rPr>
        <w:t>и</w:t>
      </w:r>
      <w:hyperlink w:anchor="sub3530000" w:history="1">
        <w:r>
          <w:rPr>
            <w:rStyle w:val="a4"/>
            <w:rFonts w:eastAsia="Times New Roman"/>
            <w:i/>
            <w:iCs/>
          </w:rPr>
          <w:t>Глава 24. Административные  правонарушения,  посягающие  (статьи 353 - 388)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установленный   порядок   управлени</w:t>
      </w:r>
      <w:r>
        <w:rPr>
          <w:rStyle w:val="s2"/>
          <w:rFonts w:eastAsia="Times New Roman"/>
          <w:i/>
          <w:iCs/>
        </w:rPr>
        <w:t>я</w:t>
      </w:r>
      <w:hyperlink w:anchor="sub3890000" w:history="1">
        <w:r>
          <w:rPr>
            <w:rStyle w:val="a4"/>
            <w:rFonts w:eastAsia="Times New Roman"/>
            <w:i/>
            <w:iCs/>
          </w:rPr>
          <w:t>Глава 25. Административные  правонарушения,  посягающие  (статьи 389 - 399)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установленный      порядок       режима</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Государственной  границы Республики Казахстан</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порядок пребывания на территории Республики</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Казахста</w:t>
      </w:r>
      <w:r>
        <w:rPr>
          <w:rStyle w:val="s2"/>
          <w:rFonts w:eastAsia="Times New Roman"/>
          <w:i/>
          <w:iCs/>
        </w:rPr>
        <w:t>н</w:t>
      </w:r>
      <w:hyperlink w:anchor="sub4000000" w:history="1">
        <w:r>
          <w:rPr>
            <w:rStyle w:val="a4"/>
            <w:rFonts w:eastAsia="Times New Roman"/>
            <w:i/>
            <w:iCs/>
          </w:rPr>
          <w:t>Глава 26. Административные    правонарушения  в   сфере  (статьи 400 - 438)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таможенного   дел</w:t>
      </w:r>
      <w:r>
        <w:rPr>
          <w:rStyle w:val="s2"/>
          <w:rFonts w:eastAsia="Times New Roman"/>
          <w:i/>
          <w:iCs/>
        </w:rPr>
        <w:t>а</w:t>
      </w:r>
      <w:hyperlink w:anchor="sub4390000" w:history="1">
        <w:r>
          <w:rPr>
            <w:rStyle w:val="a4"/>
            <w:rFonts w:eastAsia="Times New Roman"/>
            <w:i/>
            <w:iCs/>
          </w:rPr>
          <w:t>Глава 27. Административные        правонарушения     на  (стать</w:t>
        </w:r>
        <w:r>
          <w:rPr>
            <w:rStyle w:val="a4"/>
            <w:rFonts w:eastAsia="Times New Roman"/>
            <w:i/>
            <w:iCs/>
          </w:rPr>
          <w:t>и 439 - 502)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транспорте, в  дорожном  хозяйстве  и   связ</w:t>
      </w:r>
      <w:r>
        <w:rPr>
          <w:rStyle w:val="s2"/>
          <w:rFonts w:eastAsia="Times New Roman"/>
          <w:i/>
          <w:iCs/>
        </w:rPr>
        <w:t>и</w:t>
      </w:r>
      <w:hyperlink w:anchor="sub5030000" w:history="1">
        <w:r>
          <w:rPr>
            <w:rStyle w:val="a4"/>
            <w:rFonts w:eastAsia="Times New Roman"/>
            <w:i/>
            <w:iCs/>
          </w:rPr>
          <w:t>Глава 28. Административные  правонарушения   в  области  (статьи 503 - 512)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всеобщей воинской обязанности, военной службы</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обо</w:t>
      </w:r>
      <w:r>
        <w:rPr>
          <w:rStyle w:val="s2"/>
          <w:rFonts w:eastAsia="Times New Roman"/>
          <w:i/>
          <w:iCs/>
        </w:rPr>
        <w:t>рон</w:t>
      </w:r>
      <w:r>
        <w:rPr>
          <w:rStyle w:val="s2"/>
          <w:rFonts w:eastAsia="Times New Roman"/>
          <w:i/>
          <w:iCs/>
        </w:rPr>
        <w:t>ы</w:t>
      </w:r>
      <w:hyperlink w:anchor="sub5130000" w:history="1">
        <w:r>
          <w:rPr>
            <w:rStyle w:val="a4"/>
            <w:rFonts w:eastAsia="Times New Roman"/>
            <w:i/>
            <w:iCs/>
          </w:rPr>
          <w:t>Глава 29. Административные  правонарушения,  посягающие  (статьи 513 - 531)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институты  государственной   власт</w:t>
      </w:r>
      <w:r>
        <w:rPr>
          <w:rStyle w:val="s2"/>
          <w:rFonts w:eastAsia="Times New Roman"/>
          <w:i/>
          <w:iCs/>
        </w:rPr>
        <w:t>и</w:t>
      </w:r>
      <w:hyperlink w:anchor="sub5320000" w:history="1">
        <w:r>
          <w:rPr>
            <w:rStyle w:val="a4"/>
            <w:rFonts w:eastAsia="Times New Roman"/>
            <w:i/>
            <w:iCs/>
          </w:rPr>
          <w:t xml:space="preserve">Глава 30. Административные коррупционные правонарушения  </w:t>
        </w:r>
        <w:r>
          <w:rPr>
            <w:rStyle w:val="a4"/>
            <w:rFonts w:eastAsia="Times New Roman"/>
            <w:i/>
            <w:iCs/>
          </w:rPr>
          <w:t>(статьи 532 - 537)</w:t>
        </w:r>
      </w:hyperlink>
      <w:r>
        <w:rPr>
          <w:rStyle w:val="s3"/>
          <w:rFonts w:eastAsia="Times New Roman"/>
        </w:rPr>
        <w:t>    </w:t>
      </w:r>
      <w:r>
        <w:rPr>
          <w:rStyle w:val="s3"/>
          <w:rFonts w:eastAsia="Times New Roman"/>
        </w:rPr>
        <w:t xml:space="preserve"> </w:t>
      </w:r>
      <w:r>
        <w:rPr>
          <w:rStyle w:val="s3"/>
          <w:rFonts w:eastAsia="Times New Roman"/>
        </w:rPr>
        <w:t>    </w:t>
      </w:r>
      <w:hyperlink w:anchor="sub5380000" w:history="1">
        <w:r>
          <w:rPr>
            <w:rStyle w:val="a4"/>
            <w:rFonts w:eastAsia="Times New Roman"/>
            <w:i/>
            <w:iCs/>
          </w:rPr>
          <w:t>Раздел 3. Органы, уполномоченные рассматривать дела  (статьи 538 - 576)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 административных правонарушения</w:t>
      </w:r>
      <w:r>
        <w:rPr>
          <w:rStyle w:val="s2"/>
          <w:rFonts w:eastAsia="Times New Roman"/>
          <w:i/>
          <w:iCs/>
        </w:rPr>
        <w:t>х</w:t>
      </w:r>
      <w:hyperlink w:anchor="sub5380000" w:history="1">
        <w:r>
          <w:rPr>
            <w:rStyle w:val="a4"/>
            <w:rFonts w:eastAsia="Times New Roman"/>
            <w:i/>
            <w:iCs/>
          </w:rPr>
          <w:t>Глава 31. Основные   положения        </w:t>
        </w:r>
        <w:r>
          <w:rPr>
            <w:rStyle w:val="a4"/>
            <w:rFonts w:eastAsia="Times New Roman"/>
            <w:i/>
            <w:iCs/>
          </w:rPr>
          <w:t>                   (статьи 538 - 540)</w:t>
        </w:r>
      </w:hyperlink>
      <w:r>
        <w:rPr>
          <w:rStyle w:val="s3"/>
          <w:rFonts w:eastAsia="Times New Roman"/>
        </w:rPr>
        <w:t>    </w:t>
      </w:r>
      <w:r>
        <w:rPr>
          <w:rStyle w:val="s3"/>
          <w:rFonts w:eastAsia="Times New Roman"/>
        </w:rPr>
        <w:t xml:space="preserve"> </w:t>
      </w:r>
      <w:hyperlink w:anchor="sub5410000" w:history="1">
        <w:r>
          <w:rPr>
            <w:rStyle w:val="a4"/>
            <w:rFonts w:eastAsia="Times New Roman"/>
            <w:i/>
            <w:iCs/>
          </w:rPr>
          <w:t>Глава 32. Подведомственность  дел  об  административных  (статьи 541 - 576)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  компетенция должностных лиц</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по     рассмотрению     дел    и   </w:t>
      </w:r>
      <w:r>
        <w:rPr>
          <w:rStyle w:val="s2"/>
          <w:rFonts w:eastAsia="Times New Roman"/>
          <w:i/>
          <w:iCs/>
        </w:rPr>
        <w:t xml:space="preserve"> наложению</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r>
        <w:rPr>
          <w:rStyle w:val="s3"/>
          <w:rFonts w:eastAsia="Times New Roman"/>
        </w:rPr>
        <w:t xml:space="preserve">    </w:t>
      </w:r>
      <w:hyperlink w:anchor="sub5770000" w:history="1">
        <w:r>
          <w:rPr>
            <w:rStyle w:val="a4"/>
            <w:rFonts w:eastAsia="Times New Roman"/>
            <w:i/>
            <w:iCs/>
          </w:rPr>
          <w:t>Раздел 4. Производство по делам об административных  (статьи 577 - 695)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5770000" w:history="1">
        <w:r>
          <w:rPr>
            <w:rStyle w:val="a4"/>
            <w:rFonts w:eastAsia="Times New Roman"/>
            <w:i/>
            <w:iCs/>
          </w:rPr>
          <w:t>Глава 33. Основные    положения    </w:t>
        </w:r>
        <w:r>
          <w:rPr>
            <w:rStyle w:val="a4"/>
            <w:rFonts w:eastAsia="Times New Roman"/>
            <w:i/>
            <w:iCs/>
          </w:rPr>
          <w:t xml:space="preserve">                      (статьи 577 - 583)</w:t>
        </w:r>
      </w:hyperlink>
      <w:r>
        <w:rPr>
          <w:rStyle w:val="s3"/>
          <w:rFonts w:eastAsia="Times New Roman"/>
        </w:rPr>
        <w:t>    </w:t>
      </w:r>
      <w:r>
        <w:rPr>
          <w:rStyle w:val="s3"/>
          <w:rFonts w:eastAsia="Times New Roman"/>
        </w:rPr>
        <w:t xml:space="preserve"> </w:t>
      </w:r>
      <w:hyperlink w:anchor="sub5840000" w:history="1">
        <w:r>
          <w:rPr>
            <w:rStyle w:val="a4"/>
            <w:rFonts w:eastAsia="Times New Roman"/>
            <w:i/>
            <w:iCs/>
          </w:rPr>
          <w:t>Глава 34. Участники    производства    по    делам   об  (статьи 584 - 603)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правонарушениях,  их  права</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обязанност</w:t>
      </w:r>
      <w:r>
        <w:rPr>
          <w:rStyle w:val="s2"/>
          <w:rFonts w:eastAsia="Times New Roman"/>
          <w:i/>
          <w:iCs/>
        </w:rPr>
        <w:t>и</w:t>
      </w:r>
      <w:hyperlink w:anchor="sub6040000" w:history="1">
        <w:r>
          <w:rPr>
            <w:rStyle w:val="a4"/>
            <w:rFonts w:eastAsia="Times New Roman"/>
            <w:i/>
            <w:iCs/>
          </w:rPr>
          <w:t>Глава 35. Доказательства       и            доказывание  (статьи 604 - 617)</w:t>
        </w:r>
      </w:hyperlink>
      <w:r>
        <w:rPr>
          <w:rStyle w:val="s3"/>
          <w:rFonts w:eastAsia="Times New Roman"/>
        </w:rPr>
        <w:t>    </w:t>
      </w:r>
      <w:r>
        <w:rPr>
          <w:rStyle w:val="s3"/>
          <w:rFonts w:eastAsia="Times New Roman"/>
        </w:rPr>
        <w:t xml:space="preserve"> </w:t>
      </w:r>
      <w:hyperlink w:anchor="sub6180000" w:history="1">
        <w:r>
          <w:rPr>
            <w:rStyle w:val="a4"/>
            <w:rFonts w:eastAsia="Times New Roman"/>
            <w:i/>
            <w:iCs/>
          </w:rPr>
          <w:t>Глава 36. Принятие   мер  обеспечения  производства  по  (статьи 618 - 633)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делам  об  административных   правонаруш</w:t>
      </w:r>
      <w:r>
        <w:rPr>
          <w:rStyle w:val="s2"/>
          <w:rFonts w:eastAsia="Times New Roman"/>
          <w:i/>
          <w:iCs/>
        </w:rPr>
        <w:t>ения</w:t>
      </w:r>
      <w:r>
        <w:rPr>
          <w:rStyle w:val="s2"/>
          <w:rFonts w:eastAsia="Times New Roman"/>
          <w:i/>
          <w:iCs/>
        </w:rPr>
        <w:t>х</w:t>
      </w:r>
      <w:hyperlink w:anchor="sub6340000" w:history="1">
        <w:r>
          <w:rPr>
            <w:rStyle w:val="a4"/>
            <w:rFonts w:eastAsia="Times New Roman"/>
            <w:i/>
            <w:iCs/>
          </w:rPr>
          <w:t>Глава 37. Возбуждение    дел      об   административных  (статьи 634 - 641)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w:t>
      </w:r>
      <w:r>
        <w:rPr>
          <w:rStyle w:val="s2"/>
          <w:rFonts w:eastAsia="Times New Roman"/>
          <w:i/>
          <w:iCs/>
        </w:rPr>
        <w:t xml:space="preserve"> </w:t>
      </w:r>
      <w:hyperlink w:anchor="sub6420000" w:history="1">
        <w:r>
          <w:rPr>
            <w:rStyle w:val="a4"/>
            <w:rFonts w:eastAsia="Times New Roman"/>
            <w:i/>
            <w:iCs/>
          </w:rPr>
          <w:t>Глава 38. Рассмотрение   дел      об   административных  (статьи 642 - 654)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6550000" w:history="1">
        <w:r>
          <w:rPr>
            <w:rStyle w:val="a4"/>
            <w:rFonts w:eastAsia="Times New Roman"/>
            <w:i/>
            <w:iCs/>
          </w:rPr>
          <w:t>Глава 39. Пересмотр  не  вступивших  в  законную   силу  (статьи 655 - 671)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постановлений  по  делам об  административных</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6720000" w:history="1">
        <w:r>
          <w:rPr>
            <w:rStyle w:val="a4"/>
            <w:rFonts w:eastAsia="Times New Roman"/>
            <w:i/>
            <w:iCs/>
          </w:rPr>
          <w:t>Глава 40. Пересмотр    вступивших  в   законную    силу  (статьи 672 - 676)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постановлений  по  делам  об административны</w:t>
      </w:r>
      <w:r>
        <w:rPr>
          <w:rStyle w:val="s2"/>
          <w:rFonts w:eastAsia="Times New Roman"/>
          <w:i/>
          <w:iCs/>
        </w:rPr>
        <w:t>х</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 и определений  по результата</w:t>
      </w:r>
      <w:r>
        <w:rPr>
          <w:rStyle w:val="s2"/>
          <w:rFonts w:eastAsia="Times New Roman"/>
          <w:i/>
          <w:iCs/>
        </w:rPr>
        <w:t>м</w:t>
      </w:r>
      <w:r>
        <w:rPr>
          <w:rStyle w:val="s3"/>
          <w:rFonts w:eastAsia="Times New Roman"/>
        </w:rPr>
        <w:t>         </w:t>
      </w:r>
      <w:r>
        <w:rPr>
          <w:rStyle w:val="s3"/>
          <w:rFonts w:eastAsia="Times New Roman"/>
        </w:rPr>
        <w:t xml:space="preserve"> </w:t>
      </w:r>
      <w:r>
        <w:rPr>
          <w:rStyle w:val="s2"/>
          <w:rFonts w:eastAsia="Times New Roman"/>
          <w:i/>
          <w:iCs/>
        </w:rPr>
        <w:t>рассмотрения   жалоб,   протестов   на    ни</w:t>
      </w:r>
      <w:r>
        <w:rPr>
          <w:rStyle w:val="s2"/>
          <w:rFonts w:eastAsia="Times New Roman"/>
          <w:i/>
          <w:iCs/>
        </w:rPr>
        <w:t>х</w:t>
      </w:r>
      <w:hyperlink w:anchor="sub6770000" w:history="1">
        <w:r>
          <w:rPr>
            <w:rStyle w:val="a4"/>
            <w:rFonts w:eastAsia="Times New Roman"/>
            <w:i/>
            <w:iCs/>
          </w:rPr>
          <w:t>Глава 41. Реабилитация, возмещение вреда,  причиненного  (статьи 677 - 685)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незаконными  действиями органа  (должностного</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лица),  уполномоченного рассматривать дела о</w:t>
      </w:r>
      <w:r>
        <w:rPr>
          <w:rStyle w:val="s2"/>
          <w:rFonts w:eastAsia="Times New Roman"/>
          <w:i/>
          <w:iCs/>
        </w:rPr>
        <w:t>б</w:t>
      </w:r>
      <w:r>
        <w:rPr>
          <w:rStyle w:val="s3"/>
          <w:rFonts w:eastAsia="Times New Roman"/>
        </w:rPr>
        <w:t>         </w:t>
      </w:r>
      <w:r>
        <w:rPr>
          <w:rStyle w:val="s3"/>
          <w:rFonts w:eastAsia="Times New Roman"/>
        </w:rPr>
        <w:t xml:space="preserve"> </w:t>
      </w:r>
      <w:r>
        <w:rPr>
          <w:rStyle w:val="s2"/>
          <w:rFonts w:eastAsia="Times New Roman"/>
          <w:i/>
          <w:iCs/>
        </w:rPr>
        <w:t>административных  правонарушения</w:t>
      </w:r>
      <w:r>
        <w:rPr>
          <w:rStyle w:val="s2"/>
          <w:rFonts w:eastAsia="Times New Roman"/>
          <w:i/>
          <w:iCs/>
        </w:rPr>
        <w:t>х</w:t>
      </w:r>
      <w:hyperlink w:anchor="sub6860000" w:history="1">
        <w:r>
          <w:rPr>
            <w:rStyle w:val="a4"/>
            <w:rFonts w:eastAsia="Times New Roman"/>
            <w:i/>
            <w:iCs/>
          </w:rPr>
          <w:t>Глава 42. Особенности   производства   по   делам  лиц,  (статьи 686 - 695)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обладающих   привилегиями  и  иммунитетом  о</w:t>
      </w:r>
      <w:r>
        <w:rPr>
          <w:rStyle w:val="s2"/>
          <w:rFonts w:eastAsia="Times New Roman"/>
          <w:i/>
          <w:iCs/>
        </w:rPr>
        <w:t>т</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административной   ответственност</w:t>
      </w:r>
      <w:r>
        <w:rPr>
          <w:rStyle w:val="s2"/>
          <w:rFonts w:eastAsia="Times New Roman"/>
          <w:i/>
          <w:iCs/>
        </w:rPr>
        <w:t>и</w:t>
      </w:r>
      <w:r>
        <w:rPr>
          <w:rStyle w:val="s3"/>
          <w:rFonts w:eastAsia="Times New Roman"/>
        </w:rPr>
        <w:t xml:space="preserve">     </w:t>
      </w:r>
      <w:hyperlink w:anchor="sub6960000" w:history="1">
        <w:r>
          <w:rPr>
            <w:rStyle w:val="a4"/>
            <w:rFonts w:eastAsia="Times New Roman"/>
            <w:i/>
            <w:iCs/>
          </w:rPr>
          <w:t xml:space="preserve">Раздел 5. </w:t>
        </w:r>
        <w:r>
          <w:rPr>
            <w:rStyle w:val="a4"/>
            <w:rFonts w:eastAsia="Times New Roman"/>
            <w:i/>
            <w:iCs/>
          </w:rPr>
          <w:t>Исполнение  постановлений  о   наложении  (статьи 696 - 733)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hyperlink w:anchor="sub6960000" w:history="1">
        <w:r>
          <w:rPr>
            <w:rStyle w:val="a4"/>
            <w:rFonts w:eastAsia="Times New Roman"/>
            <w:i/>
            <w:iCs/>
          </w:rPr>
          <w:t>Глава 43. Основные   положения                           (статьи 696 - 705)</w:t>
        </w:r>
      </w:hyperlink>
      <w:r>
        <w:rPr>
          <w:rStyle w:val="s3"/>
          <w:rFonts w:eastAsia="Times New Roman"/>
        </w:rPr>
        <w:t>  </w:t>
      </w:r>
      <w:r>
        <w:rPr>
          <w:rStyle w:val="s3"/>
          <w:rFonts w:eastAsia="Times New Roman"/>
        </w:rPr>
        <w:t xml:space="preserve"> </w:t>
      </w:r>
      <w:hyperlink w:anchor="sub7060000" w:history="1">
        <w:r>
          <w:rPr>
            <w:rStyle w:val="a4"/>
            <w:rFonts w:eastAsia="Times New Roman"/>
            <w:i/>
            <w:iCs/>
          </w:rPr>
          <w:t xml:space="preserve">Глава </w:t>
        </w:r>
        <w:r>
          <w:rPr>
            <w:rStyle w:val="a4"/>
            <w:rFonts w:eastAsia="Times New Roman"/>
            <w:i/>
            <w:iCs/>
          </w:rPr>
          <w:t>44. Порядок    исполнения      отдельных    видов  (статьи 706 - 733)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p>
    <w:p w:rsidR="00000000" w:rsidRDefault="00E904DC">
      <w:pPr>
        <w:pStyle w:val="pc"/>
      </w:pPr>
      <w:bookmarkStart w:id="1" w:name="SUB10000"/>
      <w:bookmarkEnd w:id="1"/>
      <w:r>
        <w:rPr>
          <w:rStyle w:val="s1"/>
        </w:rPr>
        <w:t>Раздел 1</w:t>
      </w:r>
      <w:r>
        <w:t xml:space="preserve"> </w:t>
      </w:r>
    </w:p>
    <w:p w:rsidR="00000000" w:rsidRDefault="00E904DC">
      <w:pPr>
        <w:pStyle w:val="pc"/>
        <w:spacing w:after="240"/>
      </w:pPr>
      <w:r>
        <w:rPr>
          <w:rStyle w:val="s1"/>
        </w:rPr>
        <w:t>Общие положения</w:t>
      </w:r>
    </w:p>
    <w:p w:rsidR="00000000" w:rsidRDefault="00E904DC">
      <w:pPr>
        <w:pStyle w:val="pc"/>
      </w:pPr>
      <w:r>
        <w:rPr>
          <w:rStyle w:val="s1"/>
        </w:rPr>
        <w:t>Глава 1</w:t>
      </w:r>
      <w:r>
        <w:t xml:space="preserve"> </w:t>
      </w:r>
    </w:p>
    <w:p w:rsidR="00000000" w:rsidRDefault="00E904DC">
      <w:pPr>
        <w:pStyle w:val="pc"/>
        <w:spacing w:after="240"/>
      </w:pPr>
      <w:r>
        <w:rPr>
          <w:rStyle w:val="s1"/>
        </w:rPr>
        <w:t>Законодательство об административных правонарушениях</w:t>
      </w:r>
    </w:p>
    <w:p w:rsidR="00000000" w:rsidRDefault="00E904DC">
      <w:pPr>
        <w:pStyle w:val="pj"/>
      </w:pPr>
      <w:r>
        <w:rPr>
          <w:rStyle w:val="s1"/>
        </w:rPr>
        <w:t>Статья 1.</w:t>
      </w:r>
      <w:r>
        <w:t xml:space="preserve"> Законодательство Республики Казахстан об админис</w:t>
      </w:r>
      <w:r>
        <w:t xml:space="preserve">тративных правонарушениях </w:t>
      </w:r>
    </w:p>
    <w:p w:rsidR="00000000" w:rsidRDefault="00E904DC">
      <w:pPr>
        <w:pStyle w:val="pj"/>
      </w:pPr>
      <w:r>
        <w:t>1. Законодательство Республики Казахстан об административных правонарушениях состоит из настоящего Кодекса Республики Казахстан об административных правонарушениях. Иные законы, предусматривающие административную ответственность,</w:t>
      </w:r>
      <w:r>
        <w:t xml:space="preserve"> подлежат применению только после их включения в настоящий Кодекс. </w:t>
      </w:r>
    </w:p>
    <w:p w:rsidR="00000000" w:rsidRDefault="00E904DC">
      <w:pPr>
        <w:pStyle w:val="pj"/>
      </w:pPr>
      <w:r>
        <w:t xml:space="preserve">2. Настоящий Кодекс основывается на </w:t>
      </w:r>
      <w:hyperlink r:id="rId8" w:history="1">
        <w:r>
          <w:rPr>
            <w:rStyle w:val="a4"/>
          </w:rPr>
          <w:t>Конституции</w:t>
        </w:r>
      </w:hyperlink>
      <w:r>
        <w:t xml:space="preserve"> Республики Казахстан, общепризнанных принципах и нормах международного права</w:t>
      </w:r>
      <w:r>
        <w:t xml:space="preserve">. </w:t>
      </w:r>
    </w:p>
    <w:p w:rsidR="00000000" w:rsidRDefault="00E904DC">
      <w:pPr>
        <w:pStyle w:val="pj"/>
      </w:pPr>
      <w:r>
        <w:t>3.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административно-деликтные правоотношения, являются составной частью зак</w:t>
      </w:r>
      <w:r>
        <w:t xml:space="preserve">онодательства об административных правонарушениях. </w:t>
      </w:r>
    </w:p>
    <w:p w:rsidR="00000000" w:rsidRDefault="00E904DC">
      <w:pPr>
        <w:pStyle w:val="pj"/>
        <w:spacing w:after="240"/>
      </w:pPr>
      <w:r>
        <w:t xml:space="preserve">4.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w:t>
      </w:r>
      <w:r>
        <w:t>его применения требуется издание закона. Если международным договором, ратифицированным Республикой Казахстан, установлены иные правила, чем те, которые предусмотрены законодательством Республики Казахстан об административных правонарушениях, то применяютс</w:t>
      </w:r>
      <w:r>
        <w:t>я правила международного договора.</w:t>
      </w:r>
    </w:p>
    <w:p w:rsidR="00000000" w:rsidRDefault="00E904DC">
      <w:pPr>
        <w:pStyle w:val="pj"/>
      </w:pPr>
      <w:r>
        <w:rPr>
          <w:rStyle w:val="s1"/>
        </w:rPr>
        <w:t>Статья 2.</w:t>
      </w:r>
      <w:r>
        <w:t xml:space="preserve"> Основание административной ответственности </w:t>
      </w:r>
    </w:p>
    <w:p w:rsidR="00000000" w:rsidRDefault="00E904DC">
      <w:pPr>
        <w:pStyle w:val="pj"/>
        <w:spacing w:after="240"/>
      </w:pPr>
      <w:r>
        <w:t xml:space="preserve">Основанием административной ответственности является совершение деяния, содержащего все признаки состава правонарушения, предусмотренного в особенной части настоящего </w:t>
      </w:r>
      <w:r>
        <w:t>Кодекса.</w:t>
      </w:r>
    </w:p>
    <w:p w:rsidR="00000000" w:rsidRDefault="00E904DC">
      <w:pPr>
        <w:pStyle w:val="pj"/>
      </w:pPr>
      <w:r>
        <w:rPr>
          <w:rStyle w:val="s1"/>
        </w:rPr>
        <w:t>Статья 3.</w:t>
      </w:r>
      <w:r>
        <w:t xml:space="preserve"> Полномочия местных представительных органов по установлению правил, за нарушение которых предусматривается административная ответственность </w:t>
      </w:r>
    </w:p>
    <w:p w:rsidR="00000000" w:rsidRDefault="00E904DC">
      <w:pPr>
        <w:pStyle w:val="pj"/>
      </w:pPr>
      <w:r>
        <w:t xml:space="preserve">1. В целях обеспечения общественного порядка и безопасности при возникновении </w:t>
      </w:r>
      <w:hyperlink r:id="rId9" w:anchor="sub_id=10000" w:history="1">
        <w:r>
          <w:rPr>
            <w:rStyle w:val="a4"/>
          </w:rPr>
          <w:t>чрезвычайных ситуаций природного и техногенного характера</w:t>
        </w:r>
      </w:hyperlink>
      <w:r>
        <w:t xml:space="preserve"> местные представительные органы областей, города республиканского значения и столицы, городов и районов вправе в пределах своей компет</w:t>
      </w:r>
      <w:r>
        <w:t xml:space="preserve">енции устанавливать правила, за нарушение которых лица могут быть привлечены к административной ответственности, предусмотренной </w:t>
      </w:r>
      <w:hyperlink w:anchor="sub3620000" w:history="1">
        <w:r>
          <w:rPr>
            <w:rStyle w:val="a4"/>
          </w:rPr>
          <w:t>статьями 362</w:t>
        </w:r>
      </w:hyperlink>
      <w:r>
        <w:t xml:space="preserve"> и </w:t>
      </w:r>
      <w:hyperlink w:anchor="sub3630000" w:history="1">
        <w:r>
          <w:rPr>
            <w:rStyle w:val="a4"/>
          </w:rPr>
          <w:t>363</w:t>
        </w:r>
      </w:hyperlink>
      <w:r>
        <w:t xml:space="preserve"> настоящего Кодекса. </w:t>
      </w:r>
    </w:p>
    <w:p w:rsidR="00000000" w:rsidRDefault="00E904DC">
      <w:pPr>
        <w:pStyle w:val="pj"/>
        <w:spacing w:after="240"/>
      </w:pPr>
      <w:r>
        <w:t>2. Местные представит</w:t>
      </w:r>
      <w:r>
        <w:t xml:space="preserve">ельные органы областей, города республиканского значения и столицы, городов и районов также могут устанавливать правила, за нарушение которых административная ответственность предусматривается </w:t>
      </w:r>
      <w:hyperlink w:anchor="sub3000000" w:history="1">
        <w:r>
          <w:rPr>
            <w:rStyle w:val="a4"/>
          </w:rPr>
          <w:t>статьями 300</w:t>
        </w:r>
      </w:hyperlink>
      <w:r>
        <w:t xml:space="preserve">, </w:t>
      </w:r>
      <w:hyperlink w:anchor="sub3100000" w:history="1">
        <w:r>
          <w:rPr>
            <w:rStyle w:val="a4"/>
          </w:rPr>
          <w:t>310</w:t>
        </w:r>
      </w:hyperlink>
      <w:r>
        <w:t xml:space="preserve">, </w:t>
      </w:r>
      <w:hyperlink w:anchor="sub3110000" w:history="1">
        <w:r>
          <w:rPr>
            <w:rStyle w:val="a4"/>
          </w:rPr>
          <w:t>311</w:t>
        </w:r>
      </w:hyperlink>
      <w:r>
        <w:t xml:space="preserve">, </w:t>
      </w:r>
      <w:hyperlink w:anchor="sub3870000" w:history="1">
        <w:r>
          <w:rPr>
            <w:rStyle w:val="a4"/>
          </w:rPr>
          <w:t>387</w:t>
        </w:r>
      </w:hyperlink>
      <w:r>
        <w:t xml:space="preserve"> настоящего Кодекса.</w:t>
      </w:r>
    </w:p>
    <w:p w:rsidR="00000000" w:rsidRDefault="00E904DC">
      <w:pPr>
        <w:pStyle w:val="pj"/>
      </w:pPr>
      <w:r>
        <w:rPr>
          <w:rStyle w:val="s1"/>
        </w:rPr>
        <w:t>Статья 4.</w:t>
      </w:r>
      <w:r>
        <w:t xml:space="preserve"> Действие законодательства Республики Казахстан об ответственности за административные правонарушения в пространст</w:t>
      </w:r>
      <w:r>
        <w:t xml:space="preserve">ве </w:t>
      </w:r>
    </w:p>
    <w:p w:rsidR="00000000" w:rsidRDefault="00E904DC">
      <w:pPr>
        <w:pStyle w:val="pj"/>
      </w:pPr>
      <w:r>
        <w:t xml:space="preserve">1. Лицо, совершившее административное правонарушение на территории Республики Казахстан, подлежит ответственности по настоящему Кодексу. </w:t>
      </w:r>
    </w:p>
    <w:p w:rsidR="00000000" w:rsidRDefault="00E904DC">
      <w:pPr>
        <w:pStyle w:val="pj"/>
      </w:pPr>
      <w:r>
        <w:t>2. Административным правонарушением, совершенным на территории Республики Казахстан, признается деяние, которое на</w:t>
      </w:r>
      <w:r>
        <w:t>чато или продолжилось, либо было окончено на территории Республики Казахстан. Действие настоящего Кодекса распространяется также на административные правонарушения, совершенные на континентальном шельфе и в исключительной экономической зоне Республики Каза</w:t>
      </w:r>
      <w:r>
        <w:t xml:space="preserve">хстан. </w:t>
      </w:r>
    </w:p>
    <w:p w:rsidR="00000000" w:rsidRDefault="00E904DC">
      <w:pPr>
        <w:pStyle w:val="pj"/>
      </w:pPr>
      <w:r>
        <w:t>3. Лицо, совершившее административное правонарушение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административной ответственности по насто</w:t>
      </w:r>
      <w:r>
        <w:t>ящему Кодексу, если иное не предусмотрено международным договором Республики Казахстан. По настоящему Кодексу административную ответственность несет также лицо, совершившее административное правонарушение на военном корабле или военном воздушном судне Респ</w:t>
      </w:r>
      <w:r>
        <w:t xml:space="preserve">ублики Казахстан независимо от места его нахождения. </w:t>
      </w:r>
    </w:p>
    <w:p w:rsidR="00000000" w:rsidRDefault="00E904DC">
      <w:pPr>
        <w:pStyle w:val="pj"/>
        <w:spacing w:after="240"/>
      </w:pPr>
      <w:r>
        <w:t>4. Вопрос об административной ответственности дипломатических представителей иностранных государств и иных иностранцев, которые пользуются иммунитетом, в случае совершения этими лицами правонарушения на</w:t>
      </w:r>
      <w:r>
        <w:t xml:space="preserve"> территории Республики Казахстан разрешается в соответствии с нормами международного права.</w:t>
      </w:r>
    </w:p>
    <w:p w:rsidR="00000000" w:rsidRDefault="00E904DC">
      <w:pPr>
        <w:pStyle w:val="pj"/>
      </w:pPr>
      <w:r>
        <w:rPr>
          <w:rStyle w:val="s1"/>
        </w:rPr>
        <w:t>Статья 5.</w:t>
      </w:r>
      <w:r>
        <w:t xml:space="preserve"> Действие законодательства об ответственности за административные правонарушения во времени </w:t>
      </w:r>
    </w:p>
    <w:p w:rsidR="00000000" w:rsidRDefault="00E904DC">
      <w:pPr>
        <w:pStyle w:val="pj"/>
      </w:pPr>
      <w:r>
        <w:t>1. Лицо, совершившее административное правонарушение, подлежит</w:t>
      </w:r>
      <w:r>
        <w:t xml:space="preserve"> ответственности на основании законодательства, действовавшего во время совершения этого правонарушения. </w:t>
      </w:r>
    </w:p>
    <w:p w:rsidR="00000000" w:rsidRDefault="00E904DC">
      <w:pPr>
        <w:pStyle w:val="pj"/>
      </w:pPr>
      <w:r>
        <w:t>2. Временем совершения административного правонарушения признается время осуществления указанного деяния независимо от времени наступления последствий</w:t>
      </w:r>
      <w:r>
        <w:t xml:space="preserve">. </w:t>
      </w:r>
    </w:p>
    <w:p w:rsidR="00000000" w:rsidRDefault="00E904DC">
      <w:pPr>
        <w:pStyle w:val="pj"/>
        <w:spacing w:after="240"/>
      </w:pPr>
      <w:r>
        <w:rPr>
          <w:rStyle w:val="s3"/>
        </w:rPr>
        <w:t xml:space="preserve">См.: </w:t>
      </w:r>
      <w:hyperlink r:id="rId10" w:history="1">
        <w:r>
          <w:rPr>
            <w:rStyle w:val="a4"/>
            <w:i/>
            <w:iCs/>
          </w:rPr>
          <w:t>Письмо</w:t>
        </w:r>
      </w:hyperlink>
      <w:r>
        <w:rPr>
          <w:rStyle w:val="s3"/>
        </w:rPr>
        <w:t xml:space="preserve"> Министерства государственных доходов Республики Казахстан от 28 августа 2001 г. N ЮД-2-2-12/4151 об ответственности за налоговые правонарушения, </w:t>
      </w:r>
      <w:hyperlink r:id="rId11" w:history="1">
        <w:r>
          <w:rPr>
            <w:rStyle w:val="a4"/>
            <w:i/>
            <w:iCs/>
          </w:rPr>
          <w:t>Письмо</w:t>
        </w:r>
      </w:hyperlink>
      <w:r>
        <w:rPr>
          <w:rStyle w:val="s3"/>
        </w:rPr>
        <w:t xml:space="preserve"> Таможенного комитета Министерства государственных доходов Республики Казахстан от 19 апреля 2001 г. N ТК-2-2-9-2876 .</w:t>
      </w:r>
    </w:p>
    <w:p w:rsidR="00000000" w:rsidRDefault="00E904DC">
      <w:pPr>
        <w:pStyle w:val="pj"/>
      </w:pPr>
      <w:r>
        <w:rPr>
          <w:rStyle w:val="s1"/>
        </w:rPr>
        <w:t>Статья 6.</w:t>
      </w:r>
      <w:r>
        <w:t xml:space="preserve"> Обратная сила закона об административных правонарушениях </w:t>
      </w:r>
    </w:p>
    <w:p w:rsidR="00000000" w:rsidRDefault="00E904DC">
      <w:pPr>
        <w:pStyle w:val="pj"/>
      </w:pPr>
      <w:r>
        <w:t>1. Закон, отменяющий ответствен</w:t>
      </w:r>
      <w:r>
        <w:t xml:space="preserve">ность за административные правонарушения или смягчающий меру воздействия, имеет обратную силу, то есть распространяется на правонарушения, совершенные до вступления этого закона в силу. </w:t>
      </w:r>
    </w:p>
    <w:p w:rsidR="00000000" w:rsidRDefault="00E904DC">
      <w:pPr>
        <w:pStyle w:val="pj"/>
        <w:spacing w:after="240"/>
      </w:pPr>
      <w:r>
        <w:t>2. Закон, устанавливающий или усиливающий ответственность за административное правонарушение или иным образом ухудшающий положение лица, совершившего правонарушение, обратной силы не имеет.</w:t>
      </w:r>
    </w:p>
    <w:p w:rsidR="00000000" w:rsidRDefault="00E904DC">
      <w:pPr>
        <w:pStyle w:val="pc"/>
      </w:pPr>
      <w:bookmarkStart w:id="2" w:name="SUB70000"/>
      <w:bookmarkEnd w:id="2"/>
      <w:r>
        <w:rPr>
          <w:rStyle w:val="s1"/>
        </w:rPr>
        <w:t>Глава 2</w:t>
      </w:r>
      <w:r>
        <w:t xml:space="preserve"> </w:t>
      </w:r>
    </w:p>
    <w:p w:rsidR="00000000" w:rsidRDefault="00E904DC">
      <w:pPr>
        <w:pStyle w:val="pc"/>
      </w:pPr>
      <w:r>
        <w:rPr>
          <w:rStyle w:val="s1"/>
        </w:rPr>
        <w:t>Задачи и принципы законодательства об административных</w:t>
      </w:r>
      <w:r>
        <w:t xml:space="preserve"> </w:t>
      </w:r>
    </w:p>
    <w:p w:rsidR="00000000" w:rsidRDefault="00E904DC">
      <w:pPr>
        <w:pStyle w:val="pc"/>
        <w:spacing w:after="240"/>
      </w:pPr>
      <w:r>
        <w:rPr>
          <w:rStyle w:val="s1"/>
        </w:rPr>
        <w:t>п</w:t>
      </w:r>
      <w:r>
        <w:rPr>
          <w:rStyle w:val="s1"/>
        </w:rPr>
        <w:t>равонарушениях</w:t>
      </w:r>
    </w:p>
    <w:p w:rsidR="00000000" w:rsidRDefault="00E904DC">
      <w:pPr>
        <w:pStyle w:val="pj"/>
      </w:pPr>
      <w:r>
        <w:rPr>
          <w:rStyle w:val="s1"/>
        </w:rPr>
        <w:t>Статья 7.</w:t>
      </w:r>
      <w:r>
        <w:t xml:space="preserve"> Задачи законодательства об административных правонарушениях </w:t>
      </w:r>
    </w:p>
    <w:p w:rsidR="00000000" w:rsidRDefault="00E904DC">
      <w:pPr>
        <w:pStyle w:val="pj"/>
      </w:pPr>
      <w:r>
        <w:t>1. Законодательство об административных правонарушениях имеет задачей охрану прав, свобод и законных интересов человека и гражданина, здоровья, санитарно-эпидемиологическ</w:t>
      </w:r>
      <w:r>
        <w:t>ого благополучия населения, окружающей среды, общественной нравственности, собственности, общественного порядка и безопасности, установленного порядка осуществления государственной власти, охраняемых законом прав и интересов организаций от административных</w:t>
      </w:r>
      <w:r>
        <w:t xml:space="preserve"> правонарушений, а также предупреждение их совершения. </w:t>
      </w:r>
    </w:p>
    <w:p w:rsidR="00000000" w:rsidRDefault="00E904DC">
      <w:pPr>
        <w:pStyle w:val="pj"/>
        <w:spacing w:after="240"/>
      </w:pPr>
      <w:r>
        <w:t>2. Для осуществления этой задачи законодательство об административных правонарушениях устанавливает основания и принципы административной ответственности, определяет, какие деяния являются администрат</w:t>
      </w:r>
      <w:r>
        <w:t>ивными правонарушениями и виды взысканий, налагаемые за их совершение, а также какое административное взыскание, каким государственным органом (должностным лицом) и в каком порядке может быть наложено на лицо, совершившее административное правонарушение.</w:t>
      </w:r>
    </w:p>
    <w:p w:rsidR="00000000" w:rsidRDefault="00E904DC">
      <w:pPr>
        <w:pStyle w:val="pj"/>
      </w:pPr>
      <w:r>
        <w:rPr>
          <w:rStyle w:val="s1"/>
        </w:rPr>
        <w:t>С</w:t>
      </w:r>
      <w:r>
        <w:rPr>
          <w:rStyle w:val="s1"/>
        </w:rPr>
        <w:t>татья 8.</w:t>
      </w:r>
      <w:r>
        <w:t xml:space="preserve"> Значение принципов законодательства об административных правонарушениях </w:t>
      </w:r>
    </w:p>
    <w:p w:rsidR="00000000" w:rsidRDefault="00E904DC">
      <w:pPr>
        <w:pStyle w:val="pj"/>
        <w:spacing w:after="240"/>
      </w:pPr>
      <w:r>
        <w:t>Значение принципов законодательства об административных правонарушениях состоит в том, что их нарушение в зависимости от его характера и существенности влечет признание состо</w:t>
      </w:r>
      <w:r>
        <w:t>явшегося производства по делу недействительным, отмену вынесенных в ходе такого производства решений либо признание собранных при этом материалов, не имеющих силы доказательств.</w:t>
      </w:r>
    </w:p>
    <w:p w:rsidR="00000000" w:rsidRDefault="00E904DC">
      <w:pPr>
        <w:pStyle w:val="pj"/>
      </w:pPr>
      <w:r>
        <w:rPr>
          <w:rStyle w:val="s1"/>
        </w:rPr>
        <w:t>Статья 9.</w:t>
      </w:r>
      <w:r>
        <w:t xml:space="preserve"> Законность </w:t>
      </w:r>
    </w:p>
    <w:p w:rsidR="00000000" w:rsidRDefault="00E904DC">
      <w:pPr>
        <w:pStyle w:val="pj"/>
      </w:pPr>
      <w:r>
        <w:t>1. Административные правонарушения, меры воздействия, на</w:t>
      </w:r>
      <w:r>
        <w:t>лагаемые за их совершение, определяются только настоящим Кодексом. Никто не может быть подвергнут административному взысканию, мерам обеспечения производства по делу об административном правонарушении иначе, как на основаниях и в порядке, установленных нас</w:t>
      </w:r>
      <w:r>
        <w:t xml:space="preserve">тоящим Кодексом. </w:t>
      </w:r>
    </w:p>
    <w:p w:rsidR="00000000" w:rsidRDefault="00E904DC">
      <w:pPr>
        <w:pStyle w:val="pj"/>
      </w:pPr>
      <w:r>
        <w:t xml:space="preserve">2. Суд, органы (должностные лица), уполномоченные рассматривать дела об административных правонарушениях, при производстве по делам об административных правонарушениях обязаны точно соблюдать требования </w:t>
      </w:r>
      <w:hyperlink r:id="rId12" w:history="1">
        <w:r>
          <w:rPr>
            <w:rStyle w:val="a4"/>
          </w:rPr>
          <w:t>Конституции</w:t>
        </w:r>
      </w:hyperlink>
      <w: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t xml:space="preserve"> настоящего Кодекса. Конституция Республики Казахстан имеет высшую юридическую силу и пря</w:t>
      </w:r>
      <w:r>
        <w:t xml:space="preserve">мое действие на всей территории Республики Казахстан. В случае противоречия между правилами, установленными законом и Конституцией Республики Казахстан, действуют положения Конституции. </w:t>
      </w:r>
    </w:p>
    <w:p w:rsidR="00000000" w:rsidRDefault="00E904DC">
      <w:pPr>
        <w:pStyle w:val="pj"/>
      </w:pPr>
      <w:r>
        <w:t xml:space="preserve">3. Суды не вправе применять законы и иные нормативные правовые акты, </w:t>
      </w:r>
      <w:r>
        <w:t>ущемляющие закрепленные Конституцией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w:t>
      </w:r>
      <w:r>
        <w:t xml:space="preserve">вить производство по делу и обратиться в Конституционный Совет с представлением о признании этого акта неконституционным. По получении судом решения Конституционного Совета производство по делу возобновляется. </w:t>
      </w:r>
    </w:p>
    <w:p w:rsidR="00000000" w:rsidRDefault="00E904DC">
      <w:pPr>
        <w:pStyle w:val="pj"/>
        <w:spacing w:after="240"/>
      </w:pPr>
      <w:r>
        <w:t>4. Нарушение закона судом, органами (должност</w:t>
      </w:r>
      <w:r>
        <w:t>ными лицами), уполномоченными рассматривать дела об административных правонарушениях, при производстве по делам об административных правонарушениях недопустимо и влечет за собой установленную законом ответственность, признание недействительными принятых ак</w:t>
      </w:r>
      <w:r>
        <w:t>тов и их отмену.</w:t>
      </w:r>
    </w:p>
    <w:p w:rsidR="00000000" w:rsidRDefault="00E904DC">
      <w:pPr>
        <w:pStyle w:val="pj"/>
      </w:pPr>
      <w:r>
        <w:rPr>
          <w:rStyle w:val="s1"/>
        </w:rPr>
        <w:t>Статья 10.</w:t>
      </w:r>
      <w:r>
        <w:t xml:space="preserve"> Исключительность компетенции суда </w:t>
      </w:r>
    </w:p>
    <w:p w:rsidR="00000000" w:rsidRDefault="00E904DC">
      <w:pPr>
        <w:pStyle w:val="pj"/>
      </w:pPr>
      <w:r>
        <w:t>1. Компетенция суда, пределы его юрисдикции, порядок осуществления им производства по делам об административных правонарушениях определяются законом и не могут быть произвольно изменены. Учрежд</w:t>
      </w:r>
      <w:r>
        <w:t>ение чрезвычайных или специальных судов под каким бы то ни было названием не допускается. Решения чрезвычайных судов, а также иных незаконно учрежденных судов юридической силы не имеют и исполнению не подлежат. Присвоение властных полномочий суда кем бы то</w:t>
      </w:r>
      <w:r>
        <w:t xml:space="preserve"> ни было влечет ответственность, предусмотренную законом. </w:t>
      </w:r>
    </w:p>
    <w:p w:rsidR="00000000" w:rsidRDefault="00E904DC">
      <w:pPr>
        <w:pStyle w:val="pj"/>
      </w:pPr>
      <w:r>
        <w:t>2. Решения суда, осуществлявшего производство по делам об административных правонарушениях, по неподсудному ему делу, превысившего свои полномочия или иным образом нарушившего предусмотренные насто</w:t>
      </w:r>
      <w:r>
        <w:t xml:space="preserve">ящим Кодексом принципы законодательства об административных правонарушениях, незаконны и подлежат отмене. </w:t>
      </w:r>
    </w:p>
    <w:p w:rsidR="00000000" w:rsidRDefault="00E904DC">
      <w:pPr>
        <w:pStyle w:val="pj"/>
        <w:spacing w:after="240"/>
      </w:pPr>
      <w:r>
        <w:t>3. Решения суда по делам об административных правонарушениях могут быть проверены и пересмотрены только соответствующими судами в порядке, предусмотр</w:t>
      </w:r>
      <w:r>
        <w:t>енном настоящим Кодексом.</w:t>
      </w:r>
    </w:p>
    <w:p w:rsidR="00000000" w:rsidRDefault="00E904DC">
      <w:pPr>
        <w:pStyle w:val="pj"/>
      </w:pPr>
      <w:r>
        <w:rPr>
          <w:rStyle w:val="s1"/>
        </w:rPr>
        <w:t>Статья 11.</w:t>
      </w:r>
      <w:r>
        <w:t xml:space="preserve"> Равенство граждан перед законом </w:t>
      </w:r>
    </w:p>
    <w:p w:rsidR="00000000" w:rsidRDefault="00E904DC">
      <w:pPr>
        <w:pStyle w:val="pj"/>
        <w:spacing w:after="240"/>
      </w:pPr>
      <w:r>
        <w:t>Лица, совершившие административные правонарушения, равны перед законом и подлежат административной ответственности, независимо от происхождения, социального, должностного и имущественног</w:t>
      </w:r>
      <w:r>
        <w:t>о положения, расовой и национальной принадлежности, убеждений, пола, языка, отношения к религии и характера занятий, места жительства, принадлежности к общественным объединениям, а также любых иных обстоятельств.</w:t>
      </w:r>
    </w:p>
    <w:p w:rsidR="00000000" w:rsidRDefault="00E904DC">
      <w:pPr>
        <w:pStyle w:val="pj"/>
      </w:pPr>
      <w:r>
        <w:rPr>
          <w:rStyle w:val="s1"/>
        </w:rPr>
        <w:t>Статья 12.</w:t>
      </w:r>
      <w:r>
        <w:t xml:space="preserve"> Презумпция невиновности </w:t>
      </w:r>
    </w:p>
    <w:p w:rsidR="00000000" w:rsidRDefault="00E904DC">
      <w:pPr>
        <w:pStyle w:val="pj"/>
      </w:pPr>
      <w:r>
        <w:t>1. Физи</w:t>
      </w:r>
      <w:r>
        <w:t>ческое лицо, в отношении которого возбуждено дело об административном правонарушении, считается невиновным, пока его виновность не будет доказана в предусмотренном настоящим Кодексом порядке и установлена вступившим в законную силу постановлением судьи, ор</w:t>
      </w:r>
      <w:r>
        <w:t xml:space="preserve">гана (должностного лица), рассмотревшего в пределах своих полномочий дело. </w:t>
      </w:r>
    </w:p>
    <w:p w:rsidR="00000000" w:rsidRDefault="00E904DC">
      <w:pPr>
        <w:pStyle w:val="pj"/>
      </w:pPr>
      <w:r>
        <w:t xml:space="preserve">2. Никто не обязан доказывать свою невиновность. </w:t>
      </w:r>
    </w:p>
    <w:p w:rsidR="00000000" w:rsidRDefault="00E904DC">
      <w:pPr>
        <w:pStyle w:val="pj"/>
        <w:spacing w:after="240"/>
      </w:pPr>
      <w:r>
        <w:t>3. Любые сомнения в виновности толкуются в пользу лица, в отношении которого возбуждено дело об административном правонарушении. В</w:t>
      </w:r>
      <w:r>
        <w:t xml:space="preserve"> его же пользу должны разрешаться и сомнения, возникающие при применении законодательства об административных правонарушениях.</w:t>
      </w:r>
    </w:p>
    <w:p w:rsidR="00000000" w:rsidRDefault="00E904DC">
      <w:pPr>
        <w:pStyle w:val="pj"/>
      </w:pPr>
      <w:r>
        <w:rPr>
          <w:rStyle w:val="s1"/>
        </w:rPr>
        <w:t>Статья 13.</w:t>
      </w:r>
      <w:r>
        <w:t xml:space="preserve"> Принцип вины </w:t>
      </w:r>
    </w:p>
    <w:p w:rsidR="00000000" w:rsidRDefault="00E904DC">
      <w:pPr>
        <w:pStyle w:val="pj"/>
      </w:pPr>
      <w:r>
        <w:t>1. Физическое лицо подлежит административной ответственности только за те правонарушения, в отношении ко</w:t>
      </w:r>
      <w:r>
        <w:t xml:space="preserve">торых установлена его вина. Объективное вменение, то есть административная ответственность за невиновное причинение физическим лицом вреда, не допускается. </w:t>
      </w:r>
    </w:p>
    <w:p w:rsidR="00000000" w:rsidRDefault="00E904DC">
      <w:pPr>
        <w:pStyle w:val="pj"/>
        <w:spacing w:after="240"/>
      </w:pPr>
      <w:r>
        <w:t>2. Виновным в административном правонарушении признается физическое лицо, совершившее деяние умышле</w:t>
      </w:r>
      <w:r>
        <w:t>нно или по неосторожности.</w:t>
      </w:r>
    </w:p>
    <w:p w:rsidR="00000000" w:rsidRDefault="00E904DC">
      <w:pPr>
        <w:pStyle w:val="pj"/>
      </w:pPr>
      <w:r>
        <w:rPr>
          <w:rStyle w:val="s1"/>
        </w:rPr>
        <w:t>Статья 14.</w:t>
      </w:r>
      <w:r>
        <w:t xml:space="preserve"> Недопустимость повторного привлечения к административной ответственности </w:t>
      </w:r>
    </w:p>
    <w:p w:rsidR="00000000" w:rsidRDefault="00E904DC">
      <w:pPr>
        <w:pStyle w:val="pj"/>
        <w:spacing w:after="240"/>
      </w:pPr>
      <w:r>
        <w:t>Никто не может быть дважды подвергнут административному взысканию за одно и то же правонарушение.</w:t>
      </w:r>
    </w:p>
    <w:p w:rsidR="00000000" w:rsidRDefault="00E904DC">
      <w:pPr>
        <w:pStyle w:val="pj"/>
      </w:pPr>
      <w:r>
        <w:rPr>
          <w:rStyle w:val="s1"/>
        </w:rPr>
        <w:t>Статья 15.</w:t>
      </w:r>
      <w:r>
        <w:t xml:space="preserve"> Принцип гуманизма </w:t>
      </w:r>
    </w:p>
    <w:p w:rsidR="00000000" w:rsidRDefault="00E904DC">
      <w:pPr>
        <w:pStyle w:val="pj"/>
      </w:pPr>
      <w:r>
        <w:t xml:space="preserve">1. Законодательство Республики Казахстан об административных правонарушениях обеспечивает безопасность человека. </w:t>
      </w:r>
    </w:p>
    <w:p w:rsidR="00000000" w:rsidRDefault="00E904DC">
      <w:pPr>
        <w:pStyle w:val="pj"/>
        <w:spacing w:after="240"/>
      </w:pPr>
      <w:r>
        <w:t>2. Административное взыскание, применяемое к лицу, совершившему правонарушение, не может иметь своей целью причинение физических страданий или</w:t>
      </w:r>
      <w:r>
        <w:t xml:space="preserve"> унижение человеческого достоинства.</w:t>
      </w:r>
    </w:p>
    <w:p w:rsidR="00000000" w:rsidRDefault="00E904DC">
      <w:pPr>
        <w:pStyle w:val="pj"/>
      </w:pPr>
      <w:r>
        <w:rPr>
          <w:rStyle w:val="s1"/>
        </w:rPr>
        <w:t>Статья 16.</w:t>
      </w:r>
      <w:r>
        <w:t xml:space="preserve"> Неприкосновенность личности </w:t>
      </w:r>
    </w:p>
    <w:p w:rsidR="00000000" w:rsidRDefault="00E904DC">
      <w:pPr>
        <w:pStyle w:val="pj"/>
      </w:pPr>
      <w:r>
        <w:t>1. Никто не может быть подвергнут административному задержанию, приводу, доставлению в орган внутренних дел (полицию) или другие государственные органы, личному досмотру и досмотр</w:t>
      </w:r>
      <w:r>
        <w:t xml:space="preserve">у находящихся при физическом лице вещей иначе, как на основаниях и в порядке, установленных настоящим Кодексом. </w:t>
      </w:r>
    </w:p>
    <w:p w:rsidR="00000000" w:rsidRDefault="00E904DC">
      <w:pPr>
        <w:pStyle w:val="pj"/>
      </w:pPr>
      <w:r>
        <w:t>2. Арест как мера административного взыскания может налагаться только по постановлению судьи в случаях и порядке, установленных настоящим Кодек</w:t>
      </w:r>
      <w:r>
        <w:t xml:space="preserve">сом. </w:t>
      </w:r>
    </w:p>
    <w:p w:rsidR="00000000" w:rsidRDefault="00E904DC">
      <w:pPr>
        <w:pStyle w:val="pj"/>
      </w:pPr>
      <w:r>
        <w:t>3. Каждому задержанному, подвергнутому приводу, доставленному в орган внутренних дел (полицию) или другой государственный орган, немедленно сообщаются основания задержания, привода, доставления, а также юридическая квалификация административного прав</w:t>
      </w:r>
      <w:r>
        <w:t xml:space="preserve">онарушения, совершение которого ему вменяется. </w:t>
      </w:r>
    </w:p>
    <w:p w:rsidR="00000000" w:rsidRDefault="00E904DC">
      <w:pPr>
        <w:pStyle w:val="pj"/>
      </w:pPr>
      <w:r>
        <w:t>4. Государственный орган (должностное лицо) обязан немедленно освободить незаконно задержанного, подвергнутого приводу, доставлению или находящегося под арестом свыше срока, предусмотренного постановлением су</w:t>
      </w:r>
      <w:r>
        <w:t xml:space="preserve">дьи. </w:t>
      </w:r>
    </w:p>
    <w:p w:rsidR="00000000" w:rsidRDefault="00E904DC">
      <w:pPr>
        <w:pStyle w:val="pj"/>
      </w:pPr>
      <w:r>
        <w:t xml:space="preserve">5. Никто из участвующих в деле об административном правонарушении лиц не может подвергаться насилию, жестокому или унижающему человеческое достоинство обращению. </w:t>
      </w:r>
    </w:p>
    <w:p w:rsidR="00000000" w:rsidRDefault="00E904DC">
      <w:pPr>
        <w:pStyle w:val="pj"/>
      </w:pPr>
      <w:r>
        <w:t>6. Совершение в процессе производства по делу об административном правонарушении против</w:t>
      </w:r>
      <w:r>
        <w:t xml:space="preserve"> воли лица либо его законного представителя действий, нарушающих неприкосновенность личности, возможно только в случаях и порядке, прямо предусмотренных настоящим Кодексом. </w:t>
      </w:r>
    </w:p>
    <w:p w:rsidR="00000000" w:rsidRDefault="00E904DC">
      <w:pPr>
        <w:pStyle w:val="pj"/>
      </w:pPr>
      <w:r>
        <w:t>7. Содержание лица, в отношении которого в качестве меры административного взыскан</w:t>
      </w:r>
      <w:r>
        <w:t xml:space="preserve">ия избран арест, а также лица, подвергнутого административному задержанию, должно осуществляться в условиях, исключающих угрозу его жизни и здоровью. </w:t>
      </w:r>
    </w:p>
    <w:p w:rsidR="00000000" w:rsidRDefault="00E904DC">
      <w:pPr>
        <w:pStyle w:val="pj"/>
        <w:spacing w:after="240"/>
      </w:pPr>
      <w:r>
        <w:t>8. Вред, причиненный гражданину в результате незаконного ареста, содержания в условиях, опасных для жизни</w:t>
      </w:r>
      <w:r>
        <w:t xml:space="preserve"> и здоровья, жестокого обращения с ним, подлежит возмещению в порядке, предусмотренном законом.</w:t>
      </w:r>
    </w:p>
    <w:p w:rsidR="00000000" w:rsidRDefault="00E904DC">
      <w:pPr>
        <w:pStyle w:val="pj"/>
      </w:pPr>
      <w:r>
        <w:rPr>
          <w:rStyle w:val="s1"/>
        </w:rPr>
        <w:t>Статья 17.</w:t>
      </w:r>
      <w:r>
        <w:t xml:space="preserve"> Уважение чести и достоинства личности </w:t>
      </w:r>
    </w:p>
    <w:p w:rsidR="00000000" w:rsidRDefault="00E904DC">
      <w:pPr>
        <w:pStyle w:val="pj"/>
      </w:pPr>
      <w:r>
        <w:t>1. При производстве по делам об административных правонарушениях запрещаются решения и действия, унижающие чес</w:t>
      </w:r>
      <w:r>
        <w:t>ть или умаляющие достоинство лица, участвующего в деле, не допускаются сбор, использование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w:t>
      </w:r>
      <w:r>
        <w:t xml:space="preserve">тоящим Кодексом. </w:t>
      </w:r>
    </w:p>
    <w:p w:rsidR="00000000" w:rsidRDefault="00E904DC">
      <w:pPr>
        <w:pStyle w:val="pj"/>
        <w:spacing w:after="240"/>
      </w:pPr>
      <w:r>
        <w:t>2. Моральный вред, причиненный лицу в ходе производства по делам об административных правонарушениях незаконными действиями суда, других государственных органов и должностных лиц, подлежит возмещению в установленном законом порядке.</w:t>
      </w:r>
    </w:p>
    <w:p w:rsidR="00000000" w:rsidRDefault="00E904DC">
      <w:pPr>
        <w:pStyle w:val="pj"/>
      </w:pPr>
      <w:r>
        <w:rPr>
          <w:rStyle w:val="s1"/>
        </w:rPr>
        <w:t>Стать</w:t>
      </w:r>
      <w:r>
        <w:rPr>
          <w:rStyle w:val="s1"/>
        </w:rPr>
        <w:t>я 18.</w:t>
      </w:r>
      <w:r>
        <w:t xml:space="preserve"> Неприкосновенность частной жизни. Тайна переписки, телефонных переговоров, почтовых, телеграфных и иных сообщений </w:t>
      </w:r>
    </w:p>
    <w:p w:rsidR="00000000" w:rsidRDefault="00E904DC">
      <w:pPr>
        <w:pStyle w:val="pj"/>
        <w:spacing w:after="240"/>
      </w:pPr>
      <w:r>
        <w:t>Частная жизнь граждан, личная и семейная тайна находятся под охраной закона. Каждый имеет право на тайну личных вкладов и сбережений, п</w:t>
      </w:r>
      <w:r>
        <w:t>ереписки, телефонных переговоров, почтовых, телеграфных и иных сообщений. Ограничения этих прав в ходе производства по делу об административном правонарушении допускаются только в случаях и в порядке, прямо установленных законом.</w:t>
      </w:r>
    </w:p>
    <w:p w:rsidR="00000000" w:rsidRDefault="00E904DC">
      <w:pPr>
        <w:pStyle w:val="pj"/>
      </w:pPr>
      <w:r>
        <w:rPr>
          <w:rStyle w:val="s1"/>
        </w:rPr>
        <w:t>Статья 19.</w:t>
      </w:r>
      <w:r>
        <w:t xml:space="preserve"> Неприкосновенно</w:t>
      </w:r>
      <w:r>
        <w:t xml:space="preserve">сть собственности </w:t>
      </w:r>
    </w:p>
    <w:p w:rsidR="00000000" w:rsidRDefault="00E904DC">
      <w:pPr>
        <w:pStyle w:val="pj"/>
      </w:pPr>
      <w:r>
        <w:t xml:space="preserve">1. Собственность гарантируется законом. Никто не может быть лишен своего имущества иначе как по решению суда. </w:t>
      </w:r>
    </w:p>
    <w:p w:rsidR="00000000" w:rsidRDefault="00E904DC">
      <w:pPr>
        <w:pStyle w:val="pj"/>
        <w:spacing w:after="240"/>
      </w:pPr>
      <w:r>
        <w:t>2. Изъятие имущества и документов; отстранение от управления транспортным средством, маломерным судном; задержание транспортно</w:t>
      </w:r>
      <w:r>
        <w:t>го средства, маломерного судна; досмотр транспортных средств, маломерных судов; осмотр территорий, помещений, транспортных средств, товаров, иного имущества, а также соответствующих документов может производиться только в случаях и в порядке, предусмотренн</w:t>
      </w:r>
      <w:r>
        <w:t>ых настоящим Кодексом.</w:t>
      </w:r>
    </w:p>
    <w:p w:rsidR="00000000" w:rsidRDefault="00E904DC">
      <w:pPr>
        <w:pStyle w:val="pj"/>
      </w:pPr>
      <w:r>
        <w:rPr>
          <w:rStyle w:val="s1"/>
        </w:rPr>
        <w:t>Статья 20.</w:t>
      </w:r>
      <w:r>
        <w:t xml:space="preserve"> Независимость судей </w:t>
      </w:r>
    </w:p>
    <w:p w:rsidR="00000000" w:rsidRDefault="00E904DC">
      <w:pPr>
        <w:pStyle w:val="pj"/>
      </w:pPr>
      <w:r>
        <w:t xml:space="preserve">1. Судья при отправлении правосудия независим и подчиняется только Конституции Республики Казахстан и закону. </w:t>
      </w:r>
    </w:p>
    <w:p w:rsidR="00000000" w:rsidRDefault="00E904DC">
      <w:pPr>
        <w:pStyle w:val="pj"/>
      </w:pPr>
      <w:r>
        <w:t>2. Судьи и суды разрешают дела об административных правонарушениях в условиях, исключающих</w:t>
      </w:r>
      <w:r>
        <w:t xml:space="preserve"> постороннее воздействие на них. Какое-либо вмешательство в деятельность суда по отправлению правосудия недопустимо и влечет ответственность по закону. По конкретным делам судьи не подотчетны. </w:t>
      </w:r>
    </w:p>
    <w:p w:rsidR="00000000" w:rsidRDefault="00E904DC">
      <w:pPr>
        <w:pStyle w:val="pj"/>
        <w:spacing w:after="240"/>
      </w:pPr>
      <w:r>
        <w:t xml:space="preserve">3. Гарантии независимости судьи установлены </w:t>
      </w:r>
      <w:hyperlink r:id="rId13" w:anchor="sub_id=770000" w:history="1">
        <w:r>
          <w:rPr>
            <w:rStyle w:val="a4"/>
          </w:rPr>
          <w:t>Конституцией</w:t>
        </w:r>
      </w:hyperlink>
      <w:r>
        <w:t xml:space="preserve"> Республики Казахстан и законом.</w:t>
      </w:r>
    </w:p>
    <w:p w:rsidR="00000000" w:rsidRDefault="00E904DC">
      <w:pPr>
        <w:pStyle w:val="pj"/>
      </w:pPr>
      <w:r>
        <w:rPr>
          <w:rStyle w:val="s1"/>
        </w:rPr>
        <w:t>Статья 21.</w:t>
      </w:r>
      <w:r>
        <w:t xml:space="preserve"> Язык производства </w:t>
      </w:r>
    </w:p>
    <w:p w:rsidR="00000000" w:rsidRDefault="00E904DC">
      <w:pPr>
        <w:pStyle w:val="pj"/>
      </w:pPr>
      <w:r>
        <w:t>1. Производство по делам об административных правонарушениях в Республике Казахстан ведется на государственном языке</w:t>
      </w:r>
      <w:r>
        <w:t xml:space="preserve">, а при необходимости в производстве наравне с государственным употребляется русский язык или другие языки. </w:t>
      </w:r>
    </w:p>
    <w:p w:rsidR="00000000" w:rsidRDefault="00E904DC">
      <w:pPr>
        <w:pStyle w:val="pj"/>
      </w:pPr>
      <w:r>
        <w:t>2. Судья, органы (должностные лица), уполномоченные рассматривать дела об административных правонарушениях, определяют своим постановлением язык пр</w:t>
      </w:r>
      <w:r>
        <w:t>оизводства по рассматриваемому делу. Производство по одному и тому же делу осуществляется на одном из языков производства, установленном постановлением суда, органа (должностного лица), уполномоченного рассматривать дела об административных правонарушениях</w:t>
      </w:r>
      <w:r>
        <w:t xml:space="preserve">. </w:t>
      </w:r>
    </w:p>
    <w:p w:rsidR="00000000" w:rsidRDefault="00E904DC">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знакомитьс</w:t>
      </w:r>
      <w:r>
        <w:t xml:space="preserve">я с материалами дела, выступать при его рассмотрении на родном языке или другом языке, которым они владеют, бесплатно пользоваться услугами переводчика. </w:t>
      </w:r>
    </w:p>
    <w:p w:rsidR="00000000" w:rsidRDefault="00E904DC">
      <w:pPr>
        <w:pStyle w:val="pj"/>
      </w:pPr>
      <w:r>
        <w:t xml:space="preserve">4. Участвующим в производстве по делам об административных правонарушениях лицам бесплатно обеспечивается перевод на язык производства необходимых им в силу закона материалов дела, изложенных на другом языке. </w:t>
      </w:r>
    </w:p>
    <w:p w:rsidR="00000000" w:rsidRDefault="00E904DC">
      <w:pPr>
        <w:pStyle w:val="pj"/>
      </w:pPr>
      <w:r>
        <w:t>5. Процессуальные документы, подлежащие вручен</w:t>
      </w:r>
      <w:r>
        <w:t xml:space="preserve">ию правонарушителю и потерпевшему, должны быть переведены на их родной язык или на язык, которым они владеют. </w:t>
      </w:r>
    </w:p>
    <w:p w:rsidR="00000000" w:rsidRDefault="00E904DC">
      <w:pPr>
        <w:pStyle w:val="pj"/>
        <w:spacing w:after="240"/>
      </w:pPr>
      <w:r>
        <w:t>6. Расходы по переводу и услуги переводчика оплачиваются за счет государственного бюджета.</w:t>
      </w:r>
    </w:p>
    <w:p w:rsidR="00000000" w:rsidRDefault="00E904DC">
      <w:pPr>
        <w:pStyle w:val="pj"/>
      </w:pPr>
      <w:r>
        <w:rPr>
          <w:rStyle w:val="s1"/>
        </w:rPr>
        <w:t>Статья 22.</w:t>
      </w:r>
      <w:r>
        <w:t xml:space="preserve"> Освобождение от обязанности давать свидетел</w:t>
      </w:r>
      <w:r>
        <w:t xml:space="preserve">ьские показания </w:t>
      </w:r>
    </w:p>
    <w:p w:rsidR="00000000" w:rsidRDefault="00E904DC">
      <w:pPr>
        <w:pStyle w:val="pj"/>
      </w:pPr>
      <w:r>
        <w:t xml:space="preserve">1. Никто не обязан давать показания против себя самого, супруга (супруги) и своих </w:t>
      </w:r>
      <w:hyperlink r:id="rId14" w:anchor="sub_id=72400" w:history="1">
        <w:r>
          <w:rPr>
            <w:rStyle w:val="a4"/>
          </w:rPr>
          <w:t>близких родственников</w:t>
        </w:r>
      </w:hyperlink>
      <w:r>
        <w:t xml:space="preserve">, круг которых определен законом. </w:t>
      </w:r>
    </w:p>
    <w:p w:rsidR="00000000" w:rsidRDefault="00E904DC">
      <w:pPr>
        <w:pStyle w:val="pj"/>
      </w:pPr>
      <w:r>
        <w:t xml:space="preserve">2. Священнослужители не обязаны свидетельствовать против доверившихся им на исповеди. </w:t>
      </w:r>
    </w:p>
    <w:p w:rsidR="00000000" w:rsidRDefault="00E904DC">
      <w:pPr>
        <w:pStyle w:val="pj"/>
        <w:spacing w:after="240"/>
      </w:pPr>
      <w: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w:t>
      </w:r>
      <w:r>
        <w:t xml:space="preserve"> ни было ответственности.</w:t>
      </w:r>
    </w:p>
    <w:p w:rsidR="00000000" w:rsidRDefault="00E904DC">
      <w:pPr>
        <w:pStyle w:val="pj"/>
      </w:pPr>
      <w:r>
        <w:rPr>
          <w:rStyle w:val="s1"/>
        </w:rPr>
        <w:t>Статья 23.</w:t>
      </w:r>
      <w:r>
        <w:t xml:space="preserve"> Обеспечение прав на квалифицированную юридическую помощь </w:t>
      </w:r>
    </w:p>
    <w:p w:rsidR="00000000" w:rsidRDefault="00E904DC">
      <w:pPr>
        <w:pStyle w:val="pj"/>
      </w:pPr>
      <w:r>
        <w:t xml:space="preserve">1. Каждый имеет право на получение в ходе административного производства квалифицированной юридической помощи в соответствии с законом. </w:t>
      </w:r>
    </w:p>
    <w:p w:rsidR="00000000" w:rsidRDefault="00E904DC">
      <w:pPr>
        <w:pStyle w:val="pj"/>
        <w:spacing w:after="240"/>
      </w:pPr>
      <w:r>
        <w:t>2. В случаях, предусмотр</w:t>
      </w:r>
      <w:r>
        <w:t xml:space="preserve">енных </w:t>
      </w:r>
      <w:hyperlink r:id="rId15" w:anchor="sub_id=60000" w:history="1">
        <w:r>
          <w:rPr>
            <w:rStyle w:val="a4"/>
          </w:rPr>
          <w:t>законом</w:t>
        </w:r>
      </w:hyperlink>
      <w:r>
        <w:t>, юридическая помощь оказывается бесплатно.</w:t>
      </w:r>
    </w:p>
    <w:p w:rsidR="00000000" w:rsidRDefault="00E904DC">
      <w:pPr>
        <w:pStyle w:val="pj"/>
      </w:pPr>
      <w:r>
        <w:rPr>
          <w:rStyle w:val="s1"/>
        </w:rPr>
        <w:t>Статья 24.</w:t>
      </w:r>
      <w:r>
        <w:t xml:space="preserve"> Гласность производства по делам об административных правонарушениях </w:t>
      </w:r>
    </w:p>
    <w:p w:rsidR="00000000" w:rsidRDefault="00E904DC">
      <w:pPr>
        <w:pStyle w:val="pj"/>
      </w:pPr>
      <w:r>
        <w:t>1. Суд, органы (должностные лица), уп</w:t>
      </w:r>
      <w:r>
        <w:t xml:space="preserve">олномоченные рассматривать дела об административных правонарушениях, осуществляют производство по этим делам открыто. </w:t>
      </w:r>
    </w:p>
    <w:p w:rsidR="00000000" w:rsidRDefault="00E904DC">
      <w:pPr>
        <w:pStyle w:val="pj"/>
      </w:pPr>
      <w:r>
        <w:t xml:space="preserve">2. В соответствии с законом закрытое производство осуществляется в отношении дел, содержащих сведения, являющиеся государственными </w:t>
      </w:r>
      <w:hyperlink r:id="rId16" w:anchor="sub_id=10000" w:history="1">
        <w:r>
          <w:rPr>
            <w:rStyle w:val="a4"/>
          </w:rPr>
          <w:t>секретами</w:t>
        </w:r>
      </w:hyperlink>
      <w:r>
        <w:t>, а также при удовлетворении судом, органом (должностным лицом), уполномоченным рассматривать дела об административных правонарушениях, ходатайства участвующего в деле лиц</w:t>
      </w:r>
      <w:r>
        <w:t xml:space="preserve">а, ссылающегося на необходимость обеспечения тайны усыновления, сохранения личной, семейной, </w:t>
      </w:r>
      <w:hyperlink r:id="rId17" w:anchor="sub_id=1260000" w:history="1">
        <w:r>
          <w:rPr>
            <w:rStyle w:val="a4"/>
          </w:rPr>
          <w:t>коммерческой</w:t>
        </w:r>
      </w:hyperlink>
      <w:r>
        <w:t xml:space="preserve"> или иной охраняемой законом тайны, сведений об интимных сторонах ж</w:t>
      </w:r>
      <w:r>
        <w:t xml:space="preserve">изни граждан либо на иные обстоятельства, препятствующие открытому разбирательству. </w:t>
      </w:r>
    </w:p>
    <w:p w:rsidR="00000000" w:rsidRDefault="00E904DC">
      <w:pPr>
        <w:pStyle w:val="pj"/>
      </w:pPr>
      <w:r>
        <w:t>3. Личная переписка и личные телеграфные сообщения граждан могут быть оглашены при открытом производстве только с согласия лиц, между которыми происходили переписка и теле</w:t>
      </w:r>
      <w:r>
        <w:t>графные сообщения. В противном случае личная переписка и личные телеграфные сообщения этих лиц оглашаются и исследуются при закрытом производстве. Указанные правила применяются и при исследовании фото- и кинодокументов, звуко- и видеозаписей, содержащих св</w:t>
      </w:r>
      <w:r>
        <w:t xml:space="preserve">едения личного характера. </w:t>
      </w:r>
    </w:p>
    <w:p w:rsidR="00000000" w:rsidRDefault="00E904DC">
      <w:pPr>
        <w:pStyle w:val="pj"/>
        <w:spacing w:after="240"/>
      </w:pPr>
      <w:r>
        <w:t>4. Лица, участвующие в деле, и граждане, присутствующие при открытом производстве, имеют право фиксировать письменно или с использованием аудиозаписи ход производства с занимаемых ими мест в помещении, где осуществляется производ</w:t>
      </w:r>
      <w:r>
        <w:t>ство. Кино- и фотосъемка, видеозапись, прямая радио- и телетрансляция в ходе производства допускаются по разрешению суда, органа (должностного лица), уполномоченного рассматривать дела об административных правонарушениях, с учетом мнения лиц, участвующих в</w:t>
      </w:r>
      <w:r>
        <w:t xml:space="preserve"> деле. Эти действия не должны мешать нормальному ходу производства и могут быть ограничены во времени.</w:t>
      </w:r>
    </w:p>
    <w:p w:rsidR="00000000" w:rsidRDefault="00E904DC">
      <w:pPr>
        <w:pStyle w:val="pj"/>
      </w:pPr>
      <w:r>
        <w:rPr>
          <w:rStyle w:val="s1"/>
        </w:rPr>
        <w:t>Статья 25.</w:t>
      </w:r>
      <w:r>
        <w:t xml:space="preserve"> Обеспечение безопасности в ходе производства </w:t>
      </w:r>
    </w:p>
    <w:p w:rsidR="00000000" w:rsidRDefault="00E904DC">
      <w:pPr>
        <w:pStyle w:val="pj"/>
        <w:spacing w:after="240"/>
      </w:pPr>
      <w:r>
        <w:t xml:space="preserve">Производство по делам об административных правонарушениях происходит в условиях, обеспечивающих </w:t>
      </w:r>
      <w:r>
        <w:t>нормальную работу суда, органа (должностного лица), уполномоченного рассматривать дела об административных правонарушениях, и безопасность участников производства. В целях обеспечения безопасности судья, должностное лицо может распорядиться о проведении пр</w:t>
      </w:r>
      <w:r>
        <w:t>оверки лиц, желающих присутствовать при производстве по делу, включая проверку документов, удостоверяющих их личность, личный досмотр и досмотр проносимых ими вещей.</w:t>
      </w:r>
    </w:p>
    <w:p w:rsidR="00000000" w:rsidRDefault="00E904DC">
      <w:pPr>
        <w:pStyle w:val="pj"/>
      </w:pPr>
      <w:r>
        <w:rPr>
          <w:rStyle w:val="s1"/>
        </w:rPr>
        <w:t>Статья 26.</w:t>
      </w:r>
      <w:r>
        <w:t xml:space="preserve"> Свобода обжалования процессуальных действий и решений </w:t>
      </w:r>
    </w:p>
    <w:p w:rsidR="00000000" w:rsidRDefault="00E904DC">
      <w:pPr>
        <w:pStyle w:val="pj"/>
      </w:pPr>
      <w:r>
        <w:t>1. Действия и решения су</w:t>
      </w:r>
      <w:r>
        <w:t xml:space="preserve">да, органа (должностного лица), уполномоченного рассматривать дела об административных правонарушениях, могут быть обжалованы в порядке, установленном настоящим Кодексом. </w:t>
      </w:r>
    </w:p>
    <w:p w:rsidR="00000000" w:rsidRDefault="00E904DC">
      <w:pPr>
        <w:pStyle w:val="pj"/>
      </w:pPr>
      <w:r>
        <w:t>2. Лицо, участвующее в деле, имеет право на пересмотр постановлений по делам об адми</w:t>
      </w:r>
      <w:r>
        <w:t xml:space="preserve">нистративных правонарушениях в порядке, установленном настоящим Кодексом. </w:t>
      </w:r>
    </w:p>
    <w:p w:rsidR="00000000" w:rsidRDefault="00E904DC">
      <w:pPr>
        <w:pStyle w:val="pj"/>
        <w:spacing w:after="240"/>
      </w:pPr>
      <w:r>
        <w:t>3. Не допускается обращение жалобы во вред лицу, подавшему жалобу, или во вред лицу, в интересах которого она была подана.</w:t>
      </w:r>
    </w:p>
    <w:p w:rsidR="00000000" w:rsidRDefault="00E904DC">
      <w:pPr>
        <w:pStyle w:val="pj"/>
      </w:pPr>
      <w:bookmarkStart w:id="3" w:name="SUB270000"/>
      <w:bookmarkEnd w:id="3"/>
      <w:r>
        <w:rPr>
          <w:rStyle w:val="s1"/>
        </w:rPr>
        <w:t>Статья 27.</w:t>
      </w:r>
      <w:r>
        <w:t xml:space="preserve"> Судебная защита прав, свобод и законных интерес</w:t>
      </w:r>
      <w:r>
        <w:t xml:space="preserve">ов лица </w:t>
      </w:r>
    </w:p>
    <w:p w:rsidR="00000000" w:rsidRDefault="00E904DC">
      <w:pPr>
        <w:pStyle w:val="pj"/>
      </w:pPr>
      <w:r>
        <w:t xml:space="preserve">1. Каждый имеет право на судебную защиту своих прав и свобод. Заинтересованное лицо вправе в порядке, установленном законом, обратиться в суд за защитой нарушенных или оспариваемых прав, свобод или охраняемых законом интересов. </w:t>
      </w:r>
    </w:p>
    <w:p w:rsidR="00000000" w:rsidRDefault="00E904DC">
      <w:pPr>
        <w:pStyle w:val="pj"/>
      </w:pPr>
      <w:r>
        <w:t>2. Прокурор вправе</w:t>
      </w:r>
      <w:r>
        <w:t xml:space="preserve"> обратиться в суд с иском (заявлением) в целях осуществления возложенных на него обязанностей и для защиты прав граждан, организаций, общественных и государственных интересов. </w:t>
      </w:r>
    </w:p>
    <w:p w:rsidR="00000000" w:rsidRDefault="00E904DC">
      <w:pPr>
        <w:pStyle w:val="pj"/>
        <w:spacing w:after="240"/>
      </w:pPr>
      <w:r>
        <w:t xml:space="preserve">3. Никому не может быть без его согласия изменена подсудность, предусмотренная </w:t>
      </w:r>
      <w:r>
        <w:t>для него законом.</w:t>
      </w:r>
    </w:p>
    <w:p w:rsidR="00000000" w:rsidRDefault="00E904DC">
      <w:pPr>
        <w:pStyle w:val="pc"/>
      </w:pPr>
      <w:bookmarkStart w:id="4" w:name="SUB280000"/>
      <w:bookmarkEnd w:id="4"/>
      <w:r>
        <w:rPr>
          <w:rStyle w:val="s1"/>
        </w:rPr>
        <w:t>Раздел 2</w:t>
      </w:r>
      <w:r>
        <w:t xml:space="preserve"> </w:t>
      </w:r>
    </w:p>
    <w:p w:rsidR="00000000" w:rsidRDefault="00E904DC">
      <w:pPr>
        <w:pStyle w:val="pc"/>
        <w:spacing w:after="240"/>
      </w:pPr>
      <w:r>
        <w:rPr>
          <w:rStyle w:val="s1"/>
        </w:rPr>
        <w:t>Административное правонарушение и административная ответственность</w:t>
      </w:r>
    </w:p>
    <w:p w:rsidR="00000000" w:rsidRDefault="00E904DC">
      <w:pPr>
        <w:pStyle w:val="pc"/>
        <w:spacing w:after="240"/>
      </w:pPr>
      <w:r>
        <w:rPr>
          <w:rStyle w:val="s1"/>
        </w:rPr>
        <w:t>Общая часть</w:t>
      </w:r>
    </w:p>
    <w:p w:rsidR="00000000" w:rsidRDefault="00E904DC">
      <w:pPr>
        <w:pStyle w:val="pc"/>
      </w:pPr>
      <w:r>
        <w:rPr>
          <w:rStyle w:val="s1"/>
        </w:rPr>
        <w:t>Глава 3</w:t>
      </w:r>
      <w:r>
        <w:t xml:space="preserve"> </w:t>
      </w:r>
    </w:p>
    <w:p w:rsidR="00000000" w:rsidRDefault="00E904DC">
      <w:pPr>
        <w:pStyle w:val="pc"/>
        <w:spacing w:after="240"/>
      </w:pPr>
      <w:r>
        <w:rPr>
          <w:rStyle w:val="s1"/>
        </w:rPr>
        <w:t>Административные правонарушения</w:t>
      </w:r>
    </w:p>
    <w:p w:rsidR="00000000" w:rsidRDefault="00E904DC">
      <w:pPr>
        <w:pStyle w:val="pj"/>
      </w:pPr>
      <w:r>
        <w:rPr>
          <w:rStyle w:val="s1"/>
        </w:rPr>
        <w:t>Статья 28.</w:t>
      </w:r>
      <w:r>
        <w:t xml:space="preserve"> Административное правонарушение </w:t>
      </w:r>
    </w:p>
    <w:p w:rsidR="00000000" w:rsidRDefault="00E904DC">
      <w:pPr>
        <w:pStyle w:val="pj"/>
      </w:pPr>
      <w:r>
        <w:t>1. Административным правонарушением признается противоправное, виновное (умышленное или неосторожное) действие либо бездействие физического лица или противоправное действие либо бездействие юридического лица, за которое настоящим Кодексом предусмотрена адм</w:t>
      </w:r>
      <w:r>
        <w:t xml:space="preserve">инистративная ответственность. </w:t>
      </w:r>
    </w:p>
    <w:p w:rsidR="00000000" w:rsidRDefault="00E904DC">
      <w:pPr>
        <w:pStyle w:val="pj"/>
      </w:pPr>
      <w:r>
        <w:t>2. Наложение административного взыскания на физическое лицо не освобождает от административной ответственности за данное правонарушение юридическое лицо, равно как и привлечение к административной ответственности юридическог</w:t>
      </w:r>
      <w:r>
        <w:t xml:space="preserve">о лица не освобождает от административной ответственности за данное правонарушение виновное физическое лицо. </w:t>
      </w:r>
    </w:p>
    <w:p w:rsidR="00000000" w:rsidRDefault="00E904DC">
      <w:pPr>
        <w:pStyle w:val="pj"/>
        <w:spacing w:after="240"/>
      </w:pPr>
      <w:r>
        <w:t>3. Административная ответственность за правонарушения, предусмотренные статьями особенной части настоящего Кодекса, наступает, если эти правонаруш</w:t>
      </w:r>
      <w:r>
        <w:t xml:space="preserve">ения по своему характеру не влекут за собой в соответствии с законодательством </w:t>
      </w:r>
      <w:hyperlink r:id="rId18" w:history="1">
        <w:r>
          <w:rPr>
            <w:rStyle w:val="a4"/>
          </w:rPr>
          <w:t>уголовной ответственности</w:t>
        </w:r>
      </w:hyperlink>
      <w:r>
        <w:t>.</w:t>
      </w:r>
    </w:p>
    <w:p w:rsidR="00000000" w:rsidRDefault="00E904DC">
      <w:pPr>
        <w:pStyle w:val="pj"/>
      </w:pPr>
      <w:r>
        <w:rPr>
          <w:rStyle w:val="s1"/>
        </w:rPr>
        <w:t>Статья 29.</w:t>
      </w:r>
      <w:r>
        <w:t xml:space="preserve"> Совершение административного правонарушения умышленно </w:t>
      </w:r>
    </w:p>
    <w:p w:rsidR="00000000" w:rsidRDefault="00E904DC">
      <w:pPr>
        <w:pStyle w:val="pj"/>
        <w:spacing w:after="240"/>
      </w:pPr>
      <w:r>
        <w:t>Административное пра</w:t>
      </w:r>
      <w:r>
        <w:t>вонарушение признается совершенным умышленно, если физическое лицо, его совершившее, сознавало противоправный характер своего действия (бездействия), предвидело его вредные последствия и желало или сознательно допускало наступление этих последствий либо от</w:t>
      </w:r>
      <w:r>
        <w:t>носилось к ним безразлично.</w:t>
      </w:r>
    </w:p>
    <w:p w:rsidR="00000000" w:rsidRDefault="00E904DC">
      <w:pPr>
        <w:pStyle w:val="pj"/>
      </w:pPr>
      <w:r>
        <w:rPr>
          <w:rStyle w:val="s1"/>
        </w:rPr>
        <w:t>Статья 30.</w:t>
      </w:r>
      <w:r>
        <w:t xml:space="preserve"> Совершение административного правонарушения по неосторожности </w:t>
      </w:r>
    </w:p>
    <w:p w:rsidR="00000000" w:rsidRDefault="00E904DC">
      <w:pPr>
        <w:pStyle w:val="pj"/>
        <w:spacing w:after="240"/>
      </w:pPr>
      <w:r>
        <w:t>Административное правонарушение признается совершенным по неосторожности, если физическое лицо, его совершившее, предвидело возможность наступления вредны</w:t>
      </w:r>
      <w:r>
        <w:t>х последствий своего действия (бездействия), но без достаточных к тому оснований легкомысленно рассчитывало на их предотвращение, либо не предвидело возможности наступления таких последствий, хотя при должной внимательности и предусмотрительности должно бы</w:t>
      </w:r>
      <w:r>
        <w:t>ло и могло их предвидеть.</w:t>
      </w:r>
    </w:p>
    <w:p w:rsidR="00000000" w:rsidRDefault="00E904DC">
      <w:pPr>
        <w:pStyle w:val="pc"/>
      </w:pPr>
      <w:bookmarkStart w:id="5" w:name="SUB310000"/>
      <w:bookmarkEnd w:id="5"/>
      <w:r>
        <w:rPr>
          <w:rStyle w:val="s1"/>
        </w:rPr>
        <w:t>Глава 4</w:t>
      </w:r>
      <w:r>
        <w:t xml:space="preserve"> </w:t>
      </w:r>
    </w:p>
    <w:p w:rsidR="00000000" w:rsidRDefault="00E904DC">
      <w:pPr>
        <w:pStyle w:val="pc"/>
        <w:spacing w:after="240"/>
      </w:pPr>
      <w:r>
        <w:rPr>
          <w:rStyle w:val="s1"/>
        </w:rPr>
        <w:t>Административная ответственность</w:t>
      </w:r>
    </w:p>
    <w:p w:rsidR="00000000" w:rsidRDefault="00E904DC">
      <w:pPr>
        <w:pStyle w:val="pj"/>
      </w:pPr>
      <w:r>
        <w:rPr>
          <w:rStyle w:val="s1"/>
        </w:rPr>
        <w:t>Статья 31.</w:t>
      </w:r>
      <w:r>
        <w:t xml:space="preserve"> Лица, подлежащие административной ответственности </w:t>
      </w:r>
    </w:p>
    <w:p w:rsidR="00000000" w:rsidRDefault="00E904DC">
      <w:pPr>
        <w:pStyle w:val="pj"/>
      </w:pPr>
      <w:r>
        <w:t xml:space="preserve">Административной ответственности подлежат: </w:t>
      </w:r>
    </w:p>
    <w:p w:rsidR="00000000" w:rsidRDefault="00E904DC">
      <w:pPr>
        <w:pStyle w:val="pj"/>
      </w:pPr>
      <w:r>
        <w:t>1) физическое вменяемое лицо, достигшее возраста, установленного настоящим Кодексо</w:t>
      </w:r>
      <w:r>
        <w:t xml:space="preserve">м; </w:t>
      </w:r>
    </w:p>
    <w:p w:rsidR="00000000" w:rsidRDefault="00E904DC">
      <w:pPr>
        <w:pStyle w:val="pj"/>
        <w:spacing w:after="240"/>
      </w:pPr>
      <w:r>
        <w:t xml:space="preserve">2) </w:t>
      </w:r>
      <w:hyperlink r:id="rId19" w:anchor="sub_id=330000" w:history="1">
        <w:r>
          <w:rPr>
            <w:rStyle w:val="a4"/>
          </w:rPr>
          <w:t>юридическое лицо</w:t>
        </w:r>
      </w:hyperlink>
      <w:r>
        <w:t>.</w:t>
      </w:r>
    </w:p>
    <w:p w:rsidR="00000000" w:rsidRDefault="00E904DC">
      <w:pPr>
        <w:pStyle w:val="pj"/>
      </w:pPr>
      <w:r>
        <w:rPr>
          <w:rStyle w:val="s1"/>
        </w:rPr>
        <w:t>Статья 32.</w:t>
      </w:r>
      <w:r>
        <w:t xml:space="preserve"> Возраст, по достижении которого наступает административная ответственность физического лица </w:t>
      </w:r>
    </w:p>
    <w:p w:rsidR="00000000" w:rsidRDefault="00E904DC">
      <w:pPr>
        <w:pStyle w:val="pj"/>
        <w:spacing w:after="240"/>
      </w:pPr>
      <w:r>
        <w:t>Административной ответственности подлежит фи</w:t>
      </w:r>
      <w:r>
        <w:t>зическое лицо, достигшее ко времени совершения административного правонарушения шестнадцатилетнего возраста.</w:t>
      </w:r>
    </w:p>
    <w:p w:rsidR="00000000" w:rsidRDefault="00E904DC">
      <w:pPr>
        <w:pStyle w:val="pj"/>
      </w:pPr>
      <w:r>
        <w:rPr>
          <w:rStyle w:val="s1"/>
        </w:rPr>
        <w:t>Статья 33.</w:t>
      </w:r>
      <w:r>
        <w:t xml:space="preserve"> Невменяемость </w:t>
      </w:r>
    </w:p>
    <w:p w:rsidR="00000000" w:rsidRDefault="00E904DC">
      <w:pPr>
        <w:pStyle w:val="pj"/>
        <w:spacing w:after="240"/>
      </w:pPr>
      <w:r>
        <w:t>Не подлежит административной ответственности физическое лицо, которое во время совершения противоправного деяния, предусм</w:t>
      </w:r>
      <w:r>
        <w:t>отренного настоящим Кодексом, находилось в состоянии невменяемости, то есть не могло осознавать фактический характер и опасность своих действий (бездействия) или руководить ими вследствие хронического психического заболевания, временного психического расст</w:t>
      </w:r>
      <w:r>
        <w:t>ройства, слабоумия или иного болезненного состояния психики.</w:t>
      </w:r>
    </w:p>
    <w:p w:rsidR="00000000" w:rsidRDefault="00E904DC">
      <w:pPr>
        <w:pStyle w:val="pj"/>
      </w:pPr>
      <w:r>
        <w:rPr>
          <w:rStyle w:val="s1"/>
        </w:rPr>
        <w:t>Статья 34.</w:t>
      </w:r>
      <w:r>
        <w:t xml:space="preserve"> Административная ответственность должностных и иных лиц, выполняющих управленческие функции, и индивидуальных предпринимателей </w:t>
      </w:r>
    </w:p>
    <w:p w:rsidR="00000000" w:rsidRDefault="00E904DC">
      <w:pPr>
        <w:pStyle w:val="pj"/>
      </w:pPr>
      <w:r>
        <w:t>1. Должностное лицо привлекается к административной отве</w:t>
      </w:r>
      <w:r>
        <w:t>тственности при условии совершения административного правонарушения в связи с неисполнением или ненадлежащим исполнением им служебных обязанностей. При отсутствии этого обстоятельства должностное лицо, виновное в совершении административного правонарушения</w:t>
      </w:r>
      <w:r>
        <w:t xml:space="preserve">, подлежит ответственности на общих основаниях. </w:t>
      </w:r>
    </w:p>
    <w:p w:rsidR="00000000" w:rsidRDefault="00E904DC">
      <w:pPr>
        <w:pStyle w:val="pj"/>
      </w:pPr>
      <w:r>
        <w:t>2. Гражданин, занимающийся предпринимательской деятельностью без образования юридического лица (далее - индивидуальный предприниматель), а равно руководители, другие работники, выполняющие управленческие фун</w:t>
      </w:r>
      <w:r>
        <w:t>кции, не являющихся государственными органами или органами местного самоуправления организаций, совершившие административные правонарушения в связи с выполнением организационно-распорядительных или административно-хозяйственных обязанностей, несут админист</w:t>
      </w:r>
      <w:r>
        <w:t xml:space="preserve">ративную ответственность как должностные лица. </w:t>
      </w:r>
    </w:p>
    <w:p w:rsidR="00000000" w:rsidRDefault="00E904DC">
      <w:pPr>
        <w:pStyle w:val="pj"/>
      </w:pPr>
      <w:r>
        <w:t>3. В случаях, когда в статьях настоящего Кодекса предусмотрена ответственность юридического лица, индивидуальный предприниматель за совершенное административное правонарушение несет ответственность как юридич</w:t>
      </w:r>
      <w:r>
        <w:t xml:space="preserve">еское лицо с учетом правил, установленных в </w:t>
      </w:r>
      <w:hyperlink r:id="rId20" w:anchor="sub_id=190300" w:history="1">
        <w:r>
          <w:rPr>
            <w:rStyle w:val="a4"/>
          </w:rPr>
          <w:t>пункте 3 статьи 19</w:t>
        </w:r>
      </w:hyperlink>
      <w:r>
        <w:t xml:space="preserve"> Гражданского кодекса Республики Казахстан. </w:t>
      </w:r>
    </w:p>
    <w:p w:rsidR="00000000" w:rsidRDefault="00E904DC">
      <w:pPr>
        <w:pStyle w:val="pj"/>
        <w:spacing w:after="240"/>
      </w:pPr>
      <w:r>
        <w:t>Примечание. Должностными лицами в настоящем Кодексе признаются лиц</w:t>
      </w:r>
      <w:r>
        <w:t>а, постоянно, временно или по специальному полномочию осуществляющие функции представителя власти (то есть наделенные в установленном законом порядке в отношении лиц, не находящихся от них в служебной зависимости, правом издавать от имени государства или е</w:t>
      </w:r>
      <w:r>
        <w:t>го органов юридически значимые акты или распорядительными полномочиями) либо выполняющие организационно-распорядительные или административно-хозяйственные функции в государственных органах, органах местного самоуправления, а также в Вооруженных Силах Респу</w:t>
      </w:r>
      <w:r>
        <w:t>блики Казахстан, других войсках и воинских формированиях Республики Казахстан.</w:t>
      </w:r>
    </w:p>
    <w:p w:rsidR="00000000" w:rsidRDefault="00E904DC">
      <w:pPr>
        <w:pStyle w:val="pj"/>
      </w:pPr>
      <w:bookmarkStart w:id="6" w:name="SUB350000"/>
      <w:bookmarkEnd w:id="6"/>
      <w:r>
        <w:rPr>
          <w:rStyle w:val="s3"/>
        </w:rPr>
        <w:t xml:space="preserve">В статью 35 внесены изменения в соответствии с </w:t>
      </w:r>
      <w:hyperlink r:id="rId21" w:anchor="sub_id=301" w:history="1">
        <w:r>
          <w:rPr>
            <w:rStyle w:val="a4"/>
            <w:i/>
            <w:iCs/>
          </w:rPr>
          <w:t>Законом</w:t>
        </w:r>
      </w:hyperlink>
      <w:r>
        <w:rPr>
          <w:rStyle w:val="s3"/>
        </w:rPr>
        <w:t xml:space="preserve"> РК от 12.07.01 г. № 240-II (</w:t>
      </w:r>
      <w:hyperlink r:id="rId22" w:anchor="sub_id=350000" w:history="1">
        <w:r>
          <w:rPr>
            <w:rStyle w:val="a4"/>
            <w:i/>
            <w:iCs/>
          </w:rPr>
          <w:t>см. стар. ред.</w:t>
        </w:r>
      </w:hyperlink>
      <w:r>
        <w:rPr>
          <w:rStyle w:val="s3"/>
        </w:rPr>
        <w:t xml:space="preserve">); </w:t>
      </w:r>
      <w:hyperlink r:id="rId23" w:anchor="sub_id=35" w:history="1">
        <w:r>
          <w:rPr>
            <w:rStyle w:val="a4"/>
            <w:i/>
            <w:iCs/>
          </w:rPr>
          <w:t>Законом</w:t>
        </w:r>
      </w:hyperlink>
      <w:r>
        <w:rPr>
          <w:rStyle w:val="s3"/>
        </w:rPr>
        <w:t xml:space="preserve"> РК от 03.07.03 г. № 464-II (</w:t>
      </w:r>
      <w:hyperlink r:id="rId24" w:anchor="sub_id=350000" w:history="1">
        <w:r>
          <w:rPr>
            <w:rStyle w:val="a4"/>
            <w:i/>
            <w:iCs/>
          </w:rPr>
          <w:t>см. стар. ред.</w:t>
        </w:r>
      </w:hyperlink>
      <w:r>
        <w:rPr>
          <w:rStyle w:val="s3"/>
        </w:rPr>
        <w:t xml:space="preserve">); </w:t>
      </w:r>
      <w:hyperlink r:id="rId25" w:anchor="sub_id=1" w:history="1">
        <w:r>
          <w:rPr>
            <w:rStyle w:val="a4"/>
            <w:i/>
            <w:iCs/>
          </w:rPr>
          <w:t>Законом</w:t>
        </w:r>
      </w:hyperlink>
      <w:r>
        <w:rPr>
          <w:rStyle w:val="s3"/>
        </w:rPr>
        <w:t xml:space="preserve"> РК от 05.12.03 г. № 506-II (</w:t>
      </w:r>
      <w:hyperlink r:id="rId26" w:anchor="sub_id=350000" w:history="1">
        <w:r>
          <w:rPr>
            <w:rStyle w:val="a4"/>
            <w:i/>
            <w:iCs/>
          </w:rPr>
          <w:t>см. стар. ред.</w:t>
        </w:r>
      </w:hyperlink>
      <w:r>
        <w:rPr>
          <w:rStyle w:val="s3"/>
        </w:rPr>
        <w:t>)</w:t>
      </w:r>
      <w:r>
        <w:t xml:space="preserve"> </w:t>
      </w:r>
    </w:p>
    <w:p w:rsidR="00000000" w:rsidRDefault="00E904DC">
      <w:pPr>
        <w:pStyle w:val="pj"/>
      </w:pPr>
      <w:r>
        <w:rPr>
          <w:rStyle w:val="s1"/>
        </w:rPr>
        <w:t>Статья 35.</w:t>
      </w:r>
      <w:r>
        <w:t xml:space="preserve"> Административная ответственность военнослужащего, прокурора и иных лиц, на которых распространяется действие дисциплинарных уставов либо специальных положений, за совершение ими административных правонарушений </w:t>
      </w:r>
    </w:p>
    <w:p w:rsidR="00000000" w:rsidRDefault="00E904DC">
      <w:pPr>
        <w:pStyle w:val="pj"/>
      </w:pPr>
      <w:r>
        <w:t>1. Военнослужащие и находящиеся</w:t>
      </w:r>
      <w:r>
        <w:t xml:space="preserve"> на военных сборах граждане несут ответственность за административные правонарушения по дисциплинарным </w:t>
      </w:r>
      <w:hyperlink r:id="rId27" w:history="1">
        <w:r>
          <w:rPr>
            <w:rStyle w:val="a4"/>
          </w:rPr>
          <w:t>уставам</w:t>
        </w:r>
      </w:hyperlink>
      <w:r>
        <w:t>. Прокуроры, лица рядового и начальствующего состава органов внутренних дел, сотру</w:t>
      </w:r>
      <w:r>
        <w:t xml:space="preserve">дники финансовой полиции и таможенных органов за административные правонарушения несут ответственность в соответствии с нормативными правовыми актами, регламентирующими порядок прохождения службы в соответствующих органах. </w:t>
      </w:r>
    </w:p>
    <w:p w:rsidR="00000000" w:rsidRDefault="00E904DC">
      <w:pPr>
        <w:pStyle w:val="pj"/>
      </w:pPr>
      <w:r>
        <w:t>2. За нарушение режима Государственной границы Республики Казахстан, режима в пунктах пропуска через таможенную границу Республики Казахстан, санитарного законодательства, требований пожарной безопасности, правил дорожного движения, таможенных правил вне м</w:t>
      </w:r>
      <w:r>
        <w:t>еста службы, налогового законодательства, правил охоты, рыболовства, других правил и норм рационального использования и охраны природных ресурсов лица, указанные в части первой настоящей статьи, несут административную ответственность на общих основаниях. К</w:t>
      </w:r>
      <w:r>
        <w:t xml:space="preserve"> 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административного ареста, а к военнослужащим, проходящим военную службу по призыву, курсантам (слушателям) военн</w:t>
      </w:r>
      <w:r>
        <w:t xml:space="preserve">ых и специальных учебных заведений - также и в виде штрафа. </w:t>
      </w:r>
    </w:p>
    <w:p w:rsidR="00000000" w:rsidRDefault="00E904DC">
      <w:pPr>
        <w:pStyle w:val="pj"/>
      </w:pPr>
      <w:r>
        <w:t xml:space="preserve">3. Лица, кроме указанных в </w:t>
      </w:r>
      <w:hyperlink w:anchor="sub350000" w:history="1">
        <w:r>
          <w:rPr>
            <w:rStyle w:val="a4"/>
          </w:rPr>
          <w:t>части первой</w:t>
        </w:r>
      </w:hyperlink>
      <w:r>
        <w:t xml:space="preserve"> настоящей статьи, на которых распространяется действие дисциплинарных уставов или специальных положений о службе, в случаях</w:t>
      </w:r>
      <w:r>
        <w:t xml:space="preserve">, прямо предусмотренных этими актами, несут за совершение административных правонарушений при исполнении служебных обязанностей дисциплинарную ответственность, а в остальных случаях административную ответственность на общих основаниях. </w:t>
      </w:r>
    </w:p>
    <w:p w:rsidR="00000000" w:rsidRDefault="00E904DC">
      <w:pPr>
        <w:pStyle w:val="pj"/>
      </w:pPr>
      <w:r>
        <w:t>4. Органы (должност</w:t>
      </w:r>
      <w:r>
        <w:t>ные лица), которым предоставлено право налагать административные взыскания, могут вместо наложения административных взысканий на лиц, указанных в части первой настоящей статьи, передавать материалы о правонарушениях соответствующим органам для решения вопр</w:t>
      </w:r>
      <w:r>
        <w:t xml:space="preserve">оса о привлечении виновных к дисциплинарной ответственности. </w:t>
      </w:r>
    </w:p>
    <w:p w:rsidR="00000000" w:rsidRDefault="00E904DC">
      <w:pPr>
        <w:pStyle w:val="pj"/>
      </w:pPr>
      <w:r>
        <w:t>5. Работники железнодорожного, морского, речного транспорта и гражданской авиации, на которых распространяется действие уставов о дисциплине, несут в соответствии с этими уставами дисциплинарную</w:t>
      </w:r>
      <w:r>
        <w:t xml:space="preserve"> ответственность за совершение ими при исполнении служебных обязанностей следующих административных правонарушений: </w:t>
      </w:r>
    </w:p>
    <w:p w:rsidR="00000000" w:rsidRDefault="00E904DC">
      <w:pPr>
        <w:pStyle w:val="pj"/>
      </w:pPr>
      <w:r>
        <w:t xml:space="preserve">работники железнодорожного транспорта - нарушений, предусмотренных </w:t>
      </w:r>
      <w:hyperlink w:anchor="sub4390000" w:history="1">
        <w:r>
          <w:rPr>
            <w:rStyle w:val="a4"/>
          </w:rPr>
          <w:t>статьями 439</w:t>
        </w:r>
      </w:hyperlink>
      <w:r>
        <w:t xml:space="preserve">, </w:t>
      </w:r>
      <w:hyperlink w:anchor="sub4400000" w:history="1">
        <w:r>
          <w:rPr>
            <w:rStyle w:val="a4"/>
          </w:rPr>
          <w:t>440</w:t>
        </w:r>
      </w:hyperlink>
      <w:r>
        <w:t xml:space="preserve">, </w:t>
      </w:r>
      <w:hyperlink w:anchor="sub4410000" w:history="1">
        <w:r>
          <w:rPr>
            <w:rStyle w:val="a4"/>
          </w:rPr>
          <w:t>441</w:t>
        </w:r>
      </w:hyperlink>
      <w:r>
        <w:t xml:space="preserve">, частью первой </w:t>
      </w:r>
      <w:hyperlink w:anchor="sub4770000" w:history="1">
        <w:r>
          <w:rPr>
            <w:rStyle w:val="a4"/>
          </w:rPr>
          <w:t>статьи 477,</w:t>
        </w:r>
      </w:hyperlink>
      <w:r>
        <w:t xml:space="preserve"> </w:t>
      </w:r>
      <w:hyperlink w:anchor="sub4790000" w:history="1">
        <w:r>
          <w:rPr>
            <w:rStyle w:val="a4"/>
          </w:rPr>
          <w:t>статьями 479</w:t>
        </w:r>
      </w:hyperlink>
      <w:r>
        <w:t xml:space="preserve">, </w:t>
      </w:r>
      <w:hyperlink w:anchor="sub4800000" w:history="1">
        <w:r>
          <w:rPr>
            <w:rStyle w:val="a4"/>
          </w:rPr>
          <w:t>480</w:t>
        </w:r>
      </w:hyperlink>
      <w:r>
        <w:t xml:space="preserve"> настоящего Кодекса; </w:t>
      </w:r>
    </w:p>
    <w:p w:rsidR="00000000" w:rsidRDefault="00E904DC">
      <w:pPr>
        <w:pStyle w:val="pj"/>
      </w:pPr>
      <w:r>
        <w:t>работники морского транспорта - нарушений</w:t>
      </w:r>
      <w:r>
        <w:t xml:space="preserve">, предусмотренных </w:t>
      </w:r>
      <w:hyperlink w:anchor="sub4410000" w:history="1">
        <w:r>
          <w:rPr>
            <w:rStyle w:val="a4"/>
          </w:rPr>
          <w:t>статьями 441</w:t>
        </w:r>
      </w:hyperlink>
      <w:r>
        <w:t xml:space="preserve">, </w:t>
      </w:r>
      <w:hyperlink w:anchor="sub4480000" w:history="1">
        <w:r>
          <w:rPr>
            <w:rStyle w:val="a4"/>
          </w:rPr>
          <w:t>448</w:t>
        </w:r>
      </w:hyperlink>
      <w:r>
        <w:t xml:space="preserve">, </w:t>
      </w:r>
      <w:hyperlink w:anchor="sub4490000" w:history="1">
        <w:r>
          <w:rPr>
            <w:rStyle w:val="a4"/>
          </w:rPr>
          <w:t>449</w:t>
        </w:r>
      </w:hyperlink>
      <w:r>
        <w:t xml:space="preserve">, </w:t>
      </w:r>
      <w:hyperlink w:anchor="sub4500000" w:history="1">
        <w:r>
          <w:rPr>
            <w:rStyle w:val="a4"/>
          </w:rPr>
          <w:t>450</w:t>
        </w:r>
      </w:hyperlink>
      <w:r>
        <w:t xml:space="preserve">, частью второй </w:t>
      </w:r>
      <w:hyperlink w:anchor="sub4770200" w:history="1">
        <w:r>
          <w:rPr>
            <w:rStyle w:val="a4"/>
          </w:rPr>
          <w:t>статьи 477,</w:t>
        </w:r>
      </w:hyperlink>
      <w:r>
        <w:t xml:space="preserve"> </w:t>
      </w:r>
      <w:hyperlink w:anchor="sub4790000" w:history="1">
        <w:r>
          <w:rPr>
            <w:rStyle w:val="a4"/>
          </w:rPr>
          <w:t>статьями 479</w:t>
        </w:r>
      </w:hyperlink>
      <w:r>
        <w:t xml:space="preserve">, </w:t>
      </w:r>
      <w:hyperlink w:anchor="sub4800000" w:history="1">
        <w:r>
          <w:rPr>
            <w:rStyle w:val="a4"/>
          </w:rPr>
          <w:t>480</w:t>
        </w:r>
      </w:hyperlink>
      <w:r>
        <w:t xml:space="preserve"> настоящего Кодекса; </w:t>
      </w:r>
    </w:p>
    <w:p w:rsidR="00000000" w:rsidRDefault="00E904DC">
      <w:pPr>
        <w:pStyle w:val="pj"/>
      </w:pPr>
      <w:r>
        <w:t xml:space="preserve">работники речного транспорта - нарушений, предусмотренных </w:t>
      </w:r>
      <w:hyperlink w:anchor="sub4410000" w:history="1">
        <w:r>
          <w:rPr>
            <w:rStyle w:val="a4"/>
          </w:rPr>
          <w:t>статьями 441</w:t>
        </w:r>
      </w:hyperlink>
      <w:r>
        <w:t xml:space="preserve">, </w:t>
      </w:r>
      <w:hyperlink w:anchor="sub4500000" w:history="1">
        <w:r>
          <w:rPr>
            <w:rStyle w:val="a4"/>
          </w:rPr>
          <w:t>450-453</w:t>
        </w:r>
      </w:hyperlink>
      <w:r>
        <w:t xml:space="preserve">, </w:t>
      </w:r>
      <w:hyperlink w:anchor="sub4550000" w:history="1">
        <w:r>
          <w:rPr>
            <w:rStyle w:val="a4"/>
          </w:rPr>
          <w:t>455</w:t>
        </w:r>
      </w:hyperlink>
      <w:r>
        <w:t xml:space="preserve">, частью второй </w:t>
      </w:r>
      <w:hyperlink w:anchor="sub4770200" w:history="1">
        <w:r>
          <w:rPr>
            <w:rStyle w:val="a4"/>
          </w:rPr>
          <w:t>статьи 477,</w:t>
        </w:r>
      </w:hyperlink>
      <w:r>
        <w:t xml:space="preserve"> </w:t>
      </w:r>
      <w:hyperlink w:anchor="sub4790000" w:history="1">
        <w:r>
          <w:rPr>
            <w:rStyle w:val="a4"/>
          </w:rPr>
          <w:t>статьями 479</w:t>
        </w:r>
      </w:hyperlink>
      <w:r>
        <w:t xml:space="preserve">, </w:t>
      </w:r>
      <w:hyperlink w:anchor="sub4800000" w:history="1">
        <w:r>
          <w:rPr>
            <w:rStyle w:val="a4"/>
          </w:rPr>
          <w:t>480</w:t>
        </w:r>
      </w:hyperlink>
      <w:r>
        <w:t xml:space="preserve"> настоящего Кодекса; </w:t>
      </w:r>
    </w:p>
    <w:p w:rsidR="00000000" w:rsidRDefault="00E904DC">
      <w:pPr>
        <w:pStyle w:val="pj"/>
        <w:spacing w:after="240"/>
      </w:pPr>
      <w:r>
        <w:t>работники гражданской авиации - нарушений, предусмотре</w:t>
      </w:r>
      <w:r>
        <w:t xml:space="preserve">нных </w:t>
      </w:r>
      <w:hyperlink w:anchor="sub4430000" w:history="1">
        <w:r>
          <w:rPr>
            <w:rStyle w:val="a4"/>
          </w:rPr>
          <w:t>статьями 443</w:t>
        </w:r>
      </w:hyperlink>
      <w:r>
        <w:t xml:space="preserve">, </w:t>
      </w:r>
      <w:hyperlink w:anchor="sub4460000" w:history="1">
        <w:r>
          <w:rPr>
            <w:rStyle w:val="a4"/>
          </w:rPr>
          <w:t>446</w:t>
        </w:r>
      </w:hyperlink>
      <w:r>
        <w:t xml:space="preserve">, частью первой </w:t>
      </w:r>
      <w:hyperlink w:anchor="sub4470000" w:history="1">
        <w:r>
          <w:rPr>
            <w:rStyle w:val="a4"/>
          </w:rPr>
          <w:t>статьи 447</w:t>
        </w:r>
      </w:hyperlink>
      <w:r>
        <w:t xml:space="preserve">, частью третьей </w:t>
      </w:r>
      <w:hyperlink w:anchor="sub4770300" w:history="1">
        <w:r>
          <w:rPr>
            <w:rStyle w:val="a4"/>
          </w:rPr>
          <w:t>статьи 477,</w:t>
        </w:r>
      </w:hyperlink>
      <w:r>
        <w:t xml:space="preserve"> </w:t>
      </w:r>
      <w:hyperlink w:anchor="sub4790000" w:history="1">
        <w:r>
          <w:rPr>
            <w:rStyle w:val="a4"/>
          </w:rPr>
          <w:t>статьями 479</w:t>
        </w:r>
      </w:hyperlink>
      <w:r>
        <w:t xml:space="preserve">, </w:t>
      </w:r>
      <w:hyperlink w:anchor="sub4800000" w:history="1">
        <w:r>
          <w:rPr>
            <w:rStyle w:val="a4"/>
          </w:rPr>
          <w:t>480</w:t>
        </w:r>
      </w:hyperlink>
      <w:r>
        <w:t xml:space="preserve"> настоящего Кодекса.</w:t>
      </w:r>
    </w:p>
    <w:p w:rsidR="00000000" w:rsidRDefault="00E904DC">
      <w:pPr>
        <w:pStyle w:val="pj"/>
      </w:pPr>
      <w:r>
        <w:rPr>
          <w:rStyle w:val="s1"/>
        </w:rPr>
        <w:t>Статья 36.</w:t>
      </w:r>
      <w:r>
        <w:t xml:space="preserve"> Административная ответственность юридических лиц </w:t>
      </w:r>
    </w:p>
    <w:p w:rsidR="00000000" w:rsidRDefault="00E904DC">
      <w:pPr>
        <w:pStyle w:val="pj"/>
      </w:pPr>
      <w:r>
        <w:t xml:space="preserve">1. Юридическое лицо подлежит административной ответственности за административное правонарушение в случаях, прямо предусмотренных </w:t>
      </w:r>
      <w:hyperlink w:anchor="sub800000" w:history="1">
        <w:r>
          <w:rPr>
            <w:rStyle w:val="a4"/>
          </w:rPr>
          <w:t>особенной частью</w:t>
        </w:r>
      </w:hyperlink>
      <w:r>
        <w:t xml:space="preserve"> настоящего раздела. </w:t>
      </w:r>
    </w:p>
    <w:p w:rsidR="00000000" w:rsidRDefault="00E904DC">
      <w:pPr>
        <w:pStyle w:val="pj"/>
      </w:pPr>
      <w:r>
        <w:t xml:space="preserve">2. Юридическое лицо подлежит административной ответственности за административное правонарушение, если предусмотренное </w:t>
      </w:r>
      <w:hyperlink w:anchor="sub800000" w:history="1">
        <w:r>
          <w:rPr>
            <w:rStyle w:val="a4"/>
          </w:rPr>
          <w:t>особенной частью</w:t>
        </w:r>
      </w:hyperlink>
      <w:r>
        <w:t xml:space="preserve"> настоящего раздела деяние </w:t>
      </w:r>
      <w:r>
        <w:t xml:space="preserve">было совершено, санкционировано, одобрено органом или лицом, осуществляющим функции управления юридическим лицом. </w:t>
      </w:r>
    </w:p>
    <w:p w:rsidR="00000000" w:rsidRDefault="00E904DC">
      <w:pPr>
        <w:pStyle w:val="pj"/>
      </w:pPr>
      <w:r>
        <w:t xml:space="preserve">3. Если в нормах настоящего Кодекса не указано, применяются ли они к физическому или юридическому лицу, данные нормы в равной мере действуют </w:t>
      </w:r>
      <w:r>
        <w:t xml:space="preserve">в отношении того и другого лица, за исключением случаев, когда по смыслу данных норм они относятся и могут быть применены только к физическому лицу. </w:t>
      </w:r>
    </w:p>
    <w:p w:rsidR="00000000" w:rsidRDefault="00E904DC">
      <w:pPr>
        <w:pStyle w:val="pj"/>
        <w:spacing w:after="240"/>
      </w:pPr>
      <w:r>
        <w:t>4. Структурные подразделения юридического лица, являющиеся самостоятельными налогоплательщиками и совершив</w:t>
      </w:r>
      <w:r>
        <w:t>шие административные правонарушения в области налогообложения, несут административную ответственность как юридические лица.</w:t>
      </w:r>
    </w:p>
    <w:p w:rsidR="00000000" w:rsidRDefault="00E904DC">
      <w:pPr>
        <w:pStyle w:val="pj"/>
      </w:pPr>
      <w:r>
        <w:rPr>
          <w:rStyle w:val="s1"/>
        </w:rPr>
        <w:t>Статья 37.</w:t>
      </w:r>
      <w:r>
        <w:t xml:space="preserve"> Административная ответственность иностранцев, иностранных юридических лиц и лиц без гражданства </w:t>
      </w:r>
    </w:p>
    <w:p w:rsidR="00000000" w:rsidRDefault="00E904DC">
      <w:pPr>
        <w:pStyle w:val="pj"/>
      </w:pPr>
      <w:r>
        <w:t>1. Иностранцы, иностранн</w:t>
      </w:r>
      <w:r>
        <w:t xml:space="preserve">ые юридические лица и лица без гражданства, совершившие на территории Республики Казахстан административные правонарушения, подлежат административной ответственности на общих основаниях. </w:t>
      </w:r>
    </w:p>
    <w:p w:rsidR="00000000" w:rsidRDefault="00E904DC">
      <w:pPr>
        <w:pStyle w:val="pj"/>
      </w:pPr>
      <w:r>
        <w:t>2. Иностранцы, иностранные юридические лица, лица без гражданства за</w:t>
      </w:r>
      <w:r>
        <w:t xml:space="preserve"> совершение административных правонарушений, посягающих на суверенные права Республики Казахстан на континентальном шельфе Республики Казахстан, подлежат административной ответственности на общих основаниях. </w:t>
      </w:r>
    </w:p>
    <w:p w:rsidR="00000000" w:rsidRDefault="00E904DC">
      <w:pPr>
        <w:pStyle w:val="pj"/>
        <w:spacing w:after="240"/>
      </w:pPr>
      <w:r>
        <w:t>3. Вопрос об административной ответственности з</w:t>
      </w:r>
      <w:r>
        <w:t>а административные правонарушения, совершенные на территории Республики Казахстан дипломатическими представителями иностранных государств и иными иностранцами, которые пользуются иммунитетом, разрешается в соответствии с нормами международного права.</w:t>
      </w:r>
    </w:p>
    <w:p w:rsidR="00000000" w:rsidRDefault="00E904DC">
      <w:pPr>
        <w:pStyle w:val="pc"/>
      </w:pPr>
      <w:bookmarkStart w:id="7" w:name="SUB380000"/>
      <w:bookmarkEnd w:id="7"/>
      <w:r>
        <w:rPr>
          <w:rStyle w:val="s1"/>
        </w:rPr>
        <w:t>Глава</w:t>
      </w:r>
      <w:r>
        <w:rPr>
          <w:rStyle w:val="s1"/>
        </w:rPr>
        <w:t xml:space="preserve"> 5</w:t>
      </w:r>
      <w:r>
        <w:t xml:space="preserve"> </w:t>
      </w:r>
    </w:p>
    <w:p w:rsidR="00000000" w:rsidRDefault="00E904DC">
      <w:pPr>
        <w:pStyle w:val="pc"/>
        <w:spacing w:after="240"/>
      </w:pPr>
      <w:r>
        <w:rPr>
          <w:rStyle w:val="s1"/>
        </w:rPr>
        <w:t>Обстоятельства, исключающие административную ответственность</w:t>
      </w:r>
    </w:p>
    <w:p w:rsidR="00000000" w:rsidRDefault="00E904DC">
      <w:pPr>
        <w:pStyle w:val="pj"/>
      </w:pPr>
      <w:r>
        <w:rPr>
          <w:rStyle w:val="s1"/>
        </w:rPr>
        <w:t>Статья 38.</w:t>
      </w:r>
      <w:r>
        <w:t xml:space="preserve"> Необходимая оборона </w:t>
      </w:r>
    </w:p>
    <w:p w:rsidR="00000000" w:rsidRDefault="00E904DC">
      <w:pPr>
        <w:pStyle w:val="pj"/>
      </w:pPr>
      <w:r>
        <w:t>1. Не является административным правонарушением совершение предусмотренного настоящим Кодексом деяния в состоянии необходимой обороны, то есть при защите лично</w:t>
      </w:r>
      <w:r>
        <w:t xml:space="preserve">сти, жилища, собственности, земельного участка и других прав обороняющегося или иных лиц, охраняемых законом интересов общества или государства от противоправного посягательства путем причинения посягающему вреда, если при этом не было допущено превышения </w:t>
      </w:r>
      <w:r>
        <w:t xml:space="preserve">пределов необходимой обороны. </w:t>
      </w:r>
    </w:p>
    <w:p w:rsidR="00000000" w:rsidRDefault="00E904DC">
      <w:pPr>
        <w:pStyle w:val="pj"/>
      </w:pPr>
      <w:r>
        <w:t>2. Право на необходимую оборону имеют в равной мере все лица, независимо от их профессиональной или иной специальной подготовки и служебного положения. Это право принадлежит лицу, независимо от возможности избежать противопра</w:t>
      </w:r>
      <w:r>
        <w:t xml:space="preserve">вного посягательства либо обратиться за помощью к другим лицам или государственным органам. </w:t>
      </w:r>
    </w:p>
    <w:p w:rsidR="00000000" w:rsidRDefault="00E904DC">
      <w:pPr>
        <w:pStyle w:val="pj"/>
      </w:pPr>
      <w:r>
        <w:t>3. Превышением пределов необходимой обороны признается явное несоответствие защиты характеру и степени опасности посягательства, в результате чего посягающему прич</w:t>
      </w:r>
      <w:r>
        <w:t xml:space="preserve">иняется явно чрезмерный, не вызываемый обстановкой вред. Такое превышение влечет за собой административную ответственность лишь в случаях умышленного причинения вреда. </w:t>
      </w:r>
    </w:p>
    <w:p w:rsidR="00000000" w:rsidRDefault="00E904DC">
      <w:pPr>
        <w:pStyle w:val="pj"/>
        <w:spacing w:after="240"/>
      </w:pPr>
      <w:r>
        <w:t>4. Не подлежит административной ответственности лицо, превысившее пределы необходимой о</w:t>
      </w:r>
      <w:r>
        <w:t>бороны вследствие страха, испуга или замешательства, вызванного противоправным посягательством.</w:t>
      </w:r>
    </w:p>
    <w:p w:rsidR="00000000" w:rsidRDefault="00E904DC">
      <w:pPr>
        <w:pStyle w:val="pj"/>
      </w:pPr>
      <w:r>
        <w:rPr>
          <w:rStyle w:val="s1"/>
        </w:rPr>
        <w:t>Статья 39.</w:t>
      </w:r>
      <w:r>
        <w:t xml:space="preserve"> Задержание лица, совершившего посягательство </w:t>
      </w:r>
    </w:p>
    <w:p w:rsidR="00000000" w:rsidRDefault="00E904DC">
      <w:pPr>
        <w:pStyle w:val="pj"/>
      </w:pPr>
      <w:r>
        <w:t>1. Не является административным правонарушением совершение предусмотренного настоящим Кодексом деяния п</w:t>
      </w:r>
      <w:r>
        <w:t>ри задержании лица, совершившего противоправное посягательство, для доставления этого лица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w:t>
      </w:r>
      <w:r>
        <w:t xml:space="preserve"> не было допущено превышения необходимых для этого мер. </w:t>
      </w:r>
    </w:p>
    <w:p w:rsidR="00000000" w:rsidRDefault="00E904DC">
      <w:pPr>
        <w:pStyle w:val="pj"/>
      </w:pPr>
      <w:r>
        <w:t>2. Превышением мер, необходимых для задержания лица, совершившего посягательство, признается их явное несоответствие характеру и степени опасности совершенного задерживаемым лицом посягательства и об</w:t>
      </w:r>
      <w:r>
        <w:t xml:space="preserve">стоятельствам задержания, когда лицу без необходимости причиняется явно чрезмерный, не вызываемый обстановкой вред. Такое превышение влечет за собой административную ответственность лишь в случаях умышленного причинения вреда. </w:t>
      </w:r>
    </w:p>
    <w:p w:rsidR="00000000" w:rsidRDefault="00E904DC">
      <w:pPr>
        <w:pStyle w:val="pj"/>
        <w:spacing w:after="240"/>
      </w:pPr>
      <w:r>
        <w:t>3. Правом на задержание лица</w:t>
      </w:r>
      <w:r>
        <w:t>, совершившего посягательство, наряду со специально уполномоченными на то лицами, обладают также потерпевшие и другие граждане.</w:t>
      </w:r>
    </w:p>
    <w:p w:rsidR="00000000" w:rsidRDefault="00E904DC">
      <w:pPr>
        <w:pStyle w:val="pj"/>
      </w:pPr>
      <w:bookmarkStart w:id="8" w:name="SUB400000"/>
      <w:bookmarkEnd w:id="8"/>
      <w:r>
        <w:rPr>
          <w:rStyle w:val="s1"/>
        </w:rPr>
        <w:t>Статья 40.</w:t>
      </w:r>
      <w:r>
        <w:t xml:space="preserve"> Крайняя необходимость </w:t>
      </w:r>
    </w:p>
    <w:p w:rsidR="00000000" w:rsidRDefault="00E904DC">
      <w:pPr>
        <w:pStyle w:val="pj"/>
      </w:pPr>
      <w:r>
        <w:t>1. Не является административным правонарушением причинение вреда охраняемым настоящим Кодексом интересам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w:t>
      </w:r>
      <w:r>
        <w:t xml:space="preserve">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необходимости. </w:t>
      </w:r>
    </w:p>
    <w:p w:rsidR="00000000" w:rsidRDefault="00E904DC">
      <w:pPr>
        <w:pStyle w:val="pj"/>
        <w:spacing w:after="240"/>
      </w:pPr>
      <w:r>
        <w:t>2. Превышением пределов крайней необходимости признается причинение вреда, я</w:t>
      </w:r>
      <w:r>
        <w:t>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w:t>
      </w:r>
      <w:r>
        <w:t>енность лишь в случаях умышленного причинения вреда.</w:t>
      </w:r>
    </w:p>
    <w:p w:rsidR="00000000" w:rsidRDefault="00E904DC">
      <w:pPr>
        <w:pStyle w:val="pj"/>
      </w:pPr>
      <w:r>
        <w:rPr>
          <w:rStyle w:val="s1"/>
        </w:rPr>
        <w:t>Статья 41.</w:t>
      </w:r>
      <w:r>
        <w:t xml:space="preserve"> Обоснованный риск </w:t>
      </w:r>
    </w:p>
    <w:p w:rsidR="00000000" w:rsidRDefault="00E904DC">
      <w:pPr>
        <w:pStyle w:val="pj"/>
      </w:pPr>
      <w:r>
        <w:t xml:space="preserve">1. 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E904DC">
      <w:pPr>
        <w:pStyle w:val="pj"/>
      </w:pPr>
      <w:r>
        <w:t>2.</w:t>
      </w:r>
      <w:r>
        <w:t xml:space="preserve">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E904DC">
      <w:pPr>
        <w:pStyle w:val="pj"/>
        <w:spacing w:after="240"/>
      </w:pPr>
      <w:r>
        <w:t>3. Риск н</w:t>
      </w:r>
      <w:r>
        <w:t>е признается обоснованным, если он заведомо был сопряжен с угрозой жизни или здоровью людей, экологической катастрофой, общественным бедствием или иными тяжкими последствиями.</w:t>
      </w:r>
    </w:p>
    <w:p w:rsidR="00000000" w:rsidRDefault="00E904DC">
      <w:pPr>
        <w:pStyle w:val="pj"/>
      </w:pPr>
      <w:r>
        <w:rPr>
          <w:rStyle w:val="s1"/>
        </w:rPr>
        <w:t>Статья 42.</w:t>
      </w:r>
      <w:r>
        <w:t xml:space="preserve"> Физическое или психическое принуждение </w:t>
      </w:r>
    </w:p>
    <w:p w:rsidR="00000000" w:rsidRDefault="00E904DC">
      <w:pPr>
        <w:pStyle w:val="pj"/>
      </w:pPr>
      <w:r>
        <w:t>1. Не является административн</w:t>
      </w:r>
      <w:r>
        <w:t xml:space="preserve">ым правонарушением совершение деяния, предусмотренного настоящим Кодексом, в результате физического или психического принуждения, если вследствие такого принуждения лицо не могло руководить своими действиями (бездействием). </w:t>
      </w:r>
    </w:p>
    <w:p w:rsidR="00000000" w:rsidRDefault="00E904DC">
      <w:pPr>
        <w:pStyle w:val="pj"/>
        <w:spacing w:after="240"/>
      </w:pPr>
      <w:r>
        <w:t>2. Вопрос об административной о</w:t>
      </w:r>
      <w:r>
        <w:t>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w:t>
      </w:r>
      <w:r>
        <w:t xml:space="preserve">оложений </w:t>
      </w:r>
      <w:hyperlink w:anchor="sub400000" w:history="1">
        <w:r>
          <w:rPr>
            <w:rStyle w:val="a4"/>
          </w:rPr>
          <w:t>статьи 40</w:t>
        </w:r>
      </w:hyperlink>
      <w:r>
        <w:t xml:space="preserve"> настоящего Кодекса.</w:t>
      </w:r>
    </w:p>
    <w:p w:rsidR="00000000" w:rsidRDefault="00E904DC">
      <w:pPr>
        <w:pStyle w:val="pj"/>
      </w:pPr>
      <w:r>
        <w:rPr>
          <w:rStyle w:val="s1"/>
        </w:rPr>
        <w:t>Статья 43.</w:t>
      </w:r>
      <w:r>
        <w:t xml:space="preserve"> Исполнение приказа или распоряжения </w:t>
      </w:r>
    </w:p>
    <w:p w:rsidR="00000000" w:rsidRDefault="00E904DC">
      <w:pPr>
        <w:pStyle w:val="pj"/>
      </w:pPr>
      <w:r>
        <w:t>1. Не является административным правонарушением совершение деяния, предусмотренного настоящим Кодексом, лицом, действовавшим во исполнени</w:t>
      </w:r>
      <w:r>
        <w:t xml:space="preserve">е обязательного для него приказа или распоряжения. Административную ответственность за совершение такого деяния несет лицо, отдавшее незаконный приказ или распоряжение. </w:t>
      </w:r>
    </w:p>
    <w:p w:rsidR="00000000" w:rsidRDefault="00E904DC">
      <w:pPr>
        <w:pStyle w:val="pj"/>
        <w:spacing w:after="240"/>
      </w:pPr>
      <w:r>
        <w:t>2. Лицо, совершившее умышленное административное правонарушение во исполнение заведомо</w:t>
      </w:r>
      <w:r>
        <w:t xml:space="preserve"> незаконного приказа или распоряжения, несет административную ответственность на общих основаниях. Неисполнение заведомо незаконного приказа или распоряжения исключает административную ответственность.</w:t>
      </w:r>
    </w:p>
    <w:p w:rsidR="00000000" w:rsidRDefault="00E904DC">
      <w:pPr>
        <w:pStyle w:val="pc"/>
      </w:pPr>
      <w:bookmarkStart w:id="9" w:name="SUB440000"/>
      <w:bookmarkEnd w:id="9"/>
      <w:r>
        <w:rPr>
          <w:rStyle w:val="s1"/>
        </w:rPr>
        <w:t>Глава 6</w:t>
      </w:r>
      <w:r>
        <w:t xml:space="preserve"> </w:t>
      </w:r>
    </w:p>
    <w:p w:rsidR="00000000" w:rsidRDefault="00E904DC">
      <w:pPr>
        <w:pStyle w:val="pc"/>
      </w:pPr>
      <w:r>
        <w:rPr>
          <w:rStyle w:val="s1"/>
        </w:rPr>
        <w:t>Административное взыскание и меры административно-правового</w:t>
      </w:r>
      <w:r>
        <w:t xml:space="preserve"> </w:t>
      </w:r>
    </w:p>
    <w:p w:rsidR="00000000" w:rsidRDefault="00E904DC">
      <w:pPr>
        <w:pStyle w:val="pc"/>
        <w:spacing w:after="240"/>
      </w:pPr>
      <w:r>
        <w:rPr>
          <w:rStyle w:val="s1"/>
        </w:rPr>
        <w:t>воздействия</w:t>
      </w:r>
    </w:p>
    <w:p w:rsidR="00000000" w:rsidRDefault="00E904DC">
      <w:pPr>
        <w:pStyle w:val="pj"/>
      </w:pPr>
      <w:r>
        <w:rPr>
          <w:rStyle w:val="s1"/>
        </w:rPr>
        <w:t>Статья 44.</w:t>
      </w:r>
      <w:r>
        <w:t xml:space="preserve"> Понятие и цели административного взыскания </w:t>
      </w:r>
    </w:p>
    <w:p w:rsidR="00000000" w:rsidRDefault="00E904DC">
      <w:pPr>
        <w:pStyle w:val="pj"/>
      </w:pPr>
      <w:r>
        <w:t>1. Административное взыскание является мерой государственного принуждения, применяемой уполномоченными на то законом судьей, орг</w:t>
      </w:r>
      <w:r>
        <w:t xml:space="preserve">анами (должностными лицами) за совершение административного правонарушения, и заключается в предусмотренном настоящим Кодексом лишении или ограничении прав и свобод лица, совершившего такое правонарушение. </w:t>
      </w:r>
    </w:p>
    <w:p w:rsidR="00000000" w:rsidRDefault="00E904DC">
      <w:pPr>
        <w:pStyle w:val="pj"/>
      </w:pPr>
      <w:r>
        <w:t>2. Административное взыскание применяется в целях</w:t>
      </w:r>
      <w:r>
        <w:t xml:space="preserve"> восстановления социальной справедливости и воспитания лица, совершившего правонарушение, в духе соблюдения требований законодательства и уважения правопорядка, а также предупреждения совершения новых правонарушений как самим правонарушителем, так и другим</w:t>
      </w:r>
      <w:r>
        <w:t xml:space="preserve">и лицами. </w:t>
      </w:r>
    </w:p>
    <w:p w:rsidR="00000000" w:rsidRDefault="00E904DC">
      <w:pPr>
        <w:pStyle w:val="pj"/>
        <w:spacing w:after="240"/>
      </w:pPr>
      <w:r>
        <w:t>3. Административное взыскание не имеет своей целью причинение физических страданий лицу, совершившему административное правонарушение, или унижение его человеческого достоинства, а также нанесение вреда деловой репутации юридического лица.</w:t>
      </w:r>
    </w:p>
    <w:p w:rsidR="00000000" w:rsidRDefault="00E904DC">
      <w:pPr>
        <w:pStyle w:val="pj"/>
      </w:pPr>
      <w:bookmarkStart w:id="10" w:name="SUB450000"/>
      <w:bookmarkEnd w:id="10"/>
      <w:r>
        <w:rPr>
          <w:rStyle w:val="s1"/>
        </w:rPr>
        <w:t>Стать</w:t>
      </w:r>
      <w:r>
        <w:rPr>
          <w:rStyle w:val="s1"/>
        </w:rPr>
        <w:t>я 45.</w:t>
      </w:r>
      <w:r>
        <w:t xml:space="preserve"> Виды административных взысканий </w:t>
      </w:r>
    </w:p>
    <w:p w:rsidR="00000000" w:rsidRDefault="00E904DC">
      <w:pPr>
        <w:pStyle w:val="pj"/>
      </w:pPr>
      <w:r>
        <w:t xml:space="preserve">1. За совершение административных правонарушений к физическому лицу могут применяться следующие административные взыскания: </w:t>
      </w:r>
    </w:p>
    <w:p w:rsidR="00000000" w:rsidRDefault="00E904DC">
      <w:pPr>
        <w:pStyle w:val="pj"/>
      </w:pPr>
      <w:r>
        <w:t xml:space="preserve">1) предупреждение; </w:t>
      </w:r>
    </w:p>
    <w:p w:rsidR="00000000" w:rsidRDefault="00E904DC">
      <w:pPr>
        <w:pStyle w:val="pj"/>
      </w:pPr>
      <w:r>
        <w:t xml:space="preserve">2) административный штраф; </w:t>
      </w:r>
    </w:p>
    <w:p w:rsidR="00000000" w:rsidRDefault="00E904DC">
      <w:pPr>
        <w:pStyle w:val="pj"/>
      </w:pPr>
      <w:r>
        <w:t>3) возмездное изъятие предмета, явившегося о</w:t>
      </w:r>
      <w:r>
        <w:t xml:space="preserve">рудием совершения или непосредственным объектом административного правонарушения; </w:t>
      </w:r>
    </w:p>
    <w:p w:rsidR="00000000" w:rsidRDefault="00E904DC">
      <w:pPr>
        <w:pStyle w:val="pj"/>
      </w:pPr>
      <w:r>
        <w:t>4) конфискация предмета, явившегося орудием совершения или непосредственным объектом административного правонарушения, доходов, денег и ценных бумаг, полученных вследствие с</w:t>
      </w:r>
      <w:r>
        <w:t xml:space="preserve">овершения административного правонарушения; </w:t>
      </w:r>
    </w:p>
    <w:p w:rsidR="00000000" w:rsidRDefault="00E904DC">
      <w:pPr>
        <w:pStyle w:val="pj"/>
      </w:pPr>
      <w:r>
        <w:t xml:space="preserve">5) лишение специального права; </w:t>
      </w:r>
    </w:p>
    <w:p w:rsidR="00000000" w:rsidRDefault="00E904DC">
      <w:pPr>
        <w:pStyle w:val="pj"/>
      </w:pPr>
      <w:r>
        <w:t>6) лишение лицензии, специального разрешения, квалификационного аттестата (свидетельства) или приостановление ее (его) действия на определенный вид деятельности либо совершение оп</w:t>
      </w:r>
      <w:r>
        <w:t xml:space="preserve">ределенных действий; </w:t>
      </w:r>
    </w:p>
    <w:p w:rsidR="00000000" w:rsidRDefault="00E904DC">
      <w:pPr>
        <w:pStyle w:val="pj"/>
      </w:pPr>
      <w:r>
        <w:t xml:space="preserve">7) приостановление или запрещение деятельности индивидуального предпринимателя; </w:t>
      </w:r>
    </w:p>
    <w:p w:rsidR="00000000" w:rsidRDefault="00E904DC">
      <w:pPr>
        <w:pStyle w:val="pj"/>
      </w:pPr>
      <w:bookmarkStart w:id="11" w:name="SUB450108"/>
      <w:bookmarkEnd w:id="11"/>
      <w:r>
        <w:t xml:space="preserve">8) принудительный снос самовольно возводимого или возведенного строения; </w:t>
      </w:r>
    </w:p>
    <w:p w:rsidR="00000000" w:rsidRDefault="00E904DC">
      <w:pPr>
        <w:pStyle w:val="pj"/>
      </w:pPr>
      <w:r>
        <w:t xml:space="preserve">9) административный арест; </w:t>
      </w:r>
    </w:p>
    <w:p w:rsidR="00000000" w:rsidRDefault="00E904DC">
      <w:pPr>
        <w:pStyle w:val="pj"/>
      </w:pPr>
      <w:r>
        <w:t xml:space="preserve">10) административное выдворение за пределы Республики Казахстан иностранца или лица без гражданства. </w:t>
      </w:r>
    </w:p>
    <w:p w:rsidR="00000000" w:rsidRDefault="00E904DC">
      <w:pPr>
        <w:pStyle w:val="pj"/>
        <w:spacing w:after="240"/>
      </w:pPr>
      <w:r>
        <w:t xml:space="preserve">2. К юридическим лицам за совершение административных правонарушений могут применяться административные взыскания, перечисленные в </w:t>
      </w:r>
      <w:hyperlink w:anchor="sub450000" w:history="1">
        <w:r>
          <w:rPr>
            <w:rStyle w:val="a4"/>
          </w:rPr>
          <w:t>подпунктах 1)-6)</w:t>
        </w:r>
      </w:hyperlink>
      <w:r>
        <w:t xml:space="preserve">, </w:t>
      </w:r>
      <w:hyperlink w:anchor="sub450108" w:history="1">
        <w:r>
          <w:rPr>
            <w:rStyle w:val="a4"/>
          </w:rPr>
          <w:t>8</w:t>
        </w:r>
      </w:hyperlink>
      <w:r>
        <w:t xml:space="preserve"> части первой настоящей статьи, а также приостановление или запрещение деятельности юридического лица.</w:t>
      </w:r>
    </w:p>
    <w:p w:rsidR="00000000" w:rsidRDefault="00E904DC">
      <w:pPr>
        <w:pStyle w:val="pj"/>
      </w:pPr>
      <w:r>
        <w:rPr>
          <w:rStyle w:val="s1"/>
        </w:rPr>
        <w:t>Статья 46.</w:t>
      </w:r>
      <w:r>
        <w:t xml:space="preserve"> Основные и дополнительные административные меры взыскания </w:t>
      </w:r>
    </w:p>
    <w:p w:rsidR="00000000" w:rsidRDefault="00E904DC">
      <w:pPr>
        <w:pStyle w:val="pj"/>
      </w:pPr>
      <w:r>
        <w:t>1. Предупреждение, адми</w:t>
      </w:r>
      <w:r>
        <w:t xml:space="preserve">нистративный штраф и административный арест могут применяться только в качестве основных административных взысканий. </w:t>
      </w:r>
    </w:p>
    <w:p w:rsidR="00000000" w:rsidRDefault="00E904DC">
      <w:pPr>
        <w:pStyle w:val="pj"/>
      </w:pPr>
      <w:r>
        <w:t>2. Лишение специального права, предоставленного гражданину или юридическому лицу, лишение или приостановление действия лицензии (специальн</w:t>
      </w:r>
      <w:r>
        <w:t>ого разрешения, квалификационного аттестата (свидетельства), приостановление или запрещение деятельности индивидуального предпринимателя или юридического лица, а также административное выдворение иностранцев или лиц без гражданства могут применяться в каче</w:t>
      </w:r>
      <w:r>
        <w:t xml:space="preserve">стве как основных, так и дополнительных административных взысканий. </w:t>
      </w:r>
    </w:p>
    <w:p w:rsidR="00000000" w:rsidRDefault="00E904DC">
      <w:pPr>
        <w:pStyle w:val="pj"/>
        <w:spacing w:after="240"/>
      </w:pPr>
      <w:r>
        <w:t xml:space="preserve">3. Возмездное изъятие предмета, явившегося орудием совершения или непосредственным объектом административного правонарушения, конфискация, принудительный снос возведенного строения могут </w:t>
      </w:r>
      <w:r>
        <w:t>применяться только в качестве дополнительного административного взыскания.</w:t>
      </w:r>
    </w:p>
    <w:p w:rsidR="00000000" w:rsidRDefault="00E904DC">
      <w:pPr>
        <w:pStyle w:val="pj"/>
      </w:pPr>
      <w:r>
        <w:rPr>
          <w:rStyle w:val="s1"/>
        </w:rPr>
        <w:t>Статья 47.</w:t>
      </w:r>
      <w:r>
        <w:t xml:space="preserve"> Предупреждение </w:t>
      </w:r>
    </w:p>
    <w:p w:rsidR="00000000" w:rsidRDefault="00E904DC">
      <w:pPr>
        <w:pStyle w:val="pj"/>
        <w:spacing w:after="240"/>
      </w:pPr>
      <w:r>
        <w:t>Предупреждение состоит в официальной даче органом (должностным лицом), уполномоченным налагать административное взыскание, отрицательной оценки совершенно</w:t>
      </w:r>
      <w:r>
        <w:t>го правонарушения и предостережении физического или юридического лица о недопустимости противоправного поведения. Предупреждение выносится в письменной форме.</w:t>
      </w:r>
    </w:p>
    <w:p w:rsidR="00000000" w:rsidRDefault="00E904DC">
      <w:pPr>
        <w:pStyle w:val="pj"/>
      </w:pPr>
      <w:r>
        <w:rPr>
          <w:rStyle w:val="s1"/>
        </w:rPr>
        <w:t>Статья 48.</w:t>
      </w:r>
      <w:r>
        <w:t xml:space="preserve"> Административный штраф </w:t>
      </w:r>
    </w:p>
    <w:p w:rsidR="00000000" w:rsidRDefault="00E904DC">
      <w:pPr>
        <w:pStyle w:val="pj"/>
      </w:pPr>
      <w:r>
        <w:t>1. Административный штраф (далее - штраф) есть денежное взыска</w:t>
      </w:r>
      <w:r>
        <w:t xml:space="preserve">ние, налагаемое за административное правонарушение в случаях и пределах, предусмотренных в статьях </w:t>
      </w:r>
      <w:hyperlink w:anchor="sub800000" w:history="1">
        <w:r>
          <w:rPr>
            <w:rStyle w:val="a4"/>
          </w:rPr>
          <w:t>особенной части</w:t>
        </w:r>
      </w:hyperlink>
      <w:r>
        <w:t xml:space="preserve"> настоящего раздела, в размере, соответствующем определенному количеству </w:t>
      </w:r>
      <w:hyperlink r:id="rId28" w:history="1">
        <w:r>
          <w:rPr>
            <w:rStyle w:val="a4"/>
          </w:rPr>
          <w:t>месячного расчетного показателя</w:t>
        </w:r>
      </w:hyperlink>
      <w:r>
        <w:t xml:space="preserve">, устанавливаемого в соответствии с законодательным актом, действующим на момент наложения административного взыскания. </w:t>
      </w:r>
    </w:p>
    <w:p w:rsidR="00000000" w:rsidRDefault="00E904DC">
      <w:pPr>
        <w:pStyle w:val="pj"/>
      </w:pPr>
      <w:r>
        <w:t>В случаях, предусмотренных в статьях особенной части настоящего раздела, разм</w:t>
      </w:r>
      <w:r>
        <w:t xml:space="preserve">ер штрафа выражается в процентах от суммы неисполненного или исполненного ненадлежащим образом налогового обязательства, установленного законодательными актами Республики Казахстан, а также от суммы операции, проведенной с нарушением норм законодательства </w:t>
      </w:r>
      <w:r>
        <w:t xml:space="preserve">Республики Казахстан. </w:t>
      </w:r>
    </w:p>
    <w:p w:rsidR="00000000" w:rsidRDefault="00E904DC">
      <w:pPr>
        <w:pStyle w:val="pj"/>
      </w:pPr>
      <w:r>
        <w:t xml:space="preserve">2. Размер штрафа, налагаемого на физическое лицо, не может быть менее одной десятой </w:t>
      </w:r>
      <w:hyperlink r:id="rId29" w:history="1">
        <w:r>
          <w:rPr>
            <w:rStyle w:val="a4"/>
          </w:rPr>
          <w:t>месячного расчетного показателя</w:t>
        </w:r>
      </w:hyperlink>
      <w:r>
        <w:t>, штрафа, налагаемого на должностное лицо, - менее пят</w:t>
      </w:r>
      <w:r>
        <w:t xml:space="preserve">и </w:t>
      </w:r>
      <w:hyperlink r:id="rId30" w:history="1">
        <w:r>
          <w:rPr>
            <w:rStyle w:val="a4"/>
          </w:rPr>
          <w:t>месячных расчетных показателей</w:t>
        </w:r>
      </w:hyperlink>
      <w:r>
        <w:t xml:space="preserve">, а штрафа, налагаемого на юридическое лицо, - менее двадцати месячных расчетных показателей. </w:t>
      </w:r>
    </w:p>
    <w:p w:rsidR="00000000" w:rsidRDefault="00E904DC">
      <w:pPr>
        <w:pStyle w:val="pj"/>
      </w:pPr>
      <w:r>
        <w:t>3. Размер штрафа, налагаемого на физическое лицо, не может превыш</w:t>
      </w:r>
      <w:r>
        <w:t xml:space="preserve">ать двухсот </w:t>
      </w:r>
      <w:hyperlink r:id="rId31" w:history="1">
        <w:r>
          <w:rPr>
            <w:rStyle w:val="a4"/>
          </w:rPr>
          <w:t>месячных расчетных показателей</w:t>
        </w:r>
      </w:hyperlink>
      <w:r>
        <w:t xml:space="preserve">, на должностное лицо - четырехсот месячных расчетных показателей, на юридическое лицо - двух тысяч месячных расчетных показателей. </w:t>
      </w:r>
    </w:p>
    <w:p w:rsidR="00000000" w:rsidRDefault="00E904DC">
      <w:pPr>
        <w:pStyle w:val="pj"/>
      </w:pPr>
      <w:r>
        <w:t>4. Штраф, выражен</w:t>
      </w:r>
      <w:r>
        <w:t>ный в процентах от суммы неисполненного или исполненного ненадлежащим образом налогового обязательства, установленного законодательными актами Республики Казахстан, а также от суммы операции, проведенной с нарушением норм законодательства Республики Казахс</w:t>
      </w:r>
      <w:r>
        <w:t xml:space="preserve">тан, может быть установлен в размерах, превышающих размеры штрафов, указанных в части третьей настоящей статьи. </w:t>
      </w:r>
    </w:p>
    <w:p w:rsidR="00000000" w:rsidRDefault="00E904DC">
      <w:pPr>
        <w:pStyle w:val="pj"/>
        <w:spacing w:after="240"/>
      </w:pPr>
      <w:r>
        <w:t>5. Штраф взыскивается в доход государственного бюджета в установленном законодательством порядке.</w:t>
      </w:r>
    </w:p>
    <w:p w:rsidR="00000000" w:rsidRDefault="00E904DC">
      <w:pPr>
        <w:pStyle w:val="pj"/>
      </w:pPr>
      <w:bookmarkStart w:id="12" w:name="SUB490000"/>
      <w:bookmarkEnd w:id="12"/>
      <w:r>
        <w:rPr>
          <w:rStyle w:val="s1"/>
        </w:rPr>
        <w:t>Статья 49.</w:t>
      </w:r>
      <w:r>
        <w:t xml:space="preserve"> Возмездное изъятие предмета, явивш</w:t>
      </w:r>
      <w:r>
        <w:t xml:space="preserve">егося орудием совершения или непосредственным объектом административного правонарушения </w:t>
      </w:r>
    </w:p>
    <w:p w:rsidR="00000000" w:rsidRDefault="00E904DC">
      <w:pPr>
        <w:pStyle w:val="pj"/>
      </w:pPr>
      <w:r>
        <w:t>1. Возмездное изъятие предмета, явившегося орудием совершения или непосредственным объектом административного правонарушения, состоит в его принудительном изъятии и по</w:t>
      </w:r>
      <w:r>
        <w:t xml:space="preserve">следующей реализации с передачей вырученной суммы бывшему собственнику за вычетом расходов по реализации изъятого предмета. Возмездное изъятие применяется судьей. </w:t>
      </w:r>
    </w:p>
    <w:p w:rsidR="00000000" w:rsidRDefault="00E904DC">
      <w:pPr>
        <w:pStyle w:val="pj"/>
      </w:pPr>
      <w:r>
        <w:t>2. Возмездное изъятие охотничьего оружия, боевых припасов и других орудий охоты не может при</w:t>
      </w:r>
      <w:r>
        <w:t xml:space="preserve">меняться к лицам, для которых охота является основным законным источником существования. </w:t>
      </w:r>
    </w:p>
    <w:p w:rsidR="00000000" w:rsidRDefault="00E904DC">
      <w:pPr>
        <w:pStyle w:val="pj"/>
        <w:spacing w:after="240"/>
      </w:pPr>
      <w:r>
        <w:t xml:space="preserve">3. Возмездное изъятие может применяться только за умышленное правонарушение в случаях, предусмотренных соответствующей статьей </w:t>
      </w:r>
      <w:hyperlink w:anchor="sub800000" w:history="1">
        <w:r>
          <w:rPr>
            <w:rStyle w:val="a4"/>
          </w:rPr>
          <w:t>особенн</w:t>
        </w:r>
        <w:r>
          <w:rPr>
            <w:rStyle w:val="a4"/>
          </w:rPr>
          <w:t>ой части</w:t>
        </w:r>
      </w:hyperlink>
      <w:r>
        <w:t xml:space="preserve"> настоящего раздела, в качестве административного взыскания.</w:t>
      </w:r>
    </w:p>
    <w:p w:rsidR="00000000" w:rsidRDefault="00E904DC">
      <w:pPr>
        <w:pStyle w:val="pj"/>
      </w:pPr>
      <w:r>
        <w:rPr>
          <w:rStyle w:val="s1"/>
        </w:rPr>
        <w:t>Статья 50.</w:t>
      </w:r>
      <w:r>
        <w:t xml:space="preserve"> Конфискация предметов, явившихся орудиями совершения или непосредственными объектами административного правонарушения, а также доходов, денег и ценных бумаг, полученных вследст</w:t>
      </w:r>
      <w:r>
        <w:t xml:space="preserve">вие совершения административного правонарушения </w:t>
      </w:r>
    </w:p>
    <w:p w:rsidR="00000000" w:rsidRDefault="00E904DC">
      <w:pPr>
        <w:pStyle w:val="pj"/>
      </w:pPr>
      <w:r>
        <w:t>1. Конфискация предметов, явившихся орудиями совершения или непосредственными объектами административного правонарушения, а также конфискация доходов (дивидендов), денег и ценных бумаг, полученных вследствие</w:t>
      </w:r>
      <w:r>
        <w:t xml:space="preserve"> совершения административного правонарушения, состоит в принудительном безвозмездном обращении их в собственность государства в установленном законодательством порядке. </w:t>
      </w:r>
    </w:p>
    <w:p w:rsidR="00000000" w:rsidRDefault="00E904DC">
      <w:pPr>
        <w:pStyle w:val="pj"/>
      </w:pPr>
      <w:r>
        <w:t xml:space="preserve">2. Конфискован может быть лишь предмет, являющийся собственностью нарушителя. </w:t>
      </w:r>
    </w:p>
    <w:p w:rsidR="00000000" w:rsidRDefault="00E904DC">
      <w:pPr>
        <w:pStyle w:val="pj"/>
      </w:pPr>
      <w:r>
        <w:t>3. Конф</w:t>
      </w:r>
      <w:r>
        <w:t xml:space="preserve">искация охотничьего оружия, боевых припасов и других дозволенных орудий охоты и рыболовства не может применяться к лицам, для которых охота (рыболовство) является основным законным источником существования. </w:t>
      </w:r>
    </w:p>
    <w:p w:rsidR="00000000" w:rsidRDefault="00E904DC">
      <w:pPr>
        <w:pStyle w:val="pj"/>
        <w:spacing w:after="240"/>
      </w:pPr>
      <w:r>
        <w:t>4. Конфискация применяется судьей и может налага</w:t>
      </w:r>
      <w:r>
        <w:t xml:space="preserve">ться в случаях, когда она предусмотрена соответствующей статьей </w:t>
      </w:r>
      <w:hyperlink w:anchor="sub800000" w:history="1">
        <w:r>
          <w:rPr>
            <w:rStyle w:val="a4"/>
          </w:rPr>
          <w:t>особенной части</w:t>
        </w:r>
      </w:hyperlink>
      <w:r>
        <w:t xml:space="preserve"> настоящего раздела в качестве административного взыскания.</w:t>
      </w:r>
    </w:p>
    <w:p w:rsidR="00000000" w:rsidRDefault="00E904DC">
      <w:pPr>
        <w:pStyle w:val="pj"/>
      </w:pPr>
      <w:r>
        <w:rPr>
          <w:rStyle w:val="s1"/>
        </w:rPr>
        <w:t>Статья 51.</w:t>
      </w:r>
      <w:r>
        <w:t xml:space="preserve"> Лишение специального права </w:t>
      </w:r>
    </w:p>
    <w:p w:rsidR="00000000" w:rsidRDefault="00E904DC">
      <w:pPr>
        <w:pStyle w:val="pj"/>
      </w:pPr>
      <w:r>
        <w:t>1. Лишение специального права, предоставленног</w:t>
      </w:r>
      <w:r>
        <w:t xml:space="preserve">о конкретному лицу, применяется за грубое или систематическое нарушение порядка пользования этим правом. </w:t>
      </w:r>
    </w:p>
    <w:p w:rsidR="00000000" w:rsidRDefault="00E904DC">
      <w:pPr>
        <w:pStyle w:val="pj"/>
      </w:pPr>
      <w:r>
        <w:t xml:space="preserve">2. Лишение специального права применяется судьей. </w:t>
      </w:r>
    </w:p>
    <w:p w:rsidR="00000000" w:rsidRDefault="00E904DC">
      <w:pPr>
        <w:pStyle w:val="pj"/>
      </w:pPr>
      <w:r>
        <w:t xml:space="preserve">3. Срок лишения специального права не может быть менее одного месяца и более двух лет. </w:t>
      </w:r>
    </w:p>
    <w:p w:rsidR="00000000" w:rsidRDefault="00E904DC">
      <w:pPr>
        <w:pStyle w:val="pj"/>
      </w:pPr>
      <w:r>
        <w:t xml:space="preserve">4. Лишение права управления транспортными средствами не может применяться к лицам, которые пользуются этими средствами в связи с инвалидностью, за исключением случаев управления в состоянии опьянения, уклонения от прохождения в </w:t>
      </w:r>
      <w:hyperlink r:id="rId32" w:history="1">
        <w:r>
          <w:rPr>
            <w:rStyle w:val="a4"/>
          </w:rPr>
          <w:t>установленном порядке освидетельствования на состояние опьянения</w:t>
        </w:r>
      </w:hyperlink>
      <w:r>
        <w:t xml:space="preserve">, а также оставления указанными лицами, в нарушение установленных правил, места дорожно-транспортного происшествия, участниками которого они являлись. </w:t>
      </w:r>
    </w:p>
    <w:p w:rsidR="00000000" w:rsidRDefault="00E904DC">
      <w:pPr>
        <w:pStyle w:val="pj"/>
        <w:spacing w:after="240"/>
      </w:pPr>
      <w:r>
        <w:t>5. Л</w:t>
      </w:r>
      <w:r>
        <w:t>ишение права охоты, рыболовства, хранения и ношения охотничьего оружия и рыболовных снастей не может применяться к лицам, для которых охота (рыболовство) является основным законным источником существования, за исключением систематического нарушения порядка</w:t>
      </w:r>
      <w:r>
        <w:t xml:space="preserve"> пользования этим правом.</w:t>
      </w:r>
    </w:p>
    <w:p w:rsidR="00000000" w:rsidRDefault="00E904DC">
      <w:pPr>
        <w:pStyle w:val="pj"/>
      </w:pPr>
      <w:r>
        <w:rPr>
          <w:rStyle w:val="s1"/>
        </w:rPr>
        <w:t>Статья 52.</w:t>
      </w:r>
      <w:r>
        <w:t xml:space="preserve"> Лишение лицензии, специального разрешения, квалификационного аттестата (свидетельства) либо приостановление ее (его) действия на определенный вид деятельности, либо совершение определенных действий </w:t>
      </w:r>
    </w:p>
    <w:p w:rsidR="00000000" w:rsidRDefault="00E904DC">
      <w:pPr>
        <w:pStyle w:val="pj"/>
      </w:pPr>
      <w:r>
        <w:t>1. Лишение индивидуа</w:t>
      </w:r>
      <w:r>
        <w:t>льных предпринимателей или юридических лиц лицензии, специального разрешения, квалификационного аттестата (свидетельства) на определенный вид деятельности либо совершение определенных действий налагается судьей за административное правонарушение, совершенн</w:t>
      </w:r>
      <w:r>
        <w:t xml:space="preserve">ое при осуществлении указанными лицами деятельности либо совершении определенных действий, предусмотренных лицензией, специальным разрешением, квалификационным аттестатом (свидетельством). </w:t>
      </w:r>
    </w:p>
    <w:p w:rsidR="00000000" w:rsidRDefault="00E904DC">
      <w:pPr>
        <w:pStyle w:val="pj"/>
      </w:pPr>
      <w:r>
        <w:t>2. Приостановление действия лицензии на определенный вид деятельно</w:t>
      </w:r>
      <w:r>
        <w:t xml:space="preserve">сти либо совершение определенных действий или временное лишение специального разрешения, квалификационного аттестата (свидетельства) устанавливается на срок до шести месяцев. </w:t>
      </w:r>
    </w:p>
    <w:p w:rsidR="00000000" w:rsidRDefault="00E904DC">
      <w:pPr>
        <w:pStyle w:val="pj"/>
        <w:spacing w:after="240"/>
      </w:pPr>
      <w:r>
        <w:t>3. Лишение лицензии на определенный вид деятельности либо совершение определенны</w:t>
      </w:r>
      <w:r>
        <w:t xml:space="preserve">х действий применяется по основаниям, установленным </w:t>
      </w:r>
      <w:hyperlink r:id="rId33" w:history="1">
        <w:r>
          <w:rPr>
            <w:rStyle w:val="a4"/>
          </w:rPr>
          <w:t>законодательством о лицензировании</w:t>
        </w:r>
      </w:hyperlink>
      <w:r>
        <w:t>.</w:t>
      </w:r>
    </w:p>
    <w:p w:rsidR="00000000" w:rsidRDefault="00E904DC">
      <w:pPr>
        <w:pStyle w:val="pj"/>
      </w:pPr>
      <w:r>
        <w:rPr>
          <w:rStyle w:val="s1"/>
        </w:rPr>
        <w:t>Статья 53.</w:t>
      </w:r>
      <w:r>
        <w:t xml:space="preserve"> Приостановление либо запрещение деятельности индивидуального предпринимателя или юридического</w:t>
      </w:r>
      <w:r>
        <w:t xml:space="preserve"> лица </w:t>
      </w:r>
    </w:p>
    <w:p w:rsidR="00000000" w:rsidRDefault="00E904DC">
      <w:pPr>
        <w:pStyle w:val="pj"/>
      </w:pPr>
      <w:r>
        <w:t>1. Приостановление или запрещение деятельности индивидуального предпринимателя или юридического лица производится только в судебном порядке по заявлению органа (должностного лица), уполномоченного рассматривать дела об административных правонарушени</w:t>
      </w:r>
      <w:r>
        <w:t xml:space="preserve">ях. </w:t>
      </w:r>
    </w:p>
    <w:p w:rsidR="00000000" w:rsidRDefault="00E904DC">
      <w:pPr>
        <w:pStyle w:val="pj"/>
      </w:pPr>
      <w:r>
        <w:t>2. Исковое заявление о приостановлении или запрещении деятельности индивидуального предпринимателя или юридического лица направляется в суд в порядке и на основаниях, установленных законодательными актами Республики Казахстан. Заявление рассматриваетс</w:t>
      </w:r>
      <w:r>
        <w:t xml:space="preserve">я судом в десятидневный срок. </w:t>
      </w:r>
    </w:p>
    <w:p w:rsidR="00000000" w:rsidRDefault="00E904DC">
      <w:pPr>
        <w:pStyle w:val="pj"/>
      </w:pPr>
      <w:r>
        <w:t>3. Мера административного взыскания в виде приостановления деятельности индивидуального предпринимателя или юридического лица применяется в случаях, когда нарушение устранимо проведением необходимых действий (мероприятий) в с</w:t>
      </w:r>
      <w:r>
        <w:t xml:space="preserve">рок, установленный судом для их устранения. </w:t>
      </w:r>
    </w:p>
    <w:p w:rsidR="00000000" w:rsidRDefault="00E904DC">
      <w:pPr>
        <w:pStyle w:val="pj"/>
      </w:pPr>
      <w:r>
        <w:t>4. Приостановление или запрещение деятельности индивидуального предпринимателя или юридического лица без судебного решения допускается в исключительных случаях на срок не более трех дней с обязательным предъявле</w:t>
      </w:r>
      <w:r>
        <w:t xml:space="preserve">нием в указанный срок искового заявления в суд. При этом акт о запрещении или приостановлении деятельности действует до вынесения судебного решения. </w:t>
      </w:r>
    </w:p>
    <w:p w:rsidR="00000000" w:rsidRDefault="00E904DC">
      <w:pPr>
        <w:pStyle w:val="pj"/>
      </w:pPr>
      <w:r>
        <w:t>5. Деятельность общественных объединений может быть приостановлена или запрещена (прекращена) судом в случ</w:t>
      </w:r>
      <w:r>
        <w:t xml:space="preserve">аях, когда их деятельность противоречит их уставу (положению) или законодательству Республики Казахстан. </w:t>
      </w:r>
    </w:p>
    <w:p w:rsidR="00000000" w:rsidRDefault="00E904DC">
      <w:pPr>
        <w:pStyle w:val="pj"/>
        <w:spacing w:after="240"/>
      </w:pPr>
      <w:r>
        <w:rPr>
          <w:rStyle w:val="s3"/>
        </w:rPr>
        <w:t xml:space="preserve">См.: </w:t>
      </w:r>
      <w:hyperlink r:id="rId34" w:anchor="sub_id=230000" w:history="1">
        <w:r>
          <w:rPr>
            <w:rStyle w:val="a4"/>
            <w:i/>
            <w:iCs/>
          </w:rPr>
          <w:t>Закон</w:t>
        </w:r>
      </w:hyperlink>
      <w:r>
        <w:rPr>
          <w:rStyle w:val="s3"/>
        </w:rPr>
        <w:t xml:space="preserve"> Республики Казахстан от 31 мая 1996 г. № 3-1 "Об обществ</w:t>
      </w:r>
      <w:r>
        <w:rPr>
          <w:rStyle w:val="s3"/>
        </w:rPr>
        <w:t xml:space="preserve">енных объединениях, </w:t>
      </w:r>
      <w:hyperlink r:id="rId35" w:anchor="sub_id=420000" w:history="1">
        <w:r>
          <w:rPr>
            <w:rStyle w:val="a4"/>
            <w:i/>
            <w:iCs/>
          </w:rPr>
          <w:t>Закон</w:t>
        </w:r>
      </w:hyperlink>
      <w:r>
        <w:rPr>
          <w:rStyle w:val="s3"/>
        </w:rPr>
        <w:t xml:space="preserve"> РК от 16 января 2001 г. № 142-II "О некоммерческих организациях".</w:t>
      </w:r>
    </w:p>
    <w:p w:rsidR="00000000" w:rsidRDefault="00E904DC">
      <w:pPr>
        <w:pStyle w:val="pj"/>
      </w:pPr>
      <w:r>
        <w:rPr>
          <w:rStyle w:val="s1"/>
        </w:rPr>
        <w:t>Статья 54.</w:t>
      </w:r>
      <w:r>
        <w:t xml:space="preserve"> Принудительный снос самовольно возводимого или возведенного строения </w:t>
      </w:r>
    </w:p>
    <w:p w:rsidR="00000000" w:rsidRDefault="00E904DC">
      <w:pPr>
        <w:pStyle w:val="pj"/>
        <w:spacing w:after="240"/>
      </w:pPr>
      <w:r>
        <w:t xml:space="preserve">Принудительный снос самовольно возводимого или возведенного строения налагается судьей в случаях, предусмотренных статьями </w:t>
      </w:r>
      <w:hyperlink w:anchor="sub800000" w:history="1">
        <w:r>
          <w:rPr>
            <w:rStyle w:val="a4"/>
          </w:rPr>
          <w:t>особенной части</w:t>
        </w:r>
      </w:hyperlink>
      <w:r>
        <w:t xml:space="preserve"> настоящего раздела.</w:t>
      </w:r>
    </w:p>
    <w:p w:rsidR="00000000" w:rsidRDefault="00E904DC">
      <w:pPr>
        <w:pStyle w:val="pj"/>
      </w:pPr>
      <w:r>
        <w:rPr>
          <w:rStyle w:val="s3"/>
        </w:rPr>
        <w:t xml:space="preserve">В статью 55 внесены изменения в соответствии с </w:t>
      </w:r>
      <w:hyperlink r:id="rId36" w:anchor="sub_id=600" w:history="1">
        <w:r>
          <w:rPr>
            <w:rStyle w:val="a4"/>
            <w:i/>
            <w:iCs/>
          </w:rPr>
          <w:t>Законом</w:t>
        </w:r>
      </w:hyperlink>
      <w:r>
        <w:rPr>
          <w:rStyle w:val="s3"/>
        </w:rPr>
        <w:t xml:space="preserve"> РК от 25.09.03 г. № 484-II</w:t>
      </w:r>
      <w:r>
        <w:t xml:space="preserve"> </w:t>
      </w:r>
    </w:p>
    <w:p w:rsidR="00000000" w:rsidRDefault="00E904DC">
      <w:pPr>
        <w:pStyle w:val="pj"/>
      </w:pPr>
      <w:r>
        <w:rPr>
          <w:rStyle w:val="s1"/>
        </w:rPr>
        <w:t>Статья 55.</w:t>
      </w:r>
      <w:r>
        <w:t xml:space="preserve"> Административный арест </w:t>
      </w:r>
    </w:p>
    <w:p w:rsidR="00000000" w:rsidRDefault="00E904DC">
      <w:pPr>
        <w:pStyle w:val="pj"/>
      </w:pPr>
      <w:r>
        <w:t>1. Административный арест устанавливается на срок до пятнадцати суток, а за совершение коррупционного административного пра</w:t>
      </w:r>
      <w:r>
        <w:t xml:space="preserve">вонарушения и (или) нарушение требований </w:t>
      </w:r>
      <w:hyperlink r:id="rId37" w:history="1">
        <w:r>
          <w:rPr>
            <w:rStyle w:val="a4"/>
          </w:rPr>
          <w:t>режима чрезвычайного положения</w:t>
        </w:r>
      </w:hyperlink>
      <w:r>
        <w:t xml:space="preserve"> - до тридцати суток. Административный арест применяется судьей. </w:t>
      </w:r>
    </w:p>
    <w:p w:rsidR="00000000" w:rsidRDefault="00E904DC">
      <w:pPr>
        <w:pStyle w:val="pj"/>
      </w:pPr>
      <w:r>
        <w:t>2. Административный арест устанавливается лишь в исключ</w:t>
      </w:r>
      <w:r>
        <w:t xml:space="preserve">ительных случаях за отдельные виды административных правонарушений. </w:t>
      </w:r>
    </w:p>
    <w:p w:rsidR="00000000" w:rsidRDefault="00E904DC">
      <w:pPr>
        <w:pStyle w:val="pj"/>
      </w:pPr>
      <w:r>
        <w:t>3. Административный арест не может применяться к беременным женщинам и женщинам, имеющим детей в возрасте до четырнадцати лет, к лицам, не достигшим восемнадцатилетнего возраста, к инвали</w:t>
      </w:r>
      <w:r>
        <w:t xml:space="preserve">дам I и II групп, а также к женщинам в возрасте свыше пятидесяти восьми лет и к мужчинам свыше шестидесяти трех лет. </w:t>
      </w:r>
    </w:p>
    <w:p w:rsidR="00000000" w:rsidRDefault="00E904DC">
      <w:pPr>
        <w:pStyle w:val="pj"/>
        <w:spacing w:after="240"/>
      </w:pPr>
      <w:r>
        <w:t>4. Срок административного задержания включается в срок административного ареста.</w:t>
      </w:r>
    </w:p>
    <w:p w:rsidR="00000000" w:rsidRDefault="00E904DC">
      <w:pPr>
        <w:pStyle w:val="pj"/>
      </w:pPr>
      <w:r>
        <w:rPr>
          <w:rStyle w:val="s1"/>
        </w:rPr>
        <w:t>Статья 56.</w:t>
      </w:r>
      <w:r>
        <w:t xml:space="preserve"> Административное выдворение за пределы Республ</w:t>
      </w:r>
      <w:r>
        <w:t xml:space="preserve">ики Казахстан иностранцев или лиц без гражданства </w:t>
      </w:r>
    </w:p>
    <w:p w:rsidR="00000000" w:rsidRDefault="00E904DC">
      <w:pPr>
        <w:pStyle w:val="pj"/>
      </w:pPr>
      <w:r>
        <w:t xml:space="preserve">1. Административное выдворение за пределы Республики Казахстан применяется как мера административного взыскания в отношении иностранцев и лиц без гражданства, совершивших административное правонарушение. </w:t>
      </w:r>
    </w:p>
    <w:p w:rsidR="00000000" w:rsidRDefault="00E904DC">
      <w:pPr>
        <w:pStyle w:val="pj"/>
      </w:pPr>
      <w:r>
        <w:t xml:space="preserve">2. Административное выдворение налагается судьей. </w:t>
      </w:r>
    </w:p>
    <w:p w:rsidR="00000000" w:rsidRDefault="00E904DC">
      <w:pPr>
        <w:pStyle w:val="pj"/>
        <w:spacing w:after="240"/>
      </w:pPr>
      <w:r>
        <w:rPr>
          <w:rStyle w:val="s3"/>
        </w:rPr>
        <w:t xml:space="preserve">См. также: </w:t>
      </w:r>
      <w:hyperlink r:id="rId38" w:anchor="sub_id=280000" w:history="1">
        <w:r>
          <w:rPr>
            <w:rStyle w:val="a4"/>
            <w:i/>
            <w:iCs/>
          </w:rPr>
          <w:t>Указ</w:t>
        </w:r>
      </w:hyperlink>
      <w:r>
        <w:rPr>
          <w:rStyle w:val="s3"/>
        </w:rPr>
        <w:t xml:space="preserve"> Президента РК, имеющий силу закона, от 19 июня 1995 года № 2337 "О правовом положении иностранных граждан </w:t>
      </w:r>
      <w:r>
        <w:rPr>
          <w:rStyle w:val="s3"/>
        </w:rPr>
        <w:t>в Республике Казахстан".</w:t>
      </w:r>
    </w:p>
    <w:p w:rsidR="00000000" w:rsidRDefault="00E904DC">
      <w:pPr>
        <w:pStyle w:val="pj"/>
      </w:pPr>
      <w:bookmarkStart w:id="13" w:name="SUB570000"/>
      <w:bookmarkEnd w:id="13"/>
      <w:r>
        <w:rPr>
          <w:rStyle w:val="s1"/>
        </w:rPr>
        <w:t>Статья 57.</w:t>
      </w:r>
      <w:r>
        <w:t xml:space="preserve"> Меры административно-правового воздействия </w:t>
      </w:r>
    </w:p>
    <w:p w:rsidR="00000000" w:rsidRDefault="00E904DC">
      <w:pPr>
        <w:pStyle w:val="pj"/>
      </w:pPr>
      <w:r>
        <w:t>1. К лицу, совершившему административное правонарушение, наряду с наложением административного взыскания в целях предупреждения совершения этим лицом новых правонарушений могут</w:t>
      </w:r>
      <w:r>
        <w:t xml:space="preserve"> применяться следующие меры административно-правового воздействия: </w:t>
      </w:r>
    </w:p>
    <w:p w:rsidR="00000000" w:rsidRDefault="00E904DC">
      <w:pPr>
        <w:pStyle w:val="pj"/>
      </w:pPr>
      <w:r>
        <w:t xml:space="preserve">1) проверка знаний правил дорожного движения; </w:t>
      </w:r>
    </w:p>
    <w:p w:rsidR="00000000" w:rsidRDefault="00E904DC">
      <w:pPr>
        <w:pStyle w:val="pj"/>
      </w:pPr>
      <w:r>
        <w:t xml:space="preserve">2) принудительные меры медицинского характера. </w:t>
      </w:r>
    </w:p>
    <w:p w:rsidR="00000000" w:rsidRDefault="00E904DC">
      <w:pPr>
        <w:pStyle w:val="pj"/>
        <w:spacing w:after="240"/>
      </w:pPr>
      <w:r>
        <w:t xml:space="preserve">2. Меры административного правового воздействия, указанные в </w:t>
      </w:r>
      <w:hyperlink w:anchor="sub570000" w:history="1">
        <w:r>
          <w:rPr>
            <w:rStyle w:val="a4"/>
          </w:rPr>
          <w:t>подпунктах 1) и 2)</w:t>
        </w:r>
      </w:hyperlink>
      <w:r>
        <w:t xml:space="preserve"> части первой настоящей статьи, могут применяться наряду с наложением административного взыскания, так и вместо него при освобождении лица, совершившего административное правонарушение, от административной ответственности по основаниям, п</w:t>
      </w:r>
      <w:r>
        <w:t xml:space="preserve">редусмотренным </w:t>
      </w:r>
      <w:hyperlink w:anchor="sub670000" w:history="1">
        <w:r>
          <w:rPr>
            <w:rStyle w:val="a4"/>
          </w:rPr>
          <w:t>статьями 67</w:t>
        </w:r>
      </w:hyperlink>
      <w:r>
        <w:t xml:space="preserve">, </w:t>
      </w:r>
      <w:hyperlink w:anchor="sub680000" w:history="1">
        <w:r>
          <w:rPr>
            <w:rStyle w:val="a4"/>
          </w:rPr>
          <w:t>68</w:t>
        </w:r>
      </w:hyperlink>
      <w:r>
        <w:t xml:space="preserve"> настоящего Кодекса.</w:t>
      </w:r>
    </w:p>
    <w:p w:rsidR="00000000" w:rsidRDefault="00E904DC">
      <w:pPr>
        <w:pStyle w:val="pj"/>
      </w:pPr>
      <w:r>
        <w:rPr>
          <w:rStyle w:val="s1"/>
        </w:rPr>
        <w:t>Статья 58.</w:t>
      </w:r>
      <w:r>
        <w:t xml:space="preserve"> Проверка знаний правил дорожного движения </w:t>
      </w:r>
    </w:p>
    <w:p w:rsidR="00000000" w:rsidRDefault="00E904DC">
      <w:pPr>
        <w:pStyle w:val="pj"/>
        <w:spacing w:after="240"/>
      </w:pPr>
      <w:r>
        <w:t xml:space="preserve">Водители транспортных средств, совершившие правонарушения, предусмотренные </w:t>
      </w:r>
      <w:hyperlink w:anchor="sub4610000" w:history="1">
        <w:r>
          <w:rPr>
            <w:rStyle w:val="a4"/>
          </w:rPr>
          <w:t>статьями 461-469</w:t>
        </w:r>
      </w:hyperlink>
      <w:r>
        <w:t xml:space="preserve">, </w:t>
      </w:r>
      <w:hyperlink w:anchor="sub4760000" w:history="1">
        <w:r>
          <w:rPr>
            <w:rStyle w:val="a4"/>
          </w:rPr>
          <w:t>476</w:t>
        </w:r>
      </w:hyperlink>
      <w:r>
        <w:t xml:space="preserve"> настоящего Кодекса, могут направляться на сдачу экзамена для проверки знания </w:t>
      </w:r>
      <w:hyperlink r:id="rId39" w:history="1">
        <w:r>
          <w:rPr>
            <w:rStyle w:val="a4"/>
          </w:rPr>
          <w:t>правил дорожного</w:t>
        </w:r>
      </w:hyperlink>
      <w:r>
        <w:t xml:space="preserve"> движения. Решение о на</w:t>
      </w:r>
      <w:r>
        <w:t>правлении водителя на проверку знания правил дорожного движения вправе принимать начальники отделений (отделов, управлений, департаментов) дорожной полиции органов внутренних дел и их заместители.</w:t>
      </w:r>
    </w:p>
    <w:p w:rsidR="00000000" w:rsidRDefault="00E904DC">
      <w:pPr>
        <w:pStyle w:val="pj"/>
      </w:pPr>
      <w:r>
        <w:rPr>
          <w:rStyle w:val="s1"/>
        </w:rPr>
        <w:t>Статья 59.</w:t>
      </w:r>
      <w:r>
        <w:t xml:space="preserve"> Применение принудительных мер медицинского харак</w:t>
      </w:r>
      <w:r>
        <w:t xml:space="preserve">тера к больным алкоголизмом, наркоманией или токсикоманией, совершившим административные правонарушения </w:t>
      </w:r>
    </w:p>
    <w:p w:rsidR="00000000" w:rsidRDefault="00E904DC">
      <w:pPr>
        <w:pStyle w:val="pj"/>
      </w:pPr>
      <w:r>
        <w:t>1. В случае совершения лицом, признанным больным хроническим алкоголизмом, наркоманией или токсикоманией и уклоняющимся от добровольного лечения, админ</w:t>
      </w:r>
      <w:r>
        <w:t xml:space="preserve">истративного правонарушения, нарушающего права других граждан либо общественный порядок, суд наряду с административным взысканием может назначить ему принудительное лечение в специализированном учреждении органов здравоохранения. </w:t>
      </w:r>
    </w:p>
    <w:p w:rsidR="00000000" w:rsidRDefault="00E904DC">
      <w:pPr>
        <w:pStyle w:val="pj"/>
      </w:pPr>
      <w:r>
        <w:t>2. Срок принудительного л</w:t>
      </w:r>
      <w:r>
        <w:t xml:space="preserve">ечения определяется с учетом рекомендаций специалистов-наркологов, но не может превышать двух лет. </w:t>
      </w:r>
    </w:p>
    <w:p w:rsidR="00000000" w:rsidRDefault="00E904DC">
      <w:pPr>
        <w:pStyle w:val="pj"/>
      </w:pPr>
      <w:r>
        <w:t xml:space="preserve">3. Прекращение принудительного лечения производится лечебным учреждением, в котором лицо находится на излечении. </w:t>
      </w:r>
    </w:p>
    <w:p w:rsidR="00000000" w:rsidRDefault="00E904DC">
      <w:pPr>
        <w:pStyle w:val="pj"/>
        <w:spacing w:after="240"/>
      </w:pPr>
      <w:r>
        <w:rPr>
          <w:rStyle w:val="s3"/>
        </w:rPr>
        <w:t xml:space="preserve">См. также: </w:t>
      </w:r>
      <w:hyperlink r:id="rId40" w:history="1">
        <w:r>
          <w:rPr>
            <w:rStyle w:val="a4"/>
            <w:i/>
            <w:iCs/>
          </w:rPr>
          <w:t>Указ</w:t>
        </w:r>
      </w:hyperlink>
      <w:r>
        <w:rPr>
          <w:rStyle w:val="s3"/>
        </w:rPr>
        <w:t xml:space="preserve"> Президента РК, и.с.з., от 7 апреля 1995 года № 2184 О принудительном лечении больных алкоголизмом, наркоманией и токсикоманией.</w:t>
      </w:r>
    </w:p>
    <w:p w:rsidR="00000000" w:rsidRDefault="00E904DC">
      <w:pPr>
        <w:pStyle w:val="pc"/>
      </w:pPr>
      <w:bookmarkStart w:id="14" w:name="SUB600000"/>
      <w:bookmarkEnd w:id="14"/>
      <w:r>
        <w:rPr>
          <w:rStyle w:val="s1"/>
        </w:rPr>
        <w:t>Глава 7</w:t>
      </w:r>
      <w:r>
        <w:t xml:space="preserve"> </w:t>
      </w:r>
    </w:p>
    <w:p w:rsidR="00000000" w:rsidRDefault="00E904DC">
      <w:pPr>
        <w:pStyle w:val="pc"/>
        <w:spacing w:after="240"/>
      </w:pPr>
      <w:r>
        <w:rPr>
          <w:rStyle w:val="s1"/>
        </w:rPr>
        <w:t>Наложение административного взыскания</w:t>
      </w:r>
    </w:p>
    <w:p w:rsidR="00000000" w:rsidRDefault="00E904DC">
      <w:pPr>
        <w:pStyle w:val="pj"/>
      </w:pPr>
      <w:r>
        <w:rPr>
          <w:rStyle w:val="s1"/>
        </w:rPr>
        <w:t>Статья 60.</w:t>
      </w:r>
      <w:r>
        <w:t xml:space="preserve"> Общие правила наложения взыскани</w:t>
      </w:r>
      <w:r>
        <w:t xml:space="preserve">я за административное правонарушение </w:t>
      </w:r>
    </w:p>
    <w:p w:rsidR="00000000" w:rsidRDefault="00E904DC">
      <w:pPr>
        <w:pStyle w:val="pj"/>
      </w:pPr>
      <w:r>
        <w:t xml:space="preserve">1. Административное взыскание за административное правонарушение налагается в пределах, предусмотренных в статье </w:t>
      </w:r>
      <w:hyperlink w:anchor="sub800000" w:history="1">
        <w:r>
          <w:rPr>
            <w:rStyle w:val="a4"/>
          </w:rPr>
          <w:t>особенной части</w:t>
        </w:r>
      </w:hyperlink>
      <w:r>
        <w:t xml:space="preserve"> настоящего раздела за данное административное правонаруше</w:t>
      </w:r>
      <w:r>
        <w:t xml:space="preserve">ние, в точном соответствии с положениями настоящего Кодекса. </w:t>
      </w:r>
    </w:p>
    <w:p w:rsidR="00000000" w:rsidRDefault="00E904DC">
      <w:pPr>
        <w:pStyle w:val="pj"/>
      </w:pPr>
      <w:r>
        <w:t xml:space="preserve">2. Административное взыскание должно быть справедливым, соответствующим характеру правонарушения, обстоятельствам его совершения, личности правонарушителя. </w:t>
      </w:r>
    </w:p>
    <w:p w:rsidR="00000000" w:rsidRDefault="00E904DC">
      <w:pPr>
        <w:pStyle w:val="pj"/>
      </w:pPr>
      <w:r>
        <w:t>3. При наложении административного вз</w:t>
      </w:r>
      <w:r>
        <w:t>ыскания на физическое лицо учитываются характер совершенного административного правонарушения, личность виновного, в том числе его поведение до и после совершения правонарушения, имущественное положение, обстоятельства, смягчающие и отягчающие ответственно</w:t>
      </w:r>
      <w:r>
        <w:t xml:space="preserve">сть. </w:t>
      </w:r>
    </w:p>
    <w:p w:rsidR="00000000" w:rsidRDefault="00E904DC">
      <w:pPr>
        <w:pStyle w:val="pj"/>
      </w:pPr>
      <w:r>
        <w:t xml:space="preserve">4. При наложении административного взыскания на юридическое лицо учитывается характер административного правонарушения, имущественное положение, обстоятельства, смягчающие и отягчающие ответственность. </w:t>
      </w:r>
    </w:p>
    <w:p w:rsidR="00000000" w:rsidRDefault="00E904DC">
      <w:pPr>
        <w:pStyle w:val="pj"/>
      </w:pPr>
      <w:r>
        <w:t>5. Наложение административного взыскания не осв</w:t>
      </w:r>
      <w:r>
        <w:t xml:space="preserve">обождает лицо от исполнения обязанности, за неисполнение которой было наложено указанное взыскание, устранения допущенных нарушений и возмещения ущерба. </w:t>
      </w:r>
    </w:p>
    <w:p w:rsidR="00000000" w:rsidRDefault="00E904DC">
      <w:pPr>
        <w:pStyle w:val="pj"/>
        <w:spacing w:after="240"/>
      </w:pPr>
      <w:r>
        <w:t>6. За одно административное правонарушение может быть наложено одно основное либо основное и дополните</w:t>
      </w:r>
      <w:r>
        <w:t>льное (дополнительные) административные взыскания.</w:t>
      </w:r>
    </w:p>
    <w:p w:rsidR="00000000" w:rsidRDefault="00E904DC">
      <w:pPr>
        <w:pStyle w:val="pj"/>
      </w:pPr>
      <w:bookmarkStart w:id="15" w:name="SUB610000"/>
      <w:bookmarkEnd w:id="15"/>
      <w:r>
        <w:rPr>
          <w:rStyle w:val="s3"/>
        </w:rPr>
        <w:t xml:space="preserve">В статью 61 внесены изменения в соответствии с </w:t>
      </w:r>
      <w:hyperlink r:id="rId41" w:anchor="sub_id=2" w:history="1">
        <w:r>
          <w:rPr>
            <w:rStyle w:val="a4"/>
            <w:i/>
            <w:iCs/>
          </w:rPr>
          <w:t>Законом</w:t>
        </w:r>
      </w:hyperlink>
      <w:r>
        <w:rPr>
          <w:rStyle w:val="s3"/>
        </w:rPr>
        <w:t xml:space="preserve"> РК от 05.12.03 г. № 506-II (</w:t>
      </w:r>
      <w:hyperlink r:id="rId42" w:anchor="sub_id=610000" w:history="1">
        <w:r>
          <w:rPr>
            <w:rStyle w:val="a4"/>
            <w:i/>
            <w:iCs/>
          </w:rPr>
          <w:t>см. стар. ред.</w:t>
        </w:r>
      </w:hyperlink>
      <w:r>
        <w:rPr>
          <w:rStyle w:val="s3"/>
        </w:rPr>
        <w:t>)</w:t>
      </w:r>
      <w:r>
        <w:t xml:space="preserve"> </w:t>
      </w:r>
    </w:p>
    <w:p w:rsidR="00000000" w:rsidRDefault="00E904DC">
      <w:pPr>
        <w:pStyle w:val="pj"/>
      </w:pPr>
      <w:r>
        <w:rPr>
          <w:rStyle w:val="s1"/>
        </w:rPr>
        <w:t>Статья 61.</w:t>
      </w:r>
      <w:r>
        <w:t xml:space="preserve"> Обстоятельства, смягчающие ответственность за административное правонарушение </w:t>
      </w:r>
    </w:p>
    <w:p w:rsidR="00000000" w:rsidRDefault="00E904DC">
      <w:pPr>
        <w:pStyle w:val="pj"/>
      </w:pPr>
      <w:r>
        <w:t>1. Обстоятельствами, смягчающими ответственность за административн</w:t>
      </w:r>
      <w:r>
        <w:t xml:space="preserve">ое правонарушение, признаются: </w:t>
      </w:r>
    </w:p>
    <w:p w:rsidR="00000000" w:rsidRDefault="00E904DC">
      <w:pPr>
        <w:pStyle w:val="pj"/>
      </w:pPr>
      <w:r>
        <w:t xml:space="preserve">1) раскаяние виновного; </w:t>
      </w:r>
    </w:p>
    <w:p w:rsidR="00000000" w:rsidRDefault="00E904DC">
      <w:pPr>
        <w:pStyle w:val="pj"/>
      </w:pPr>
      <w:r>
        <w:t xml:space="preserve">2) предотвращение виновным вредных последствий правонарушения, добровольное возмещение ущерба или устранение причиненного вреда; </w:t>
      </w:r>
    </w:p>
    <w:p w:rsidR="00000000" w:rsidRDefault="00E904DC">
      <w:pPr>
        <w:pStyle w:val="pj"/>
      </w:pPr>
      <w:r>
        <w:t xml:space="preserve">3) совершение административного правонарушения под влиянием сильного </w:t>
      </w:r>
      <w:r>
        <w:t xml:space="preserve">душевного волнения либо при стечении тяжелых личных или семейных обстоятельств; </w:t>
      </w:r>
    </w:p>
    <w:p w:rsidR="00000000" w:rsidRDefault="00E904DC">
      <w:pPr>
        <w:pStyle w:val="pj"/>
      </w:pPr>
      <w:r>
        <w:t xml:space="preserve">4) совершение административного правонарушения несовершеннолетним; </w:t>
      </w:r>
    </w:p>
    <w:p w:rsidR="00000000" w:rsidRDefault="00E904DC">
      <w:pPr>
        <w:pStyle w:val="pj"/>
      </w:pPr>
      <w:r>
        <w:t>5) совершение административного правонарушения беременной женщиной или женщиной, имеющей ребенка в возрасте</w:t>
      </w:r>
      <w:r>
        <w:t xml:space="preserve"> до трех лет; </w:t>
      </w:r>
    </w:p>
    <w:p w:rsidR="00000000" w:rsidRDefault="00E904DC">
      <w:pPr>
        <w:pStyle w:val="pj"/>
      </w:pPr>
      <w:r>
        <w:t xml:space="preserve">6) совершение административного правонарушения в результате физического или психического принуждения; </w:t>
      </w:r>
    </w:p>
    <w:p w:rsidR="00000000" w:rsidRDefault="00E904DC">
      <w:pPr>
        <w:pStyle w:val="pj"/>
      </w:pPr>
      <w:r>
        <w:t xml:space="preserve">7) совершение административного правонарушения при нарушении условий правомерности необходимой обороны, задержании лица, совершившего противоправное посягательство, исполнении приказа или распоряжения. </w:t>
      </w:r>
    </w:p>
    <w:p w:rsidR="00000000" w:rsidRDefault="00E904DC">
      <w:pPr>
        <w:pStyle w:val="pj"/>
        <w:spacing w:after="240"/>
      </w:pPr>
      <w:r>
        <w:t>2. Судья, орган (должностное лицо), рассматривающий д</w:t>
      </w:r>
      <w:r>
        <w:t>ело об административном правонарушении, может признать смягчающими и обстоятельства, не указанные в части первой настоящей статьи.</w:t>
      </w:r>
    </w:p>
    <w:p w:rsidR="00000000" w:rsidRDefault="00E904DC">
      <w:pPr>
        <w:pStyle w:val="pj"/>
      </w:pPr>
      <w:bookmarkStart w:id="16" w:name="SUB620000"/>
      <w:bookmarkEnd w:id="16"/>
      <w:r>
        <w:rPr>
          <w:rStyle w:val="s3"/>
        </w:rPr>
        <w:t xml:space="preserve">Статья 62 изменена </w:t>
      </w:r>
      <w:hyperlink r:id="rId43" w:anchor="sub_id=2001" w:history="1">
        <w:r>
          <w:rPr>
            <w:rStyle w:val="a4"/>
            <w:i/>
            <w:iCs/>
          </w:rPr>
          <w:t>Законом</w:t>
        </w:r>
      </w:hyperlink>
      <w:r>
        <w:rPr>
          <w:rStyle w:val="s3"/>
        </w:rPr>
        <w:t xml:space="preserve"> РК от 09.08.02 г.</w:t>
      </w:r>
      <w:r>
        <w:rPr>
          <w:rStyle w:val="s3"/>
        </w:rPr>
        <w:t xml:space="preserve"> № 346-II (</w:t>
      </w:r>
      <w:hyperlink r:id="rId44" w:anchor="sub_id=620000" w:history="1">
        <w:r>
          <w:rPr>
            <w:rStyle w:val="a4"/>
            <w:i/>
            <w:iCs/>
          </w:rPr>
          <w:t>см. стар. ред.</w:t>
        </w:r>
      </w:hyperlink>
      <w:r>
        <w:rPr>
          <w:rStyle w:val="s3"/>
        </w:rPr>
        <w:t>)</w:t>
      </w:r>
      <w:r>
        <w:t xml:space="preserve"> </w:t>
      </w:r>
    </w:p>
    <w:p w:rsidR="00000000" w:rsidRDefault="00E904DC">
      <w:pPr>
        <w:pStyle w:val="pj"/>
      </w:pPr>
      <w:r>
        <w:rPr>
          <w:rStyle w:val="s1"/>
        </w:rPr>
        <w:t>Статья 62.</w:t>
      </w:r>
      <w:r>
        <w:t xml:space="preserve"> Обстоятельства, отягчающие ответственность за административные правонарушения </w:t>
      </w:r>
    </w:p>
    <w:p w:rsidR="00000000" w:rsidRDefault="00E904DC">
      <w:pPr>
        <w:pStyle w:val="pj"/>
      </w:pPr>
      <w:r>
        <w:t>Обстоятельствами, отягчающими ответственность за админи</w:t>
      </w:r>
      <w:r>
        <w:t xml:space="preserve">стративные правонарушения, признаются: </w:t>
      </w:r>
    </w:p>
    <w:p w:rsidR="00000000" w:rsidRDefault="00E904DC">
      <w:pPr>
        <w:pStyle w:val="pj"/>
      </w:pPr>
      <w:r>
        <w:t xml:space="preserve">1) продолжение противоправного поведения, несмотря на разъяснения закона прокурором и (или) требование уполномоченных на то лиц прекратить его; </w:t>
      </w:r>
    </w:p>
    <w:p w:rsidR="00000000" w:rsidRDefault="00E904DC">
      <w:pPr>
        <w:pStyle w:val="pj"/>
      </w:pPr>
      <w:r>
        <w:t>2) повторное в течение года совершение однородного административного пр</w:t>
      </w:r>
      <w:r>
        <w:t xml:space="preserve">авонарушения, за которое лицо уже подвергалось административному взысканию, по которому не истек срок, предусмотренный </w:t>
      </w:r>
      <w:hyperlink w:anchor="sub660000" w:history="1">
        <w:r>
          <w:rPr>
            <w:rStyle w:val="a4"/>
          </w:rPr>
          <w:t>статьей 66</w:t>
        </w:r>
      </w:hyperlink>
      <w:r>
        <w:t xml:space="preserve"> настоящего Кодекса; </w:t>
      </w:r>
    </w:p>
    <w:p w:rsidR="00000000" w:rsidRDefault="00E904DC">
      <w:pPr>
        <w:pStyle w:val="pj"/>
      </w:pPr>
      <w:r>
        <w:t xml:space="preserve">3) вовлечение несовершеннолетнего в административное правонарушение; </w:t>
      </w:r>
    </w:p>
    <w:p w:rsidR="00000000" w:rsidRDefault="00E904DC">
      <w:pPr>
        <w:pStyle w:val="pj"/>
      </w:pPr>
      <w:r>
        <w:t xml:space="preserve">4) </w:t>
      </w:r>
      <w:r>
        <w:t xml:space="preserve">привлечение к совершению административного правонарушения лиц, которые заведомо для виновного страдают тяжелым психическим расстройством, либо лиц, не достигших возраста, с которого наступает административная ответственность; </w:t>
      </w:r>
    </w:p>
    <w:p w:rsidR="00000000" w:rsidRDefault="00E904DC">
      <w:pPr>
        <w:pStyle w:val="pj"/>
      </w:pPr>
      <w:r>
        <w:t>5) совершение административно</w:t>
      </w:r>
      <w:r>
        <w:t xml:space="preserve">го правонарушения по мотиву национальной, расовой и религиозной ненависти или вражды, из мести за правомерные действия других лиц, а также с целью скрыть другое правонарушение или облегчить его совершение; </w:t>
      </w:r>
    </w:p>
    <w:p w:rsidR="00000000" w:rsidRDefault="00E904DC">
      <w:pPr>
        <w:pStyle w:val="pj"/>
      </w:pPr>
      <w:r>
        <w:t xml:space="preserve">6) совершение административного правонарушения в </w:t>
      </w:r>
      <w:r>
        <w:t xml:space="preserve">отношении лица или его близких в связи с выполнением данным лицом своего служебного, профессионального или общественного долга; </w:t>
      </w:r>
    </w:p>
    <w:p w:rsidR="00000000" w:rsidRDefault="00E904DC">
      <w:pPr>
        <w:pStyle w:val="pj"/>
      </w:pPr>
      <w:r>
        <w:t>7) совершение административного правонарушения в отношении женщины, заведомо для виновного находящейся в состоянии беременности</w:t>
      </w:r>
      <w:r>
        <w:t xml:space="preserve">, а также в отношении малолетнего, другого беззащитного или беспомощного лица либо лица, находящегося в зависимости от виновного; </w:t>
      </w:r>
    </w:p>
    <w:p w:rsidR="00000000" w:rsidRDefault="00E904DC">
      <w:pPr>
        <w:pStyle w:val="pj"/>
      </w:pPr>
      <w:r>
        <w:t xml:space="preserve">8) совершение административного правонарушения группой лиц; </w:t>
      </w:r>
    </w:p>
    <w:p w:rsidR="00000000" w:rsidRDefault="00E904DC">
      <w:pPr>
        <w:pStyle w:val="pj"/>
      </w:pPr>
      <w:r>
        <w:t>9) совершение административного правонарушения в условиях стихий</w:t>
      </w:r>
      <w:r>
        <w:t xml:space="preserve">ного бедствия или при других чрезвычайных обстоятельствах; </w:t>
      </w:r>
    </w:p>
    <w:p w:rsidR="00000000" w:rsidRDefault="00E904DC">
      <w:pPr>
        <w:pStyle w:val="pj"/>
        <w:spacing w:after="240"/>
      </w:pPr>
      <w:r>
        <w:t>10) совершение административного правонарушения в состоянии алкогольного, наркотического или токсикоманического опьянения. Судья, орган (должностное лицо), налагающие административное взыскание, в</w:t>
      </w:r>
      <w:r>
        <w:t xml:space="preserve"> зависимости от характера административного правонарушения могут не признать данное обстоятельство отягчающим.</w:t>
      </w:r>
    </w:p>
    <w:p w:rsidR="00000000" w:rsidRDefault="00E904DC">
      <w:pPr>
        <w:pStyle w:val="pj"/>
      </w:pPr>
      <w:r>
        <w:rPr>
          <w:rStyle w:val="s3"/>
        </w:rPr>
        <w:t xml:space="preserve">В статью 63 внесены изменения в соответствии с </w:t>
      </w:r>
      <w:hyperlink r:id="rId45" w:anchor="sub_id=3" w:history="1">
        <w:r>
          <w:rPr>
            <w:rStyle w:val="a4"/>
            <w:i/>
            <w:iCs/>
          </w:rPr>
          <w:t>Законом</w:t>
        </w:r>
      </w:hyperlink>
      <w:r>
        <w:rPr>
          <w:rStyle w:val="s3"/>
        </w:rPr>
        <w:t xml:space="preserve"> РК от 05.12.</w:t>
      </w:r>
      <w:r>
        <w:rPr>
          <w:rStyle w:val="s3"/>
        </w:rPr>
        <w:t>03 г. № 506-II (</w:t>
      </w:r>
      <w:hyperlink r:id="rId46" w:anchor="sub_id=630000" w:history="1">
        <w:r>
          <w:rPr>
            <w:rStyle w:val="a4"/>
            <w:i/>
            <w:iCs/>
          </w:rPr>
          <w:t>см. стар. ред.</w:t>
        </w:r>
      </w:hyperlink>
      <w:r>
        <w:rPr>
          <w:rStyle w:val="s3"/>
        </w:rPr>
        <w:t>)</w:t>
      </w:r>
      <w:r>
        <w:t xml:space="preserve"> </w:t>
      </w:r>
    </w:p>
    <w:p w:rsidR="00000000" w:rsidRDefault="00E904DC">
      <w:pPr>
        <w:pStyle w:val="pj"/>
      </w:pPr>
      <w:r>
        <w:rPr>
          <w:rStyle w:val="s1"/>
        </w:rPr>
        <w:t>Статья 63.</w:t>
      </w:r>
      <w:r>
        <w:t xml:space="preserve"> Наложение административных взысканий при совершении нескольких административных правонарушений </w:t>
      </w:r>
    </w:p>
    <w:p w:rsidR="00000000" w:rsidRDefault="00E904DC">
      <w:pPr>
        <w:pStyle w:val="pj"/>
      </w:pPr>
      <w:r>
        <w:t>1. При совершении одним лицом дву</w:t>
      </w:r>
      <w:r>
        <w:t xml:space="preserve">х или более административных правонарушений административное взыскание налагается за каждое правонарушение в отдельности. </w:t>
      </w:r>
    </w:p>
    <w:p w:rsidR="00000000" w:rsidRDefault="00E904DC">
      <w:pPr>
        <w:pStyle w:val="pj"/>
      </w:pPr>
      <w:r>
        <w:t>2. Если лицо совершило несколько административных правонарушений, которые рассматриваются одним и тем же судьей, органом (должностным</w:t>
      </w:r>
      <w:r>
        <w:t xml:space="preserve"> лицом), то в случае наложения на это лицо взысканий одного и того же вида окончательный размер взыскания не может превышать трехкратного максимального предела, установленного настоящим Кодексом для данного вида взыскания. Максимальный срок административно</w:t>
      </w:r>
      <w:r>
        <w:t xml:space="preserve">го ареста в таких случаях не может превышать тридцати суток, а административного ареста, накладываемого за нарушение требований </w:t>
      </w:r>
      <w:hyperlink r:id="rId47" w:history="1">
        <w:r>
          <w:rPr>
            <w:rStyle w:val="a4"/>
          </w:rPr>
          <w:t>режима чрезвычайного положения</w:t>
        </w:r>
      </w:hyperlink>
      <w:r>
        <w:t xml:space="preserve">, сорока пяти суток. </w:t>
      </w:r>
    </w:p>
    <w:p w:rsidR="00000000" w:rsidRDefault="00E904DC">
      <w:pPr>
        <w:pStyle w:val="pj"/>
        <w:spacing w:after="240"/>
      </w:pPr>
      <w:r>
        <w:t>3. В случае,</w:t>
      </w:r>
      <w:r>
        <w:t xml:space="preserve"> если административные штрафы выражены в процентах от суммы неисполненного или исполненного ненадлежащим образом налогового обязательства, установленного законодательными актами, при наложении их за совершение нескольких административных правонарушений, шт</w:t>
      </w:r>
      <w:r>
        <w:t>раф взыскивается за каждое административное правонарушение отдельно.</w:t>
      </w:r>
    </w:p>
    <w:p w:rsidR="00000000" w:rsidRDefault="00E904DC">
      <w:pPr>
        <w:pStyle w:val="pj"/>
      </w:pPr>
      <w:bookmarkStart w:id="17" w:name="SUB640000"/>
      <w:bookmarkEnd w:id="17"/>
      <w:r>
        <w:rPr>
          <w:rStyle w:val="s3"/>
        </w:rPr>
        <w:t xml:space="preserve">В статью 64 внесены изменения в соответствии с </w:t>
      </w:r>
      <w:hyperlink r:id="rId48" w:anchor="sub_id=4" w:history="1">
        <w:r>
          <w:rPr>
            <w:rStyle w:val="a4"/>
            <w:i/>
            <w:iCs/>
          </w:rPr>
          <w:t>Законом</w:t>
        </w:r>
      </w:hyperlink>
      <w:r>
        <w:rPr>
          <w:rStyle w:val="s3"/>
        </w:rPr>
        <w:t xml:space="preserve"> РК от 05.12.03 г. № 506-II (</w:t>
      </w:r>
      <w:hyperlink r:id="rId49" w:anchor="sub_id=640000" w:history="1">
        <w:r>
          <w:rPr>
            <w:rStyle w:val="a4"/>
            <w:i/>
            <w:iCs/>
          </w:rPr>
          <w:t>см. стар. ред.</w:t>
        </w:r>
      </w:hyperlink>
      <w:r>
        <w:rPr>
          <w:rStyle w:val="s3"/>
        </w:rPr>
        <w:t>)</w:t>
      </w:r>
      <w:r>
        <w:t xml:space="preserve"> </w:t>
      </w:r>
    </w:p>
    <w:p w:rsidR="00000000" w:rsidRDefault="00E904DC">
      <w:pPr>
        <w:pStyle w:val="pj"/>
      </w:pPr>
      <w:r>
        <w:rPr>
          <w:rStyle w:val="s1"/>
        </w:rPr>
        <w:t>Статья 64.</w:t>
      </w:r>
      <w:r>
        <w:t xml:space="preserve"> Возмещение имущественного ущерба, причиненного административным правонарушением </w:t>
      </w:r>
    </w:p>
    <w:p w:rsidR="00000000" w:rsidRDefault="00E904DC">
      <w:pPr>
        <w:pStyle w:val="pj"/>
      </w:pPr>
      <w:r>
        <w:t>1. Если в результате совершения административного правонарушения причинен имущественный ущ</w:t>
      </w:r>
      <w:r>
        <w:t xml:space="preserve">ерб гражданину или организации, то судья, рассматривая дело об административном правонарушении, вправе при отсутствии спора одновременно при решении вопроса о наложении взыскания решить вопрос о возмещении имущественного ущерба. </w:t>
      </w:r>
    </w:p>
    <w:p w:rsidR="00000000" w:rsidRDefault="00E904DC">
      <w:pPr>
        <w:pStyle w:val="pj"/>
        <w:spacing w:after="240"/>
      </w:pPr>
      <w:r>
        <w:t>2. Возмещение имущественно</w:t>
      </w:r>
      <w:r>
        <w:t xml:space="preserve">го ущерба по делам об административных правонарушениях, рассматриваемых иными уполномоченными органами (должностными лицами) в случае отказа от добровольного возмещения ущерба, решается в порядке </w:t>
      </w:r>
      <w:hyperlink r:id="rId50" w:history="1">
        <w:r>
          <w:rPr>
            <w:rStyle w:val="a4"/>
          </w:rPr>
          <w:t>гражданского судопроизводства</w:t>
        </w:r>
      </w:hyperlink>
      <w:r>
        <w:t>.</w:t>
      </w:r>
    </w:p>
    <w:p w:rsidR="00000000" w:rsidRDefault="00E904DC">
      <w:pPr>
        <w:pStyle w:val="pj"/>
      </w:pPr>
      <w:r>
        <w:rPr>
          <w:rStyle w:val="s1"/>
        </w:rPr>
        <w:t>Статья 65.</w:t>
      </w:r>
      <w:r>
        <w:t xml:space="preserve"> Исчисление сроков административного взыскания </w:t>
      </w:r>
    </w:p>
    <w:p w:rsidR="00000000" w:rsidRDefault="00E904DC">
      <w:pPr>
        <w:pStyle w:val="pj"/>
        <w:spacing w:after="240"/>
      </w:pPr>
      <w:r>
        <w:t>Срок административного ареста исчисляется сутками, а лишения специального права, предоставленного физическому или юридическому лицу, а также лишения лицензии (спец</w:t>
      </w:r>
      <w:r>
        <w:t>иального разрешения, квалификационного аттестата (свидетельства) или приостановления ее действия на определенный вид деятельности либо совершение определенных действий годами, месяцами или календарными днями.</w:t>
      </w:r>
    </w:p>
    <w:p w:rsidR="00000000" w:rsidRDefault="00E904DC">
      <w:pPr>
        <w:pStyle w:val="pj"/>
      </w:pPr>
      <w:bookmarkStart w:id="18" w:name="SUB660000"/>
      <w:bookmarkEnd w:id="18"/>
      <w:r>
        <w:rPr>
          <w:rStyle w:val="s1"/>
        </w:rPr>
        <w:t>Статья 66.</w:t>
      </w:r>
      <w:r>
        <w:t xml:space="preserve"> Срок, в течение которого лицо считае</w:t>
      </w:r>
      <w:r>
        <w:t xml:space="preserve">тся подвергнутым административному взысканию </w:t>
      </w:r>
    </w:p>
    <w:p w:rsidR="00000000" w:rsidRDefault="00E904DC">
      <w:pPr>
        <w:pStyle w:val="pj"/>
        <w:spacing w:after="240"/>
      </w:pPr>
      <w:r>
        <w:t>Лицо, на которое наложено административное взыскание за административное правонарушение, считается подвергнутым данному взысканию в течение года со дня окончания исполнения постановления о наложении администрат</w:t>
      </w:r>
      <w:r>
        <w:t>ивного взыскания.</w:t>
      </w:r>
    </w:p>
    <w:p w:rsidR="00000000" w:rsidRDefault="00E904DC">
      <w:pPr>
        <w:pStyle w:val="pc"/>
      </w:pPr>
      <w:bookmarkStart w:id="19" w:name="SUB670000"/>
      <w:bookmarkEnd w:id="19"/>
      <w:r>
        <w:rPr>
          <w:rStyle w:val="s1"/>
        </w:rPr>
        <w:t>Глава 8</w:t>
      </w:r>
      <w:r>
        <w:t xml:space="preserve"> </w:t>
      </w:r>
    </w:p>
    <w:p w:rsidR="00000000" w:rsidRDefault="00E904DC">
      <w:pPr>
        <w:pStyle w:val="pc"/>
      </w:pPr>
      <w:r>
        <w:rPr>
          <w:rStyle w:val="s1"/>
        </w:rPr>
        <w:t>Освобождение от административной ответственности</w:t>
      </w:r>
      <w:r>
        <w:t xml:space="preserve"> </w:t>
      </w:r>
    </w:p>
    <w:p w:rsidR="00000000" w:rsidRDefault="00E904DC">
      <w:pPr>
        <w:pStyle w:val="pc"/>
        <w:spacing w:after="240"/>
      </w:pPr>
      <w:r>
        <w:rPr>
          <w:rStyle w:val="s1"/>
        </w:rPr>
        <w:t>и административного взыскания</w:t>
      </w:r>
    </w:p>
    <w:p w:rsidR="00000000" w:rsidRDefault="00E904DC">
      <w:pPr>
        <w:pStyle w:val="pj"/>
      </w:pPr>
      <w:r>
        <w:rPr>
          <w:rStyle w:val="s1"/>
        </w:rPr>
        <w:t>Статья 67.</w:t>
      </w:r>
      <w:r>
        <w:t xml:space="preserve"> Освобождение от административной ответственности в связи с деятельным раскаянием </w:t>
      </w:r>
    </w:p>
    <w:p w:rsidR="00000000" w:rsidRDefault="00E904DC">
      <w:pPr>
        <w:pStyle w:val="pj"/>
        <w:spacing w:after="240"/>
      </w:pPr>
      <w:r>
        <w:t>Лицо, впервые совершившее административное правонарушение, может быть освобождено судьей, органом (должностным лицом), уполномоченным рассматривать дела об административных правонарушениях, от административной ответственности, если это лицо после совершени</w:t>
      </w:r>
      <w:r>
        <w:t>я правонарушения добровольно возместило причиненный ущерб или иным образом загладило причиненный правонарушением вред.</w:t>
      </w:r>
    </w:p>
    <w:p w:rsidR="00000000" w:rsidRDefault="00E904DC">
      <w:pPr>
        <w:pStyle w:val="pj"/>
      </w:pPr>
      <w:bookmarkStart w:id="20" w:name="SUB680000"/>
      <w:bookmarkEnd w:id="20"/>
      <w:r>
        <w:rPr>
          <w:rStyle w:val="s1"/>
        </w:rPr>
        <w:t>Статья 68.</w:t>
      </w:r>
      <w:r>
        <w:t xml:space="preserve"> Освобождение от административной ответственности при малозначительности правонарушения </w:t>
      </w:r>
    </w:p>
    <w:p w:rsidR="00000000" w:rsidRDefault="00E904DC">
      <w:pPr>
        <w:pStyle w:val="pj"/>
      </w:pPr>
      <w:r>
        <w:t>При малозначительности вреда, причинен</w:t>
      </w:r>
      <w:r>
        <w:t>ного административным правонарушением, судья, орган (должностное лицо), уполномоченный рассматривать дела об административных правонарушениях, может освободить лицо, совершившее административное правонарушение, от административной ответственности, ограничи</w:t>
      </w:r>
      <w:r>
        <w:t xml:space="preserve">вшись устным замечанием. </w:t>
      </w:r>
    </w:p>
    <w:p w:rsidR="00000000" w:rsidRDefault="00E904DC">
      <w:pPr>
        <w:pStyle w:val="pj"/>
      </w:pPr>
      <w:r>
        <w:t xml:space="preserve">Примечание. Малозначительность административного правонарушения это случаи, когда наряду с другими обстоятельствами учитывается то, что санкция, предусмотренная в статьях </w:t>
      </w:r>
      <w:hyperlink w:anchor="sub800000" w:history="1">
        <w:r>
          <w:rPr>
            <w:rStyle w:val="a4"/>
          </w:rPr>
          <w:t>особенной части</w:t>
        </w:r>
      </w:hyperlink>
      <w:r>
        <w:t xml:space="preserve"> настоящего </w:t>
      </w:r>
      <w:r>
        <w:t xml:space="preserve">раздела, превышает размер причиненного административным правонарушением вреда. </w:t>
      </w:r>
    </w:p>
    <w:p w:rsidR="00000000" w:rsidRDefault="00E904DC">
      <w:pPr>
        <w:pStyle w:val="pj"/>
        <w:spacing w:after="240"/>
      </w:pPr>
      <w:r>
        <w:rPr>
          <w:rStyle w:val="s3"/>
        </w:rPr>
        <w:t xml:space="preserve">См. </w:t>
      </w:r>
      <w:hyperlink r:id="rId51" w:history="1">
        <w:r>
          <w:rPr>
            <w:rStyle w:val="a4"/>
            <w:i/>
            <w:iCs/>
          </w:rPr>
          <w:t>Письмо</w:t>
        </w:r>
      </w:hyperlink>
      <w:r>
        <w:rPr>
          <w:rStyle w:val="s3"/>
        </w:rPr>
        <w:t xml:space="preserve"> НК МФ РК от 24 мая 2004 года N НК-ЮУ-16-3-13/4073.</w:t>
      </w:r>
    </w:p>
    <w:p w:rsidR="00000000" w:rsidRDefault="00E904DC">
      <w:pPr>
        <w:pStyle w:val="pj"/>
      </w:pPr>
      <w:bookmarkStart w:id="21" w:name="SUB690000"/>
      <w:bookmarkEnd w:id="21"/>
      <w:r>
        <w:rPr>
          <w:rStyle w:val="s3"/>
        </w:rPr>
        <w:t xml:space="preserve">В статью 69 внесены изменения в соответствии с </w:t>
      </w:r>
      <w:hyperlink r:id="rId52" w:anchor="sub_id=2002" w:history="1">
        <w:r>
          <w:rPr>
            <w:rStyle w:val="a4"/>
            <w:i/>
            <w:iCs/>
          </w:rPr>
          <w:t>Законом</w:t>
        </w:r>
      </w:hyperlink>
      <w:r>
        <w:rPr>
          <w:rStyle w:val="s3"/>
        </w:rPr>
        <w:t xml:space="preserve"> РК от 09.08.02 г. № 346-II (</w:t>
      </w:r>
      <w:hyperlink r:id="rId53" w:anchor="sub_id=690000" w:history="1">
        <w:r>
          <w:rPr>
            <w:rStyle w:val="a4"/>
            <w:i/>
            <w:iCs/>
          </w:rPr>
          <w:t>см. стар. ред.</w:t>
        </w:r>
      </w:hyperlink>
      <w:r>
        <w:rPr>
          <w:rStyle w:val="s3"/>
        </w:rPr>
        <w:t xml:space="preserve">); </w:t>
      </w:r>
      <w:hyperlink r:id="rId54" w:anchor="sub_id=602" w:history="1">
        <w:r>
          <w:rPr>
            <w:rStyle w:val="a4"/>
            <w:i/>
            <w:iCs/>
          </w:rPr>
          <w:t>Законом</w:t>
        </w:r>
      </w:hyperlink>
      <w:r>
        <w:rPr>
          <w:rStyle w:val="s3"/>
        </w:rPr>
        <w:t xml:space="preserve"> РК от 25.09.03 г. № 484-II; </w:t>
      </w:r>
      <w:hyperlink r:id="rId55" w:anchor="sub_id=5" w:history="1">
        <w:r>
          <w:rPr>
            <w:rStyle w:val="a4"/>
            <w:i/>
            <w:iCs/>
          </w:rPr>
          <w:t>Законом</w:t>
        </w:r>
      </w:hyperlink>
      <w:r>
        <w:rPr>
          <w:rStyle w:val="s3"/>
        </w:rPr>
        <w:t xml:space="preserve"> РК от 05.12.03 г. № 506-II (</w:t>
      </w:r>
      <w:hyperlink r:id="rId56" w:anchor="sub_id=690000" w:history="1">
        <w:r>
          <w:rPr>
            <w:rStyle w:val="a4"/>
            <w:i/>
            <w:iCs/>
          </w:rPr>
          <w:t>см. стар. ред.</w:t>
        </w:r>
      </w:hyperlink>
      <w:r>
        <w:rPr>
          <w:rStyle w:val="s3"/>
        </w:rPr>
        <w:t>)</w:t>
      </w:r>
      <w:r>
        <w:t xml:space="preserve"> </w:t>
      </w:r>
    </w:p>
    <w:p w:rsidR="00000000" w:rsidRDefault="00E904DC">
      <w:pPr>
        <w:pStyle w:val="pj"/>
      </w:pPr>
      <w:r>
        <w:rPr>
          <w:rStyle w:val="s1"/>
        </w:rPr>
        <w:t>Статья 69.</w:t>
      </w:r>
      <w:r>
        <w:t xml:space="preserve"> Освобождение от административной ответственности в связи с истечением срока давности </w:t>
      </w:r>
    </w:p>
    <w:p w:rsidR="00000000" w:rsidRDefault="00E904DC">
      <w:pPr>
        <w:pStyle w:val="pj"/>
      </w:pPr>
      <w:r>
        <w:t>1. Лицо не подлежит привлечению к административной ответственности по истечении двух месяцев со дня совершения административ</w:t>
      </w:r>
      <w:r>
        <w:t xml:space="preserve">ного правонарушения, а за совершение административного правонарушения в области охраны окружающей среды - по истечении шести месяцев со дня его совершения, кроме случаев, предусмотренных настоящим Кодексом. </w:t>
      </w:r>
    </w:p>
    <w:p w:rsidR="00000000" w:rsidRDefault="00E904DC">
      <w:pPr>
        <w:pStyle w:val="pj"/>
      </w:pPr>
      <w:r>
        <w:t>2. Физическое лицо не подлежит привлечению к адм</w:t>
      </w:r>
      <w:r>
        <w:t>инистративной ответственности за совершение административного коррупционного правонарушения, а также правонарушения в области налогообложения по истечении одного года со дня его совершения, а юридическое лицо (в том числе индивидуальный предприниматель) не</w:t>
      </w:r>
      <w:r>
        <w:t xml:space="preserve"> подлежит привлечению к административной ответственности за совершение административного правонарушения в области налогообложения по истечении трех лет со дня его совершения. </w:t>
      </w:r>
    </w:p>
    <w:p w:rsidR="00000000" w:rsidRDefault="00E904DC">
      <w:pPr>
        <w:pStyle w:val="pj"/>
      </w:pPr>
      <w:r>
        <w:rPr>
          <w:rStyle w:val="s3"/>
        </w:rPr>
        <w:t xml:space="preserve">См. </w:t>
      </w:r>
      <w:hyperlink r:id="rId57" w:history="1">
        <w:r>
          <w:rPr>
            <w:rStyle w:val="a4"/>
            <w:i/>
            <w:iCs/>
          </w:rPr>
          <w:t>Письмо</w:t>
        </w:r>
      </w:hyperlink>
      <w:r>
        <w:rPr>
          <w:rStyle w:val="s3"/>
        </w:rPr>
        <w:t xml:space="preserve"> НК МФ</w:t>
      </w:r>
      <w:r>
        <w:rPr>
          <w:rStyle w:val="s3"/>
        </w:rPr>
        <w:t xml:space="preserve"> РК от 15 марта 2004 года N НК-ЮУ-16-3-18/2023.</w:t>
      </w:r>
      <w:r>
        <w:t xml:space="preserve"> </w:t>
      </w:r>
    </w:p>
    <w:p w:rsidR="00000000" w:rsidRDefault="00E904DC">
      <w:pPr>
        <w:pStyle w:val="pj"/>
      </w:pPr>
      <w:r>
        <w:t xml:space="preserve">3. При длящемся административном правонарушении лицо не подлежит привлечению к административной ответственности по истечении двух месяцев со дня обнаружения административного правонарушения. </w:t>
      </w:r>
    </w:p>
    <w:p w:rsidR="00000000" w:rsidRDefault="00E904DC">
      <w:pPr>
        <w:pStyle w:val="pj"/>
      </w:pPr>
      <w:r>
        <w:rPr>
          <w:rStyle w:val="s3"/>
        </w:rPr>
        <w:t xml:space="preserve">См.: </w:t>
      </w:r>
      <w:hyperlink r:id="rId58" w:history="1">
        <w:r>
          <w:rPr>
            <w:rStyle w:val="a4"/>
            <w:i/>
            <w:iCs/>
          </w:rPr>
          <w:t>Письмо</w:t>
        </w:r>
      </w:hyperlink>
      <w:r>
        <w:rPr>
          <w:rStyle w:val="s3"/>
        </w:rPr>
        <w:t xml:space="preserve"> Таможенного комитета Министерства государственных доходов Республики Казахстан от 19 апреля 2001 г. N ТК-2-2-9-2876.</w:t>
      </w:r>
      <w:r>
        <w:t xml:space="preserve"> </w:t>
      </w:r>
    </w:p>
    <w:p w:rsidR="00000000" w:rsidRDefault="00E904DC">
      <w:pPr>
        <w:pStyle w:val="pj"/>
      </w:pPr>
      <w:r>
        <w:t xml:space="preserve">4. Положения частей первой и третьей настоящей статьи не распространяются на </w:t>
      </w:r>
      <w:r>
        <w:t xml:space="preserve">случаи, когда административное правонарушение способствовало совершению преступления и об этом стало известно в ходе расследования или судебного рассмотрения уголовного дела. Суд вправе в порядке, предусмотренном </w:t>
      </w:r>
      <w:hyperlink r:id="rId59" w:anchor="sub_id=3870000" w:history="1">
        <w:r>
          <w:rPr>
            <w:rStyle w:val="a4"/>
          </w:rPr>
          <w:t>частью первой статьи 387</w:t>
        </w:r>
      </w:hyperlink>
      <w:r>
        <w:t xml:space="preserve"> Уголовно-процессуального кодекса Республики Казахстан, наложить на лицо, виновное в таком правонарушении, административное взыскание, если с момента совершения административного правонарушен</w:t>
      </w:r>
      <w:r>
        <w:t xml:space="preserve">ия прошло не более одного года. </w:t>
      </w:r>
    </w:p>
    <w:p w:rsidR="00000000" w:rsidRDefault="00E904DC">
      <w:pPr>
        <w:pStyle w:val="pj"/>
      </w:pPr>
      <w:r>
        <w:t>4-1. Течение срока наложения административного взыскания за административное правонарушение приостанавливается с момента направления дела в судебные инстанции или должностному лицу государственного органа, уполномоченного р</w:t>
      </w:r>
      <w:r>
        <w:t xml:space="preserve">ассматривать дела об административных правонарушениях. </w:t>
      </w:r>
    </w:p>
    <w:p w:rsidR="00000000" w:rsidRDefault="00E904DC">
      <w:pPr>
        <w:pStyle w:val="pj"/>
      </w:pPr>
      <w:r>
        <w:t xml:space="preserve">Исчисление этих сроков возобновляется в случаях возвращения дела органу, уполномоченному возбуждать дела об административных правонарушениях, для устранения недостатков. </w:t>
      </w:r>
    </w:p>
    <w:p w:rsidR="00000000" w:rsidRDefault="00E904DC">
      <w:pPr>
        <w:pStyle w:val="pj"/>
      </w:pPr>
      <w:r>
        <w:t>5. В случае отказа в возбужде</w:t>
      </w:r>
      <w:r>
        <w:t>нии уголовного дела либо прекращения уголовного дела при наличии в действиях нарушителя признаков административного правонарушения лицо может быть привлечено к административной ответственности не позднее трех месяцев со дня принятия решения об отказе в воз</w:t>
      </w:r>
      <w:r>
        <w:t xml:space="preserve">буждении уголовного дела либо о его прекращении. </w:t>
      </w:r>
    </w:p>
    <w:p w:rsidR="00000000" w:rsidRDefault="00E904DC">
      <w:pPr>
        <w:pStyle w:val="pj"/>
      </w:pPr>
      <w:r>
        <w:t>6. Течение срока наложения взыскания за административное правонарушение прерывается, если до истечения сроков, указанных в частях первой и третьей настоящей статьи, лицо совершит новое административное прав</w:t>
      </w:r>
      <w:r>
        <w:t xml:space="preserve">онарушение. Исчисление срока в этих случаях начинается с момента обнаружения нового административного правонарушения. </w:t>
      </w:r>
    </w:p>
    <w:p w:rsidR="00000000" w:rsidRDefault="00E904DC">
      <w:pPr>
        <w:pStyle w:val="pj"/>
      </w:pPr>
      <w:r>
        <w:t>7. Постановление судьи или уполномоченного органа о прекращении административного производства вне зависимости от срока, предусмотренного</w:t>
      </w:r>
      <w:r>
        <w:t xml:space="preserve"> в части первой настоящей статьи, может быть пересмотрено по протесту прокурора в течение года со дня вступления его в законную силу. </w:t>
      </w:r>
    </w:p>
    <w:p w:rsidR="00000000" w:rsidRDefault="00E904DC">
      <w:pPr>
        <w:pStyle w:val="pj"/>
        <w:spacing w:after="240"/>
      </w:pPr>
      <w:r>
        <w:t>Примечание. Длящимся признается правонарушение, которое характеризуется непрерывным осуществлением единого состава опреде</w:t>
      </w:r>
      <w:r>
        <w:t>ленного деяния, предусмотренного статьей Особенной части настоящего раздела, и не завершено к моменту его обнаружения.</w:t>
      </w:r>
    </w:p>
    <w:p w:rsidR="00000000" w:rsidRDefault="00E904DC">
      <w:pPr>
        <w:pStyle w:val="pj"/>
      </w:pPr>
      <w:r>
        <w:rPr>
          <w:rStyle w:val="s1"/>
        </w:rPr>
        <w:t>Статья 70.</w:t>
      </w:r>
      <w:r>
        <w:t xml:space="preserve"> Освобождение от административной ответственности и административного взыскания на основании акта амнистии </w:t>
      </w:r>
    </w:p>
    <w:p w:rsidR="00000000" w:rsidRDefault="00E904DC">
      <w:pPr>
        <w:pStyle w:val="pj"/>
      </w:pPr>
      <w:r>
        <w:t>1. Лицо, совершивше</w:t>
      </w:r>
      <w:r>
        <w:t>е административное правонарушение, может быть освобождено от административной ответственности или наложенного административного взыскания, либо дополнительного вида взыскания на основании акта амнистии, если он устраняет применение административного взыска</w:t>
      </w:r>
      <w:r>
        <w:t xml:space="preserve">ния. </w:t>
      </w:r>
    </w:p>
    <w:p w:rsidR="00000000" w:rsidRDefault="00E904DC">
      <w:pPr>
        <w:pStyle w:val="pj"/>
        <w:spacing w:after="240"/>
      </w:pPr>
      <w:r>
        <w:t>2. Акт об амнистии издается Парламентом Республики Казахстан в отношении индивидуально не определенного круга лиц.</w:t>
      </w:r>
    </w:p>
    <w:p w:rsidR="00000000" w:rsidRDefault="00E904DC">
      <w:pPr>
        <w:pStyle w:val="pj"/>
      </w:pPr>
      <w:r>
        <w:rPr>
          <w:rStyle w:val="s1"/>
        </w:rPr>
        <w:t>Статья 71.</w:t>
      </w:r>
      <w:r>
        <w:t xml:space="preserve"> Освобождение от административной ответственности в связи с изменением обстановки, болезнью </w:t>
      </w:r>
    </w:p>
    <w:p w:rsidR="00000000" w:rsidRDefault="00E904DC">
      <w:pPr>
        <w:pStyle w:val="pj"/>
        <w:spacing w:after="240"/>
      </w:pPr>
      <w:r>
        <w:t>Лицо, совершившее деяние, содерж</w:t>
      </w:r>
      <w:r>
        <w:t>ащее признаки административного правонарушения, может быть освобождено от административной ответственности вследствие изменения обстановки, а также болезни, препятствующей исполнению административного взыскания.</w:t>
      </w:r>
    </w:p>
    <w:p w:rsidR="00000000" w:rsidRDefault="00E904DC">
      <w:pPr>
        <w:pStyle w:val="pc"/>
      </w:pPr>
      <w:bookmarkStart w:id="22" w:name="SUB720000"/>
      <w:bookmarkEnd w:id="22"/>
      <w:r>
        <w:rPr>
          <w:rStyle w:val="s1"/>
        </w:rPr>
        <w:t>Глава 9</w:t>
      </w:r>
      <w:r>
        <w:t xml:space="preserve"> </w:t>
      </w:r>
    </w:p>
    <w:p w:rsidR="00000000" w:rsidRDefault="00E904DC">
      <w:pPr>
        <w:pStyle w:val="pc"/>
        <w:spacing w:after="240"/>
      </w:pPr>
      <w:r>
        <w:rPr>
          <w:rStyle w:val="s1"/>
        </w:rPr>
        <w:t>Административная ответственность несовершеннолетних</w:t>
      </w:r>
    </w:p>
    <w:p w:rsidR="00000000" w:rsidRDefault="00E904DC">
      <w:pPr>
        <w:pStyle w:val="pj"/>
      </w:pPr>
      <w:r>
        <w:rPr>
          <w:rStyle w:val="s1"/>
        </w:rPr>
        <w:t>Статья 72.</w:t>
      </w:r>
      <w:r>
        <w:t xml:space="preserve"> Административная ответственность несовершеннолетних </w:t>
      </w:r>
    </w:p>
    <w:p w:rsidR="00000000" w:rsidRDefault="00E904DC">
      <w:pPr>
        <w:pStyle w:val="pj"/>
      </w:pPr>
      <w:r>
        <w:t>1. Несовершеннолетними, на которых распространяется действие настоящей главы, признаются лица, которым ко времени совершения административно</w:t>
      </w:r>
      <w:r>
        <w:t xml:space="preserve">го правонарушения исполнилось шестнадцать, но не исполнилось восемнадцати лет. </w:t>
      </w:r>
    </w:p>
    <w:p w:rsidR="00000000" w:rsidRDefault="00E904DC">
      <w:pPr>
        <w:pStyle w:val="pj"/>
        <w:spacing w:after="240"/>
      </w:pPr>
      <w:r>
        <w:t>2. На несовершеннолетнего, совершившего административное правонарушение, может быть наложено административное взыскание либо к нему могут быть применены принудительные меры вос</w:t>
      </w:r>
      <w:r>
        <w:t>питательного воздействия.</w:t>
      </w:r>
    </w:p>
    <w:p w:rsidR="00000000" w:rsidRDefault="00E904DC">
      <w:pPr>
        <w:pStyle w:val="pj"/>
      </w:pPr>
      <w:r>
        <w:rPr>
          <w:rStyle w:val="s1"/>
        </w:rPr>
        <w:t>Статья 73.</w:t>
      </w:r>
      <w:r>
        <w:t xml:space="preserve"> Особенности применения административных взысканий к несовершеннолетним </w:t>
      </w:r>
    </w:p>
    <w:p w:rsidR="00000000" w:rsidRDefault="00E904DC">
      <w:pPr>
        <w:pStyle w:val="pj"/>
      </w:pPr>
      <w:r>
        <w:t>1. Штраф назначается при наличии у несовершеннолетнего самостоятельного заработка или имущества, на которое может быть обращено взыскание. Размер ш</w:t>
      </w:r>
      <w:r>
        <w:t xml:space="preserve">трафа не может превышать десяти </w:t>
      </w:r>
      <w:hyperlink r:id="rId60" w:history="1">
        <w:r>
          <w:rPr>
            <w:rStyle w:val="a4"/>
          </w:rPr>
          <w:t>месячных расчетных показателей</w:t>
        </w:r>
      </w:hyperlink>
      <w:r>
        <w:t>. При отсутствии у несовершеннолетнего самостоятельного заработка или имущества, на которое может быть обращено взыскание, штраф н</w:t>
      </w:r>
      <w:r>
        <w:t xml:space="preserve">алагается на родителей или лиц, их заменяющих, на общих основаниях. </w:t>
      </w:r>
    </w:p>
    <w:p w:rsidR="00000000" w:rsidRDefault="00E904DC">
      <w:pPr>
        <w:pStyle w:val="pj"/>
      </w:pPr>
      <w:r>
        <w:t xml:space="preserve">2. Лишение специального права может налагаться на несовершеннолетних на срок не более одного года. </w:t>
      </w:r>
    </w:p>
    <w:p w:rsidR="00000000" w:rsidRDefault="00E904DC">
      <w:pPr>
        <w:pStyle w:val="pj"/>
        <w:spacing w:after="240"/>
      </w:pPr>
      <w:r>
        <w:t xml:space="preserve">3. Другие виды административных взысканий (за исключением административного ареста), а </w:t>
      </w:r>
      <w:r>
        <w:t xml:space="preserve">также меры административно-правового воздействия, указанные в </w:t>
      </w:r>
      <w:hyperlink w:anchor="sub450000" w:history="1">
        <w:r>
          <w:rPr>
            <w:rStyle w:val="a4"/>
          </w:rPr>
          <w:t>статьях 45</w:t>
        </w:r>
      </w:hyperlink>
      <w:r>
        <w:t xml:space="preserve"> и </w:t>
      </w:r>
      <w:hyperlink w:anchor="sub570000" w:history="1">
        <w:r>
          <w:rPr>
            <w:rStyle w:val="a4"/>
          </w:rPr>
          <w:t>57</w:t>
        </w:r>
      </w:hyperlink>
      <w:r>
        <w:t xml:space="preserve"> настоящего Кодекса, применяются к несовершеннолетним, виновным в совершении административного правонарушения, на о</w:t>
      </w:r>
      <w:r>
        <w:t>бщих основаниях.</w:t>
      </w:r>
    </w:p>
    <w:p w:rsidR="00000000" w:rsidRDefault="00E904DC">
      <w:pPr>
        <w:pStyle w:val="pj"/>
      </w:pPr>
      <w:r>
        <w:rPr>
          <w:rStyle w:val="s1"/>
        </w:rPr>
        <w:t>Статья 74.</w:t>
      </w:r>
      <w:r>
        <w:t xml:space="preserve"> Наложение административного взыскания на несовершеннолетнего </w:t>
      </w:r>
    </w:p>
    <w:p w:rsidR="00000000" w:rsidRDefault="00E904DC">
      <w:pPr>
        <w:pStyle w:val="pj"/>
      </w:pPr>
      <w:r>
        <w:t xml:space="preserve">1. При наложении административного взыскания на несовершеннолетнего, кроме обстоятельств, предусмотренных </w:t>
      </w:r>
      <w:hyperlink w:anchor="sub610000" w:history="1">
        <w:r>
          <w:rPr>
            <w:rStyle w:val="a4"/>
          </w:rPr>
          <w:t>статьями 61</w:t>
        </w:r>
      </w:hyperlink>
      <w:r>
        <w:t xml:space="preserve"> и </w:t>
      </w:r>
      <w:hyperlink w:anchor="sub620000" w:history="1">
        <w:r>
          <w:rPr>
            <w:rStyle w:val="a4"/>
          </w:rPr>
          <w:t>62</w:t>
        </w:r>
      </w:hyperlink>
      <w:r>
        <w:t xml:space="preserve"> настоящего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E904DC">
      <w:pPr>
        <w:pStyle w:val="pj"/>
        <w:spacing w:after="240"/>
      </w:pPr>
      <w:r>
        <w:t>2. Несовершеннолетний возраст как смягчающее обстоятельство учи</w:t>
      </w:r>
      <w:r>
        <w:t>тывается в совокупности с другими смягчающими и отягчающими обстоятельствами.</w:t>
      </w:r>
    </w:p>
    <w:p w:rsidR="00000000" w:rsidRDefault="00E904DC">
      <w:pPr>
        <w:pStyle w:val="pj"/>
      </w:pPr>
      <w:r>
        <w:rPr>
          <w:rStyle w:val="s1"/>
        </w:rPr>
        <w:t>Статья 75.</w:t>
      </w:r>
      <w:r>
        <w:t xml:space="preserve"> Освобождение несовершеннолетних от административной ответственности и административного взыскания </w:t>
      </w:r>
    </w:p>
    <w:p w:rsidR="00000000" w:rsidRDefault="00E904DC">
      <w:pPr>
        <w:pStyle w:val="pj"/>
      </w:pPr>
      <w:r>
        <w:t>Несовершеннолетний, впервые совершивший административное правонарушение, может быть освобожден органом (должностным лицом), уполномоченным рассматривать дела об административных правонарушениях, от административной ответственности или от исполнения назначе</w:t>
      </w:r>
      <w:r>
        <w:t xml:space="preserve">нного административного взыскания с применением к нему мер воспитательного воздействия, предусмотренных законодательством. </w:t>
      </w:r>
    </w:p>
    <w:p w:rsidR="00000000" w:rsidRDefault="00E904DC">
      <w:pPr>
        <w:pStyle w:val="pj"/>
        <w:spacing w:after="240"/>
      </w:pPr>
      <w:r>
        <w:rPr>
          <w:rStyle w:val="s3"/>
        </w:rPr>
        <w:t xml:space="preserve">См.: </w:t>
      </w:r>
      <w:hyperlink r:id="rId61" w:history="1">
        <w:r>
          <w:rPr>
            <w:rStyle w:val="a4"/>
            <w:i/>
            <w:iCs/>
          </w:rPr>
          <w:t>Постановление</w:t>
        </w:r>
      </w:hyperlink>
      <w:r>
        <w:rPr>
          <w:rStyle w:val="s3"/>
        </w:rPr>
        <w:t xml:space="preserve"> Правительства Республики Казахстан от 11 июня 200</w:t>
      </w:r>
      <w:r>
        <w:rPr>
          <w:rStyle w:val="s3"/>
        </w:rPr>
        <w:t>1 года № 789 Об утверждении типового положения о комиссии по защите прав несовершеннолетних.</w:t>
      </w:r>
    </w:p>
    <w:p w:rsidR="00000000" w:rsidRDefault="00E904DC">
      <w:pPr>
        <w:pStyle w:val="pj"/>
      </w:pPr>
      <w:r>
        <w:rPr>
          <w:rStyle w:val="s1"/>
        </w:rPr>
        <w:t>Статья 76.</w:t>
      </w:r>
      <w:r>
        <w:t xml:space="preserve"> Меры воспитательного воздействия </w:t>
      </w:r>
    </w:p>
    <w:p w:rsidR="00000000" w:rsidRDefault="00E904DC">
      <w:pPr>
        <w:pStyle w:val="pj"/>
      </w:pPr>
      <w:r>
        <w:t xml:space="preserve">1. Несовершеннолетнему могут быть назначены следующие меры воспитательного воздействия: </w:t>
      </w:r>
    </w:p>
    <w:p w:rsidR="00000000" w:rsidRDefault="00E904DC">
      <w:pPr>
        <w:pStyle w:val="pj"/>
      </w:pPr>
      <w:r>
        <w:t xml:space="preserve">1) разъяснение закона; </w:t>
      </w:r>
    </w:p>
    <w:p w:rsidR="00000000" w:rsidRDefault="00E904DC">
      <w:pPr>
        <w:pStyle w:val="pj"/>
      </w:pPr>
      <w:r>
        <w:t>2) пе</w:t>
      </w:r>
      <w:r>
        <w:t xml:space="preserve">редача под надзор родителей или лиц, их заменяющих, либо специализированного государственного органа; </w:t>
      </w:r>
    </w:p>
    <w:p w:rsidR="00000000" w:rsidRDefault="00E904DC">
      <w:pPr>
        <w:pStyle w:val="pj"/>
      </w:pPr>
      <w:r>
        <w:t xml:space="preserve">3) возложение обязанности загладить причиненный вред; </w:t>
      </w:r>
    </w:p>
    <w:p w:rsidR="00000000" w:rsidRDefault="00E904DC">
      <w:pPr>
        <w:pStyle w:val="pj"/>
      </w:pPr>
      <w:r>
        <w:t xml:space="preserve">4) ограничение досуга и установление особых требований к поведению несовершеннолетнего. </w:t>
      </w:r>
    </w:p>
    <w:p w:rsidR="00000000" w:rsidRDefault="00E904DC">
      <w:pPr>
        <w:pStyle w:val="pj"/>
      </w:pPr>
      <w:r>
        <w:t>2. Законо</w:t>
      </w:r>
      <w:r>
        <w:t xml:space="preserve">дательством могут быть предусмотрены и иные меры воспитательного воздействия. </w:t>
      </w:r>
    </w:p>
    <w:p w:rsidR="00000000" w:rsidRDefault="00E904DC">
      <w:pPr>
        <w:pStyle w:val="pj"/>
        <w:spacing w:after="240"/>
      </w:pPr>
      <w:r>
        <w:t>3. Несовершеннолетнему может быть назначено одновременно несколько мер воспитательного воздействия.</w:t>
      </w:r>
    </w:p>
    <w:p w:rsidR="00000000" w:rsidRDefault="00E904DC">
      <w:pPr>
        <w:pStyle w:val="pj"/>
      </w:pPr>
      <w:r>
        <w:rPr>
          <w:rStyle w:val="s1"/>
        </w:rPr>
        <w:t>Статья 77.</w:t>
      </w:r>
      <w:r>
        <w:t xml:space="preserve"> Содержание мер воспитательного воздействия </w:t>
      </w:r>
    </w:p>
    <w:p w:rsidR="00000000" w:rsidRDefault="00E904DC">
      <w:pPr>
        <w:pStyle w:val="pj"/>
      </w:pPr>
      <w:r>
        <w:t xml:space="preserve">1. Разъяснение закона </w:t>
      </w:r>
      <w:r>
        <w:t xml:space="preserve">состоит в разъяснении несовершеннолетнему вреда, причиненного его деянием, и юридических последствий повторного совершения правонарушений, предусмотренных настоящим Кодексом. </w:t>
      </w:r>
    </w:p>
    <w:p w:rsidR="00000000" w:rsidRDefault="00E904DC">
      <w:pPr>
        <w:pStyle w:val="pj"/>
      </w:pPr>
      <w:r>
        <w:t>2. Передача под надзор состоит в возложении на родителей или лиц, их заменяющих,</w:t>
      </w:r>
      <w:r>
        <w:t xml:space="preserve">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E904DC">
      <w:pPr>
        <w:pStyle w:val="pj"/>
      </w:pPr>
      <w:r>
        <w:t>3. Обязанность загладить причиненный вред возлагается с учетом имущественного положения несовершеннолетнего и</w:t>
      </w:r>
      <w:r>
        <w:t xml:space="preserve"> наличия у него соответствующих трудовых навыков. </w:t>
      </w:r>
    </w:p>
    <w:p w:rsidR="00000000" w:rsidRDefault="00E904DC">
      <w:pPr>
        <w:pStyle w:val="pj"/>
        <w:spacing w:after="240"/>
      </w:pPr>
      <w:r>
        <w:t>4. 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связанны</w:t>
      </w:r>
      <w:r>
        <w:t>х с управлением транспортным средством, ограничения пребывания вне дома после определенного времени суток, выезда в другие местности без разрешения комиссии по защите прав несовершеннолетних. Несовершеннолетнему может быть предъявлено также требование зако</w:t>
      </w:r>
      <w:r>
        <w:t>нчить обучение либо трудоустроиться с помощью комиссии по защите прав несовершеннолетних. Настоящий перечень не является исчерпывающим.</w:t>
      </w:r>
    </w:p>
    <w:p w:rsidR="00000000" w:rsidRDefault="00E904DC">
      <w:pPr>
        <w:pStyle w:val="pj"/>
      </w:pPr>
      <w:r>
        <w:rPr>
          <w:rStyle w:val="s1"/>
        </w:rPr>
        <w:t>Статья 78.</w:t>
      </w:r>
      <w:r>
        <w:t xml:space="preserve"> Сроки давности </w:t>
      </w:r>
    </w:p>
    <w:p w:rsidR="00000000" w:rsidRDefault="00E904DC">
      <w:pPr>
        <w:pStyle w:val="pj"/>
        <w:spacing w:after="240"/>
      </w:pPr>
      <w:r>
        <w:t xml:space="preserve">Сроки давности, предусмотренные </w:t>
      </w:r>
      <w:hyperlink w:anchor="sub690000" w:history="1">
        <w:r>
          <w:rPr>
            <w:rStyle w:val="a4"/>
          </w:rPr>
          <w:t>статьей 69</w:t>
        </w:r>
      </w:hyperlink>
      <w:r>
        <w:t xml:space="preserve"> </w:t>
      </w:r>
      <w:r>
        <w:t>настоящего Кодекса, при освобождении несовершеннолетних от административной ответственности или от исполнения административного взыскания сокращаются наполовину.</w:t>
      </w:r>
    </w:p>
    <w:p w:rsidR="00000000" w:rsidRDefault="00E904DC">
      <w:pPr>
        <w:pStyle w:val="pj"/>
      </w:pPr>
      <w:r>
        <w:rPr>
          <w:rStyle w:val="s1"/>
        </w:rPr>
        <w:t>Статья 79.</w:t>
      </w:r>
      <w:r>
        <w:t xml:space="preserve"> Срок, в течение которого несовершеннолетний считается подвергнутым административном</w:t>
      </w:r>
      <w:r>
        <w:t xml:space="preserve">у взысканию </w:t>
      </w:r>
    </w:p>
    <w:p w:rsidR="00000000" w:rsidRDefault="00E904DC">
      <w:pPr>
        <w:pStyle w:val="pj"/>
        <w:spacing w:after="240"/>
      </w:pPr>
      <w:r>
        <w:t>Несовершеннолетний, на которого наложено административное взыскание за административное правонарушение, считается подвергнутым данному взысканию в течение шести месяцев со дня окончания исполнения постановления о наложении административного вз</w:t>
      </w:r>
      <w:r>
        <w:t>ыскания.</w:t>
      </w:r>
    </w:p>
    <w:p w:rsidR="00000000" w:rsidRDefault="00E904DC">
      <w:pPr>
        <w:pStyle w:val="pc"/>
        <w:spacing w:after="240"/>
      </w:pPr>
      <w:bookmarkStart w:id="23" w:name="SUB800000"/>
      <w:bookmarkEnd w:id="23"/>
      <w:r>
        <w:rPr>
          <w:rStyle w:val="s1"/>
        </w:rPr>
        <w:t>Особенная часть</w:t>
      </w:r>
    </w:p>
    <w:p w:rsidR="00000000" w:rsidRDefault="00E904DC">
      <w:pPr>
        <w:pStyle w:val="pc"/>
      </w:pPr>
      <w:r>
        <w:rPr>
          <w:rStyle w:val="s1"/>
        </w:rPr>
        <w:t>Глава 10</w:t>
      </w:r>
      <w:r>
        <w:t xml:space="preserve"> </w:t>
      </w:r>
    </w:p>
    <w:p w:rsidR="00000000" w:rsidRDefault="00E904DC">
      <w:pPr>
        <w:pStyle w:val="pc"/>
        <w:spacing w:after="240"/>
      </w:pPr>
      <w:r>
        <w:rPr>
          <w:rStyle w:val="s1"/>
        </w:rPr>
        <w:t>Административные правонарушения, посягающие на права личности</w:t>
      </w:r>
    </w:p>
    <w:p w:rsidR="00000000" w:rsidRDefault="00E904DC">
      <w:pPr>
        <w:pStyle w:val="pj"/>
      </w:pPr>
      <w:r>
        <w:rPr>
          <w:rStyle w:val="s1"/>
        </w:rPr>
        <w:t>Статья 80.</w:t>
      </w:r>
      <w:r>
        <w:t xml:space="preserve"> Воспрепятствование получению гражданства Республики Казахстан </w:t>
      </w:r>
    </w:p>
    <w:p w:rsidR="00000000" w:rsidRDefault="00E904DC">
      <w:pPr>
        <w:pStyle w:val="pj"/>
      </w:pPr>
      <w:r>
        <w:t>Совершение должностным лицом незаконных действий, препятствующих получению лицом, пос</w:t>
      </w:r>
      <w:r>
        <w:t xml:space="preserve">тоянно проживающим на территории Республики Казахстан, гражданства Казахстана, - </w:t>
      </w:r>
    </w:p>
    <w:p w:rsidR="00000000" w:rsidRDefault="00E904DC">
      <w:pPr>
        <w:pStyle w:val="pj"/>
        <w:spacing w:after="240"/>
      </w:pPr>
      <w:r>
        <w:t xml:space="preserve">влечет штраф в размере от десяти до тридцати </w:t>
      </w:r>
      <w:hyperlink r:id="rId62" w:history="1">
        <w:r>
          <w:rPr>
            <w:rStyle w:val="a4"/>
          </w:rPr>
          <w:t>месячных расчетных показателей</w:t>
        </w:r>
      </w:hyperlink>
      <w:r>
        <w:t>.</w:t>
      </w:r>
    </w:p>
    <w:p w:rsidR="00000000" w:rsidRDefault="00E904DC">
      <w:pPr>
        <w:pStyle w:val="pj"/>
      </w:pPr>
      <w:bookmarkStart w:id="24" w:name="SUB810000"/>
      <w:bookmarkEnd w:id="24"/>
      <w:r>
        <w:rPr>
          <w:rStyle w:val="s1"/>
        </w:rPr>
        <w:t>Статья 81.</w:t>
      </w:r>
      <w:r>
        <w:t xml:space="preserve"> Ответственность за нар</w:t>
      </w:r>
      <w:r>
        <w:t xml:space="preserve">ушение законодательства о языках </w:t>
      </w:r>
    </w:p>
    <w:p w:rsidR="00000000" w:rsidRDefault="00E904DC">
      <w:pPr>
        <w:pStyle w:val="pj"/>
      </w:pPr>
      <w:r>
        <w:t xml:space="preserve">Отказ должностного лица в принятии документов, запроса, заявления или жалобы, а также нерассмотрение их по существу, мотивированные незнанием языка, - </w:t>
      </w:r>
    </w:p>
    <w:p w:rsidR="00000000" w:rsidRDefault="00E904DC">
      <w:pPr>
        <w:pStyle w:val="pj"/>
        <w:spacing w:after="240"/>
      </w:pPr>
      <w:r>
        <w:t xml:space="preserve">влечет штраф в размере от десяти до двадцати </w:t>
      </w:r>
      <w:hyperlink r:id="rId63" w:history="1">
        <w:r>
          <w:rPr>
            <w:rStyle w:val="a4"/>
          </w:rPr>
          <w:t>месячных расчетных показателей</w:t>
        </w:r>
      </w:hyperlink>
      <w:r>
        <w:t>.</w:t>
      </w:r>
    </w:p>
    <w:p w:rsidR="00000000" w:rsidRDefault="00E904DC">
      <w:pPr>
        <w:pStyle w:val="pj"/>
      </w:pPr>
      <w:bookmarkStart w:id="25" w:name="SUB820000"/>
      <w:bookmarkEnd w:id="25"/>
      <w:r>
        <w:rPr>
          <w:rStyle w:val="s1"/>
        </w:rPr>
        <w:t>Статья 82.</w:t>
      </w:r>
      <w:r>
        <w:t xml:space="preserve"> Ограничение прав граждан в выборе языка </w:t>
      </w:r>
    </w:p>
    <w:p w:rsidR="00000000" w:rsidRDefault="00E904DC">
      <w:pPr>
        <w:pStyle w:val="pj"/>
      </w:pPr>
      <w:r>
        <w:t xml:space="preserve">Ограничение прав граждан в выборе языка, дискриминация по языковым признакам - </w:t>
      </w:r>
    </w:p>
    <w:p w:rsidR="00000000" w:rsidRDefault="00E904DC">
      <w:pPr>
        <w:pStyle w:val="pj"/>
        <w:spacing w:after="240"/>
      </w:pPr>
      <w:r>
        <w:t xml:space="preserve">влечет штраф на должностных лиц в размере от пяти до </w:t>
      </w:r>
      <w:r>
        <w:t xml:space="preserve">двадцати </w:t>
      </w:r>
      <w:hyperlink r:id="rId64" w:history="1">
        <w:r>
          <w:rPr>
            <w:rStyle w:val="a4"/>
          </w:rPr>
          <w:t>месячных расчетных показателей</w:t>
        </w:r>
      </w:hyperlink>
      <w:r>
        <w:t>.</w:t>
      </w:r>
    </w:p>
    <w:p w:rsidR="00000000" w:rsidRDefault="00E904DC">
      <w:pPr>
        <w:pStyle w:val="pj"/>
      </w:pPr>
      <w:r>
        <w:rPr>
          <w:rStyle w:val="s1"/>
        </w:rPr>
        <w:t>Статья 83.</w:t>
      </w:r>
      <w:r>
        <w:t xml:space="preserve"> Ограничение права свободного передвижения и выбора места жительства </w:t>
      </w:r>
    </w:p>
    <w:p w:rsidR="00000000" w:rsidRDefault="00E904DC">
      <w:pPr>
        <w:pStyle w:val="pj"/>
      </w:pPr>
      <w:r>
        <w:t>Действие либо бездействие должностных лиц, ограничивающее право граждан</w:t>
      </w:r>
      <w:r>
        <w:t xml:space="preserve"> на свободу передвижения и выбора места жительства (за исключением пограничных зон и отдельных местностей, в которых могут быть установлены ограничения Правительством Республики Казахстан), если это не связано с обвинением в совершении преступления, - </w:t>
      </w:r>
    </w:p>
    <w:p w:rsidR="00000000" w:rsidRDefault="00E904DC">
      <w:pPr>
        <w:pStyle w:val="pj"/>
        <w:spacing w:after="240"/>
      </w:pPr>
      <w:r>
        <w:t>вле</w:t>
      </w:r>
      <w:r>
        <w:t xml:space="preserve">чет штраф в размере от пяти до десяти </w:t>
      </w:r>
      <w:hyperlink r:id="rId65" w:history="1">
        <w:r>
          <w:rPr>
            <w:rStyle w:val="a4"/>
          </w:rPr>
          <w:t>месячных расчетных показателей</w:t>
        </w:r>
      </w:hyperlink>
      <w:r>
        <w:t>.</w:t>
      </w:r>
    </w:p>
    <w:p w:rsidR="00000000" w:rsidRDefault="00E904DC">
      <w:pPr>
        <w:pStyle w:val="pj"/>
      </w:pPr>
      <w:r>
        <w:rPr>
          <w:rStyle w:val="s3"/>
        </w:rPr>
        <w:t xml:space="preserve">Статья 84 изменена </w:t>
      </w:r>
      <w:hyperlink r:id="rId66" w:anchor="sub_id=22" w:history="1">
        <w:r>
          <w:rPr>
            <w:rStyle w:val="a4"/>
            <w:i/>
            <w:iCs/>
          </w:rPr>
          <w:t>Законом</w:t>
        </w:r>
      </w:hyperlink>
      <w:r>
        <w:rPr>
          <w:rStyle w:val="s3"/>
        </w:rPr>
        <w:t xml:space="preserve"> РК от 07.01.02 г</w:t>
      </w:r>
      <w:r>
        <w:rPr>
          <w:rStyle w:val="s3"/>
        </w:rPr>
        <w:t>. № 372-II (</w:t>
      </w:r>
      <w:hyperlink r:id="rId67" w:anchor="sub_id=840000" w:history="1">
        <w:r>
          <w:rPr>
            <w:rStyle w:val="a4"/>
            <w:i/>
            <w:iCs/>
          </w:rPr>
          <w:t>см. стар. ред.</w:t>
        </w:r>
      </w:hyperlink>
      <w:r>
        <w:rPr>
          <w:rStyle w:val="s3"/>
        </w:rPr>
        <w:t xml:space="preserve">); </w:t>
      </w:r>
      <w:hyperlink r:id="rId68" w:anchor="sub_id=6" w:history="1">
        <w:r>
          <w:rPr>
            <w:rStyle w:val="a4"/>
            <w:i/>
            <w:iCs/>
          </w:rPr>
          <w:t>Законом</w:t>
        </w:r>
      </w:hyperlink>
      <w:r>
        <w:rPr>
          <w:rStyle w:val="s3"/>
        </w:rPr>
        <w:t xml:space="preserve"> РК от 05.12.03 г. № 506-II (</w:t>
      </w:r>
      <w:hyperlink r:id="rId69" w:anchor="sub_id=840000" w:history="1">
        <w:r>
          <w:rPr>
            <w:rStyle w:val="a4"/>
            <w:i/>
            <w:iCs/>
          </w:rPr>
          <w:t>см. стар. ред.</w:t>
        </w:r>
      </w:hyperlink>
      <w:r>
        <w:rPr>
          <w:rStyle w:val="s3"/>
        </w:rPr>
        <w:t>)</w:t>
      </w:r>
      <w:r>
        <w:t xml:space="preserve"> </w:t>
      </w:r>
    </w:p>
    <w:p w:rsidR="00000000" w:rsidRDefault="00E904DC">
      <w:pPr>
        <w:pStyle w:val="pj"/>
      </w:pPr>
      <w:r>
        <w:rPr>
          <w:rStyle w:val="s1"/>
        </w:rPr>
        <w:t>Статья 84.</w:t>
      </w:r>
      <w:r>
        <w:t xml:space="preserve"> Отказ в предоставлении гражданину информации, а равно незаконное ограничение права на доступ к информационным ресурсам </w:t>
      </w:r>
    </w:p>
    <w:p w:rsidR="00000000" w:rsidRDefault="00E904DC">
      <w:pPr>
        <w:pStyle w:val="pj"/>
      </w:pPr>
      <w:r>
        <w:t>Неправомерный отказ в представлении собранных в установ</w:t>
      </w:r>
      <w:r>
        <w:t xml:space="preserve">ленном порядке документов, материалов, непосредственно затрагивающих права и свободы гражданина, либо представление гражданину неполной или заведомо ложной информации, а равно неправомерное отнесение </w:t>
      </w:r>
      <w:hyperlink r:id="rId70" w:anchor="sub_id=120000" w:history="1">
        <w:r>
          <w:rPr>
            <w:rStyle w:val="a4"/>
          </w:rPr>
          <w:t>общедоступной информации к информации с ограниченным доступом,</w:t>
        </w:r>
      </w:hyperlink>
      <w:r>
        <w:t xml:space="preserve"> не имеющее признаков уголовно наказуемого деяния, - </w:t>
      </w:r>
    </w:p>
    <w:p w:rsidR="00000000" w:rsidRDefault="00E904DC">
      <w:pPr>
        <w:pStyle w:val="pj"/>
      </w:pPr>
      <w:r>
        <w:t xml:space="preserve">влечет штраф на должностных лиц в размере от пяти до десяти </w:t>
      </w:r>
      <w:hyperlink r:id="rId71" w:history="1">
        <w:r>
          <w:rPr>
            <w:rStyle w:val="a4"/>
          </w:rPr>
          <w:t>месячных расчетных показателей</w:t>
        </w:r>
      </w:hyperlink>
      <w:r>
        <w:t xml:space="preserve">. </w:t>
      </w:r>
    </w:p>
    <w:p w:rsidR="00000000" w:rsidRDefault="00E904DC">
      <w:pPr>
        <w:pStyle w:val="pj"/>
      </w:pPr>
      <w:r>
        <w:t xml:space="preserve">Незаконное ограничение права на доступ к </w:t>
      </w:r>
      <w:hyperlink r:id="rId72" w:anchor="sub_id=10002" w:history="1">
        <w:r>
          <w:rPr>
            <w:rStyle w:val="a4"/>
          </w:rPr>
          <w:t>информационным ресурсам</w:t>
        </w:r>
      </w:hyperlink>
      <w:r>
        <w:t xml:space="preserve"> - </w:t>
      </w:r>
    </w:p>
    <w:p w:rsidR="00000000" w:rsidRDefault="00E904DC">
      <w:pPr>
        <w:pStyle w:val="pj"/>
        <w:spacing w:after="240"/>
      </w:pPr>
      <w:r>
        <w:t>влечет штраф на граждан в размере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E904DC">
      <w:pPr>
        <w:pStyle w:val="pj"/>
      </w:pPr>
      <w:bookmarkStart w:id="26" w:name="SUB850000"/>
      <w:bookmarkEnd w:id="26"/>
      <w:r>
        <w:rPr>
          <w:rStyle w:val="s1"/>
        </w:rPr>
        <w:t>Статья 85.</w:t>
      </w:r>
      <w:r>
        <w:t xml:space="preserve"> Невыполнение гарантированного объема медицинского </w:t>
      </w:r>
      <w:r>
        <w:t xml:space="preserve">обслуживания </w:t>
      </w:r>
    </w:p>
    <w:p w:rsidR="00000000" w:rsidRDefault="00E904DC">
      <w:pPr>
        <w:pStyle w:val="pj"/>
      </w:pPr>
      <w:r>
        <w:t xml:space="preserve">Невыполнение медицинским работником профессиональных обязанностей по оказанию гарантированного законодательными актами объема медицинской помощи гражданину, если такое действие не причинило вреда </w:t>
      </w:r>
      <w:hyperlink r:id="rId73" w:anchor="sub_id=900" w:history="1">
        <w:r>
          <w:rPr>
            <w:rStyle w:val="a4"/>
          </w:rPr>
          <w:t>средней тяжести</w:t>
        </w:r>
      </w:hyperlink>
      <w:r>
        <w:t xml:space="preserve"> здоровью и не повлекло тяжких последствий, - </w:t>
      </w:r>
    </w:p>
    <w:p w:rsidR="00000000" w:rsidRDefault="00E904DC">
      <w:pPr>
        <w:pStyle w:val="pj"/>
        <w:spacing w:after="240"/>
      </w:pPr>
      <w:r>
        <w:t xml:space="preserve">влечет штраф в размере от пяти до десяти </w:t>
      </w:r>
      <w:hyperlink r:id="rId74" w:history="1">
        <w:r>
          <w:rPr>
            <w:rStyle w:val="a4"/>
          </w:rPr>
          <w:t>месячных расчетных показателей</w:t>
        </w:r>
      </w:hyperlink>
      <w:r>
        <w:t>.</w:t>
      </w:r>
    </w:p>
    <w:p w:rsidR="00000000" w:rsidRDefault="00E904DC">
      <w:pPr>
        <w:pStyle w:val="pj"/>
      </w:pPr>
      <w:bookmarkStart w:id="27" w:name="SUB860000"/>
      <w:bookmarkEnd w:id="27"/>
      <w:r>
        <w:rPr>
          <w:rStyle w:val="s1"/>
        </w:rPr>
        <w:t>Статья 86.</w:t>
      </w:r>
      <w:r>
        <w:t xml:space="preserve"> Распростране</w:t>
      </w:r>
      <w:r>
        <w:t xml:space="preserve">ние сведений о виновности в совершении преступления </w:t>
      </w:r>
    </w:p>
    <w:p w:rsidR="00000000" w:rsidRDefault="00E904DC">
      <w:pPr>
        <w:pStyle w:val="pj"/>
      </w:pPr>
      <w:r>
        <w:t xml:space="preserve">Публичное распространение сведений о виновности лица в совершении преступления до рассмотрения дела судом или при наличии оправдательного приговора - </w:t>
      </w:r>
    </w:p>
    <w:p w:rsidR="00000000" w:rsidRDefault="00E904DC">
      <w:pPr>
        <w:pStyle w:val="pj"/>
        <w:spacing w:after="240"/>
      </w:pPr>
      <w:r>
        <w:t xml:space="preserve">влечет штраф на граждан в размере до десяти, на должностных лиц - в размере от десяти до тридцати, на юридических лиц - в размере до ста </w:t>
      </w:r>
      <w:hyperlink r:id="rId75" w:history="1">
        <w:r>
          <w:rPr>
            <w:rStyle w:val="a4"/>
          </w:rPr>
          <w:t>месячных расчетных показателей</w:t>
        </w:r>
      </w:hyperlink>
      <w:r>
        <w:t>.</w:t>
      </w:r>
    </w:p>
    <w:p w:rsidR="00000000" w:rsidRDefault="00E904DC">
      <w:pPr>
        <w:pStyle w:val="pj"/>
      </w:pPr>
      <w:bookmarkStart w:id="28" w:name="SUB870000"/>
      <w:bookmarkEnd w:id="28"/>
      <w:r>
        <w:rPr>
          <w:rStyle w:val="s3"/>
        </w:rPr>
        <w:t>В статью 87 внесены изм</w:t>
      </w:r>
      <w:r>
        <w:rPr>
          <w:rStyle w:val="s3"/>
        </w:rPr>
        <w:t xml:space="preserve">енения в соответствии с </w:t>
      </w:r>
      <w:hyperlink r:id="rId76" w:anchor="sub_id=7" w:history="1">
        <w:r>
          <w:rPr>
            <w:rStyle w:val="a4"/>
            <w:i/>
            <w:iCs/>
          </w:rPr>
          <w:t>Законом</w:t>
        </w:r>
      </w:hyperlink>
      <w:r>
        <w:rPr>
          <w:rStyle w:val="s3"/>
        </w:rPr>
        <w:t xml:space="preserve"> РК от 05.12.03 г. № 506-II (</w:t>
      </w:r>
      <w:hyperlink r:id="rId77" w:anchor="sub_id=870000" w:history="1">
        <w:r>
          <w:rPr>
            <w:rStyle w:val="a4"/>
            <w:i/>
            <w:iCs/>
          </w:rPr>
          <w:t>см. стар. ред.</w:t>
        </w:r>
      </w:hyperlink>
      <w:r>
        <w:rPr>
          <w:rStyle w:val="s3"/>
        </w:rPr>
        <w:t>)</w:t>
      </w:r>
      <w:r>
        <w:t xml:space="preserve"> </w:t>
      </w:r>
    </w:p>
    <w:p w:rsidR="00000000" w:rsidRDefault="00E904DC">
      <w:pPr>
        <w:pStyle w:val="pj"/>
      </w:pPr>
      <w:r>
        <w:rPr>
          <w:rStyle w:val="s1"/>
        </w:rPr>
        <w:t>Статья 87.</w:t>
      </w:r>
      <w:r>
        <w:t xml:space="preserve"> Нарушен</w:t>
      </w:r>
      <w:r>
        <w:t xml:space="preserve">ие законодательства о труде </w:t>
      </w:r>
    </w:p>
    <w:p w:rsidR="00000000" w:rsidRDefault="00E904DC">
      <w:pPr>
        <w:pStyle w:val="pj"/>
      </w:pPr>
      <w:r>
        <w:t xml:space="preserve">1. Нарушение работодателем или должностным лицом законодательных и иных нормативных правовых актов о труде (кроме задержки выплаты заработной платы) - </w:t>
      </w:r>
    </w:p>
    <w:p w:rsidR="00000000" w:rsidRDefault="00E904DC">
      <w:pPr>
        <w:pStyle w:val="pj"/>
      </w:pPr>
      <w:r>
        <w:t xml:space="preserve">влечет штраф в размере от десяти до двадцати пяти </w:t>
      </w:r>
      <w:hyperlink r:id="rId78" w:history="1">
        <w:r>
          <w:rPr>
            <w:rStyle w:val="a4"/>
          </w:rPr>
          <w:t>месячных расчетных показателей</w:t>
        </w:r>
      </w:hyperlink>
      <w:r>
        <w:t xml:space="preserve">. </w:t>
      </w:r>
    </w:p>
    <w:p w:rsidR="00000000" w:rsidRDefault="00E904DC">
      <w:pPr>
        <w:pStyle w:val="pj"/>
      </w:pPr>
      <w:r>
        <w:t xml:space="preserve">2. Невыплата заработной платы и пени по вине работодателя или должностного лица организации в </w:t>
      </w:r>
      <w:hyperlink r:id="rId79" w:anchor="sub_id=760000" w:history="1">
        <w:r>
          <w:rPr>
            <w:rStyle w:val="a4"/>
          </w:rPr>
          <w:t xml:space="preserve">полном </w:t>
        </w:r>
        <w:r>
          <w:rPr>
            <w:rStyle w:val="a4"/>
          </w:rPr>
          <w:t>объеме и в сроки</w:t>
        </w:r>
      </w:hyperlink>
      <w:r>
        <w:t xml:space="preserve">, установленные коллективными и индивидуальными трудовыми договорами, - </w:t>
      </w:r>
    </w:p>
    <w:p w:rsidR="00000000" w:rsidRDefault="00E904DC">
      <w:pPr>
        <w:pStyle w:val="pj"/>
      </w:pPr>
      <w:r>
        <w:t xml:space="preserve">влечет штраф в размере от двадцати до сорока </w:t>
      </w:r>
      <w:hyperlink r:id="rId80" w:history="1">
        <w:r>
          <w:rPr>
            <w:rStyle w:val="a4"/>
          </w:rPr>
          <w:t>месячных расчетных показателей</w:t>
        </w:r>
      </w:hyperlink>
      <w:r>
        <w:t xml:space="preserve">. </w:t>
      </w:r>
    </w:p>
    <w:p w:rsidR="00000000" w:rsidRDefault="00E904DC">
      <w:pPr>
        <w:pStyle w:val="pj"/>
      </w:pPr>
      <w:r>
        <w:t>3. Совершение юридическим</w:t>
      </w:r>
      <w:r>
        <w:t xml:space="preserve"> лицом деяний, предусмотренных частями первой и второй настоящей статьи, - </w:t>
      </w:r>
    </w:p>
    <w:p w:rsidR="00000000" w:rsidRDefault="00E904DC">
      <w:pPr>
        <w:pStyle w:val="pj"/>
      </w:pPr>
      <w:r>
        <w:t xml:space="preserve">влечет штраф в размере до двухсот месячных расчетных показателей. </w:t>
      </w:r>
    </w:p>
    <w:p w:rsidR="00000000" w:rsidRDefault="00E904DC">
      <w:pPr>
        <w:pStyle w:val="pj"/>
      </w:pPr>
      <w:r>
        <w:t xml:space="preserve">Примечания. </w:t>
      </w:r>
    </w:p>
    <w:p w:rsidR="00000000" w:rsidRDefault="00E904DC">
      <w:pPr>
        <w:pStyle w:val="pj"/>
      </w:pPr>
      <w:r>
        <w:t>1. Работодателем в настоящем Кодексе признается юридическое лицо, представляемое ее руководителем (а</w:t>
      </w:r>
      <w:r>
        <w:t xml:space="preserve">дминистрацией), либо физическое лицо, с которым работник состоит в трудовых отношениях. </w:t>
      </w:r>
    </w:p>
    <w:p w:rsidR="00000000" w:rsidRDefault="00E904DC">
      <w:pPr>
        <w:pStyle w:val="pj"/>
        <w:spacing w:after="240"/>
      </w:pPr>
      <w:r>
        <w:t>2. Под должностными лицами, указанными в частях первой и второй настоящей статьи, следует понимать руководителей исполнительных органов, финансово-кредитных и иных орг</w:t>
      </w:r>
      <w:r>
        <w:t>анизаций, если возглавляемые ими организации задержали выдачу (перечисление) средств на выплату заработной платы.</w:t>
      </w:r>
    </w:p>
    <w:p w:rsidR="00000000" w:rsidRDefault="00E904DC">
      <w:pPr>
        <w:pStyle w:val="pj"/>
      </w:pPr>
      <w:bookmarkStart w:id="29" w:name="SUB880000"/>
      <w:bookmarkEnd w:id="29"/>
      <w:r>
        <w:rPr>
          <w:rStyle w:val="s3"/>
        </w:rPr>
        <w:t xml:space="preserve">Статья 88 изложена в редакции </w:t>
      </w:r>
      <w:hyperlink r:id="rId81" w:anchor="sub_id=102" w:history="1">
        <w:r>
          <w:rPr>
            <w:rStyle w:val="a4"/>
            <w:i/>
            <w:iCs/>
          </w:rPr>
          <w:t>Закона</w:t>
        </w:r>
      </w:hyperlink>
      <w:r>
        <w:rPr>
          <w:rStyle w:val="s3"/>
        </w:rPr>
        <w:t xml:space="preserve"> РК от 13.03.03 г. № 394-I</w:t>
      </w:r>
      <w:r>
        <w:rPr>
          <w:rStyle w:val="s3"/>
        </w:rPr>
        <w:t>I (</w:t>
      </w:r>
      <w:hyperlink r:id="rId82" w:anchor="sub_id=880000" w:history="1">
        <w:r>
          <w:rPr>
            <w:rStyle w:val="a4"/>
            <w:i/>
            <w:iCs/>
          </w:rPr>
          <w:t>см. стар. ред.</w:t>
        </w:r>
      </w:hyperlink>
      <w:r>
        <w:rPr>
          <w:rStyle w:val="s3"/>
        </w:rPr>
        <w:t>)</w:t>
      </w:r>
      <w:r>
        <w:t xml:space="preserve"> </w:t>
      </w:r>
    </w:p>
    <w:p w:rsidR="00000000" w:rsidRDefault="00E904DC">
      <w:pPr>
        <w:pStyle w:val="pj"/>
      </w:pPr>
      <w:r>
        <w:rPr>
          <w:rStyle w:val="s1"/>
        </w:rPr>
        <w:t>Статья 88.</w:t>
      </w:r>
      <w:r>
        <w:t xml:space="preserve"> Нарушения законодательства Республики Казахстан о пенсионном обеспечении </w:t>
      </w:r>
    </w:p>
    <w:p w:rsidR="00000000" w:rsidRDefault="00E904DC">
      <w:pPr>
        <w:pStyle w:val="pj"/>
      </w:pPr>
      <w:r>
        <w:t xml:space="preserve">1. Неисполнение обязанностей, предусмотренных </w:t>
      </w:r>
      <w:hyperlink r:id="rId83" w:history="1">
        <w:r>
          <w:rPr>
            <w:rStyle w:val="a4"/>
          </w:rPr>
          <w:t>законодательством</w:t>
        </w:r>
      </w:hyperlink>
      <w:r>
        <w:t xml:space="preserve"> Республики Казахстан о пенсионном обеспечении, по своевременному осуществлению накопительными пенсионными фондами пенсионных выплат, переводов и изъятий в установленные сроки - </w:t>
      </w:r>
    </w:p>
    <w:p w:rsidR="00000000" w:rsidRDefault="00E904DC">
      <w:pPr>
        <w:pStyle w:val="pj"/>
      </w:pPr>
      <w:r>
        <w:t>влечет штраф на до</w:t>
      </w:r>
      <w:r>
        <w:t xml:space="preserve">лжностных лиц в размере до двадцати, на юридических лиц в размере до пятидесяти </w:t>
      </w:r>
      <w:hyperlink r:id="rId84" w:history="1">
        <w:r>
          <w:rPr>
            <w:rStyle w:val="a4"/>
          </w:rPr>
          <w:t>месячных расчетных показателей.</w:t>
        </w:r>
      </w:hyperlink>
      <w:r>
        <w:t xml:space="preserve"> </w:t>
      </w:r>
    </w:p>
    <w:p w:rsidR="00000000" w:rsidRDefault="00E904DC">
      <w:pPr>
        <w:pStyle w:val="pj"/>
      </w:pPr>
      <w:r>
        <w:t>2. Неисполнение обязанностей, предусмотренных законодательством Республики Каза</w:t>
      </w:r>
      <w:r>
        <w:t xml:space="preserve">хстан о пенсионном обеспечении, по выплате пенсий в полном размере и в установленные сроки должностными лицами Центра по выплате пенсии - </w:t>
      </w:r>
    </w:p>
    <w:p w:rsidR="00000000" w:rsidRDefault="00E904DC">
      <w:pPr>
        <w:pStyle w:val="pj"/>
      </w:pPr>
      <w:r>
        <w:t xml:space="preserve">влечет штраф в размере до двадцати месячных расчетных показателей. </w:t>
      </w:r>
    </w:p>
    <w:p w:rsidR="00000000" w:rsidRDefault="00E904DC">
      <w:pPr>
        <w:pStyle w:val="pj"/>
      </w:pPr>
      <w:bookmarkStart w:id="30" w:name="SUB880300"/>
      <w:bookmarkEnd w:id="30"/>
      <w:r>
        <w:t>3. Неисполнение либо ненадлежащее исполнение обяз</w:t>
      </w:r>
      <w:r>
        <w:t xml:space="preserve">анности по удержанию и (или) перечислению обязательных пенсионных взносов в накопительные пенсионные фонды индивидуальным предпринимателем, частным нотариусом, адвокатом, юридическим лицом или его должностными лицами - </w:t>
      </w:r>
    </w:p>
    <w:p w:rsidR="00000000" w:rsidRDefault="00E904DC">
      <w:pPr>
        <w:pStyle w:val="pj"/>
        <w:spacing w:after="240"/>
      </w:pPr>
      <w:r>
        <w:t>влечет штраф на должностных лиц в ра</w:t>
      </w:r>
      <w:r>
        <w:t xml:space="preserve">змере от двадцати до сорока месячных расчетных показателей, на индивидуальных предпринимателей, частных нотариусов, адвокатов или юридических лиц - в размере пятидесяти процентов от суммы неудержанных и (или) неперечисленных (несвоевременно перечисленных) </w:t>
      </w:r>
      <w:r>
        <w:t>обязательных пенсионных взносов.</w:t>
      </w:r>
    </w:p>
    <w:p w:rsidR="00000000" w:rsidRDefault="00E904DC">
      <w:pPr>
        <w:pStyle w:val="pj"/>
      </w:pPr>
      <w:bookmarkStart w:id="31" w:name="SUB890000"/>
      <w:bookmarkEnd w:id="31"/>
      <w:r>
        <w:rPr>
          <w:rStyle w:val="s1"/>
        </w:rPr>
        <w:t>Статья 89.</w:t>
      </w:r>
      <w:r>
        <w:t xml:space="preserve"> Нарушение правил охраны труда </w:t>
      </w:r>
    </w:p>
    <w:p w:rsidR="00000000" w:rsidRDefault="00E904DC">
      <w:pPr>
        <w:pStyle w:val="pj"/>
      </w:pPr>
      <w:r>
        <w:t xml:space="preserve">1. Нарушение работодателем или должностным лицом </w:t>
      </w:r>
      <w:hyperlink r:id="rId85" w:history="1">
        <w:r>
          <w:rPr>
            <w:rStyle w:val="a4"/>
          </w:rPr>
          <w:t>законодательства об охране труда</w:t>
        </w:r>
      </w:hyperlink>
      <w:r>
        <w:t xml:space="preserve"> либо правил по охране труда, не пов</w:t>
      </w:r>
      <w:r>
        <w:t xml:space="preserve">лекшее за собой несчастного случая, - </w:t>
      </w:r>
    </w:p>
    <w:p w:rsidR="00000000" w:rsidRDefault="00E904DC">
      <w:pPr>
        <w:pStyle w:val="pj"/>
      </w:pPr>
      <w:r>
        <w:t xml:space="preserve">влечет штраф в размере от десяти до двадцати </w:t>
      </w:r>
      <w:hyperlink r:id="rId86" w:history="1">
        <w:r>
          <w:rPr>
            <w:rStyle w:val="a4"/>
          </w:rPr>
          <w:t>месячных расчетных показателей</w:t>
        </w:r>
      </w:hyperlink>
      <w:r>
        <w:t xml:space="preserve">. </w:t>
      </w:r>
    </w:p>
    <w:p w:rsidR="00000000" w:rsidRDefault="00E904DC">
      <w:pPr>
        <w:pStyle w:val="pj"/>
      </w:pPr>
      <w:r>
        <w:t>2. Нарушение правил техники безопасности, промышленной санитарии или иных п</w:t>
      </w:r>
      <w:r>
        <w:t>равил охраны труда, совершенное должностным лицом, на котором лежали обязанности по соблюдению этих правил, если это повлекло по неосторожности причинение вреда здоровью человека в виде легкого телесного повреждения или заведомо создало опасность для жизни</w:t>
      </w:r>
      <w:r>
        <w:t xml:space="preserve"> и здоровья (производственного травматизма), - </w:t>
      </w:r>
    </w:p>
    <w:p w:rsidR="00000000" w:rsidRDefault="00E904DC">
      <w:pPr>
        <w:pStyle w:val="pj"/>
      </w:pPr>
      <w:r>
        <w:t xml:space="preserve">влечет штраф в размере от двадцати до пятидесяти месячных расчетных показателей. </w:t>
      </w:r>
    </w:p>
    <w:p w:rsidR="00000000" w:rsidRDefault="00E904DC">
      <w:pPr>
        <w:pStyle w:val="pj"/>
      </w:pPr>
      <w:r>
        <w:t xml:space="preserve">3. Нарушение юридическим лицом законодательства о труде, законодательства об охране труда или правил по охране труда - </w:t>
      </w:r>
    </w:p>
    <w:p w:rsidR="00000000" w:rsidRDefault="00E904DC">
      <w:pPr>
        <w:pStyle w:val="pj"/>
        <w:spacing w:after="240"/>
      </w:pPr>
      <w:r>
        <w:t>влечет</w:t>
      </w:r>
      <w:r>
        <w:t xml:space="preserve"> штраф на юридических лиц в размере до двухсот месячных расчетных показателей.</w:t>
      </w:r>
    </w:p>
    <w:p w:rsidR="00000000" w:rsidRDefault="00E904DC">
      <w:pPr>
        <w:pStyle w:val="pj"/>
      </w:pPr>
      <w:r>
        <w:rPr>
          <w:rStyle w:val="s1"/>
        </w:rPr>
        <w:t>Статья 90.</w:t>
      </w:r>
      <w:r>
        <w:t xml:space="preserve"> Уклонение от участия в переговорах по коллективному договору, соглашению </w:t>
      </w:r>
    </w:p>
    <w:p w:rsidR="00000000" w:rsidRDefault="00E904DC">
      <w:pPr>
        <w:pStyle w:val="pj"/>
      </w:pPr>
      <w:r>
        <w:t xml:space="preserve">Уклонение от участия в переговорах по заключению, изменению или дополнению коллективного договора, соглашения или нарушение сроков проведения указанных переговоров, не обеспечение работы соответствующей комиссии в определенные сторонами сроки - </w:t>
      </w:r>
    </w:p>
    <w:p w:rsidR="00000000" w:rsidRDefault="00E904DC">
      <w:pPr>
        <w:pStyle w:val="pj"/>
        <w:spacing w:after="240"/>
      </w:pPr>
      <w:r>
        <w:t>влечет штр</w:t>
      </w:r>
      <w:r>
        <w:t xml:space="preserve">аф на лиц, уполномоченных на ведение переговоров, в размере от пяти до двадцати </w:t>
      </w:r>
      <w:hyperlink r:id="rId87" w:history="1">
        <w:r>
          <w:rPr>
            <w:rStyle w:val="a4"/>
          </w:rPr>
          <w:t>месячных расчетных показателей</w:t>
        </w:r>
      </w:hyperlink>
      <w:r>
        <w:t>.</w:t>
      </w:r>
    </w:p>
    <w:p w:rsidR="00000000" w:rsidRDefault="00E904DC">
      <w:pPr>
        <w:pStyle w:val="pj"/>
      </w:pPr>
      <w:r>
        <w:rPr>
          <w:rStyle w:val="s1"/>
        </w:rPr>
        <w:t>Статья 91.</w:t>
      </w:r>
      <w:r>
        <w:t xml:space="preserve"> Необоснованный отказ от заключения коллективного договора, соглашения</w:t>
      </w:r>
      <w:r>
        <w:t xml:space="preserve"> </w:t>
      </w:r>
    </w:p>
    <w:p w:rsidR="00000000" w:rsidRDefault="00E904DC">
      <w:pPr>
        <w:pStyle w:val="pj"/>
      </w:pPr>
      <w:r>
        <w:t xml:space="preserve">Необоснованный отказ от заключения коллективного договора, соглашения - </w:t>
      </w:r>
    </w:p>
    <w:p w:rsidR="00000000" w:rsidRDefault="00E904DC">
      <w:pPr>
        <w:pStyle w:val="pj"/>
        <w:spacing w:after="240"/>
      </w:pPr>
      <w:r>
        <w:t xml:space="preserve">влечет штраф на лиц, уполномоченных заключить коллективный договор, соглашение, в размере от десяти до двадцати пяти </w:t>
      </w:r>
      <w:hyperlink r:id="rId88" w:history="1">
        <w:r>
          <w:rPr>
            <w:rStyle w:val="a4"/>
          </w:rPr>
          <w:t>месячных расчетных показателей</w:t>
        </w:r>
      </w:hyperlink>
      <w:r>
        <w:t>.</w:t>
      </w:r>
    </w:p>
    <w:p w:rsidR="00000000" w:rsidRDefault="00E904DC">
      <w:pPr>
        <w:pStyle w:val="pj"/>
      </w:pPr>
      <w:r>
        <w:rPr>
          <w:rStyle w:val="s1"/>
        </w:rPr>
        <w:t>Статья 92.</w:t>
      </w:r>
      <w:r>
        <w:t xml:space="preserve"> Невыполнение или нарушение коллективного договора, соглашения </w:t>
      </w:r>
    </w:p>
    <w:p w:rsidR="00000000" w:rsidRDefault="00E904DC">
      <w:pPr>
        <w:pStyle w:val="pj"/>
      </w:pPr>
      <w:r>
        <w:t xml:space="preserve">Невыполнение или нарушение обязательства по коллективному договору, соглашению - </w:t>
      </w:r>
    </w:p>
    <w:p w:rsidR="00000000" w:rsidRDefault="00E904DC">
      <w:pPr>
        <w:pStyle w:val="pj"/>
        <w:spacing w:after="240"/>
      </w:pPr>
      <w:r>
        <w:t>влечет штраф на лиц, виновных в невыполнении обязательств по коллект</w:t>
      </w:r>
      <w:r>
        <w:t xml:space="preserve">ивному договору, соглашению, в размере от десяти до двадцати пяти </w:t>
      </w:r>
      <w:hyperlink r:id="rId89" w:history="1">
        <w:r>
          <w:rPr>
            <w:rStyle w:val="a4"/>
          </w:rPr>
          <w:t>месячных расчетных показателей</w:t>
        </w:r>
      </w:hyperlink>
      <w:r>
        <w:t>.</w:t>
      </w:r>
    </w:p>
    <w:p w:rsidR="00000000" w:rsidRDefault="00E904DC">
      <w:pPr>
        <w:pStyle w:val="pj"/>
      </w:pPr>
      <w:r>
        <w:rPr>
          <w:rStyle w:val="s1"/>
        </w:rPr>
        <w:t>Статья 93.</w:t>
      </w:r>
      <w:r>
        <w:t xml:space="preserve"> Непредставление информации, необходимой для проведения коллективных переговоров и о</w:t>
      </w:r>
      <w:r>
        <w:t xml:space="preserve">существления контроля за выполнением коллективных договоров, соглашений </w:t>
      </w:r>
    </w:p>
    <w:p w:rsidR="00000000" w:rsidRDefault="00E904DC">
      <w:pPr>
        <w:pStyle w:val="pj"/>
      </w:pPr>
      <w:r>
        <w:t xml:space="preserve">Непредставление информации, необходимой для проведения коллективных переговоров и осуществления контроля за выполнением коллективных договоров, соглашений, - </w:t>
      </w:r>
    </w:p>
    <w:p w:rsidR="00000000" w:rsidRDefault="00E904DC">
      <w:pPr>
        <w:pStyle w:val="pj"/>
        <w:spacing w:after="240"/>
      </w:pPr>
      <w:r>
        <w:t>влечет штраф на лиц, вин</w:t>
      </w:r>
      <w:r>
        <w:t xml:space="preserve">овных в непредставлении информации, в размере от пяти до десяти </w:t>
      </w:r>
      <w:hyperlink r:id="rId90" w:history="1">
        <w:r>
          <w:rPr>
            <w:rStyle w:val="a4"/>
          </w:rPr>
          <w:t>месячных расчетных показателей</w:t>
        </w:r>
      </w:hyperlink>
      <w:r>
        <w:t>.</w:t>
      </w:r>
    </w:p>
    <w:p w:rsidR="00000000" w:rsidRDefault="00E904DC">
      <w:pPr>
        <w:pStyle w:val="pj"/>
      </w:pPr>
      <w:r>
        <w:rPr>
          <w:rStyle w:val="s1"/>
        </w:rPr>
        <w:t>Статья 94.</w:t>
      </w:r>
      <w:r>
        <w:t xml:space="preserve"> Нарушение законодательства о занятости населения </w:t>
      </w:r>
    </w:p>
    <w:p w:rsidR="00000000" w:rsidRDefault="00E904DC">
      <w:pPr>
        <w:pStyle w:val="pj"/>
      </w:pPr>
      <w:r>
        <w:t>1. Нарушение физическим или юридиче</w:t>
      </w:r>
      <w:r>
        <w:t xml:space="preserve">ским лицом законодательных и иных нормативных правовых актов о занятости населения - </w:t>
      </w:r>
    </w:p>
    <w:p w:rsidR="00000000" w:rsidRDefault="00E904DC">
      <w:pPr>
        <w:pStyle w:val="pj"/>
      </w:pPr>
      <w:r>
        <w:t xml:space="preserve">влечет штраф в размере от восьми до десяти </w:t>
      </w:r>
      <w:hyperlink r:id="rId91" w:history="1">
        <w:r>
          <w:rPr>
            <w:rStyle w:val="a4"/>
          </w:rPr>
          <w:t>месячных расчетных показателей</w:t>
        </w:r>
      </w:hyperlink>
      <w:r>
        <w:t xml:space="preserve">. </w:t>
      </w:r>
    </w:p>
    <w:p w:rsidR="00000000" w:rsidRDefault="00E904DC">
      <w:pPr>
        <w:pStyle w:val="pj"/>
      </w:pPr>
      <w:r>
        <w:t>2. Те же действия, совершенные</w:t>
      </w:r>
      <w:r>
        <w:t xml:space="preserve">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в размере от десяти до двадцати месячных расчетных показателей.</w:t>
      </w:r>
    </w:p>
    <w:p w:rsidR="00000000" w:rsidRDefault="00E904DC">
      <w:pPr>
        <w:pStyle w:val="pj"/>
      </w:pPr>
      <w:bookmarkStart w:id="32" w:name="SUB950000"/>
      <w:bookmarkEnd w:id="32"/>
      <w:r>
        <w:rPr>
          <w:rStyle w:val="s1"/>
        </w:rPr>
        <w:t>Статья 95.</w:t>
      </w:r>
      <w:r>
        <w:t xml:space="preserve"> Воспрепятствование реализации равного права на</w:t>
      </w:r>
      <w:r>
        <w:t xml:space="preserve"> доступ к государственной службе </w:t>
      </w:r>
    </w:p>
    <w:p w:rsidR="00000000" w:rsidRDefault="00E904DC">
      <w:pPr>
        <w:pStyle w:val="pj"/>
      </w:pPr>
      <w:r>
        <w:t xml:space="preserve">Предъявление к кандидату на должность государственного служащего требований, не предусмотренных законодательством, и квалификационных требований, не утвержденных в установленном порядке, - </w:t>
      </w:r>
    </w:p>
    <w:p w:rsidR="00000000" w:rsidRDefault="00E904DC">
      <w:pPr>
        <w:pStyle w:val="pj"/>
        <w:spacing w:after="240"/>
      </w:pPr>
      <w:r>
        <w:t xml:space="preserve">влечет штраф на должностных лиц </w:t>
      </w:r>
      <w:r>
        <w:t xml:space="preserve">в размере от пяти до десяти </w:t>
      </w:r>
      <w:hyperlink r:id="rId92" w:history="1">
        <w:r>
          <w:rPr>
            <w:rStyle w:val="a4"/>
          </w:rPr>
          <w:t>месячных расчетных показателей</w:t>
        </w:r>
      </w:hyperlink>
      <w:r>
        <w:t>.</w:t>
      </w:r>
    </w:p>
    <w:p w:rsidR="00000000" w:rsidRDefault="00E904DC">
      <w:pPr>
        <w:pStyle w:val="pj"/>
      </w:pPr>
      <w:bookmarkStart w:id="33" w:name="SUB960000"/>
      <w:bookmarkEnd w:id="33"/>
      <w:r>
        <w:rPr>
          <w:rStyle w:val="s1"/>
        </w:rPr>
        <w:t>Статья 96.</w:t>
      </w:r>
      <w:r>
        <w:t xml:space="preserve"> Обращение во вред гражданину поданной им жалобы </w:t>
      </w:r>
    </w:p>
    <w:p w:rsidR="00000000" w:rsidRDefault="00E904DC">
      <w:pPr>
        <w:pStyle w:val="pj"/>
      </w:pPr>
      <w:r>
        <w:t>Обращение жалобы во вред лицу, подавшему обоснованную жалобу, или в инте</w:t>
      </w:r>
      <w:r>
        <w:t xml:space="preserve">ресах которого она была подана, - </w:t>
      </w:r>
    </w:p>
    <w:p w:rsidR="00000000" w:rsidRDefault="00E904DC">
      <w:pPr>
        <w:pStyle w:val="pj"/>
        <w:spacing w:after="240"/>
      </w:pPr>
      <w:r>
        <w:t>влечет штраф на должностных лиц в размере от пяти до десяти месячных расчетных показателей.</w:t>
      </w:r>
    </w:p>
    <w:p w:rsidR="00000000" w:rsidRDefault="00E904DC">
      <w:pPr>
        <w:pStyle w:val="pj"/>
      </w:pPr>
      <w:r>
        <w:rPr>
          <w:rStyle w:val="s1"/>
        </w:rPr>
        <w:t>Статья 97.</w:t>
      </w:r>
      <w:r>
        <w:t xml:space="preserve"> Принуждение к участию или отказу от участия в забастовке </w:t>
      </w:r>
    </w:p>
    <w:p w:rsidR="00000000" w:rsidRDefault="00E904DC">
      <w:pPr>
        <w:pStyle w:val="pj"/>
      </w:pPr>
      <w:r>
        <w:t>Принуждение к участию или отказу от участия в забастовке с и</w:t>
      </w:r>
      <w:r>
        <w:t xml:space="preserve">спользованием зависимого положения принуждаемого - </w:t>
      </w:r>
    </w:p>
    <w:p w:rsidR="00000000" w:rsidRDefault="00E904DC">
      <w:pPr>
        <w:pStyle w:val="pj"/>
        <w:spacing w:after="240"/>
      </w:pPr>
      <w:r>
        <w:t xml:space="preserve">влечет штраф на граждан в размере от пяти до десяти, на должностных лиц - в размере от десяти до двадцати </w:t>
      </w:r>
      <w:hyperlink r:id="rId93" w:history="1">
        <w:r>
          <w:rPr>
            <w:rStyle w:val="a4"/>
          </w:rPr>
          <w:t>месячных расчетных показателей</w:t>
        </w:r>
      </w:hyperlink>
      <w:r>
        <w:t>.</w:t>
      </w:r>
    </w:p>
    <w:p w:rsidR="00000000" w:rsidRDefault="00E904DC">
      <w:pPr>
        <w:pStyle w:val="pc"/>
      </w:pPr>
      <w:bookmarkStart w:id="34" w:name="SUB980000"/>
      <w:bookmarkEnd w:id="34"/>
      <w:r>
        <w:rPr>
          <w:rStyle w:val="s1"/>
        </w:rPr>
        <w:t>Гл</w:t>
      </w:r>
      <w:r>
        <w:rPr>
          <w:rStyle w:val="s1"/>
        </w:rPr>
        <w:t>ава 11</w:t>
      </w:r>
      <w:r>
        <w:t xml:space="preserve"> </w:t>
      </w:r>
    </w:p>
    <w:p w:rsidR="00000000" w:rsidRDefault="00E904DC">
      <w:pPr>
        <w:pStyle w:val="pc"/>
      </w:pPr>
      <w:r>
        <w:rPr>
          <w:rStyle w:val="s1"/>
        </w:rPr>
        <w:t>Административные правонарушения, посягающие на</w:t>
      </w:r>
      <w:r>
        <w:t xml:space="preserve"> </w:t>
      </w:r>
    </w:p>
    <w:p w:rsidR="00000000" w:rsidRDefault="00E904DC">
      <w:pPr>
        <w:pStyle w:val="pc"/>
        <w:spacing w:after="240"/>
      </w:pPr>
      <w:r>
        <w:rPr>
          <w:rStyle w:val="s1"/>
        </w:rPr>
        <w:t>избирательные права граждан</w:t>
      </w:r>
    </w:p>
    <w:p w:rsidR="00000000" w:rsidRDefault="00E904DC">
      <w:pPr>
        <w:pStyle w:val="pj"/>
      </w:pPr>
      <w:r>
        <w:rPr>
          <w:rStyle w:val="s1"/>
        </w:rPr>
        <w:t>Статья 98.</w:t>
      </w:r>
      <w:r>
        <w:t xml:space="preserve"> Непредставление избирательной комиссии (комиссии референдума) должностными лицами необходимых сведений и материалов или невыполнение решений комиссии </w:t>
      </w:r>
    </w:p>
    <w:p w:rsidR="00000000" w:rsidRDefault="00E904DC">
      <w:pPr>
        <w:pStyle w:val="pj"/>
      </w:pPr>
      <w:r>
        <w:t xml:space="preserve">Непредставление избирательной комиссии (комиссии референдума) должностными лицами необходимых для ее работы сведений и материалов или невыполнение ими решения комиссии, принятого в пределах ее полномочий, - </w:t>
      </w:r>
    </w:p>
    <w:p w:rsidR="00000000" w:rsidRDefault="00E904DC">
      <w:pPr>
        <w:pStyle w:val="pj"/>
        <w:spacing w:after="240"/>
      </w:pPr>
      <w:r>
        <w:t xml:space="preserve">влечет штраф в размере от десяти до двадцати </w:t>
      </w:r>
      <w:hyperlink r:id="rId94" w:history="1">
        <w:r>
          <w:rPr>
            <w:rStyle w:val="a4"/>
          </w:rPr>
          <w:t>месячных расчетных показателей</w:t>
        </w:r>
      </w:hyperlink>
      <w:r>
        <w:t>.</w:t>
      </w:r>
    </w:p>
    <w:p w:rsidR="00000000" w:rsidRDefault="00E904DC">
      <w:pPr>
        <w:pStyle w:val="pj"/>
      </w:pPr>
      <w:r>
        <w:rPr>
          <w:rStyle w:val="s1"/>
        </w:rPr>
        <w:t>Статья 99.</w:t>
      </w:r>
      <w:r>
        <w:t xml:space="preserve"> Проведение агитации в период ее запрещения </w:t>
      </w:r>
    </w:p>
    <w:p w:rsidR="00000000" w:rsidRDefault="00E904DC">
      <w:pPr>
        <w:pStyle w:val="pj"/>
      </w:pPr>
      <w:r>
        <w:t xml:space="preserve">Проведение агитации в связи с выборами (республиканским референдумом) в период ее запрещения </w:t>
      </w:r>
      <w:hyperlink r:id="rId95" w:anchor="sub_id=320000" w:history="1">
        <w:r>
          <w:rPr>
            <w:rStyle w:val="a4"/>
          </w:rPr>
          <w:t>законодательством</w:t>
        </w:r>
      </w:hyperlink>
      <w:r>
        <w:t xml:space="preserve"> Республики Казахстан - </w:t>
      </w:r>
    </w:p>
    <w:p w:rsidR="00000000" w:rsidRDefault="00E904DC">
      <w:pPr>
        <w:pStyle w:val="pj"/>
        <w:spacing w:after="240"/>
      </w:pPr>
      <w:r>
        <w:t xml:space="preserve">влечет штраф на граждан в размере от пяти до десяти, на юридических лиц - в размере от двадцати до тридцати </w:t>
      </w:r>
      <w:hyperlink r:id="rId96" w:history="1">
        <w:r>
          <w:rPr>
            <w:rStyle w:val="a4"/>
          </w:rPr>
          <w:t>месячных расчетных показателей</w:t>
        </w:r>
      </w:hyperlink>
      <w:r>
        <w:t>.</w:t>
      </w:r>
    </w:p>
    <w:p w:rsidR="00000000" w:rsidRDefault="00E904DC">
      <w:pPr>
        <w:pStyle w:val="pj"/>
      </w:pPr>
      <w:r>
        <w:rPr>
          <w:rStyle w:val="s1"/>
        </w:rPr>
        <w:t>Статья 100.</w:t>
      </w:r>
      <w:r>
        <w:t xml:space="preserve"> Распространение заведомо ложных сведений о кандидате в президенты, в депутаты или на иную выборную должность </w:t>
      </w:r>
    </w:p>
    <w:p w:rsidR="00000000" w:rsidRDefault="00E904DC">
      <w:pPr>
        <w:pStyle w:val="pj"/>
      </w:pPr>
      <w:r>
        <w:t>Распространение о кандидате в президенты, в депутаты или на иную выборную до</w:t>
      </w:r>
      <w:r>
        <w:t xml:space="preserve">лжность путем опубликования либо иным способом заведомо ложных сведений в целях влияния на исход выборов - </w:t>
      </w:r>
    </w:p>
    <w:p w:rsidR="00000000" w:rsidRDefault="00E904DC">
      <w:pPr>
        <w:pStyle w:val="pj"/>
        <w:spacing w:after="240"/>
      </w:pPr>
      <w:r>
        <w:t>влечет штраф на граждан в размере от десяти до пятнадцати, на должностных лиц - в размере от пятнадцати до двадцати пяти, на юридических лиц - в раз</w:t>
      </w:r>
      <w:r>
        <w:t xml:space="preserve">мере от двадцати пяти до пятидесяти </w:t>
      </w:r>
      <w:hyperlink r:id="rId97" w:history="1">
        <w:r>
          <w:rPr>
            <w:rStyle w:val="a4"/>
          </w:rPr>
          <w:t>месячных расчетных показателей</w:t>
        </w:r>
      </w:hyperlink>
      <w:r>
        <w:t>.</w:t>
      </w:r>
    </w:p>
    <w:p w:rsidR="00000000" w:rsidRDefault="00E904DC">
      <w:pPr>
        <w:pStyle w:val="pj"/>
      </w:pPr>
      <w:r>
        <w:rPr>
          <w:rStyle w:val="s1"/>
        </w:rPr>
        <w:t>Статья 101.</w:t>
      </w:r>
      <w:r>
        <w:t xml:space="preserve"> Нарушение прав члена избирательной комиссии (комиссии референдума), наблюдателя </w:t>
      </w:r>
    </w:p>
    <w:p w:rsidR="00000000" w:rsidRDefault="00E904DC">
      <w:pPr>
        <w:pStyle w:val="pj"/>
      </w:pPr>
      <w:r>
        <w:t xml:space="preserve">Нарушение установленных </w:t>
      </w:r>
      <w:hyperlink r:id="rId98" w:history="1">
        <w:r>
          <w:rPr>
            <w:rStyle w:val="a4"/>
          </w:rPr>
          <w:t>законом</w:t>
        </w:r>
      </w:hyperlink>
      <w:r>
        <w:t xml:space="preserve"> прав члена избирательной комиссии (комиссии референдума), доверенного лица кандидата в депутаты или на иную выборную должность, наблюдателя - </w:t>
      </w:r>
    </w:p>
    <w:p w:rsidR="00000000" w:rsidRDefault="00E904DC">
      <w:pPr>
        <w:pStyle w:val="pj"/>
        <w:spacing w:after="240"/>
      </w:pPr>
      <w:r>
        <w:t>влечет штраф в размере от десяти до двадцати пят</w:t>
      </w:r>
      <w:r>
        <w:t>и месячных расчетных показателей.</w:t>
      </w:r>
    </w:p>
    <w:p w:rsidR="00000000" w:rsidRDefault="00E904DC">
      <w:pPr>
        <w:pStyle w:val="pj"/>
      </w:pPr>
      <w:r>
        <w:rPr>
          <w:rStyle w:val="s1"/>
        </w:rPr>
        <w:t>Статья 102.</w:t>
      </w:r>
      <w:r>
        <w:t xml:space="preserve"> Нарушение права граждан на ознакомление со списком избирателей </w:t>
      </w:r>
    </w:p>
    <w:p w:rsidR="00000000" w:rsidRDefault="00E904DC">
      <w:pPr>
        <w:pStyle w:val="pj"/>
      </w:pPr>
      <w:r>
        <w:t>Нарушение членом избирательной комиссии (комиссии референдума) права граждан на ознакомление со списком избирателей (выборщиков, списком лиц, имею</w:t>
      </w:r>
      <w:r>
        <w:t>щих право участвовать в республиканском референдуме) либо нерассмотрение в установленный законодательством срок заявления о неправильности в списке избирателей, либо отказ выдать гражданину копию решения в письменной форме с изложением мотивов отклонения з</w:t>
      </w:r>
      <w:r>
        <w:t>аявления о внесении исправления в список избирателей (выборщиков, список лиц, имеющих право участвовать в республиканском референдуме), либо неисполнение решения суда об исправлении списка избирателей (выборщиков, списка лиц, имеющих право участвовать в ре</w:t>
      </w:r>
      <w:r>
        <w:t xml:space="preserve">спубликанском референдуме), в установленный срок - </w:t>
      </w:r>
    </w:p>
    <w:p w:rsidR="00000000" w:rsidRDefault="00E904DC">
      <w:pPr>
        <w:pStyle w:val="pj"/>
        <w:spacing w:after="240"/>
      </w:pPr>
      <w:r>
        <w:t xml:space="preserve">влечет штраф в размере от десяти до двадцати </w:t>
      </w:r>
      <w:hyperlink r:id="rId99" w:history="1">
        <w:r>
          <w:rPr>
            <w:rStyle w:val="a4"/>
          </w:rPr>
          <w:t>месячных расчетных показателей</w:t>
        </w:r>
      </w:hyperlink>
      <w:r>
        <w:t>.</w:t>
      </w:r>
    </w:p>
    <w:p w:rsidR="00000000" w:rsidRDefault="00E904DC">
      <w:pPr>
        <w:pStyle w:val="pj"/>
      </w:pPr>
      <w:r>
        <w:rPr>
          <w:rStyle w:val="s1"/>
        </w:rPr>
        <w:t>Статья 103.</w:t>
      </w:r>
      <w:r>
        <w:t xml:space="preserve"> </w:t>
      </w:r>
      <w:r>
        <w:t xml:space="preserve">Выдача гражданам избирательных бюллетеней (бюллетеней для голосования) в целях предоставления им возможности голосования за других лиц </w:t>
      </w:r>
    </w:p>
    <w:p w:rsidR="00000000" w:rsidRDefault="00E904DC">
      <w:pPr>
        <w:pStyle w:val="pj"/>
      </w:pPr>
      <w:r>
        <w:t>Выдача членом избирательной комиссии (комиссии референдума) гражданам избирательных бюллетеней (бюллетеней для голосован</w:t>
      </w:r>
      <w:r>
        <w:t xml:space="preserve">ия) в целях предоставления им возможности голосования за других лиц - </w:t>
      </w:r>
    </w:p>
    <w:p w:rsidR="00000000" w:rsidRDefault="00E904DC">
      <w:pPr>
        <w:pStyle w:val="pj"/>
        <w:spacing w:after="240"/>
      </w:pPr>
      <w:r>
        <w:t>влечет штраф в размере от десяти до двадцати месячных расчетных показателей.</w:t>
      </w:r>
    </w:p>
    <w:p w:rsidR="00000000" w:rsidRDefault="00E904DC">
      <w:pPr>
        <w:pStyle w:val="pj"/>
      </w:pPr>
      <w:r>
        <w:rPr>
          <w:rStyle w:val="s1"/>
        </w:rPr>
        <w:t>Статья 104.</w:t>
      </w:r>
      <w:r>
        <w:t xml:space="preserve"> Отказ работодателя в предоставлении отпуска для участия в выборах (республиканском референдуме) </w:t>
      </w:r>
    </w:p>
    <w:p w:rsidR="00000000" w:rsidRDefault="00E904DC">
      <w:pPr>
        <w:pStyle w:val="pj"/>
      </w:pPr>
      <w:r>
        <w:t>Отказ работодателя предоставить зарегистрированному кандидату в депутаты или на иную выборную должность либо члену избирательной комиссии предусмотренный законодательными актами отпуск для участия в подготовке и проведении выборов в органы государственной</w:t>
      </w:r>
      <w:r>
        <w:t xml:space="preserve"> власти, управления и в органы местного самоуправления (республиканского референдума) - </w:t>
      </w:r>
    </w:p>
    <w:p w:rsidR="00000000" w:rsidRDefault="00E904DC">
      <w:pPr>
        <w:pStyle w:val="pj"/>
        <w:spacing w:after="240"/>
      </w:pPr>
      <w:r>
        <w:t xml:space="preserve">влечет штраф в размере от десяти до двадцати пяти </w:t>
      </w:r>
      <w:hyperlink r:id="rId100" w:history="1">
        <w:r>
          <w:rPr>
            <w:rStyle w:val="a4"/>
          </w:rPr>
          <w:t>месячных расчетных показателей</w:t>
        </w:r>
      </w:hyperlink>
      <w:r>
        <w:t>.</w:t>
      </w:r>
    </w:p>
    <w:p w:rsidR="00000000" w:rsidRDefault="00E904DC">
      <w:pPr>
        <w:pStyle w:val="pj"/>
      </w:pPr>
      <w:r>
        <w:rPr>
          <w:rStyle w:val="s1"/>
        </w:rPr>
        <w:t>Статья 105.</w:t>
      </w:r>
      <w:r>
        <w:t xml:space="preserve"> Нарушение</w:t>
      </w:r>
      <w:r>
        <w:t xml:space="preserve"> условий проведения предвыборной агитации через средства массовой информации </w:t>
      </w:r>
    </w:p>
    <w:p w:rsidR="00000000" w:rsidRDefault="00E904DC">
      <w:pPr>
        <w:pStyle w:val="pj"/>
      </w:pPr>
      <w:r>
        <w:t xml:space="preserve">Нарушение </w:t>
      </w:r>
      <w:hyperlink r:id="rId101" w:anchor="sub_id=10009" w:history="1">
        <w:r>
          <w:rPr>
            <w:rStyle w:val="a4"/>
          </w:rPr>
          <w:t>главным редактором, журналистом, должностным лицом редакции</w:t>
        </w:r>
      </w:hyperlink>
      <w:r>
        <w:t xml:space="preserve"> средства массовой информац</w:t>
      </w:r>
      <w:r>
        <w:t xml:space="preserve">ии условий проведения предвыборной агитации, предусмотренных </w:t>
      </w:r>
      <w:hyperlink r:id="rId102" w:anchor="sub_id=270000" w:history="1">
        <w:r>
          <w:rPr>
            <w:rStyle w:val="a4"/>
          </w:rPr>
          <w:t>избирательным законодательством</w:t>
        </w:r>
      </w:hyperlink>
      <w:r>
        <w:t xml:space="preserve"> (</w:t>
      </w:r>
      <w:hyperlink r:id="rId103" w:anchor="sub_id=70000" w:history="1">
        <w:r>
          <w:rPr>
            <w:rStyle w:val="a4"/>
          </w:rPr>
          <w:t>законодательством</w:t>
        </w:r>
      </w:hyperlink>
      <w:r>
        <w:t xml:space="preserve"> о республиканском референдуме), - </w:t>
      </w:r>
    </w:p>
    <w:p w:rsidR="00000000" w:rsidRDefault="00E904DC">
      <w:pPr>
        <w:pStyle w:val="pj"/>
        <w:spacing w:after="240"/>
      </w:pPr>
      <w:r>
        <w:t xml:space="preserve">влечет штраф на граждан и на должностных лиц в размере от десяти до двадцати пяти, на юридических лиц - в размере от двадцати пяти до пятидесяти </w:t>
      </w:r>
      <w:hyperlink r:id="rId104" w:history="1">
        <w:r>
          <w:rPr>
            <w:rStyle w:val="a4"/>
          </w:rPr>
          <w:t>месячных расчетных показателей</w:t>
        </w:r>
      </w:hyperlink>
      <w:r>
        <w:t>.</w:t>
      </w:r>
    </w:p>
    <w:p w:rsidR="00000000" w:rsidRDefault="00E904DC">
      <w:pPr>
        <w:pStyle w:val="pj"/>
      </w:pPr>
      <w:r>
        <w:rPr>
          <w:rStyle w:val="s1"/>
        </w:rPr>
        <w:t>Статья 106.</w:t>
      </w:r>
      <w:r>
        <w:t xml:space="preserve"> Изготовление или распространение анонимных агитационных материалов </w:t>
      </w:r>
    </w:p>
    <w:p w:rsidR="00000000" w:rsidRDefault="00E904DC">
      <w:pPr>
        <w:pStyle w:val="pj"/>
      </w:pPr>
      <w:r>
        <w:t>Изготовление или распространение в период подготовки и проведения выборов в органы государственной власти и в органы местного самоуправ</w:t>
      </w:r>
      <w:r>
        <w:t xml:space="preserve">ления (республиканского референдума) агитационных печатных и электронных материалов, не содержащих информацию об организациях, месте их печатания, тираже и о лицах, ответственных за их выпуск, - </w:t>
      </w:r>
    </w:p>
    <w:p w:rsidR="00000000" w:rsidRDefault="00E904DC">
      <w:pPr>
        <w:pStyle w:val="pj"/>
        <w:spacing w:after="240"/>
      </w:pPr>
      <w:r>
        <w:t xml:space="preserve">влечет штраф в размере от десяти до двадцати пяти </w:t>
      </w:r>
      <w:hyperlink r:id="rId105" w:history="1">
        <w:r>
          <w:rPr>
            <w:rStyle w:val="a4"/>
          </w:rPr>
          <w:t>месячных расчетных показателей</w:t>
        </w:r>
      </w:hyperlink>
      <w:r>
        <w:t>.</w:t>
      </w:r>
    </w:p>
    <w:p w:rsidR="00000000" w:rsidRDefault="00E904DC">
      <w:pPr>
        <w:pStyle w:val="pj"/>
      </w:pPr>
      <w:r>
        <w:rPr>
          <w:rStyle w:val="s1"/>
        </w:rPr>
        <w:t>Статья 107.</w:t>
      </w:r>
      <w:r>
        <w:t xml:space="preserve"> Умышленное уничтожение, повреждение агитационных материалов </w:t>
      </w:r>
    </w:p>
    <w:p w:rsidR="00000000" w:rsidRDefault="00E904DC">
      <w:pPr>
        <w:pStyle w:val="pj"/>
      </w:pPr>
      <w:r>
        <w:t xml:space="preserve">Умышленное уничтожение, повреждение агитационных материалов кандидатов в депутаты или на иную выборную должность, вывешенных с согласия собственника или иного владельца на зданиях, сооружениях и иных объектах, - </w:t>
      </w:r>
    </w:p>
    <w:p w:rsidR="00000000" w:rsidRDefault="00E904DC">
      <w:pPr>
        <w:pStyle w:val="pj"/>
        <w:spacing w:after="240"/>
      </w:pPr>
      <w:r>
        <w:t xml:space="preserve">влечет штраф в размере от пяти до десяти </w:t>
      </w:r>
      <w:hyperlink r:id="rId106" w:history="1">
        <w:r>
          <w:rPr>
            <w:rStyle w:val="a4"/>
          </w:rPr>
          <w:t>месячных расчетных показателей</w:t>
        </w:r>
      </w:hyperlink>
      <w:r>
        <w:t>.</w:t>
      </w:r>
    </w:p>
    <w:p w:rsidR="00000000" w:rsidRDefault="00E904DC">
      <w:pPr>
        <w:pStyle w:val="pj"/>
      </w:pPr>
      <w:r>
        <w:rPr>
          <w:rStyle w:val="s1"/>
        </w:rPr>
        <w:t>Статья 108.</w:t>
      </w:r>
      <w:r>
        <w:t xml:space="preserve"> Непредставление или неопубликование отчетов о расходовании средств на подготовку и проведение выборов (республиканского референдума) </w:t>
      </w:r>
    </w:p>
    <w:p w:rsidR="00000000" w:rsidRDefault="00E904DC">
      <w:pPr>
        <w:pStyle w:val="pj"/>
      </w:pPr>
      <w:r>
        <w:t xml:space="preserve">Непредставление </w:t>
      </w:r>
      <w:r>
        <w:t>кандидатом, лицом, избранным депутатом или на иную выборную должность, либо политической партией сведений о размерах поступлений (пожертвований) в избирательные фонды и об источниках создания избирательных фондов, а также отчета об использовании средств из</w:t>
      </w:r>
      <w:r>
        <w:t xml:space="preserve">бирательного фонда - </w:t>
      </w:r>
    </w:p>
    <w:p w:rsidR="00000000" w:rsidRDefault="00E904DC">
      <w:pPr>
        <w:pStyle w:val="pj"/>
        <w:spacing w:after="240"/>
      </w:pPr>
      <w:r>
        <w:t xml:space="preserve">влечет штраф на кандидата, лицо, избранное депутатом или на иную выборную должность, в размере до десяти, на юридическое лицо - в размере до пятидесяти </w:t>
      </w:r>
      <w:hyperlink r:id="rId107" w:history="1">
        <w:r>
          <w:rPr>
            <w:rStyle w:val="a4"/>
          </w:rPr>
          <w:t>месячных расчетных</w:t>
        </w:r>
        <w:r>
          <w:rPr>
            <w:rStyle w:val="a4"/>
          </w:rPr>
          <w:t xml:space="preserve"> показателей</w:t>
        </w:r>
      </w:hyperlink>
      <w:r>
        <w:t>.</w:t>
      </w:r>
    </w:p>
    <w:p w:rsidR="00000000" w:rsidRDefault="00E904DC">
      <w:pPr>
        <w:pStyle w:val="pj"/>
      </w:pPr>
      <w:r>
        <w:rPr>
          <w:rStyle w:val="s1"/>
        </w:rPr>
        <w:t>Статья 109.</w:t>
      </w:r>
      <w:r>
        <w:t xml:space="preserve"> Принятие пожертвований кандидатом на выборную государственную должность либо политической партией от иностранных государств, организаций, граждан и лиц без гражданства </w:t>
      </w:r>
    </w:p>
    <w:p w:rsidR="00000000" w:rsidRDefault="00E904DC">
      <w:pPr>
        <w:pStyle w:val="pj"/>
      </w:pPr>
      <w:r>
        <w:t>Принятие кандидатом в депутаты или на иную выборную государст</w:t>
      </w:r>
      <w:r>
        <w:t>венную должность либо политической партией пожертвований в любой форме от иностранного государства, международной организации или международного общественного объединения, зарубежных государственных органов, иностранных юридических лиц и граждан, а также л</w:t>
      </w:r>
      <w:r>
        <w:t xml:space="preserve">иц без гражданства - </w:t>
      </w:r>
    </w:p>
    <w:p w:rsidR="00000000" w:rsidRDefault="00E904DC">
      <w:pPr>
        <w:pStyle w:val="pj"/>
        <w:spacing w:after="240"/>
      </w:pPr>
      <w:r>
        <w:t xml:space="preserve">влечет штраф на кандидата в депутаты или на иную выборную должность в размере от двадцати до пятидесяти, на юридическое лицо - в размере от пятидесяти до ста </w:t>
      </w:r>
      <w:hyperlink r:id="rId108" w:history="1">
        <w:r>
          <w:rPr>
            <w:rStyle w:val="a4"/>
          </w:rPr>
          <w:t>месячных рас</w:t>
        </w:r>
        <w:r>
          <w:rPr>
            <w:rStyle w:val="a4"/>
          </w:rPr>
          <w:t>четных показателей</w:t>
        </w:r>
      </w:hyperlink>
      <w:r>
        <w:t xml:space="preserve"> с конфискацией предметов пожертвования.</w:t>
      </w:r>
    </w:p>
    <w:p w:rsidR="00000000" w:rsidRDefault="00E904DC">
      <w:pPr>
        <w:pStyle w:val="pj"/>
      </w:pPr>
      <w:r>
        <w:rPr>
          <w:rStyle w:val="s1"/>
        </w:rPr>
        <w:t>Статья 110.</w:t>
      </w:r>
      <w:r>
        <w:t xml:space="preserve"> Непредставление либо неопубликование сведений об итогах голосования или о результатах выборов </w:t>
      </w:r>
    </w:p>
    <w:p w:rsidR="00000000" w:rsidRDefault="00E904DC">
      <w:pPr>
        <w:pStyle w:val="pj"/>
      </w:pPr>
      <w:r>
        <w:t>1. Непредставление председателем участковой избирательной комиссии для ознакомления довере</w:t>
      </w:r>
      <w:r>
        <w:t xml:space="preserve">нному лицу кандидата, представителю средств массовой информации, наблюдателю сведений об итогах голосования, обязательных для предоставления в соответствии с </w:t>
      </w:r>
      <w:hyperlink r:id="rId109" w:history="1">
        <w:r>
          <w:rPr>
            <w:rStyle w:val="a4"/>
          </w:rPr>
          <w:t>законодательством республики</w:t>
        </w:r>
      </w:hyperlink>
      <w:r>
        <w:t xml:space="preserve">, - </w:t>
      </w:r>
    </w:p>
    <w:p w:rsidR="00000000" w:rsidRDefault="00E904DC">
      <w:pPr>
        <w:pStyle w:val="pj"/>
      </w:pPr>
      <w:r>
        <w:t>в</w:t>
      </w:r>
      <w:r>
        <w:t xml:space="preserve">лечет штраф в размере от пяти до десяти </w:t>
      </w:r>
      <w:hyperlink r:id="rId110" w:history="1">
        <w:r>
          <w:rPr>
            <w:rStyle w:val="a4"/>
          </w:rPr>
          <w:t>месячных расчетных показателей</w:t>
        </w:r>
      </w:hyperlink>
      <w:r>
        <w:t xml:space="preserve">. </w:t>
      </w:r>
    </w:p>
    <w:p w:rsidR="00000000" w:rsidRDefault="00E904DC">
      <w:pPr>
        <w:pStyle w:val="pj"/>
      </w:pPr>
      <w:r>
        <w:t>2. Деяние, предусмотренное частью первой настоящей статьи, совершенное председателем окружной избирательной комиссии, а</w:t>
      </w:r>
      <w:r>
        <w:t xml:space="preserve"> также нарушение им сроков опубликования либо неполное опубликование установленных избирательным законодательством (законодательством о республиканском референдуме) сведений о результатах выборов (республиканского референдума) - </w:t>
      </w:r>
    </w:p>
    <w:p w:rsidR="00000000" w:rsidRDefault="00E904DC">
      <w:pPr>
        <w:pStyle w:val="pj"/>
      </w:pPr>
      <w:r>
        <w:t xml:space="preserve">влечет штраф в размере от </w:t>
      </w:r>
      <w:r>
        <w:t xml:space="preserve">пятнадцати до двадцати месячных расчетных показателей. </w:t>
      </w:r>
    </w:p>
    <w:p w:rsidR="00000000" w:rsidRDefault="00E904DC">
      <w:pPr>
        <w:pStyle w:val="pj"/>
      </w:pPr>
      <w:r>
        <w:t>3. Деяние, предусмотренное частью первой настоящей статьи, совершенное председателем территориальной избирательной комиссии, а также нарушение им сроков опубликования либо неполное опубликование устан</w:t>
      </w:r>
      <w:r>
        <w:t xml:space="preserve">овленных избирательным законодательством (законодательством о республиканском референдуме) сведений об итогах голосования на выборах (республиканском референдуме) - </w:t>
      </w:r>
    </w:p>
    <w:p w:rsidR="00000000" w:rsidRDefault="00E904DC">
      <w:pPr>
        <w:pStyle w:val="pj"/>
      </w:pPr>
      <w:r>
        <w:t xml:space="preserve">влекут штраф в размере от десяти до пятнадцати </w:t>
      </w:r>
      <w:hyperlink r:id="rId111" w:history="1">
        <w:r>
          <w:rPr>
            <w:rStyle w:val="a4"/>
          </w:rPr>
          <w:t>месячных расчетных показателей</w:t>
        </w:r>
      </w:hyperlink>
      <w:r>
        <w:t xml:space="preserve">. </w:t>
      </w:r>
    </w:p>
    <w:p w:rsidR="00000000" w:rsidRDefault="00E904DC">
      <w:pPr>
        <w:pStyle w:val="pj"/>
      </w:pPr>
      <w:r>
        <w:t xml:space="preserve">4. Деяния, предусмотренные частями первой и третьей настоящей статьи, совершенные председателем Центральной избирательной комиссии Республики Казахстан, - </w:t>
      </w:r>
    </w:p>
    <w:p w:rsidR="00000000" w:rsidRDefault="00E904DC">
      <w:pPr>
        <w:pStyle w:val="pj"/>
        <w:spacing w:after="240"/>
      </w:pPr>
      <w:r>
        <w:t>влекут штраф в размере от двадцати до двадцати</w:t>
      </w:r>
      <w:r>
        <w:t xml:space="preserve"> пяти месячных расчетных показателей.</w:t>
      </w:r>
    </w:p>
    <w:p w:rsidR="00000000" w:rsidRDefault="00E904DC">
      <w:pPr>
        <w:pStyle w:val="pc"/>
      </w:pPr>
      <w:bookmarkStart w:id="35" w:name="SUB1110000"/>
      <w:bookmarkEnd w:id="35"/>
      <w:r>
        <w:rPr>
          <w:rStyle w:val="s1"/>
        </w:rPr>
        <w:t>Глава 12</w:t>
      </w:r>
      <w:r>
        <w:t xml:space="preserve"> </w:t>
      </w:r>
    </w:p>
    <w:p w:rsidR="00000000" w:rsidRDefault="00E904DC">
      <w:pPr>
        <w:pStyle w:val="pc"/>
      </w:pPr>
      <w:r>
        <w:rPr>
          <w:rStyle w:val="s1"/>
        </w:rPr>
        <w:t>Административные правонарушения, посягающие на права</w:t>
      </w:r>
      <w:r>
        <w:t xml:space="preserve"> </w:t>
      </w:r>
    </w:p>
    <w:p w:rsidR="00000000" w:rsidRDefault="00E904DC">
      <w:pPr>
        <w:pStyle w:val="pc"/>
        <w:spacing w:after="240"/>
      </w:pPr>
      <w:r>
        <w:rPr>
          <w:rStyle w:val="s1"/>
        </w:rPr>
        <w:t>несовершеннолетних</w:t>
      </w:r>
    </w:p>
    <w:p w:rsidR="00000000" w:rsidRDefault="00E904DC">
      <w:pPr>
        <w:pStyle w:val="pj"/>
      </w:pPr>
      <w:r>
        <w:rPr>
          <w:rStyle w:val="s1"/>
        </w:rPr>
        <w:t>Статья 111.</w:t>
      </w:r>
      <w:r>
        <w:t xml:space="preserve"> Невыполнение родителями или лицами, их заменяющими, обязанностей по воспитанию детей </w:t>
      </w:r>
    </w:p>
    <w:p w:rsidR="00000000" w:rsidRDefault="00E904DC">
      <w:pPr>
        <w:pStyle w:val="pj"/>
      </w:pPr>
      <w:r>
        <w:t>1. Невыполнение без уважительных прич</w:t>
      </w:r>
      <w:r>
        <w:t xml:space="preserve">ин родителями или лицами, их заменяющими, обязанностей по воспитанию и обучению несовершеннолетних детей - </w:t>
      </w:r>
    </w:p>
    <w:p w:rsidR="00000000" w:rsidRDefault="00E904DC">
      <w:pPr>
        <w:pStyle w:val="pj"/>
      </w:pPr>
      <w:r>
        <w:t xml:space="preserve">влечет предупреждение или штраф в размере до пяти </w:t>
      </w:r>
      <w:hyperlink r:id="rId112" w:history="1">
        <w:r>
          <w:rPr>
            <w:rStyle w:val="a4"/>
          </w:rPr>
          <w:t>месячных расчетных показателей</w:t>
        </w:r>
      </w:hyperlink>
      <w:r>
        <w:t xml:space="preserve">. </w:t>
      </w:r>
    </w:p>
    <w:p w:rsidR="00000000" w:rsidRDefault="00E904DC">
      <w:pPr>
        <w:pStyle w:val="pj"/>
      </w:pPr>
      <w:r>
        <w:t>2</w:t>
      </w:r>
      <w:r>
        <w:t>. Действия, указанные в части первой настоящей статьи, повлекшие систематическое употребление несовершеннолетними спиртных напитков, наркотических средств и психотропных веществ, а равно совершение ими деяния, содержащего признаки преступления или умышленн</w:t>
      </w:r>
      <w:r>
        <w:t xml:space="preserve">ого административного правонарушения, - </w:t>
      </w:r>
    </w:p>
    <w:p w:rsidR="00000000" w:rsidRDefault="00E904DC">
      <w:pPr>
        <w:pStyle w:val="pj"/>
        <w:spacing w:after="240"/>
      </w:pPr>
      <w:r>
        <w:t>влекут штраф на родителей или лиц, их заменяющих, в размере до десяти месячных расчетных показателей.</w:t>
      </w:r>
    </w:p>
    <w:p w:rsidR="00000000" w:rsidRDefault="00E904DC">
      <w:pPr>
        <w:pStyle w:val="pj"/>
      </w:pPr>
      <w:r>
        <w:rPr>
          <w:rStyle w:val="s1"/>
        </w:rPr>
        <w:t>Статья 112.</w:t>
      </w:r>
      <w:r>
        <w:t xml:space="preserve"> Доведение несовершеннолетнего до состояния опьянения </w:t>
      </w:r>
    </w:p>
    <w:p w:rsidR="00000000" w:rsidRDefault="00E904DC">
      <w:pPr>
        <w:pStyle w:val="pj"/>
      </w:pPr>
      <w:r>
        <w:t>Доведение несовершеннолетнего до состояния опья</w:t>
      </w:r>
      <w:r>
        <w:t xml:space="preserve">нения родителями или иными лицами - </w:t>
      </w:r>
    </w:p>
    <w:p w:rsidR="00000000" w:rsidRDefault="00E904DC">
      <w:pPr>
        <w:pStyle w:val="pj"/>
        <w:spacing w:after="240"/>
      </w:pPr>
      <w:r>
        <w:t xml:space="preserve">влечет штраф в размере от двадцати до пятидесяти </w:t>
      </w:r>
      <w:hyperlink r:id="rId113" w:history="1">
        <w:r>
          <w:rPr>
            <w:rStyle w:val="a4"/>
          </w:rPr>
          <w:t>месячных расчетных показателей</w:t>
        </w:r>
      </w:hyperlink>
      <w:r>
        <w:t>.</w:t>
      </w:r>
    </w:p>
    <w:p w:rsidR="00000000" w:rsidRDefault="00E904DC">
      <w:pPr>
        <w:pStyle w:val="pj"/>
      </w:pPr>
      <w:bookmarkStart w:id="36" w:name="SUB1130000"/>
      <w:bookmarkEnd w:id="36"/>
      <w:r>
        <w:rPr>
          <w:rStyle w:val="s1"/>
        </w:rPr>
        <w:t>Статья 113.</w:t>
      </w:r>
      <w:r>
        <w:t xml:space="preserve"> Продажа алкогольных напитков несовершеннолетним </w:t>
      </w:r>
    </w:p>
    <w:p w:rsidR="00000000" w:rsidRDefault="00E904DC">
      <w:pPr>
        <w:pStyle w:val="pj"/>
      </w:pPr>
      <w:r>
        <w:t xml:space="preserve">Продажа алкогольных напитков лицам, не достигшим восемнадцати лет, - </w:t>
      </w:r>
    </w:p>
    <w:p w:rsidR="00000000" w:rsidRDefault="00E904DC">
      <w:pPr>
        <w:pStyle w:val="pj"/>
        <w:spacing w:after="240"/>
      </w:pPr>
      <w:r>
        <w:t xml:space="preserve">влечет штраф в размере до двух </w:t>
      </w:r>
      <w:hyperlink r:id="rId114" w:history="1">
        <w:r>
          <w:rPr>
            <w:rStyle w:val="a4"/>
          </w:rPr>
          <w:t>месячных расчетных показателей</w:t>
        </w:r>
      </w:hyperlink>
      <w:r>
        <w:t>.</w:t>
      </w:r>
    </w:p>
    <w:p w:rsidR="00000000" w:rsidRDefault="00E904DC">
      <w:pPr>
        <w:pStyle w:val="pj"/>
      </w:pPr>
      <w:bookmarkStart w:id="37" w:name="SUB1140000"/>
      <w:bookmarkEnd w:id="37"/>
      <w:r>
        <w:rPr>
          <w:rStyle w:val="s3"/>
        </w:rPr>
        <w:t xml:space="preserve">Статья 114 изложена в редакции </w:t>
      </w:r>
      <w:hyperlink r:id="rId115" w:anchor="sub_id=8" w:history="1">
        <w:r>
          <w:rPr>
            <w:rStyle w:val="a4"/>
            <w:i/>
            <w:iCs/>
          </w:rPr>
          <w:t>Закона</w:t>
        </w:r>
      </w:hyperlink>
      <w:r>
        <w:rPr>
          <w:rStyle w:val="s3"/>
        </w:rPr>
        <w:t xml:space="preserve"> РК от 05.12.03 г. № 506-II (</w:t>
      </w:r>
      <w:hyperlink r:id="rId116" w:anchor="sub_id=1140000" w:history="1">
        <w:r>
          <w:rPr>
            <w:rStyle w:val="a4"/>
            <w:i/>
            <w:iCs/>
          </w:rPr>
          <w:t>см. стар. ред.</w:t>
        </w:r>
      </w:hyperlink>
      <w:r>
        <w:rPr>
          <w:rStyle w:val="s3"/>
        </w:rPr>
        <w:t>)</w:t>
      </w:r>
      <w:r>
        <w:t xml:space="preserve"> </w:t>
      </w:r>
    </w:p>
    <w:p w:rsidR="00000000" w:rsidRDefault="00E904DC">
      <w:pPr>
        <w:pStyle w:val="pj"/>
      </w:pPr>
      <w:r>
        <w:rPr>
          <w:rStyle w:val="s1"/>
        </w:rPr>
        <w:t>Статья 114.</w:t>
      </w:r>
      <w:r>
        <w:t xml:space="preserve"> Продажа табака и табачных изде</w:t>
      </w:r>
      <w:r>
        <w:t xml:space="preserve">лий несовершеннолетним </w:t>
      </w:r>
    </w:p>
    <w:p w:rsidR="00000000" w:rsidRDefault="00E904DC">
      <w:pPr>
        <w:pStyle w:val="pj"/>
      </w:pPr>
      <w:r>
        <w:t xml:space="preserve">1. Продажа табака и табачных изделий лицам, не достигшим восемнадцати лет, - </w:t>
      </w:r>
    </w:p>
    <w:p w:rsidR="00000000" w:rsidRDefault="00E904DC">
      <w:pPr>
        <w:pStyle w:val="pj"/>
      </w:pPr>
      <w:r>
        <w:t xml:space="preserve">влечет штраф на физических лиц в размере пяти, на должностных лиц в размере от десяти до двадцати </w:t>
      </w:r>
      <w:hyperlink r:id="rId117" w:history="1">
        <w:r>
          <w:rPr>
            <w:rStyle w:val="a4"/>
          </w:rPr>
          <w:t>месячных расчетных показателей</w:t>
        </w:r>
      </w:hyperlink>
      <w:r>
        <w:t xml:space="preserve">. </w:t>
      </w:r>
    </w:p>
    <w:p w:rsidR="00000000" w:rsidRDefault="00E904DC">
      <w:pPr>
        <w:pStyle w:val="pj"/>
      </w:pPr>
      <w:r>
        <w:t xml:space="preserve">2. То же деяние, совершенное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влечет штраф на физических лиц в размере до десяти, на должностны</w:t>
      </w:r>
      <w:r>
        <w:t>х лиц - в размере от двадцати до пятидесяти месячных расчетных показателей.</w:t>
      </w:r>
    </w:p>
    <w:p w:rsidR="00000000" w:rsidRDefault="00E904DC">
      <w:pPr>
        <w:pStyle w:val="pj"/>
      </w:pPr>
      <w:bookmarkStart w:id="38" w:name="SUB1150000"/>
      <w:bookmarkEnd w:id="38"/>
      <w:r>
        <w:rPr>
          <w:rStyle w:val="s1"/>
        </w:rPr>
        <w:t>Статья 115.</w:t>
      </w:r>
      <w:r>
        <w:t xml:space="preserve"> Вовлечение несовершеннолетних в изготовление продукции эротического содержания </w:t>
      </w:r>
    </w:p>
    <w:p w:rsidR="00000000" w:rsidRDefault="00E904DC">
      <w:pPr>
        <w:pStyle w:val="pj"/>
      </w:pPr>
      <w:r>
        <w:t>1. Вовлечение несовершеннолетних в изготовление продукции эротического содержания, а так</w:t>
      </w:r>
      <w:r>
        <w:t xml:space="preserve">же в распространение, рекламирование и продажу продукции эротического содержания - </w:t>
      </w:r>
    </w:p>
    <w:p w:rsidR="00000000" w:rsidRDefault="00E904DC">
      <w:pPr>
        <w:pStyle w:val="pj"/>
      </w:pPr>
      <w:r>
        <w:t xml:space="preserve">влечет штраф в размере до пятидесяти </w:t>
      </w:r>
      <w:hyperlink r:id="rId118" w:history="1">
        <w:r>
          <w:rPr>
            <w:rStyle w:val="a4"/>
          </w:rPr>
          <w:t>месячных расчетных показателей</w:t>
        </w:r>
      </w:hyperlink>
      <w:r>
        <w:t xml:space="preserve"> с конфискацией указанной продукции эроти</w:t>
      </w:r>
      <w:r>
        <w:t xml:space="preserve">ческого содержания. </w:t>
      </w:r>
    </w:p>
    <w:p w:rsidR="00000000" w:rsidRDefault="00E904DC">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 xml:space="preserve">влекут штраф в размере от пятидесяти до ста </w:t>
      </w:r>
      <w:hyperlink r:id="rId119" w:history="1">
        <w:r>
          <w:rPr>
            <w:rStyle w:val="a4"/>
          </w:rPr>
          <w:t>месячных расчетных показателей</w:t>
        </w:r>
      </w:hyperlink>
      <w:r>
        <w:t xml:space="preserve"> с конфискацией средств изготовления продукции эротического содержания.</w:t>
      </w:r>
    </w:p>
    <w:p w:rsidR="00000000" w:rsidRDefault="00E904DC">
      <w:pPr>
        <w:pStyle w:val="pj"/>
      </w:pPr>
      <w:bookmarkStart w:id="39" w:name="SUB1160000"/>
      <w:bookmarkEnd w:id="39"/>
      <w:r>
        <w:rPr>
          <w:rStyle w:val="s1"/>
        </w:rPr>
        <w:t>Статья 116.</w:t>
      </w:r>
      <w:r>
        <w:t xml:space="preserve"> Нарушение порядка и сроков представления сведений о несовершеннолетних, нуждающихся в передаче на усыновление (удочер</w:t>
      </w:r>
      <w:r>
        <w:t xml:space="preserve">ение), под опеку (попечительство), на воспитание в семьи граждан </w:t>
      </w:r>
    </w:p>
    <w:p w:rsidR="00000000" w:rsidRDefault="00E904DC">
      <w:pPr>
        <w:pStyle w:val="pj"/>
      </w:pPr>
      <w:r>
        <w:t>Нарушение руководителями организаций, в которых находятся дети, оставшиеся без попечения родителей, а также должностными лицами исполнительных органов Республики Казахстан порядка либо сроко</w:t>
      </w:r>
      <w:r>
        <w:t>в представления сведений о несовершеннолетних, нуждающихся в передаче на усыновление (удочерение), под опеку (попечительство), на воспитание в семьи граждан или представление заведомо недостоверных сведений, либо иные действия, направленные на укрытие дете</w:t>
      </w:r>
      <w:r>
        <w:t xml:space="preserve">й от передачи на усыновление (удочерение), под опеку (попечительство), на воспитание в семьи граждан, - </w:t>
      </w:r>
    </w:p>
    <w:p w:rsidR="00000000" w:rsidRDefault="00E904DC">
      <w:pPr>
        <w:pStyle w:val="pj"/>
        <w:spacing w:after="240"/>
      </w:pPr>
      <w:r>
        <w:t xml:space="preserve">влекут штраф в размере от двадцати до двадцати пяти </w:t>
      </w:r>
      <w:hyperlink r:id="rId120" w:history="1">
        <w:r>
          <w:rPr>
            <w:rStyle w:val="a4"/>
          </w:rPr>
          <w:t>месячных расчетных показателей</w:t>
        </w:r>
      </w:hyperlink>
      <w:r>
        <w:t>.</w:t>
      </w:r>
    </w:p>
    <w:p w:rsidR="00000000" w:rsidRDefault="00E904DC">
      <w:pPr>
        <w:pStyle w:val="pj"/>
      </w:pPr>
      <w:bookmarkStart w:id="40" w:name="SUB1170000"/>
      <w:bookmarkEnd w:id="40"/>
      <w:r>
        <w:rPr>
          <w:rStyle w:val="s1"/>
        </w:rPr>
        <w:t>Ста</w:t>
      </w:r>
      <w:r>
        <w:rPr>
          <w:rStyle w:val="s1"/>
        </w:rPr>
        <w:t>тья 117.</w:t>
      </w:r>
      <w:r>
        <w:t xml:space="preserve"> Незаконная деятельность по усыновлению (удочерению) </w:t>
      </w:r>
    </w:p>
    <w:p w:rsidR="00000000" w:rsidRDefault="00E904DC">
      <w:pPr>
        <w:pStyle w:val="pj"/>
      </w:pPr>
      <w:r>
        <w:t xml:space="preserve">Незаконные действия по усыновлению (удочерению) ребенка, передаче его под опеку (попечительство), патронатному воспитателю - </w:t>
      </w:r>
    </w:p>
    <w:p w:rsidR="00000000" w:rsidRDefault="00E904DC">
      <w:pPr>
        <w:pStyle w:val="pj"/>
        <w:spacing w:after="240"/>
      </w:pPr>
      <w:r>
        <w:t xml:space="preserve">влекут штраф в размере от десяти до двадцати пяти </w:t>
      </w:r>
      <w:hyperlink r:id="rId121" w:history="1">
        <w:r>
          <w:rPr>
            <w:rStyle w:val="a4"/>
          </w:rPr>
          <w:t>месячных расчетных показателей</w:t>
        </w:r>
      </w:hyperlink>
      <w:r>
        <w:t>.</w:t>
      </w:r>
    </w:p>
    <w:p w:rsidR="00000000" w:rsidRDefault="00E904DC">
      <w:pPr>
        <w:pStyle w:val="pc"/>
      </w:pPr>
      <w:bookmarkStart w:id="41" w:name="SUB1180000"/>
      <w:bookmarkEnd w:id="41"/>
      <w:r>
        <w:rPr>
          <w:rStyle w:val="s1"/>
        </w:rPr>
        <w:t>Глава 13</w:t>
      </w:r>
      <w:r>
        <w:t xml:space="preserve"> </w:t>
      </w:r>
    </w:p>
    <w:p w:rsidR="00000000" w:rsidRDefault="00E904DC">
      <w:pPr>
        <w:pStyle w:val="pc"/>
        <w:spacing w:after="240"/>
      </w:pPr>
      <w:r>
        <w:rPr>
          <w:rStyle w:val="s1"/>
        </w:rPr>
        <w:t>Административные правонарушения, посягающие на собственность</w:t>
      </w:r>
    </w:p>
    <w:p w:rsidR="00000000" w:rsidRDefault="00E904DC">
      <w:pPr>
        <w:pStyle w:val="pj"/>
      </w:pPr>
      <w:r>
        <w:rPr>
          <w:rStyle w:val="s1"/>
        </w:rPr>
        <w:t>Статья 118.</w:t>
      </w:r>
      <w:r>
        <w:t xml:space="preserve"> Нарушение права собственности на землю </w:t>
      </w:r>
    </w:p>
    <w:p w:rsidR="00000000" w:rsidRDefault="00E904DC">
      <w:pPr>
        <w:pStyle w:val="pj"/>
      </w:pPr>
      <w:r>
        <w:t>Самовольное занятие и обмен земельных участков либо сов</w:t>
      </w:r>
      <w:r>
        <w:t xml:space="preserve">ершение других сделок, в прямой или косвенной форме нарушающих право собственности на землю, - </w:t>
      </w:r>
    </w:p>
    <w:p w:rsidR="00000000" w:rsidRDefault="00E904DC">
      <w:pPr>
        <w:pStyle w:val="pj"/>
        <w:spacing w:after="240"/>
      </w:pPr>
      <w:r>
        <w:t xml:space="preserve">влекут штраф на граждан в размере от пяти до пятнадцати, на должностных лиц - в размере от десяти до двадцати пяти, на юридических лиц - в размере до пятисот </w:t>
      </w:r>
      <w:hyperlink r:id="rId122" w:history="1">
        <w:r>
          <w:rPr>
            <w:rStyle w:val="a4"/>
          </w:rPr>
          <w:t>месячных расчетных показателей</w:t>
        </w:r>
      </w:hyperlink>
      <w:r>
        <w:t>.</w:t>
      </w:r>
    </w:p>
    <w:p w:rsidR="00000000" w:rsidRDefault="00E904DC">
      <w:pPr>
        <w:pStyle w:val="pj"/>
      </w:pPr>
      <w:r>
        <w:rPr>
          <w:rStyle w:val="s1"/>
        </w:rPr>
        <w:t>Статья 119.</w:t>
      </w:r>
      <w:r>
        <w:t xml:space="preserve"> Самовольное занятие земельных участков или несвоевременный возврат временно занимаемых земель </w:t>
      </w:r>
    </w:p>
    <w:p w:rsidR="00000000" w:rsidRDefault="00E904DC">
      <w:pPr>
        <w:pStyle w:val="pj"/>
      </w:pPr>
      <w:r>
        <w:t>Самовольное занятие земельного участка или нарушение ср</w:t>
      </w:r>
      <w:r>
        <w:t xml:space="preserve">оков возврата временно занимаемых земель - </w:t>
      </w:r>
    </w:p>
    <w:p w:rsidR="00000000" w:rsidRDefault="00E904DC">
      <w:pPr>
        <w:pStyle w:val="pj"/>
        <w:spacing w:after="240"/>
      </w:pPr>
      <w:r>
        <w:t xml:space="preserve">влечет штраф на граждан в размере от пяти до десяти, на должностных лиц - в размере от десяти до тридцати, на юридических лиц - в размере от двухсот до трехсот </w:t>
      </w:r>
      <w:hyperlink r:id="rId123" w:history="1">
        <w:r>
          <w:rPr>
            <w:rStyle w:val="a4"/>
          </w:rPr>
          <w:t>месячных расчетных показателей</w:t>
        </w:r>
      </w:hyperlink>
      <w:r>
        <w:t>.</w:t>
      </w:r>
    </w:p>
    <w:p w:rsidR="00000000" w:rsidRDefault="00E904DC">
      <w:pPr>
        <w:pStyle w:val="pj"/>
      </w:pPr>
      <w:r>
        <w:rPr>
          <w:rStyle w:val="s1"/>
        </w:rPr>
        <w:t>Статья 120.</w:t>
      </w:r>
      <w:r>
        <w:t xml:space="preserve"> Нарушение установленного порядка утверждения землеустроительной документации </w:t>
      </w:r>
    </w:p>
    <w:p w:rsidR="00000000" w:rsidRDefault="00E904DC">
      <w:pPr>
        <w:pStyle w:val="pj"/>
      </w:pPr>
      <w:r>
        <w:t xml:space="preserve">Нарушение установленного порядка утверждения землеустроительной документации, а равно самовольное внесение в нее изменений - </w:t>
      </w:r>
    </w:p>
    <w:p w:rsidR="00000000" w:rsidRDefault="00E904DC">
      <w:pPr>
        <w:pStyle w:val="pj"/>
        <w:spacing w:after="240"/>
      </w:pPr>
      <w:r>
        <w:t>влекут штраф на граждан в размере от одного до трех, на должностных лиц - от пяти до десяти, на юридических лиц - от пятидесяти до</w:t>
      </w:r>
      <w:r>
        <w:t xml:space="preserve"> ста </w:t>
      </w:r>
      <w:hyperlink r:id="rId124" w:history="1">
        <w:r>
          <w:rPr>
            <w:rStyle w:val="a4"/>
          </w:rPr>
          <w:t>месячных расчетных показателей</w:t>
        </w:r>
      </w:hyperlink>
      <w:r>
        <w:t>.</w:t>
      </w:r>
    </w:p>
    <w:p w:rsidR="00000000" w:rsidRDefault="00E904DC">
      <w:pPr>
        <w:pStyle w:val="pj"/>
      </w:pPr>
      <w:bookmarkStart w:id="42" w:name="SUB1210000"/>
      <w:bookmarkEnd w:id="42"/>
      <w:r>
        <w:rPr>
          <w:rStyle w:val="s3"/>
        </w:rPr>
        <w:t xml:space="preserve">В статью 121 внесены изменения в соответствии с </w:t>
      </w:r>
      <w:hyperlink r:id="rId125" w:anchor="sub_id=9" w:history="1">
        <w:r>
          <w:rPr>
            <w:rStyle w:val="a4"/>
            <w:i/>
            <w:iCs/>
          </w:rPr>
          <w:t>Законом</w:t>
        </w:r>
      </w:hyperlink>
      <w:r>
        <w:rPr>
          <w:rStyle w:val="s3"/>
        </w:rPr>
        <w:t xml:space="preserve"> РК от 05.12.03 г. № 5</w:t>
      </w:r>
      <w:r>
        <w:rPr>
          <w:rStyle w:val="s3"/>
        </w:rPr>
        <w:t>06-II (</w:t>
      </w:r>
      <w:hyperlink r:id="rId126" w:anchor="sub_id=1210000" w:history="1">
        <w:r>
          <w:rPr>
            <w:rStyle w:val="a4"/>
            <w:i/>
            <w:iCs/>
          </w:rPr>
          <w:t>см. стар. ред.</w:t>
        </w:r>
      </w:hyperlink>
      <w:r>
        <w:rPr>
          <w:rStyle w:val="s3"/>
        </w:rPr>
        <w:t>)</w:t>
      </w:r>
      <w:r>
        <w:t xml:space="preserve"> </w:t>
      </w:r>
    </w:p>
    <w:p w:rsidR="00000000" w:rsidRDefault="00E904DC">
      <w:pPr>
        <w:pStyle w:val="pj"/>
      </w:pPr>
      <w:r>
        <w:rPr>
          <w:rStyle w:val="s1"/>
        </w:rPr>
        <w:t>Статья 121.</w:t>
      </w:r>
      <w:r>
        <w:t xml:space="preserve"> Уничтожение специальных знаков </w:t>
      </w:r>
    </w:p>
    <w:p w:rsidR="00000000" w:rsidRDefault="00E904DC">
      <w:pPr>
        <w:pStyle w:val="pj"/>
      </w:pPr>
      <w:r>
        <w:t xml:space="preserve">1. Уничтожение межевых знаков границ земельных участков - </w:t>
      </w:r>
    </w:p>
    <w:p w:rsidR="00000000" w:rsidRDefault="00E904DC">
      <w:pPr>
        <w:pStyle w:val="pj"/>
      </w:pPr>
      <w:r>
        <w:t>влечет штраф на граждан в размере до двух, на</w:t>
      </w:r>
      <w:r>
        <w:t xml:space="preserve"> должностных лиц - в размере от пяти до семи, на юридических лиц - в размере до пятидесяти </w:t>
      </w:r>
      <w:hyperlink r:id="rId127" w:history="1">
        <w:r>
          <w:rPr>
            <w:rStyle w:val="a4"/>
          </w:rPr>
          <w:t>месячных расчетных показателей</w:t>
        </w:r>
      </w:hyperlink>
      <w:r>
        <w:t xml:space="preserve">. </w:t>
      </w:r>
    </w:p>
    <w:p w:rsidR="00000000" w:rsidRDefault="00E904DC">
      <w:pPr>
        <w:pStyle w:val="pj"/>
      </w:pPr>
      <w:r>
        <w:t>2. Уничтожение или повреждение наблюдательных и режимных скважин на подземные воды, наблюдательных режимных створов на водных объектах, водоохранных или водохозяйственных знаков, лесоустроительных или лесохозяйственных знаков в лесном фонде, маркшейдерских</w:t>
      </w:r>
      <w:r>
        <w:t xml:space="preserve">, геодезических и нивелирных пунктов и знаков, - </w:t>
      </w:r>
    </w:p>
    <w:p w:rsidR="00000000" w:rsidRDefault="00E904DC">
      <w:pPr>
        <w:pStyle w:val="pj"/>
        <w:spacing w:after="240"/>
      </w:pPr>
      <w:r>
        <w:t>влечет штраф на граждан в размере от трех до пяти, на должностных лиц - в размере от пяти до десяти, на юридических лиц - в размере от пятидесяти до ста месячных расчетных показателей.</w:t>
      </w:r>
    </w:p>
    <w:p w:rsidR="00000000" w:rsidRDefault="00E904DC">
      <w:pPr>
        <w:pStyle w:val="pj"/>
      </w:pPr>
      <w:bookmarkStart w:id="43" w:name="SUB1220000"/>
      <w:bookmarkEnd w:id="43"/>
      <w:r>
        <w:rPr>
          <w:rStyle w:val="s1"/>
        </w:rPr>
        <w:t>Статья 122.</w:t>
      </w:r>
      <w:r>
        <w:t xml:space="preserve"> Нарушение</w:t>
      </w:r>
      <w:r>
        <w:t xml:space="preserve"> права государственной собственности на недра </w:t>
      </w:r>
    </w:p>
    <w:p w:rsidR="00000000" w:rsidRDefault="00E904DC">
      <w:pPr>
        <w:pStyle w:val="pj"/>
      </w:pPr>
      <w:r>
        <w:t xml:space="preserve">Самовольное пользование недрами, совершение сделок, в прямой или скрытой форме нарушающих право государственной собственности на недра, - </w:t>
      </w:r>
    </w:p>
    <w:p w:rsidR="00000000" w:rsidRDefault="00E904DC">
      <w:pPr>
        <w:pStyle w:val="pj"/>
        <w:spacing w:after="240"/>
      </w:pPr>
      <w:r>
        <w:t>влекут штраф на граждан в размере от двадцати до пятидесяти, на должно</w:t>
      </w:r>
      <w:r>
        <w:t xml:space="preserve">стных лиц - в размере от пятидесяти до ста, на юридических лиц - в размере от трехсот до пятисот </w:t>
      </w:r>
      <w:hyperlink r:id="rId128" w:history="1">
        <w:r>
          <w:rPr>
            <w:rStyle w:val="a4"/>
          </w:rPr>
          <w:t>месячных расчетных показателей</w:t>
        </w:r>
      </w:hyperlink>
      <w:r>
        <w:t>.</w:t>
      </w:r>
    </w:p>
    <w:p w:rsidR="00000000" w:rsidRDefault="00E904DC">
      <w:pPr>
        <w:pStyle w:val="pj"/>
      </w:pPr>
      <w:r>
        <w:rPr>
          <w:rStyle w:val="s1"/>
        </w:rPr>
        <w:t>Статья 123.</w:t>
      </w:r>
      <w:r>
        <w:t xml:space="preserve"> Выборочная отработка участков месторождения </w:t>
      </w:r>
    </w:p>
    <w:p w:rsidR="00000000" w:rsidRDefault="00E904DC">
      <w:pPr>
        <w:pStyle w:val="pj"/>
      </w:pPr>
      <w:r>
        <w:t>Выборо</w:t>
      </w:r>
      <w:r>
        <w:t xml:space="preserve">чная отработка участков месторождения, приведшая к ухудшению качества оставшихся запасов, необоснованным сверхпроектным и сверхнормативным потерям полезных ископаемых, - </w:t>
      </w:r>
    </w:p>
    <w:p w:rsidR="00000000" w:rsidRDefault="00E904DC">
      <w:pPr>
        <w:pStyle w:val="pj"/>
        <w:spacing w:after="240"/>
      </w:pPr>
      <w:r>
        <w:t xml:space="preserve">влечет штраф на должностных лиц в размере от двадцати до ста, на юридических лиц - в </w:t>
      </w:r>
      <w:r>
        <w:t xml:space="preserve">размере от трехсот до одной тысячи </w:t>
      </w:r>
      <w:hyperlink r:id="rId129" w:history="1">
        <w:r>
          <w:rPr>
            <w:rStyle w:val="a4"/>
          </w:rPr>
          <w:t>месячных расчетных показателей</w:t>
        </w:r>
      </w:hyperlink>
      <w:r>
        <w:t>.</w:t>
      </w:r>
    </w:p>
    <w:p w:rsidR="00000000" w:rsidRDefault="00E904DC">
      <w:pPr>
        <w:pStyle w:val="pj"/>
      </w:pPr>
      <w:bookmarkStart w:id="44" w:name="SUB1240000"/>
      <w:bookmarkEnd w:id="44"/>
      <w:r>
        <w:rPr>
          <w:rStyle w:val="s1"/>
        </w:rPr>
        <w:t>Статья 124.</w:t>
      </w:r>
      <w:r>
        <w:t xml:space="preserve"> Нарушение права государственной собственности на воды </w:t>
      </w:r>
    </w:p>
    <w:p w:rsidR="00000000" w:rsidRDefault="00E904DC">
      <w:pPr>
        <w:pStyle w:val="pj"/>
      </w:pPr>
      <w:r>
        <w:t>Самовольный захват водных объектов, самовольное водопользо</w:t>
      </w:r>
      <w:r>
        <w:t>вание, переуступка права водопользования, забор воды с нарушением лимитов, самовольное производство гидротехнических работ, бесхозяйственное использование подземных и поверхностных вод, добытых или отведенных из водных объектов, а также совершение других с</w:t>
      </w:r>
      <w:r>
        <w:t xml:space="preserve">делок, в прямой или скрытой форме нарушающих право государственной собственности на воды, - </w:t>
      </w:r>
    </w:p>
    <w:p w:rsidR="00000000" w:rsidRDefault="00E904DC">
      <w:pPr>
        <w:pStyle w:val="pj"/>
        <w:spacing w:after="240"/>
      </w:pPr>
      <w:r>
        <w:t xml:space="preserve">влекут штраф на граждан в размере от пяти до двадцати, на должностных лиц - от десяти до двадцати пяти, на юридических лиц - от двухсот до пятисот </w:t>
      </w:r>
      <w:hyperlink r:id="rId130" w:history="1">
        <w:r>
          <w:rPr>
            <w:rStyle w:val="a4"/>
          </w:rPr>
          <w:t>месячных расчетных показателей</w:t>
        </w:r>
      </w:hyperlink>
      <w:r>
        <w:t>.</w:t>
      </w:r>
    </w:p>
    <w:p w:rsidR="00000000" w:rsidRDefault="00E904DC">
      <w:pPr>
        <w:pStyle w:val="pj"/>
      </w:pPr>
      <w:bookmarkStart w:id="45" w:name="SUB1250000"/>
      <w:bookmarkEnd w:id="45"/>
      <w:r>
        <w:rPr>
          <w:rStyle w:val="s1"/>
        </w:rPr>
        <w:t>Статья 125.</w:t>
      </w:r>
      <w:r>
        <w:t xml:space="preserve"> Нарушение права государственной собственности на леса </w:t>
      </w:r>
    </w:p>
    <w:p w:rsidR="00000000" w:rsidRDefault="00E904DC">
      <w:pPr>
        <w:pStyle w:val="pj"/>
      </w:pPr>
      <w:r>
        <w:t>Купля-продажа, дарение, залог, самовольное занятие и обмен участков лесного фонда, а также самовольная переус</w:t>
      </w:r>
      <w:r>
        <w:t xml:space="preserve">тупка права осуществления лесных пользований, нарушающие права государственной собственности на леса, - </w:t>
      </w:r>
    </w:p>
    <w:p w:rsidR="00000000" w:rsidRDefault="00E904DC">
      <w:pPr>
        <w:pStyle w:val="pj"/>
        <w:spacing w:after="240"/>
      </w:pPr>
      <w:r>
        <w:t xml:space="preserve">влекут штраф на граждан в размере от пяти до двадцати, на должностных лиц - от десяти до двадцати пяти, на юридических лиц - от трехсот до пятисот </w:t>
      </w:r>
      <w:hyperlink r:id="rId131" w:history="1">
        <w:r>
          <w:rPr>
            <w:rStyle w:val="a4"/>
          </w:rPr>
          <w:t>месячных расчетных показателей</w:t>
        </w:r>
      </w:hyperlink>
      <w:r>
        <w:t>.</w:t>
      </w:r>
    </w:p>
    <w:p w:rsidR="00000000" w:rsidRDefault="00E904DC">
      <w:pPr>
        <w:pStyle w:val="pj"/>
      </w:pPr>
      <w:bookmarkStart w:id="46" w:name="SUB1260000"/>
      <w:bookmarkEnd w:id="46"/>
      <w:r>
        <w:rPr>
          <w:rStyle w:val="s1"/>
        </w:rPr>
        <w:t>Статья 126.</w:t>
      </w:r>
      <w:r>
        <w:t xml:space="preserve"> Нарушение права государственной собственности на животный и растительный мир </w:t>
      </w:r>
    </w:p>
    <w:p w:rsidR="00000000" w:rsidRDefault="00E904DC">
      <w:pPr>
        <w:pStyle w:val="pj"/>
      </w:pPr>
      <w:r>
        <w:t>1. Самовольная переуступка права пользования объектами животного мира, а т</w:t>
      </w:r>
      <w:r>
        <w:t>акже совершение других сделок, в прямой или скрытой форме нарушающих право государственной собственности на животный мир, а равно самовольное пользование объектами животного мира в заповедниках и на других особо охраняемых территориях, на пользование котор</w:t>
      </w:r>
      <w:r>
        <w:t xml:space="preserve">ыми требуется получение разрешения, - </w:t>
      </w:r>
    </w:p>
    <w:p w:rsidR="00000000" w:rsidRDefault="00E904DC">
      <w:pPr>
        <w:pStyle w:val="pj"/>
      </w:pPr>
      <w:r>
        <w:t xml:space="preserve">влекут штраф на граждан в размере от пяти до двадцати, на должностных лиц - в размере от десяти до двадцати пяти, на юридических лиц - в размере от двухсот до пятисот </w:t>
      </w:r>
      <w:hyperlink r:id="rId132" w:history="1">
        <w:r>
          <w:rPr>
            <w:rStyle w:val="a4"/>
          </w:rPr>
          <w:t>месячных расчетных показателей</w:t>
        </w:r>
      </w:hyperlink>
      <w:r>
        <w:t xml:space="preserve">. </w:t>
      </w:r>
    </w:p>
    <w:p w:rsidR="00000000" w:rsidRDefault="00E904DC">
      <w:pPr>
        <w:pStyle w:val="pj"/>
      </w:pPr>
      <w:r>
        <w:t>2. Самовольная переуступка права пользования объектами растительного мира, а также совершение других сделок, в прямой или скрытой форме нарушающих право государственной собственности на растительный мир, а рав</w:t>
      </w:r>
      <w:r>
        <w:t xml:space="preserve">но самовольное пользование объектами растительного мира, на пользование которыми требуется получение разрешения, - </w:t>
      </w:r>
    </w:p>
    <w:p w:rsidR="00000000" w:rsidRDefault="00E904DC">
      <w:pPr>
        <w:pStyle w:val="pj"/>
        <w:spacing w:after="240"/>
      </w:pPr>
      <w:r>
        <w:t>влекут штраф на граждан в размере от пяти до десяти, на должностных лиц - в размере от десяти до двадцати, на юридических лиц - в размере от</w:t>
      </w:r>
      <w:r>
        <w:t xml:space="preserve"> ста до трехсот </w:t>
      </w:r>
      <w:hyperlink r:id="rId133" w:history="1">
        <w:r>
          <w:rPr>
            <w:rStyle w:val="a4"/>
          </w:rPr>
          <w:t>месячных расчетных показателей</w:t>
        </w:r>
      </w:hyperlink>
      <w:r>
        <w:t>.</w:t>
      </w:r>
    </w:p>
    <w:p w:rsidR="00000000" w:rsidRDefault="00E904DC">
      <w:pPr>
        <w:pStyle w:val="pj"/>
      </w:pPr>
      <w:bookmarkStart w:id="47" w:name="SUB1270000"/>
      <w:bookmarkEnd w:id="47"/>
      <w:r>
        <w:rPr>
          <w:rStyle w:val="s1"/>
        </w:rPr>
        <w:t>Статья 127.</w:t>
      </w:r>
      <w:r>
        <w:t xml:space="preserve"> Самовольное использование энергии, газа или воды </w:t>
      </w:r>
    </w:p>
    <w:p w:rsidR="00000000" w:rsidRDefault="00E904DC">
      <w:pPr>
        <w:pStyle w:val="pj"/>
      </w:pPr>
      <w:r>
        <w:t>Самовольное подключение, использование в корыстных целях электрической либо теплов</w:t>
      </w:r>
      <w:r>
        <w:t xml:space="preserve">ой энергии, газа или воды из </w:t>
      </w:r>
      <w:hyperlink r:id="rId134" w:anchor="sub_id=407" w:history="1">
        <w:r>
          <w:rPr>
            <w:rStyle w:val="a4"/>
          </w:rPr>
          <w:t>газовых</w:t>
        </w:r>
      </w:hyperlink>
      <w:r>
        <w:t xml:space="preserve"> либо водопроводных сетей, а равно самовольное подключение к канализационным сетям - </w:t>
      </w:r>
    </w:p>
    <w:p w:rsidR="00000000" w:rsidRDefault="00E904DC">
      <w:pPr>
        <w:pStyle w:val="pj"/>
        <w:spacing w:after="240"/>
      </w:pPr>
      <w:r>
        <w:t>влекут штраф на граждан в размере до пятидесяти, на до</w:t>
      </w:r>
      <w:r>
        <w:t xml:space="preserve">лжностных лиц - в размере от двадцати пяти до ста, на юридических лиц - до трехсот </w:t>
      </w:r>
      <w:hyperlink r:id="rId135" w:history="1">
        <w:r>
          <w:rPr>
            <w:rStyle w:val="a4"/>
          </w:rPr>
          <w:t>месячных расчетных показателей</w:t>
        </w:r>
      </w:hyperlink>
      <w:r>
        <w:t>.</w:t>
      </w:r>
    </w:p>
    <w:p w:rsidR="00000000" w:rsidRDefault="00E904DC">
      <w:pPr>
        <w:pStyle w:val="pj"/>
      </w:pPr>
      <w:bookmarkStart w:id="48" w:name="SUB1280000"/>
      <w:bookmarkEnd w:id="48"/>
      <w:r>
        <w:rPr>
          <w:rStyle w:val="s1"/>
        </w:rPr>
        <w:t>Статья 128.</w:t>
      </w:r>
      <w:r>
        <w:t xml:space="preserve"> Нарушение изобретательских и патентных прав </w:t>
      </w:r>
    </w:p>
    <w:p w:rsidR="00000000" w:rsidRDefault="00E904DC">
      <w:pPr>
        <w:pStyle w:val="pj"/>
      </w:pPr>
      <w:r>
        <w:t xml:space="preserve">Незаконное использование изобретения, полезной модели либо промышленного образца, разглашение без согласия автора или заявителя сущности научного открытия, изобретения, полезной модели либо промышленного образца до официальной публикации сведений о них, а </w:t>
      </w:r>
      <w:r>
        <w:t xml:space="preserve">равно присвоение авторства или принуждение к соавторству, если эти действия не содержат признаков </w:t>
      </w:r>
      <w:hyperlink r:id="rId136" w:anchor="sub_id=1840000" w:history="1">
        <w:r>
          <w:rPr>
            <w:rStyle w:val="a4"/>
          </w:rPr>
          <w:t>уголовно наказуемого деяния</w:t>
        </w:r>
      </w:hyperlink>
      <w:r>
        <w:t xml:space="preserve">, - </w:t>
      </w:r>
    </w:p>
    <w:p w:rsidR="00000000" w:rsidRDefault="00E904DC">
      <w:pPr>
        <w:pStyle w:val="pj"/>
        <w:spacing w:after="240"/>
      </w:pPr>
      <w:r>
        <w:t>влекут штраф на граждан в размере от пятна</w:t>
      </w:r>
      <w:r>
        <w:t>дцати до двадцати, на должностных лиц - в размере от двадцати до пятидесяти, на юридических лиц - в размере от трехсот до четырехсот месячных расчетных показателей.</w:t>
      </w:r>
    </w:p>
    <w:p w:rsidR="00000000" w:rsidRDefault="00E904DC">
      <w:pPr>
        <w:pStyle w:val="pj"/>
      </w:pPr>
      <w:bookmarkStart w:id="49" w:name="SUB1290000"/>
      <w:bookmarkEnd w:id="49"/>
      <w:r>
        <w:rPr>
          <w:rStyle w:val="s1"/>
        </w:rPr>
        <w:t>Статья 129.</w:t>
      </w:r>
      <w:r>
        <w:t xml:space="preserve"> Незаконное использование объектов авторского права или смежных прав </w:t>
      </w:r>
    </w:p>
    <w:p w:rsidR="00000000" w:rsidRDefault="00E904DC">
      <w:pPr>
        <w:pStyle w:val="pj"/>
      </w:pPr>
      <w:r>
        <w:t>1. Продажа</w:t>
      </w:r>
      <w:r>
        <w:t xml:space="preserve">, сдача в прокат или иное незаконное использование объектов авторского права или смежных прав, если эти действия не содержат признаков </w:t>
      </w:r>
      <w:hyperlink r:id="rId137" w:anchor="sub_id=1840000" w:history="1">
        <w:r>
          <w:rPr>
            <w:rStyle w:val="a4"/>
          </w:rPr>
          <w:t>уголовно наказуемого деяния</w:t>
        </w:r>
      </w:hyperlink>
      <w:r>
        <w:t xml:space="preserve">, - </w:t>
      </w:r>
    </w:p>
    <w:p w:rsidR="00000000" w:rsidRDefault="00E904DC">
      <w:pPr>
        <w:pStyle w:val="pj"/>
      </w:pPr>
      <w:r>
        <w:t>влеку</w:t>
      </w:r>
      <w:r>
        <w:t xml:space="preserve">т штраф на граждан в размере от трех до пяти, на должностных лиц - в размере от пяти до десяти, на юридических лиц - в размере до ста </w:t>
      </w:r>
      <w:hyperlink r:id="rId138" w:history="1">
        <w:r>
          <w:rPr>
            <w:rStyle w:val="a4"/>
          </w:rPr>
          <w:t>месячных расчетных показателей</w:t>
        </w:r>
      </w:hyperlink>
      <w:r>
        <w:t xml:space="preserve"> с конфискацией экземпляров </w:t>
      </w:r>
      <w:r>
        <w:t xml:space="preserve">произведений и фонограмм. </w:t>
      </w:r>
    </w:p>
    <w:p w:rsidR="00000000" w:rsidRDefault="00E904DC">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pPr>
      <w:r>
        <w:t>влекут штраф на граждан в размере от пяти до десяти, на должностных лиц - в р</w:t>
      </w:r>
      <w:r>
        <w:t xml:space="preserve">азмере от десяти до двадцати, на юридических лиц - в размере до двухсот месячных расчетных показателей с конфискацией экземпляров произведений или фонограмм. </w:t>
      </w:r>
    </w:p>
    <w:p w:rsidR="00000000" w:rsidRDefault="00E904DC">
      <w:pPr>
        <w:pStyle w:val="pj"/>
        <w:spacing w:after="240"/>
      </w:pPr>
      <w:r>
        <w:t>Примечание. Конфискованные в соответствии с частями первой и второй настоящей статьи экземпляры п</w:t>
      </w:r>
      <w:r>
        <w:t xml:space="preserve">роизведений и фонограмм подлежат уничтожению в порядке, предусмотренном </w:t>
      </w:r>
      <w:hyperlink w:anchor="sub6280000" w:history="1">
        <w:r>
          <w:rPr>
            <w:rStyle w:val="a4"/>
          </w:rPr>
          <w:t>статьей 628</w:t>
        </w:r>
      </w:hyperlink>
      <w:r>
        <w:t xml:space="preserve"> настоящего Кодекса, за исключением случаев их передачи обладателю авторских или смежных прав по его просьбе.</w:t>
      </w:r>
    </w:p>
    <w:p w:rsidR="00000000" w:rsidRDefault="00E904DC">
      <w:pPr>
        <w:pStyle w:val="pj"/>
      </w:pPr>
      <w:bookmarkStart w:id="50" w:name="SUB1300000"/>
      <w:bookmarkEnd w:id="50"/>
      <w:r>
        <w:rPr>
          <w:rStyle w:val="s1"/>
        </w:rPr>
        <w:t>Статья 130.</w:t>
      </w:r>
      <w:r>
        <w:t xml:space="preserve"> Производство проек</w:t>
      </w:r>
      <w:r>
        <w:t xml:space="preserve">тных, изыскательских, строительных, мелиоративных и других видов работ, создающих угрозу для существования памятников истории и культуры </w:t>
      </w:r>
    </w:p>
    <w:p w:rsidR="00000000" w:rsidRDefault="00E904DC">
      <w:pPr>
        <w:pStyle w:val="pj"/>
      </w:pPr>
      <w:r>
        <w:t>Производство проектных, изыскательских, строительных, мелиоративных, дорожных и других видов работ, которые могут созд</w:t>
      </w:r>
      <w:r>
        <w:t>ать угрозу для существования памятников истории и культуры, без согласования с соответствующими государственными органами по охране и использованию историко-культурного наследия и без осуществления предварительных мероприятий, проводимых по указанию этих о</w:t>
      </w:r>
      <w:r>
        <w:t>рганов по выявлению паспортизации и сохранности памятников; производство земельных, строительных и других работ в зонах охраны памятников, а также хозяйственная деятельность в этих зонах без разрешения соответствующих государственных органов охраны памятни</w:t>
      </w:r>
      <w:r>
        <w:t xml:space="preserve">ков, невыполнение предписаний соответствующих органов, осуществляющих государственный контроль за охраной и использованием памятников истории и культуры, об устранении нарушений правил по охране памятников - </w:t>
      </w:r>
    </w:p>
    <w:p w:rsidR="00000000" w:rsidRDefault="00E904DC">
      <w:pPr>
        <w:pStyle w:val="pj"/>
        <w:spacing w:after="240"/>
      </w:pPr>
      <w:r>
        <w:t>влекут штраф на граждан в размере до десяти, до</w:t>
      </w:r>
      <w:r>
        <w:t xml:space="preserve">лжностных лиц - в размере от пяти до двадцати, а на юридических лиц - в размере от ста до трехсот </w:t>
      </w:r>
      <w:hyperlink r:id="rId139" w:history="1">
        <w:r>
          <w:rPr>
            <w:rStyle w:val="a4"/>
          </w:rPr>
          <w:t>месячных расчетных показателей</w:t>
        </w:r>
      </w:hyperlink>
      <w:r>
        <w:t>.</w:t>
      </w:r>
    </w:p>
    <w:p w:rsidR="00000000" w:rsidRDefault="00E904DC">
      <w:pPr>
        <w:pStyle w:val="pj"/>
      </w:pPr>
      <w:bookmarkStart w:id="51" w:name="SUB1310000"/>
      <w:bookmarkEnd w:id="51"/>
      <w:r>
        <w:rPr>
          <w:rStyle w:val="s1"/>
        </w:rPr>
        <w:t>Статья 131.</w:t>
      </w:r>
      <w:r>
        <w:t xml:space="preserve"> Проезд по посевам или насаждениям </w:t>
      </w:r>
    </w:p>
    <w:p w:rsidR="00000000" w:rsidRDefault="00E904DC">
      <w:pPr>
        <w:pStyle w:val="pj"/>
      </w:pPr>
      <w:r>
        <w:t>1. Проезд по по</w:t>
      </w:r>
      <w:r>
        <w:t xml:space="preserve">севам или насаждениям на автомобиле либо тракторе, комбайне или иной самоходной машине - </w:t>
      </w:r>
    </w:p>
    <w:p w:rsidR="00000000" w:rsidRDefault="00E904DC">
      <w:pPr>
        <w:pStyle w:val="pj"/>
      </w:pPr>
      <w:r>
        <w:t xml:space="preserve">влечет штраф в размере от трех до десяти месячных расчетных показателей. </w:t>
      </w:r>
    </w:p>
    <w:p w:rsidR="00000000" w:rsidRDefault="00E904DC">
      <w:pPr>
        <w:pStyle w:val="pj"/>
      </w:pPr>
      <w:r>
        <w:t xml:space="preserve">2. Проезд по посевам или насаждениям на гужевом транспорте - </w:t>
      </w:r>
    </w:p>
    <w:p w:rsidR="00000000" w:rsidRDefault="00E904DC">
      <w:pPr>
        <w:pStyle w:val="pj"/>
        <w:spacing w:after="240"/>
      </w:pPr>
      <w:r>
        <w:t>влечет штраф в размере от одно</w:t>
      </w:r>
      <w:r>
        <w:t xml:space="preserve">го до пяти </w:t>
      </w:r>
      <w:hyperlink r:id="rId140" w:history="1">
        <w:r>
          <w:rPr>
            <w:rStyle w:val="a4"/>
          </w:rPr>
          <w:t>месячных расчетных показателей</w:t>
        </w:r>
      </w:hyperlink>
      <w:r>
        <w:t>.</w:t>
      </w:r>
    </w:p>
    <w:p w:rsidR="00000000" w:rsidRDefault="00E904DC">
      <w:pPr>
        <w:pStyle w:val="pj"/>
      </w:pPr>
      <w:bookmarkStart w:id="52" w:name="SUB1320000"/>
      <w:bookmarkEnd w:id="52"/>
      <w:r>
        <w:rPr>
          <w:rStyle w:val="s1"/>
        </w:rPr>
        <w:t>Статья 132.</w:t>
      </w:r>
      <w:r>
        <w:t xml:space="preserve"> Потрава посевов, стогов, порча или уничтожение находящегося в поле собранного урожая сельскохозяйственных культур, повреждение насаждений</w:t>
      </w:r>
      <w:r>
        <w:t xml:space="preserve"> </w:t>
      </w:r>
    </w:p>
    <w:p w:rsidR="00000000" w:rsidRDefault="00E904DC">
      <w:pPr>
        <w:pStyle w:val="pj"/>
      </w:pPr>
      <w:r>
        <w:t>1. Потрава посевов, стогов, порча или уничтожение находящегося в поле собранного урожая сельскохозяйственных культур либо повреждение насаждений сельскохозяйственных организаций независимо от организационно-правовых форм, крестьянских (фермерских) хозяйс</w:t>
      </w:r>
      <w:r>
        <w:t xml:space="preserve">тв, личных подсобных хозяйств скотом или птицей - </w:t>
      </w:r>
    </w:p>
    <w:p w:rsidR="00000000" w:rsidRDefault="00E904DC">
      <w:pPr>
        <w:pStyle w:val="pj"/>
      </w:pPr>
      <w:r>
        <w:t xml:space="preserve">влекут штраф на граждан в размере до пятидесяти, на должностных лиц - в размере от двадцати до пятидесяти месячных расчетных показателей. </w:t>
      </w:r>
    </w:p>
    <w:p w:rsidR="00000000" w:rsidRDefault="00E904DC">
      <w:pPr>
        <w:pStyle w:val="pj"/>
      </w:pPr>
      <w:r>
        <w:t>2. Те же действия, совершенные повторно в течение года после налож</w:t>
      </w:r>
      <w:r>
        <w:t xml:space="preserve">ения административного взыскания, предусмотренного частью первой настоящей статьи, - </w:t>
      </w:r>
    </w:p>
    <w:p w:rsidR="00000000" w:rsidRDefault="00E904DC">
      <w:pPr>
        <w:pStyle w:val="pj"/>
        <w:spacing w:after="240"/>
      </w:pPr>
      <w:r>
        <w:t xml:space="preserve">влекут штраф на граждан в размере от пятидесяти до ста, на должностных лиц - в размере от семидесяти до ста </w:t>
      </w:r>
      <w:hyperlink r:id="rId141" w:history="1">
        <w:r>
          <w:rPr>
            <w:rStyle w:val="a4"/>
          </w:rPr>
          <w:t>месячных расчетных показателей</w:t>
        </w:r>
      </w:hyperlink>
      <w:r>
        <w:t>.</w:t>
      </w:r>
    </w:p>
    <w:p w:rsidR="00000000" w:rsidRDefault="00E904DC">
      <w:pPr>
        <w:pStyle w:val="pj"/>
      </w:pPr>
      <w:r>
        <w:rPr>
          <w:rStyle w:val="s1"/>
        </w:rPr>
        <w:t>Статья 133.</w:t>
      </w:r>
      <w:r>
        <w:t xml:space="preserve"> Самовольное сенокошение </w:t>
      </w:r>
    </w:p>
    <w:p w:rsidR="00000000" w:rsidRDefault="00E904DC">
      <w:pPr>
        <w:pStyle w:val="pj"/>
      </w:pPr>
      <w:r>
        <w:t>1. Самовольное сенокошение на земельных участках сельскохозяйственных организаций независимо от организационно-правовых форм, крестьянских (фермерских) хозяйств, личных подсобных хозяйс</w:t>
      </w:r>
      <w:r>
        <w:t xml:space="preserve">тв - </w:t>
      </w:r>
    </w:p>
    <w:p w:rsidR="00000000" w:rsidRDefault="00E904DC">
      <w:pPr>
        <w:pStyle w:val="pj"/>
      </w:pPr>
      <w:r>
        <w:t xml:space="preserve">влечет штраф на граждан в размере от трех до десяти, на должностных лиц - в размере от пяти до пятнадцати </w:t>
      </w:r>
      <w:hyperlink r:id="rId142" w:history="1">
        <w:r>
          <w:rPr>
            <w:rStyle w:val="a4"/>
          </w:rPr>
          <w:t>месячных расчетных показателей</w:t>
        </w:r>
      </w:hyperlink>
      <w:r>
        <w:t xml:space="preserve">. </w:t>
      </w:r>
    </w:p>
    <w:p w:rsidR="00000000" w:rsidRDefault="00E904DC">
      <w:pPr>
        <w:pStyle w:val="pj"/>
      </w:pPr>
      <w:r>
        <w:t xml:space="preserve">2. Те же действия, совершенные в виде промысла </w:t>
      </w:r>
      <w:r>
        <w:t xml:space="preserve">либо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на граждан в размере от пяти до двадцати, на должностных лиц - в размере от десяти до двадцати пяти месячных расчетны</w:t>
      </w:r>
      <w:r>
        <w:t>х показателей.</w:t>
      </w:r>
    </w:p>
    <w:p w:rsidR="00000000" w:rsidRDefault="00E904DC">
      <w:pPr>
        <w:pStyle w:val="pj"/>
      </w:pPr>
      <w:r>
        <w:rPr>
          <w:rStyle w:val="s1"/>
        </w:rPr>
        <w:t>Статья 134.</w:t>
      </w:r>
      <w:r>
        <w:t xml:space="preserve"> Незаконное проникновение на чужой земельный участок </w:t>
      </w:r>
    </w:p>
    <w:p w:rsidR="00000000" w:rsidRDefault="00E904DC">
      <w:pPr>
        <w:pStyle w:val="pj"/>
      </w:pPr>
      <w:r>
        <w:t xml:space="preserve">Незаконное проникновение на чужой земельный участок, если это действие не имеет признаков </w:t>
      </w:r>
      <w:hyperlink r:id="rId143" w:anchor="sub_id=1860000" w:history="1">
        <w:r>
          <w:rPr>
            <w:rStyle w:val="a4"/>
          </w:rPr>
          <w:t>уг</w:t>
        </w:r>
        <w:r>
          <w:rPr>
            <w:rStyle w:val="a4"/>
          </w:rPr>
          <w:t>оловно наказуемого деяния</w:t>
        </w:r>
      </w:hyperlink>
      <w:r>
        <w:t xml:space="preserve">, - </w:t>
      </w:r>
    </w:p>
    <w:p w:rsidR="00000000" w:rsidRDefault="00E904DC">
      <w:pPr>
        <w:pStyle w:val="pj"/>
        <w:spacing w:after="240"/>
      </w:pPr>
      <w:r>
        <w:t xml:space="preserve">влечет штраф в размере от трех до пяти </w:t>
      </w:r>
      <w:hyperlink r:id="rId144" w:history="1">
        <w:r>
          <w:rPr>
            <w:rStyle w:val="a4"/>
          </w:rPr>
          <w:t>месячных расчетных показателей</w:t>
        </w:r>
      </w:hyperlink>
      <w:r>
        <w:t>.</w:t>
      </w:r>
    </w:p>
    <w:p w:rsidR="00000000" w:rsidRDefault="00E904DC">
      <w:pPr>
        <w:pStyle w:val="pj"/>
      </w:pPr>
      <w:bookmarkStart w:id="53" w:name="SUB1350000"/>
      <w:bookmarkEnd w:id="53"/>
      <w:r>
        <w:rPr>
          <w:rStyle w:val="s1"/>
        </w:rPr>
        <w:t>Статья 135.</w:t>
      </w:r>
      <w:r>
        <w:t xml:space="preserve"> Уничтожение или повреждение чужого имущества </w:t>
      </w:r>
    </w:p>
    <w:p w:rsidR="00000000" w:rsidRDefault="00E904DC">
      <w:pPr>
        <w:pStyle w:val="pj"/>
      </w:pPr>
      <w:r>
        <w:t xml:space="preserve">1. Умышленное уничтожение или повреждение чужого имущества, если это действие не имеет признаков </w:t>
      </w:r>
      <w:hyperlink r:id="rId145" w:anchor="sub_id=1870000" w:history="1">
        <w:r>
          <w:rPr>
            <w:rStyle w:val="a4"/>
          </w:rPr>
          <w:t>уголовно наказуемого деяния</w:t>
        </w:r>
      </w:hyperlink>
      <w:r>
        <w:t xml:space="preserve">, - </w:t>
      </w:r>
    </w:p>
    <w:p w:rsidR="00000000" w:rsidRDefault="00E904DC">
      <w:pPr>
        <w:pStyle w:val="pj"/>
      </w:pPr>
      <w:r>
        <w:t>влечет штраф в размере от пяти до десяти ме</w:t>
      </w:r>
      <w:r>
        <w:t xml:space="preserve">сячных расчетных показателей. </w:t>
      </w:r>
    </w:p>
    <w:p w:rsidR="00000000" w:rsidRDefault="00E904DC">
      <w:pPr>
        <w:pStyle w:val="pj"/>
      </w:pPr>
      <w:r>
        <w:t xml:space="preserve">2. Уничтожение или повреждение чужого имущества по неосторожности, если это действие не имеет признаков уголовно наказуемого деяния, - </w:t>
      </w:r>
    </w:p>
    <w:p w:rsidR="00000000" w:rsidRDefault="00E904DC">
      <w:pPr>
        <w:pStyle w:val="pj"/>
        <w:spacing w:after="240"/>
      </w:pPr>
      <w:r>
        <w:t xml:space="preserve">влечет предупреждение или штраф в размере от одного до трех </w:t>
      </w:r>
      <w:hyperlink r:id="rId146" w:history="1">
        <w:r>
          <w:rPr>
            <w:rStyle w:val="a4"/>
          </w:rPr>
          <w:t>месячных расчетных показателей</w:t>
        </w:r>
      </w:hyperlink>
      <w:r>
        <w:t>.</w:t>
      </w:r>
    </w:p>
    <w:p w:rsidR="00000000" w:rsidRDefault="00E904DC">
      <w:pPr>
        <w:pStyle w:val="pj"/>
      </w:pPr>
      <w:bookmarkStart w:id="54" w:name="SUB135010000"/>
      <w:bookmarkEnd w:id="54"/>
      <w:r>
        <w:rPr>
          <w:rStyle w:val="s3"/>
        </w:rPr>
        <w:t xml:space="preserve">Кодекс дополнен статьей 135-1 в соответствии с </w:t>
      </w:r>
      <w:hyperlink r:id="rId147" w:anchor="sub_id=10" w:history="1">
        <w:r>
          <w:rPr>
            <w:rStyle w:val="a4"/>
            <w:i/>
            <w:iCs/>
          </w:rPr>
          <w:t>Законом</w:t>
        </w:r>
      </w:hyperlink>
      <w:r>
        <w:rPr>
          <w:rStyle w:val="s3"/>
        </w:rPr>
        <w:t xml:space="preserve"> РК от 05.12.03 г. № 506-II</w:t>
      </w:r>
      <w:r>
        <w:t xml:space="preserve"> </w:t>
      </w:r>
    </w:p>
    <w:p w:rsidR="00000000" w:rsidRDefault="00E904DC">
      <w:pPr>
        <w:pStyle w:val="pj"/>
      </w:pPr>
      <w:r>
        <w:rPr>
          <w:rStyle w:val="s1"/>
        </w:rPr>
        <w:t>Статья 135-1.</w:t>
      </w:r>
      <w:r>
        <w:t xml:space="preserve"> Неисполнение </w:t>
      </w:r>
      <w:r>
        <w:t xml:space="preserve">и (или) ненадлежащее исполнение должностным лицом и руководителем организации обязанностей по обеспечению безопасности и сохранности вверенных им объектов (имущества) </w:t>
      </w:r>
    </w:p>
    <w:p w:rsidR="00000000" w:rsidRDefault="00E904DC">
      <w:pPr>
        <w:pStyle w:val="pj"/>
      </w:pPr>
      <w:r>
        <w:t>1. Неисполнение и (или) ненадлежащее исполнение должностным лицом, а равно руководителем</w:t>
      </w:r>
      <w:r>
        <w:t xml:space="preserve"> организации, не являющейся государственным органом или органом местного самоуправления, обязанностей по обеспечению необходимого уровня безопасности и сохранности вверенных им особо важных государственных, стратегических объектов и объектов жизнеобеспечен</w:t>
      </w:r>
      <w:r>
        <w:t xml:space="preserve">ия Республики Казахстан, если эти деяния не имеют признаков уголовно наказуемого деяния, - </w:t>
      </w:r>
    </w:p>
    <w:p w:rsidR="00000000" w:rsidRDefault="00E904DC">
      <w:pPr>
        <w:pStyle w:val="pj"/>
      </w:pPr>
      <w:r>
        <w:t xml:space="preserve">влекут штраф в размере от пяти до десяти месячных расчетных показателей. </w:t>
      </w:r>
    </w:p>
    <w:p w:rsidR="00000000" w:rsidRDefault="00E904DC">
      <w:pPr>
        <w:pStyle w:val="pj"/>
      </w:pPr>
      <w:r>
        <w:t>2. Те же деяния, совершенные повторно в течение года после наложения административного взы</w:t>
      </w:r>
      <w:r>
        <w:t xml:space="preserve">скания, предусмотренного частью первой настоящей статьи, - </w:t>
      </w:r>
    </w:p>
    <w:p w:rsidR="00000000" w:rsidRDefault="00E904DC">
      <w:pPr>
        <w:pStyle w:val="pj"/>
        <w:spacing w:after="240"/>
      </w:pPr>
      <w:r>
        <w:t>влекут штраф в размере от десяти до тридцати месячных расчетных показателей.</w:t>
      </w:r>
    </w:p>
    <w:p w:rsidR="00000000" w:rsidRDefault="00E904DC">
      <w:pPr>
        <w:pStyle w:val="pj"/>
      </w:pPr>
      <w:bookmarkStart w:id="55" w:name="SUB1360000"/>
      <w:bookmarkEnd w:id="55"/>
      <w:r>
        <w:rPr>
          <w:rStyle w:val="s1"/>
        </w:rPr>
        <w:t>Статья 136.</w:t>
      </w:r>
      <w:r>
        <w:t xml:space="preserve"> Мелкое хищение чужого имущества </w:t>
      </w:r>
    </w:p>
    <w:p w:rsidR="00000000" w:rsidRDefault="00E904DC">
      <w:pPr>
        <w:pStyle w:val="pj"/>
      </w:pPr>
      <w:r>
        <w:t xml:space="preserve">1. Мелкое хищение чужого имущества, принадлежащего на праве собственности </w:t>
      </w:r>
      <w:r>
        <w:t xml:space="preserve">организации или находящегося в ее ведении, совершенное путем кражи, мошенничества, присвоения, растраты, - </w:t>
      </w:r>
    </w:p>
    <w:p w:rsidR="00000000" w:rsidRDefault="00E904DC">
      <w:pPr>
        <w:pStyle w:val="pj"/>
      </w:pPr>
      <w:r>
        <w:t xml:space="preserve">влечет штраф в размере до пятнадцати </w:t>
      </w:r>
      <w:hyperlink r:id="rId148" w:history="1">
        <w:r>
          <w:rPr>
            <w:rStyle w:val="a4"/>
          </w:rPr>
          <w:t>месячных расчетных показателей</w:t>
        </w:r>
      </w:hyperlink>
      <w:r>
        <w:t>, а если по обсто</w:t>
      </w:r>
      <w:r>
        <w:t xml:space="preserve">ятельствам дела применение этой меры будет признано недостаточным, - административный арест на срок до десяти суток. </w:t>
      </w:r>
    </w:p>
    <w:p w:rsidR="00000000" w:rsidRDefault="00E904DC">
      <w:pPr>
        <w:pStyle w:val="pj"/>
      </w:pPr>
      <w:r>
        <w:t xml:space="preserve">2. Мелкое хищение, совершенное: </w:t>
      </w:r>
    </w:p>
    <w:p w:rsidR="00000000" w:rsidRDefault="00E904DC">
      <w:pPr>
        <w:pStyle w:val="pj"/>
      </w:pPr>
      <w:r>
        <w:t xml:space="preserve">1) группой лиц; </w:t>
      </w:r>
    </w:p>
    <w:p w:rsidR="00000000" w:rsidRDefault="00E904DC">
      <w:pPr>
        <w:pStyle w:val="pj"/>
      </w:pPr>
      <w:r>
        <w:t xml:space="preserve">2) неоднократно; </w:t>
      </w:r>
    </w:p>
    <w:p w:rsidR="00000000" w:rsidRDefault="00E904DC">
      <w:pPr>
        <w:pStyle w:val="pj"/>
      </w:pPr>
      <w:r>
        <w:t>3) с незаконным проникновением в жилое, служебное или производственное</w:t>
      </w:r>
      <w:r>
        <w:t xml:space="preserve"> помещение либо хранилище, - </w:t>
      </w:r>
    </w:p>
    <w:p w:rsidR="00000000" w:rsidRDefault="00E904DC">
      <w:pPr>
        <w:pStyle w:val="pj"/>
      </w:pPr>
      <w:r>
        <w:t xml:space="preserve">влечет штраф в размере до двадцати пяти месячных расчетных показателей либо административный арест на срок до пятнадцати суток. </w:t>
      </w:r>
    </w:p>
    <w:p w:rsidR="00000000" w:rsidRDefault="00E904DC">
      <w:pPr>
        <w:pStyle w:val="pj"/>
      </w:pPr>
      <w:r>
        <w:t xml:space="preserve">Примечания. </w:t>
      </w:r>
    </w:p>
    <w:p w:rsidR="00000000" w:rsidRDefault="00E904DC">
      <w:pPr>
        <w:pStyle w:val="pj"/>
      </w:pPr>
      <w:r>
        <w:t xml:space="preserve">1. Хищение чужого имущества признается мелким, если стоимость похищенного имущества </w:t>
      </w:r>
      <w:r>
        <w:t xml:space="preserve">не превышает десятикратного размера месячного </w:t>
      </w:r>
      <w:hyperlink r:id="rId149" w:history="1">
        <w:r>
          <w:rPr>
            <w:rStyle w:val="a4"/>
          </w:rPr>
          <w:t>расчетного показателя</w:t>
        </w:r>
      </w:hyperlink>
      <w:r>
        <w:t xml:space="preserve">, установленного законодательством. </w:t>
      </w:r>
    </w:p>
    <w:p w:rsidR="00000000" w:rsidRDefault="00E904DC">
      <w:pPr>
        <w:pStyle w:val="pj"/>
        <w:spacing w:after="240"/>
      </w:pPr>
      <w:r>
        <w:t>2. Неоднократным признается мелкое хищение, если ему предшествовало совершение одного ил</w:t>
      </w:r>
      <w:r>
        <w:t xml:space="preserve">и более административных правонарушений, предусмотренных настоящей статьей, или если мелкое хищение совершено лицом, имеющим судимость за совершение преступлений, предусмотренных </w:t>
      </w:r>
      <w:hyperlink r:id="rId150" w:anchor="sub_id=1770000" w:history="1">
        <w:r>
          <w:rPr>
            <w:rStyle w:val="a4"/>
          </w:rPr>
          <w:t>статьями 177-183</w:t>
        </w:r>
      </w:hyperlink>
      <w:r>
        <w:t xml:space="preserve">, </w:t>
      </w:r>
      <w:hyperlink r:id="rId151" w:anchor="sub_id=2500000" w:history="1">
        <w:r>
          <w:rPr>
            <w:rStyle w:val="a4"/>
          </w:rPr>
          <w:t>250</w:t>
        </w:r>
      </w:hyperlink>
      <w:r>
        <w:t xml:space="preserve">, </w:t>
      </w:r>
      <w:hyperlink r:id="rId152" w:anchor="sub_id=2560000" w:history="1">
        <w:r>
          <w:rPr>
            <w:rStyle w:val="a4"/>
          </w:rPr>
          <w:t>256</w:t>
        </w:r>
      </w:hyperlink>
      <w:r>
        <w:t xml:space="preserve"> или </w:t>
      </w:r>
      <w:hyperlink r:id="rId153" w:anchor="sub_id=2610000" w:history="1">
        <w:r>
          <w:rPr>
            <w:rStyle w:val="a4"/>
          </w:rPr>
          <w:t>261</w:t>
        </w:r>
      </w:hyperlink>
      <w:r>
        <w:t xml:space="preserve"> Уголовного кодекса Республики Казахстан.</w:t>
      </w:r>
    </w:p>
    <w:p w:rsidR="00000000" w:rsidRDefault="00E904DC">
      <w:pPr>
        <w:pStyle w:val="pc"/>
      </w:pPr>
      <w:bookmarkStart w:id="56" w:name="SUB1370000"/>
      <w:bookmarkEnd w:id="56"/>
      <w:r>
        <w:rPr>
          <w:rStyle w:val="s1"/>
        </w:rPr>
        <w:t>Глава 14</w:t>
      </w:r>
      <w:r>
        <w:t xml:space="preserve"> </w:t>
      </w:r>
    </w:p>
    <w:p w:rsidR="00000000" w:rsidRDefault="00E904DC">
      <w:pPr>
        <w:pStyle w:val="pc"/>
      </w:pPr>
      <w:r>
        <w:rPr>
          <w:rStyle w:val="s1"/>
        </w:rPr>
        <w:t>Административные правонарушения в области предпринимательской</w:t>
      </w:r>
      <w:r>
        <w:t xml:space="preserve"> </w:t>
      </w:r>
    </w:p>
    <w:p w:rsidR="00000000" w:rsidRDefault="00E904DC">
      <w:pPr>
        <w:pStyle w:val="pc"/>
        <w:spacing w:after="240"/>
      </w:pPr>
      <w:r>
        <w:rPr>
          <w:rStyle w:val="s1"/>
        </w:rPr>
        <w:t>деятельности</w:t>
      </w:r>
    </w:p>
    <w:p w:rsidR="00000000" w:rsidRDefault="00E904DC">
      <w:pPr>
        <w:pStyle w:val="pj"/>
      </w:pPr>
      <w:r>
        <w:rPr>
          <w:rStyle w:val="s3"/>
        </w:rPr>
        <w:t xml:space="preserve">В статью 137 внесены изменения в соответствии с </w:t>
      </w:r>
      <w:hyperlink r:id="rId154" w:anchor="sub_id=11" w:history="1">
        <w:r>
          <w:rPr>
            <w:rStyle w:val="a4"/>
            <w:i/>
            <w:iCs/>
          </w:rPr>
          <w:t>Законом</w:t>
        </w:r>
      </w:hyperlink>
      <w:r>
        <w:rPr>
          <w:rStyle w:val="s3"/>
        </w:rPr>
        <w:t xml:space="preserve"> РК от 05.12.03 г. № 506-II (</w:t>
      </w:r>
      <w:hyperlink r:id="rId155" w:anchor="sub_id=1370000" w:history="1">
        <w:r>
          <w:rPr>
            <w:rStyle w:val="a4"/>
            <w:i/>
            <w:iCs/>
          </w:rPr>
          <w:t>см. стар. ред.</w:t>
        </w:r>
      </w:hyperlink>
      <w:r>
        <w:rPr>
          <w:rStyle w:val="s3"/>
        </w:rPr>
        <w:t>)</w:t>
      </w:r>
      <w:r>
        <w:t xml:space="preserve"> </w:t>
      </w:r>
    </w:p>
    <w:p w:rsidR="00000000" w:rsidRDefault="00E904DC">
      <w:pPr>
        <w:pStyle w:val="pj"/>
      </w:pPr>
      <w:r>
        <w:rPr>
          <w:rStyle w:val="s1"/>
        </w:rPr>
        <w:t>Статья 137.</w:t>
      </w:r>
      <w:r>
        <w:t xml:space="preserve"> </w:t>
      </w:r>
      <w:r>
        <w:t xml:space="preserve">Занятие предпринимательской или иной деятельностью, а также осуществление действий (операций) без соответствующей регистрации или лицензии, специального разрешения, квалификационного аттестата (свидетельства) </w:t>
      </w:r>
    </w:p>
    <w:p w:rsidR="00000000" w:rsidRDefault="00E904DC">
      <w:pPr>
        <w:pStyle w:val="pj"/>
      </w:pPr>
      <w:r>
        <w:t xml:space="preserve">1. Занятие предпринимательской или иной деятельностью, а также осуществление действий (операций) без регистрации или без лицензии, специального разрешения, квалификационного аттестата (свидетельства) в случаях, когда разрешение, лицензия, квалификационный </w:t>
      </w:r>
      <w:r>
        <w:t xml:space="preserve">аттестат (свидетельство) обязательны, если это деяние не содержит признаков </w:t>
      </w:r>
      <w:hyperlink r:id="rId156" w:anchor="sub_id=1900000" w:history="1">
        <w:r>
          <w:rPr>
            <w:rStyle w:val="a4"/>
          </w:rPr>
          <w:t>уголовно наказуемого деяния</w:t>
        </w:r>
      </w:hyperlink>
      <w:r>
        <w:t xml:space="preserve">, - </w:t>
      </w:r>
    </w:p>
    <w:p w:rsidR="00000000" w:rsidRDefault="00E904DC">
      <w:pPr>
        <w:pStyle w:val="pj"/>
      </w:pPr>
      <w:r>
        <w:t>влечет штраф на граждан в размере до двадцати, на должностных ли</w:t>
      </w:r>
      <w:r>
        <w:t>ц в размере до сорока, на юридических лиц - в размере до пятисот месячных расчетных показателей с конфискацией товаров, являющихся непосредственными объектами правонарушений, либо без таковой, а при занятии предпринимательской или иной деятельностью без ли</w:t>
      </w:r>
      <w:r>
        <w:t xml:space="preserve">цензии дополнительно влечет конфискацию дохода (дивидендов), денег, ценных бумаг, полученных вследствие административного правонарушения. </w:t>
      </w:r>
    </w:p>
    <w:p w:rsidR="00000000" w:rsidRDefault="00E904DC">
      <w:pPr>
        <w:pStyle w:val="pj"/>
      </w:pPr>
      <w:r>
        <w:t xml:space="preserve">2. Те же действия, совершенные повторно в течение года после наложения административного взыскания, предусмотренного </w:t>
      </w:r>
      <w:r>
        <w:t xml:space="preserve">частью первой настоящей статьи, - </w:t>
      </w:r>
    </w:p>
    <w:p w:rsidR="00000000" w:rsidRDefault="00E904DC">
      <w:pPr>
        <w:pStyle w:val="pj"/>
      </w:pPr>
      <w:r>
        <w:t xml:space="preserve">влекут штраф на граждан в размере до пятидесяти, на должностных лиц - в размере от двадцати до пятидесяти, на юридических лиц - в размере до семисот </w:t>
      </w:r>
      <w:hyperlink r:id="rId157" w:history="1">
        <w:r>
          <w:rPr>
            <w:rStyle w:val="a4"/>
          </w:rPr>
          <w:t>месячных</w:t>
        </w:r>
        <w:r>
          <w:rPr>
            <w:rStyle w:val="a4"/>
          </w:rPr>
          <w:t xml:space="preserve"> расчетных показателей</w:t>
        </w:r>
      </w:hyperlink>
      <w:r>
        <w:t xml:space="preserve"> с конфискацией товаров, явившихся непосредственным объектом правонарушения, а при занятии предпринимательской или иной деятельностью без лицензии дополнительно влечет конфискацию дохода (дивидендов), денег, ценных бумаг, полученных в</w:t>
      </w:r>
      <w:r>
        <w:t xml:space="preserve">следствие административного правонарушения. </w:t>
      </w:r>
    </w:p>
    <w:p w:rsidR="00000000" w:rsidRDefault="00E904DC">
      <w:pPr>
        <w:pStyle w:val="pj"/>
        <w:spacing w:after="240"/>
      </w:pPr>
      <w:r>
        <w:rPr>
          <w:rStyle w:val="s3"/>
        </w:rPr>
        <w:t xml:space="preserve">См.: </w:t>
      </w:r>
      <w:hyperlink r:id="rId158" w:history="1">
        <w:r>
          <w:rPr>
            <w:rStyle w:val="a4"/>
            <w:i/>
            <w:iCs/>
          </w:rPr>
          <w:t>Письмо</w:t>
        </w:r>
      </w:hyperlink>
      <w:r>
        <w:rPr>
          <w:rStyle w:val="s3"/>
        </w:rPr>
        <w:t xml:space="preserve"> НК МФ РК от 28 мая 2004 г. N НК-УНП-15-1-11/4279, </w:t>
      </w:r>
      <w:hyperlink r:id="rId159" w:history="1">
        <w:r>
          <w:rPr>
            <w:rStyle w:val="a4"/>
            <w:i/>
            <w:iCs/>
          </w:rPr>
          <w:t>Письмо</w:t>
        </w:r>
      </w:hyperlink>
      <w:r>
        <w:rPr>
          <w:rStyle w:val="s3"/>
        </w:rPr>
        <w:t xml:space="preserve"> НК МФ РК от 10</w:t>
      </w:r>
      <w:r>
        <w:rPr>
          <w:rStyle w:val="s3"/>
        </w:rPr>
        <w:t xml:space="preserve"> ноября 2003 года N НК-ЮУ-16-3-18/8972 "Относительно изъятия дохода от безлицензионной деятельности", </w:t>
      </w:r>
      <w:hyperlink r:id="rId160" w:history="1">
        <w:r>
          <w:rPr>
            <w:rStyle w:val="a4"/>
            <w:i/>
            <w:iCs/>
          </w:rPr>
          <w:t>Письмо</w:t>
        </w:r>
      </w:hyperlink>
      <w:r>
        <w:rPr>
          <w:rStyle w:val="s3"/>
        </w:rPr>
        <w:t xml:space="preserve"> МГД РК от 8 сентября 2001 г. N ЮД-2-2-12/7219.</w:t>
      </w:r>
    </w:p>
    <w:p w:rsidR="00000000" w:rsidRDefault="00E904DC">
      <w:pPr>
        <w:pStyle w:val="pj"/>
      </w:pPr>
      <w:bookmarkStart w:id="57" w:name="SUB1380000"/>
      <w:bookmarkEnd w:id="57"/>
      <w:r>
        <w:rPr>
          <w:rStyle w:val="s1"/>
        </w:rPr>
        <w:t>Статья 138.</w:t>
      </w:r>
      <w:r>
        <w:t xml:space="preserve"> Незаконная банковская де</w:t>
      </w:r>
      <w:r>
        <w:t xml:space="preserve">ятельность </w:t>
      </w:r>
    </w:p>
    <w:p w:rsidR="00000000" w:rsidRDefault="00E904DC">
      <w:pPr>
        <w:pStyle w:val="pj"/>
      </w:pPr>
      <w:r>
        <w:t xml:space="preserve">Осуществление банковской деятельности без регистрации или без специального разрешения, лицензии или с нарушением условий лицензирования, если это деяние не содержит признаков </w:t>
      </w:r>
      <w:hyperlink r:id="rId161" w:anchor="sub_id=1910000" w:history="1">
        <w:r>
          <w:rPr>
            <w:rStyle w:val="a4"/>
          </w:rPr>
          <w:t>уголовно наказуемого деяния,</w:t>
        </w:r>
      </w:hyperlink>
      <w:r>
        <w:t xml:space="preserve"> - </w:t>
      </w:r>
    </w:p>
    <w:p w:rsidR="00000000" w:rsidRDefault="00E904DC">
      <w:pPr>
        <w:pStyle w:val="pj"/>
      </w:pPr>
      <w:r>
        <w:t>влечет штраф на граждан в размере до сорока, на должностных лиц - в размере от пятидесяти до ста, на юридических лиц - до пятисот месячных расчетных показателей с лишением лицензии на данный вид деятельности н</w:t>
      </w:r>
      <w:r>
        <w:t xml:space="preserve">а срок до двух лет либо без таковой. </w:t>
      </w:r>
    </w:p>
    <w:p w:rsidR="00000000" w:rsidRDefault="00E904DC">
      <w:pPr>
        <w:pStyle w:val="pj"/>
        <w:spacing w:after="240"/>
      </w:pPr>
      <w:r>
        <w:rPr>
          <w:rStyle w:val="s3"/>
        </w:rPr>
        <w:t xml:space="preserve">См.также: </w:t>
      </w:r>
      <w:hyperlink r:id="rId162" w:anchor="sub_id=74050100" w:history="1">
        <w:r>
          <w:rPr>
            <w:rStyle w:val="a4"/>
            <w:i/>
            <w:iCs/>
          </w:rPr>
          <w:t>Указ</w:t>
        </w:r>
      </w:hyperlink>
      <w:r>
        <w:rPr>
          <w:rStyle w:val="s3"/>
        </w:rPr>
        <w:t xml:space="preserve"> Президента РК, имеющий силу закона, от 31 августа 1995 г. № 2444 "О банках и банковской деятельности в Республике Каза</w:t>
      </w:r>
      <w:r>
        <w:rPr>
          <w:rStyle w:val="s3"/>
        </w:rPr>
        <w:t>хстан".</w:t>
      </w:r>
    </w:p>
    <w:p w:rsidR="00000000" w:rsidRDefault="00E904DC">
      <w:pPr>
        <w:pStyle w:val="pj"/>
      </w:pPr>
      <w:bookmarkStart w:id="58" w:name="SUB1390000"/>
      <w:bookmarkEnd w:id="58"/>
      <w:r>
        <w:rPr>
          <w:rStyle w:val="s3"/>
        </w:rPr>
        <w:t xml:space="preserve">Статья 139 изложена в редакции </w:t>
      </w:r>
      <w:hyperlink r:id="rId163" w:anchor="sub_id=12" w:history="1">
        <w:r>
          <w:rPr>
            <w:rStyle w:val="a4"/>
            <w:i/>
            <w:iCs/>
          </w:rPr>
          <w:t>Закона</w:t>
        </w:r>
      </w:hyperlink>
      <w:r>
        <w:rPr>
          <w:rStyle w:val="s3"/>
        </w:rPr>
        <w:t xml:space="preserve"> РК от 05.12.03 г. № 506-II (</w:t>
      </w:r>
      <w:hyperlink r:id="rId164" w:anchor="sub_id=1390000" w:history="1">
        <w:r>
          <w:rPr>
            <w:rStyle w:val="a4"/>
            <w:i/>
            <w:iCs/>
          </w:rPr>
          <w:t>см. стар. ред.</w:t>
        </w:r>
      </w:hyperlink>
      <w:r>
        <w:rPr>
          <w:rStyle w:val="s3"/>
        </w:rPr>
        <w:t>)</w:t>
      </w:r>
      <w:r>
        <w:t xml:space="preserve"> </w:t>
      </w:r>
    </w:p>
    <w:p w:rsidR="00000000" w:rsidRDefault="00E904DC">
      <w:pPr>
        <w:pStyle w:val="pj"/>
      </w:pPr>
      <w:r>
        <w:rPr>
          <w:rStyle w:val="s1"/>
        </w:rPr>
        <w:t>Ст</w:t>
      </w:r>
      <w:r>
        <w:rPr>
          <w:rStyle w:val="s1"/>
        </w:rPr>
        <w:t>атья 139.</w:t>
      </w:r>
      <w:r>
        <w:t xml:space="preserve"> Нарушение правил и норм лицензирования </w:t>
      </w:r>
    </w:p>
    <w:p w:rsidR="00000000" w:rsidRDefault="00E904DC">
      <w:pPr>
        <w:pStyle w:val="pj"/>
      </w:pPr>
      <w:r>
        <w:t xml:space="preserve">1. Нарушение установленных законодательством лицензионных правил и норм, в том числе несоответствие квалификационным требованиям, предъявляемым к лицензируемым видам деятельности, - </w:t>
      </w:r>
    </w:p>
    <w:p w:rsidR="00000000" w:rsidRDefault="00E904DC">
      <w:pPr>
        <w:pStyle w:val="pj"/>
      </w:pPr>
      <w:r>
        <w:t>влечет штраф на физичес</w:t>
      </w:r>
      <w:r>
        <w:t xml:space="preserve">ких лиц в размере от десяти до двадцати, на юридических лиц - в размере от ста до двухсот месячных расчетных показателей с приостановлением действия лицензии на определенный вид деятельности. </w:t>
      </w:r>
    </w:p>
    <w:p w:rsidR="00000000" w:rsidRDefault="00E904DC">
      <w:pPr>
        <w:pStyle w:val="pj"/>
      </w:pPr>
      <w:bookmarkStart w:id="59" w:name="SUB1390200"/>
      <w:bookmarkEnd w:id="59"/>
      <w:r>
        <w:t>2. Неустранение нарушений лицензионных правил и норм, повлекших</w:t>
      </w:r>
      <w:r>
        <w:t xml:space="preserve"> привлечение к административной ответственности, по истечении срока приостановления действия лицензии, - </w:t>
      </w:r>
    </w:p>
    <w:p w:rsidR="00000000" w:rsidRDefault="00E904DC">
      <w:pPr>
        <w:pStyle w:val="pj"/>
        <w:spacing w:after="240"/>
      </w:pPr>
      <w:r>
        <w:t xml:space="preserve">влечет штраф на физических лиц в размере от двадцати до сорока, на юридических лиц - в размере от двухсот до пятисот месячных расчетных показателей с </w:t>
      </w:r>
      <w:r>
        <w:t>лишением лицензии на определенный вид деятельности.</w:t>
      </w:r>
    </w:p>
    <w:p w:rsidR="00000000" w:rsidRDefault="00E904DC">
      <w:pPr>
        <w:pStyle w:val="pj"/>
      </w:pPr>
      <w:bookmarkStart w:id="60" w:name="SUB1400000"/>
      <w:bookmarkEnd w:id="60"/>
      <w:r>
        <w:rPr>
          <w:rStyle w:val="s1"/>
        </w:rPr>
        <w:t>Статья 140.</w:t>
      </w:r>
      <w:r>
        <w:t xml:space="preserve"> Нарушение правил вывоза или отправки сырья, продовольственных и промышленных товаров за пределы Республики Казахстан </w:t>
      </w:r>
    </w:p>
    <w:p w:rsidR="00000000" w:rsidRDefault="00E904DC">
      <w:pPr>
        <w:pStyle w:val="pj"/>
      </w:pPr>
      <w:r>
        <w:t>1. Нарушение правил вывоза и отправки сырья, продовольственных, промышленн</w:t>
      </w:r>
      <w:r>
        <w:t xml:space="preserve">ых товаров за пределы Республики Казахстан - </w:t>
      </w:r>
    </w:p>
    <w:p w:rsidR="00000000" w:rsidRDefault="00E904DC">
      <w:pPr>
        <w:pStyle w:val="pj"/>
      </w:pPr>
      <w:r>
        <w:t xml:space="preserve">влечет штраф на граждан в размере до пяти, на индивидуальных предпринимателей и должностных лиц - в размере до десяти, на юридических лиц - в размере до пятидесяти </w:t>
      </w:r>
      <w:hyperlink r:id="rId165" w:history="1">
        <w:r>
          <w:rPr>
            <w:rStyle w:val="a4"/>
          </w:rPr>
          <w:t>месячных расчетных показателей</w:t>
        </w:r>
      </w:hyperlink>
      <w:r>
        <w:t xml:space="preserve">. </w:t>
      </w:r>
    </w:p>
    <w:p w:rsidR="00000000" w:rsidRDefault="00E904DC">
      <w:pPr>
        <w:pStyle w:val="pj"/>
      </w:pPr>
      <w:bookmarkStart w:id="61" w:name="SUB1400200"/>
      <w:bookmarkEnd w:id="61"/>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на граждан в размере до десяти, на индив</w:t>
      </w:r>
      <w:r>
        <w:t>идуальных предпринимателей и должностных лиц - в размере до пятнадцати, на юридических лиц - в размере до шестидесяти месячных расчетных показателей с конфискацией сырья или товаров или без таковой.</w:t>
      </w:r>
    </w:p>
    <w:p w:rsidR="00000000" w:rsidRDefault="00E904DC">
      <w:pPr>
        <w:pStyle w:val="pj"/>
      </w:pPr>
      <w:bookmarkStart w:id="62" w:name="SUB1410000"/>
      <w:bookmarkEnd w:id="62"/>
      <w:r>
        <w:rPr>
          <w:rStyle w:val="s1"/>
        </w:rPr>
        <w:t>Статья 141.</w:t>
      </w:r>
      <w:r>
        <w:t xml:space="preserve"> Нарушение правил приема сырья, продовольствен</w:t>
      </w:r>
      <w:r>
        <w:t xml:space="preserve">ных и промышленных товаров для отправки за пределы Республики Казахстан </w:t>
      </w:r>
    </w:p>
    <w:p w:rsidR="00000000" w:rsidRDefault="00E904DC">
      <w:pPr>
        <w:pStyle w:val="pj"/>
      </w:pPr>
      <w:r>
        <w:t>Нарушение правил приема сырья, продовольственных и промышленных товаров для отправки из Республики Казахстан, совершенное должностными лицами почтовых организаций, железнодорожного, а</w:t>
      </w:r>
      <w:r>
        <w:t xml:space="preserve">втомобильного, речного, морского и воздушного транспорта, - </w:t>
      </w:r>
    </w:p>
    <w:p w:rsidR="00000000" w:rsidRDefault="00E904DC">
      <w:pPr>
        <w:pStyle w:val="pj"/>
        <w:spacing w:after="240"/>
      </w:pPr>
      <w:r>
        <w:t xml:space="preserve">влечет штраф в размере от пяти до десяти </w:t>
      </w:r>
      <w:hyperlink r:id="rId166" w:history="1">
        <w:r>
          <w:rPr>
            <w:rStyle w:val="a4"/>
          </w:rPr>
          <w:t>месячных расчетных показателей</w:t>
        </w:r>
      </w:hyperlink>
      <w:r>
        <w:t>.</w:t>
      </w:r>
    </w:p>
    <w:p w:rsidR="00000000" w:rsidRDefault="00E904DC">
      <w:pPr>
        <w:pStyle w:val="pj"/>
      </w:pPr>
      <w:bookmarkStart w:id="63" w:name="SUB1420000"/>
      <w:bookmarkEnd w:id="63"/>
      <w:r>
        <w:rPr>
          <w:rStyle w:val="s1"/>
        </w:rPr>
        <w:t>Статья 142.</w:t>
      </w:r>
      <w:r>
        <w:t xml:space="preserve"> Нарушение установленных правил получения, расх</w:t>
      </w:r>
      <w:r>
        <w:t xml:space="preserve">одования, учета, хранения драгоценных металлов и камней или изделий, их содержащих, а также сбора и сдачи в государственный фонд их лома и отходов </w:t>
      </w:r>
    </w:p>
    <w:p w:rsidR="00000000" w:rsidRDefault="00E904DC">
      <w:pPr>
        <w:pStyle w:val="pj"/>
      </w:pPr>
      <w:r>
        <w:t>Нарушение должностными лицами организаций, применяющих и использующих драгоценные металлы и драгоценные камн</w:t>
      </w:r>
      <w:r>
        <w:t xml:space="preserve">и во всех видах и изделиях, их содержащих, установленных Правительством Республики Казахстан </w:t>
      </w:r>
      <w:hyperlink r:id="rId167" w:history="1">
        <w:r>
          <w:rPr>
            <w:rStyle w:val="a4"/>
          </w:rPr>
          <w:t>правил</w:t>
        </w:r>
      </w:hyperlink>
      <w:r>
        <w:t xml:space="preserve"> получения, расходования, учета, хранения драгоценных металлов и драгоценных камней или издел</w:t>
      </w:r>
      <w:r>
        <w:t xml:space="preserve">ий, их содержащих, либо сбора и сдачи в государственный фонд их лома и отходов, совершенное в незначительном размере, - </w:t>
      </w:r>
    </w:p>
    <w:p w:rsidR="00000000" w:rsidRDefault="00E904DC">
      <w:pPr>
        <w:pStyle w:val="pj"/>
      </w:pPr>
      <w:r>
        <w:t xml:space="preserve">влечет штраф в размере от шести до двадцати месячных расчетных показателей. </w:t>
      </w:r>
    </w:p>
    <w:p w:rsidR="00000000" w:rsidRDefault="00E904DC">
      <w:pPr>
        <w:pStyle w:val="pj"/>
        <w:spacing w:after="240"/>
      </w:pPr>
      <w:r>
        <w:t>Примечание. Деяния, предусмотренные настоящей статьей, при</w:t>
      </w:r>
      <w:r>
        <w:t xml:space="preserve">знаются совершенными в незначительном размере, если стоимость драгоценных металлов и драгоценных камней не превышает пятисот </w:t>
      </w:r>
      <w:hyperlink r:id="rId168" w:history="1">
        <w:r>
          <w:rPr>
            <w:rStyle w:val="a4"/>
          </w:rPr>
          <w:t>месячных расчетных показателей</w:t>
        </w:r>
      </w:hyperlink>
      <w:r>
        <w:t>.</w:t>
      </w:r>
    </w:p>
    <w:p w:rsidR="00000000" w:rsidRDefault="00E904DC">
      <w:pPr>
        <w:pStyle w:val="pj"/>
      </w:pPr>
      <w:bookmarkStart w:id="64" w:name="SUB1430000"/>
      <w:bookmarkEnd w:id="64"/>
      <w:r>
        <w:rPr>
          <w:rStyle w:val="s1"/>
        </w:rPr>
        <w:t>Статья 143.</w:t>
      </w:r>
      <w:r>
        <w:t xml:space="preserve"> Занятие запрещенными ви</w:t>
      </w:r>
      <w:r>
        <w:t xml:space="preserve">дами предпринимательской деятельности </w:t>
      </w:r>
    </w:p>
    <w:p w:rsidR="00000000" w:rsidRDefault="00E904DC">
      <w:pPr>
        <w:pStyle w:val="pj"/>
      </w:pPr>
      <w:r>
        <w:t xml:space="preserve">Занятие запрещенными видами предпринимательской деятельности, не имеющее признаков </w:t>
      </w:r>
      <w:hyperlink r:id="rId169" w:anchor="sub_id=1900000" w:history="1">
        <w:r>
          <w:rPr>
            <w:rStyle w:val="a4"/>
          </w:rPr>
          <w:t>уголовно наказуемого деяния</w:t>
        </w:r>
      </w:hyperlink>
      <w:r>
        <w:t xml:space="preserve">, - </w:t>
      </w:r>
    </w:p>
    <w:p w:rsidR="00000000" w:rsidRDefault="00E904DC">
      <w:pPr>
        <w:pStyle w:val="pj"/>
        <w:spacing w:after="240"/>
      </w:pPr>
      <w:r>
        <w:t>влечет штраф на граждан и должностных лиц в размере до пятидесяти, на юридических лиц - в размере до ста месячных расчетных показателей.</w:t>
      </w:r>
    </w:p>
    <w:p w:rsidR="00000000" w:rsidRDefault="00E904DC">
      <w:pPr>
        <w:pStyle w:val="pj"/>
      </w:pPr>
      <w:bookmarkStart w:id="65" w:name="SUB1440000"/>
      <w:bookmarkEnd w:id="65"/>
      <w:r>
        <w:rPr>
          <w:rStyle w:val="s1"/>
        </w:rPr>
        <w:t>Статья 144.</w:t>
      </w:r>
      <w:r>
        <w:t xml:space="preserve"> Нарушение правил публичной демонстрации кино- и видеопроизведений </w:t>
      </w:r>
    </w:p>
    <w:p w:rsidR="00000000" w:rsidRDefault="00E904DC">
      <w:pPr>
        <w:pStyle w:val="pj"/>
      </w:pPr>
      <w:r>
        <w:t xml:space="preserve">Нарушение правил публичной демонстрации </w:t>
      </w:r>
      <w:r>
        <w:t xml:space="preserve">кино- и видеопроизведений, выразившееся в несоблюдении установленного времени показа и категории зрителей, - </w:t>
      </w:r>
    </w:p>
    <w:p w:rsidR="00000000" w:rsidRDefault="00E904DC">
      <w:pPr>
        <w:pStyle w:val="pj"/>
        <w:spacing w:after="240"/>
      </w:pPr>
      <w:r>
        <w:t xml:space="preserve">влечет штраф на граждан и должностных лиц в размере до двадцати пяти, на юридических лиц - в размере до ста пятидесяти </w:t>
      </w:r>
      <w:hyperlink r:id="rId170" w:history="1">
        <w:r>
          <w:rPr>
            <w:rStyle w:val="a4"/>
          </w:rPr>
          <w:t>месячных расчетных показателей</w:t>
        </w:r>
      </w:hyperlink>
      <w:r>
        <w:t>.</w:t>
      </w:r>
    </w:p>
    <w:p w:rsidR="00000000" w:rsidRDefault="00E904DC">
      <w:pPr>
        <w:pStyle w:val="pj"/>
      </w:pPr>
      <w:bookmarkStart w:id="66" w:name="SUB1450000"/>
      <w:bookmarkEnd w:id="66"/>
      <w:r>
        <w:rPr>
          <w:rStyle w:val="s1"/>
        </w:rPr>
        <w:t>Статья 145.</w:t>
      </w:r>
      <w:r>
        <w:t xml:space="preserve"> Незаконное использование чужого товарного знака, знака обслуживания, наименования места происхождения товара или фирменного наименования </w:t>
      </w:r>
    </w:p>
    <w:p w:rsidR="00000000" w:rsidRDefault="00E904DC">
      <w:pPr>
        <w:pStyle w:val="pj"/>
      </w:pPr>
      <w:r>
        <w:t xml:space="preserve">Незаконное использование чужого </w:t>
      </w:r>
      <w:hyperlink r:id="rId171" w:history="1">
        <w:r>
          <w:rPr>
            <w:rStyle w:val="a4"/>
          </w:rPr>
          <w:t>товарного знака, знака обслуживания</w:t>
        </w:r>
      </w:hyperlink>
      <w:r>
        <w:t xml:space="preserve"> или наименования места происхождения товара, или сходных с ним обозначений для однородных товаров или услуг, а также незаконное использование </w:t>
      </w:r>
      <w:hyperlink r:id="rId172" w:anchor="sub_id=10200000" w:history="1">
        <w:r>
          <w:rPr>
            <w:rStyle w:val="a4"/>
          </w:rPr>
          <w:t>чужого фирменного наименования,</w:t>
        </w:r>
      </w:hyperlink>
      <w:r>
        <w:t xml:space="preserve"> если эти деяния не причинили крупный ущерб, - </w:t>
      </w:r>
    </w:p>
    <w:p w:rsidR="00000000" w:rsidRDefault="00E904DC">
      <w:pPr>
        <w:pStyle w:val="pj"/>
        <w:spacing w:after="240"/>
      </w:pPr>
      <w:r>
        <w:t>влекут штраф на граждан в размере до пяти, на должностных лиц - в размере до пятнадцати, на юридических лиц - в</w:t>
      </w:r>
      <w:r>
        <w:t xml:space="preserve"> размере до ста месячных расчетных показателей.</w:t>
      </w:r>
    </w:p>
    <w:p w:rsidR="00000000" w:rsidRDefault="00E904DC">
      <w:pPr>
        <w:pStyle w:val="pj"/>
      </w:pPr>
      <w:bookmarkStart w:id="67" w:name="SUB1460000"/>
      <w:bookmarkEnd w:id="67"/>
      <w:r>
        <w:rPr>
          <w:rStyle w:val="s1"/>
        </w:rPr>
        <w:t>Статья 146.</w:t>
      </w:r>
      <w:r>
        <w:t xml:space="preserve"> Непредставление или несвоевременное представление информации о предпринимательской деятельности </w:t>
      </w:r>
    </w:p>
    <w:p w:rsidR="00000000" w:rsidRDefault="00E904DC">
      <w:pPr>
        <w:pStyle w:val="pj"/>
      </w:pPr>
      <w:r>
        <w:t>Непредставление или несвоевременное представление установленной законом информации о предпринимател</w:t>
      </w:r>
      <w:r>
        <w:t xml:space="preserve">ьской деятельности, необходимой государственным органам для исчисления налогов или статистики, - </w:t>
      </w:r>
    </w:p>
    <w:p w:rsidR="00000000" w:rsidRDefault="00E904DC">
      <w:pPr>
        <w:pStyle w:val="pj"/>
        <w:spacing w:after="240"/>
      </w:pPr>
      <w:r>
        <w:t xml:space="preserve">влечет штраф на граждан в размере до двух, на должностных лиц - в размере до десяти </w:t>
      </w:r>
      <w:hyperlink r:id="rId173" w:history="1">
        <w:r>
          <w:rPr>
            <w:rStyle w:val="a4"/>
          </w:rPr>
          <w:t>месячных р</w:t>
        </w:r>
        <w:r>
          <w:rPr>
            <w:rStyle w:val="a4"/>
          </w:rPr>
          <w:t>асчетных показателей</w:t>
        </w:r>
      </w:hyperlink>
      <w:r>
        <w:t>.</w:t>
      </w:r>
    </w:p>
    <w:p w:rsidR="00000000" w:rsidRDefault="00E904DC">
      <w:pPr>
        <w:pStyle w:val="pj"/>
      </w:pPr>
      <w:bookmarkStart w:id="68" w:name="SUB1470000"/>
      <w:bookmarkEnd w:id="68"/>
      <w:r>
        <w:rPr>
          <w:rStyle w:val="s3"/>
        </w:rPr>
        <w:t xml:space="preserve">Статья 147 изложена в редакции </w:t>
      </w:r>
      <w:hyperlink r:id="rId174" w:anchor="sub_id=13" w:history="1">
        <w:r>
          <w:rPr>
            <w:rStyle w:val="a4"/>
            <w:i/>
            <w:iCs/>
          </w:rPr>
          <w:t>Закона</w:t>
        </w:r>
      </w:hyperlink>
      <w:r>
        <w:rPr>
          <w:rStyle w:val="s3"/>
        </w:rPr>
        <w:t xml:space="preserve"> РК от 05.12.03 г. № 506-II (</w:t>
      </w:r>
      <w:hyperlink r:id="rId175" w:anchor="sub_id=1470000" w:history="1">
        <w:r>
          <w:rPr>
            <w:rStyle w:val="a4"/>
            <w:i/>
            <w:iCs/>
          </w:rPr>
          <w:t>см. с</w:t>
        </w:r>
        <w:r>
          <w:rPr>
            <w:rStyle w:val="a4"/>
            <w:i/>
            <w:iCs/>
          </w:rPr>
          <w:t>тар. ред.</w:t>
        </w:r>
      </w:hyperlink>
      <w:r>
        <w:rPr>
          <w:rStyle w:val="s3"/>
        </w:rPr>
        <w:t>)</w:t>
      </w:r>
      <w:r>
        <w:t xml:space="preserve"> </w:t>
      </w:r>
    </w:p>
    <w:p w:rsidR="00000000" w:rsidRDefault="00E904DC">
      <w:pPr>
        <w:pStyle w:val="pj"/>
      </w:pPr>
      <w:r>
        <w:rPr>
          <w:rStyle w:val="s1"/>
        </w:rPr>
        <w:t>Статья 147.</w:t>
      </w:r>
      <w:r>
        <w:t xml:space="preserve"> Нарушение антимонопольного законодательства </w:t>
      </w:r>
    </w:p>
    <w:p w:rsidR="00000000" w:rsidRDefault="00E904DC">
      <w:pPr>
        <w:pStyle w:val="pj"/>
      </w:pPr>
      <w:r>
        <w:t>1. Ограничение конкуренции, недобросовестная конкуренция, злоупотребление доминирующим (монопольным) положением на рынке, а равно иное нарушение антимонопольного законодательства, если эт</w:t>
      </w:r>
      <w:r>
        <w:t xml:space="preserve">и деяния не содержат признаков уголовно наказуемого деяния и не повлекли получения дохода, - </w:t>
      </w:r>
    </w:p>
    <w:p w:rsidR="00000000" w:rsidRDefault="00E904DC">
      <w:pPr>
        <w:pStyle w:val="pj"/>
      </w:pPr>
      <w:r>
        <w:t xml:space="preserve">влекут штраф на граждан в размере до пятидесяти, на индивидуальных предпринимателей и должностных лиц - в размере до ста, на юридических лиц - в размере до одной </w:t>
      </w:r>
      <w:r>
        <w:t xml:space="preserve">тысячи месячных расчетных показателей. </w:t>
      </w:r>
    </w:p>
    <w:p w:rsidR="00000000" w:rsidRDefault="00E904DC">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pPr>
      <w:r>
        <w:t>влекут штраф на граждан в размере от пятидесяти до ста, на индивид</w:t>
      </w:r>
      <w:r>
        <w:t xml:space="preserve">уальных предпринимателей и должностных лиц - в размере от ста до четырехсот, на юридических лиц - в размере от тысячи до двух тысяч месячных расчетных показателей. </w:t>
      </w:r>
    </w:p>
    <w:p w:rsidR="00000000" w:rsidRDefault="00E904DC">
      <w:pPr>
        <w:pStyle w:val="pj"/>
      </w:pPr>
      <w:bookmarkStart w:id="69" w:name="SUB1470300"/>
      <w:bookmarkEnd w:id="69"/>
      <w:r>
        <w:t xml:space="preserve">3. Деяния, предусмотренные частью первой настоящей статьи, повлекшие получение дохода, - </w:t>
      </w:r>
    </w:p>
    <w:p w:rsidR="00000000" w:rsidRDefault="00E904DC">
      <w:pPr>
        <w:pStyle w:val="pj"/>
        <w:spacing w:after="240"/>
      </w:pPr>
      <w:r>
        <w:t>в</w:t>
      </w:r>
      <w:r>
        <w:t>лекут штраф на граждан в размере от пятидесяти до ста, на индивидуальных предпринимателей и должностных лиц - в размере от ста до четырехсот, на юридических лиц - в размере от тысячи до двух тысяч месячных расчетных показателей с конфискацией доходов, дене</w:t>
      </w:r>
      <w:r>
        <w:t>г, ценных бумаг, полученных вследствие совершения административного правонарушения.</w:t>
      </w:r>
    </w:p>
    <w:p w:rsidR="00000000" w:rsidRDefault="00E904DC">
      <w:pPr>
        <w:pStyle w:val="pj"/>
      </w:pPr>
      <w:bookmarkStart w:id="70" w:name="SUB1480000"/>
      <w:bookmarkEnd w:id="70"/>
      <w:r>
        <w:rPr>
          <w:rStyle w:val="s1"/>
        </w:rPr>
        <w:t>Статья 148.</w:t>
      </w:r>
      <w:r>
        <w:t xml:space="preserve"> Осуществление предпринимательской деятельности без соответствующей перерегистрации юридического лица, филиала, представительства </w:t>
      </w:r>
    </w:p>
    <w:p w:rsidR="00000000" w:rsidRDefault="00E904DC">
      <w:pPr>
        <w:pStyle w:val="pj"/>
      </w:pPr>
      <w:r>
        <w:t>Осуществление предпринимательс</w:t>
      </w:r>
      <w:r>
        <w:t xml:space="preserve">кой деятельности без перерегистрации юридического лица, филиала, представительства в </w:t>
      </w:r>
      <w:hyperlink r:id="rId176" w:anchor="sub_id=1700" w:history="1">
        <w:r>
          <w:rPr>
            <w:rStyle w:val="a4"/>
          </w:rPr>
          <w:t>случаях</w:t>
        </w:r>
      </w:hyperlink>
      <w:r>
        <w:t xml:space="preserve">, предусмотренных законодательством, - </w:t>
      </w:r>
    </w:p>
    <w:p w:rsidR="00000000" w:rsidRDefault="00E904DC">
      <w:pPr>
        <w:pStyle w:val="pj"/>
        <w:spacing w:after="240"/>
      </w:pPr>
      <w:r>
        <w:t xml:space="preserve">влечет штраф на юридическое лицо в размере </w:t>
      </w:r>
      <w:r>
        <w:t>от двадцати до пятидесяти месячных расчетных показателей.</w:t>
      </w:r>
    </w:p>
    <w:p w:rsidR="00000000" w:rsidRDefault="00E904DC">
      <w:pPr>
        <w:pStyle w:val="pj"/>
      </w:pPr>
      <w:bookmarkStart w:id="71" w:name="SUB1490000"/>
      <w:bookmarkEnd w:id="71"/>
      <w:r>
        <w:rPr>
          <w:rStyle w:val="s1"/>
        </w:rPr>
        <w:t>Статья 149.</w:t>
      </w:r>
      <w:r>
        <w:t xml:space="preserve"> Нарушение срока выдачи лицензии, специального разрешения, квалификационного аттестата (свидетельства) на занятие предпринимательской деятельностью </w:t>
      </w:r>
    </w:p>
    <w:p w:rsidR="00000000" w:rsidRDefault="00E904DC">
      <w:pPr>
        <w:pStyle w:val="pj"/>
      </w:pPr>
      <w:r>
        <w:t xml:space="preserve">Нарушение </w:t>
      </w:r>
      <w:hyperlink r:id="rId177" w:anchor="sub_id=170000" w:history="1">
        <w:r>
          <w:rPr>
            <w:rStyle w:val="a4"/>
          </w:rPr>
          <w:t>срока</w:t>
        </w:r>
      </w:hyperlink>
      <w:r>
        <w:t xml:space="preserve"> выдачи лицензии, специального разрешения, квалификационного аттестата (свидетельства) на занятие определенным видом предпринимательской деятельности - </w:t>
      </w:r>
    </w:p>
    <w:p w:rsidR="00000000" w:rsidRDefault="00E904DC">
      <w:pPr>
        <w:pStyle w:val="pj"/>
        <w:spacing w:after="240"/>
      </w:pPr>
      <w:r>
        <w:t xml:space="preserve">влечет штраф на должностное лицо в размере </w:t>
      </w:r>
      <w:r>
        <w:t xml:space="preserve">до десяти </w:t>
      </w:r>
      <w:hyperlink r:id="rId178" w:history="1">
        <w:r>
          <w:rPr>
            <w:rStyle w:val="a4"/>
          </w:rPr>
          <w:t>месячных расчетных показателей</w:t>
        </w:r>
      </w:hyperlink>
      <w:r>
        <w:t>.</w:t>
      </w:r>
    </w:p>
    <w:p w:rsidR="00000000" w:rsidRDefault="00E904DC">
      <w:pPr>
        <w:pStyle w:val="pj"/>
      </w:pPr>
      <w:bookmarkStart w:id="72" w:name="SUB1500000"/>
      <w:bookmarkEnd w:id="72"/>
      <w:r>
        <w:rPr>
          <w:rStyle w:val="s1"/>
        </w:rPr>
        <w:t>Статья 150.</w:t>
      </w:r>
      <w:r>
        <w:t xml:space="preserve"> Нарушение порядка выдачи лицензии, специального разрешения, квалификационного аттестата (свидетельства) </w:t>
      </w:r>
    </w:p>
    <w:p w:rsidR="00000000" w:rsidRDefault="00E904DC">
      <w:pPr>
        <w:pStyle w:val="pj"/>
      </w:pPr>
      <w:r>
        <w:t xml:space="preserve">1. Выдача лицензии, специального </w:t>
      </w:r>
      <w:r>
        <w:t xml:space="preserve">разрешения, квалификационного аттестата (свидетельства) с нарушением </w:t>
      </w:r>
      <w:hyperlink r:id="rId179" w:anchor="sub_id=150000" w:history="1">
        <w:r>
          <w:rPr>
            <w:rStyle w:val="a4"/>
          </w:rPr>
          <w:t>порядка</w:t>
        </w:r>
      </w:hyperlink>
      <w:r>
        <w:t xml:space="preserve">, установленного законодательством, - </w:t>
      </w:r>
    </w:p>
    <w:p w:rsidR="00000000" w:rsidRDefault="00E904DC">
      <w:pPr>
        <w:pStyle w:val="pj"/>
      </w:pPr>
      <w:r>
        <w:t>влечет штраф на должностное лицо в размере от десяти до пя</w:t>
      </w:r>
      <w:r>
        <w:t xml:space="preserve">тнадцати месячных расчетных показателей. </w:t>
      </w:r>
    </w:p>
    <w:p w:rsidR="00000000" w:rsidRDefault="00E904DC">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 xml:space="preserve">влекут штраф на должностное лицо от двадцати до двадцати пяти </w:t>
      </w:r>
      <w:hyperlink r:id="rId180" w:history="1">
        <w:r>
          <w:rPr>
            <w:rStyle w:val="a4"/>
          </w:rPr>
          <w:t>месячных расчетных показателей</w:t>
        </w:r>
      </w:hyperlink>
      <w:r>
        <w:t>.</w:t>
      </w:r>
    </w:p>
    <w:p w:rsidR="00000000" w:rsidRDefault="00E904DC">
      <w:pPr>
        <w:pStyle w:val="pj"/>
      </w:pPr>
      <w:bookmarkStart w:id="73" w:name="SUB1510000"/>
      <w:bookmarkEnd w:id="73"/>
      <w:r>
        <w:rPr>
          <w:rStyle w:val="s1"/>
        </w:rPr>
        <w:t>Статья 151.</w:t>
      </w:r>
      <w:r>
        <w:t xml:space="preserve"> Незаконное вмешательство должностных лиц в предпринимательскую деятельность </w:t>
      </w:r>
    </w:p>
    <w:p w:rsidR="00000000" w:rsidRDefault="00E904DC">
      <w:pPr>
        <w:pStyle w:val="pj"/>
      </w:pPr>
      <w:r>
        <w:t xml:space="preserve">Незаконное вмешательство должностных лиц государственных органов, осуществляющих надзорные и контрольные функции, а также местных исполнительных органов в деятельность граждан (индивидуальных предпринимателей) и юридических лиц, в том числе в виде издания </w:t>
      </w:r>
      <w:r>
        <w:t xml:space="preserve">незаконных актов и дачи незаконных поручений, препятствующих их предпринимательской деятельности, - </w:t>
      </w:r>
    </w:p>
    <w:p w:rsidR="00000000" w:rsidRDefault="00E904DC">
      <w:pPr>
        <w:pStyle w:val="pj"/>
        <w:spacing w:after="240"/>
      </w:pPr>
      <w:r>
        <w:t>влечет штраф в размере от пятидесяти до ста месячных расчетных показателей.</w:t>
      </w:r>
    </w:p>
    <w:p w:rsidR="00000000" w:rsidRDefault="00E904DC">
      <w:pPr>
        <w:pStyle w:val="pj"/>
      </w:pPr>
      <w:bookmarkStart w:id="74" w:name="SUB1520000"/>
      <w:bookmarkEnd w:id="74"/>
      <w:r>
        <w:rPr>
          <w:rStyle w:val="s1"/>
        </w:rPr>
        <w:t>Статья 152.</w:t>
      </w:r>
      <w:r>
        <w:t xml:space="preserve"> Незаконная передача контрольных и надзорных функций </w:t>
      </w:r>
    </w:p>
    <w:p w:rsidR="00000000" w:rsidRDefault="00E904DC">
      <w:pPr>
        <w:pStyle w:val="pj"/>
      </w:pPr>
      <w:r>
        <w:t>Незаконная пер</w:t>
      </w:r>
      <w:r>
        <w:t xml:space="preserve">едача контрольных и надзорных функций должностными лицами государственных органов неуполномоченным организациям - </w:t>
      </w:r>
    </w:p>
    <w:p w:rsidR="00000000" w:rsidRDefault="00E904DC">
      <w:pPr>
        <w:pStyle w:val="pj"/>
        <w:spacing w:after="240"/>
      </w:pPr>
      <w:r>
        <w:t xml:space="preserve">влечет штраф в размере от двадцати до пятидесяти </w:t>
      </w:r>
      <w:hyperlink r:id="rId181" w:history="1">
        <w:r>
          <w:rPr>
            <w:rStyle w:val="a4"/>
          </w:rPr>
          <w:t>месячных расчетных показател</w:t>
        </w:r>
        <w:r>
          <w:rPr>
            <w:rStyle w:val="a4"/>
          </w:rPr>
          <w:t>ей</w:t>
        </w:r>
      </w:hyperlink>
      <w:r>
        <w:t>.</w:t>
      </w:r>
    </w:p>
    <w:p w:rsidR="00000000" w:rsidRDefault="00E904DC">
      <w:pPr>
        <w:pStyle w:val="pj"/>
      </w:pPr>
      <w:bookmarkStart w:id="75" w:name="SUB1530000"/>
      <w:bookmarkEnd w:id="75"/>
      <w:r>
        <w:rPr>
          <w:rStyle w:val="s1"/>
        </w:rPr>
        <w:t>Статья 153.</w:t>
      </w:r>
      <w:r>
        <w:t xml:space="preserve"> Нарушение порядка проведения проверок </w:t>
      </w:r>
    </w:p>
    <w:p w:rsidR="00000000" w:rsidRDefault="00E904DC">
      <w:pPr>
        <w:pStyle w:val="pj"/>
      </w:pPr>
      <w:r>
        <w:t xml:space="preserve">1. Нарушение порядка проведения проверок, а равно необоснованное назначение проверок, производство проверки без вынесения специального акта и </w:t>
      </w:r>
      <w:hyperlink r:id="rId182" w:history="1">
        <w:r>
          <w:rPr>
            <w:rStyle w:val="a4"/>
          </w:rPr>
          <w:t>регистрации его в уполномоченном органе</w:t>
        </w:r>
      </w:hyperlink>
      <w:r>
        <w:t xml:space="preserve"> - </w:t>
      </w:r>
    </w:p>
    <w:p w:rsidR="00000000" w:rsidRDefault="00E904DC">
      <w:pPr>
        <w:pStyle w:val="pj"/>
      </w:pPr>
      <w:r>
        <w:t xml:space="preserve">влекут штраф на должностное лицо в размере от десяти до пятнадцати месячных расчетных показателей. </w:t>
      </w:r>
    </w:p>
    <w:p w:rsidR="00000000" w:rsidRDefault="00E904DC">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 xml:space="preserve">влекут штраф на должностное лицо от двадцати до двадцати пяти </w:t>
      </w:r>
      <w:hyperlink r:id="rId183" w:history="1">
        <w:r>
          <w:rPr>
            <w:rStyle w:val="a4"/>
          </w:rPr>
          <w:t>месячных расчетных показателей</w:t>
        </w:r>
      </w:hyperlink>
      <w:r>
        <w:t>.</w:t>
      </w:r>
    </w:p>
    <w:p w:rsidR="00000000" w:rsidRDefault="00E904DC">
      <w:pPr>
        <w:pStyle w:val="pj"/>
      </w:pPr>
      <w:bookmarkStart w:id="76" w:name="SUB1540000"/>
      <w:bookmarkEnd w:id="76"/>
      <w:r>
        <w:rPr>
          <w:rStyle w:val="s1"/>
        </w:rPr>
        <w:t>Статья 154.</w:t>
      </w:r>
      <w:r>
        <w:t xml:space="preserve"> Лжепредпринимательство </w:t>
      </w:r>
    </w:p>
    <w:p w:rsidR="00000000" w:rsidRDefault="00E904DC">
      <w:pPr>
        <w:pStyle w:val="pj"/>
      </w:pPr>
      <w:r>
        <w:t xml:space="preserve">Лжепредпринимательство, то есть создание коммерческой организации без намерения осуществлять предпринимательскую или банковскую деятельность, имеющее целью получение </w:t>
      </w:r>
      <w:r>
        <w:t xml:space="preserve">кредитов, освобождение от налогов, извлечение иной имущественной выгоды или прикрытие запрещенной деятельности, не причинившее крупный ущерб гражданину, организации или государству, - </w:t>
      </w:r>
    </w:p>
    <w:p w:rsidR="00000000" w:rsidRDefault="00E904DC">
      <w:pPr>
        <w:pStyle w:val="pj"/>
        <w:spacing w:after="240"/>
      </w:pPr>
      <w:r>
        <w:t>влечет штраф на граждан в размере от пяти до десяти, на юридических лиц</w:t>
      </w:r>
      <w:r>
        <w:t xml:space="preserve"> - в размере от десяти до пятидесяти месячных расчетных показателей.</w:t>
      </w:r>
    </w:p>
    <w:p w:rsidR="00000000" w:rsidRDefault="00E904DC">
      <w:pPr>
        <w:pStyle w:val="pj"/>
      </w:pPr>
      <w:r>
        <w:rPr>
          <w:rStyle w:val="s1"/>
        </w:rPr>
        <w:t>Статья 155.</w:t>
      </w:r>
      <w:r>
        <w:t xml:space="preserve"> Неправомерные действия при банкротстве </w:t>
      </w:r>
    </w:p>
    <w:p w:rsidR="00000000" w:rsidRDefault="00E904DC">
      <w:pPr>
        <w:pStyle w:val="pj"/>
      </w:pPr>
      <w:r>
        <w:t>1. Сокрытие имущества или имущественных обязательств, сведений об имуществе, его размере, местонахождении либо иной информации об имуще</w:t>
      </w:r>
      <w:r>
        <w:t>стве, передача имущества в иное владение, отчуждение или уничтожение имущества, а равно сокрытие, уничтожение, фальсификация бухгалтерских и иных учетных документов, отражающих экономическую деятельность, если эти действия совершены при банкротстве или в п</w:t>
      </w:r>
      <w:r>
        <w:t xml:space="preserve">редвидении банкротства и не имеют признаков </w:t>
      </w:r>
      <w:hyperlink r:id="rId184" w:anchor="sub_id=2150000" w:history="1">
        <w:r>
          <w:rPr>
            <w:rStyle w:val="a4"/>
          </w:rPr>
          <w:t>уголовно наказуемого деяния</w:t>
        </w:r>
      </w:hyperlink>
      <w:r>
        <w:t xml:space="preserve">, - </w:t>
      </w:r>
    </w:p>
    <w:p w:rsidR="00000000" w:rsidRDefault="00E904DC">
      <w:pPr>
        <w:pStyle w:val="pj"/>
      </w:pPr>
      <w:r>
        <w:t>влекут штраф на должностное лицо или собственника организации-должника либо индивидуального пред</w:t>
      </w:r>
      <w:r>
        <w:t xml:space="preserve">принимателя в размере до ста, а на юридическое лицо - в размере до пятисот </w:t>
      </w:r>
      <w:hyperlink r:id="rId185" w:history="1">
        <w:r>
          <w:rPr>
            <w:rStyle w:val="a4"/>
          </w:rPr>
          <w:t>месячных расчетных показателей</w:t>
        </w:r>
      </w:hyperlink>
      <w:r>
        <w:t xml:space="preserve">. </w:t>
      </w:r>
    </w:p>
    <w:p w:rsidR="00000000" w:rsidRDefault="00E904DC">
      <w:pPr>
        <w:pStyle w:val="pj"/>
      </w:pPr>
      <w:r>
        <w:t>2. Неправомерное удовлетворение имущественных требований отдельных кредиторов должно</w:t>
      </w:r>
      <w:r>
        <w:t>стным лицом, собственником организации-должника или индивидуальным предпринимателем, знающим о своей фактической несостоятельности (банкротстве), заведомо в ущерб другим кредиторам, а равно принятие такого удовлетворения кредитором, знающим об отданном ему</w:t>
      </w:r>
      <w:r>
        <w:t xml:space="preserve"> предпочтении несостоятельным должником в ущерб другим кредиторам, если эти действия не причинили крупный ущерб, - </w:t>
      </w:r>
    </w:p>
    <w:p w:rsidR="00000000" w:rsidRDefault="00E904DC">
      <w:pPr>
        <w:pStyle w:val="pj"/>
        <w:spacing w:after="240"/>
      </w:pPr>
      <w:r>
        <w:t>влекут штраф на индивидуальных предпринимателей и должностных лиц в размере до ста, на юридическое лицо - в размере до одной тысячи месячных</w:t>
      </w:r>
      <w:r>
        <w:t xml:space="preserve"> расчетных показателей.</w:t>
      </w:r>
    </w:p>
    <w:p w:rsidR="00000000" w:rsidRDefault="00E904DC">
      <w:pPr>
        <w:pStyle w:val="pj"/>
      </w:pPr>
      <w:r>
        <w:rPr>
          <w:rStyle w:val="s1"/>
        </w:rPr>
        <w:t>Статья 156.</w:t>
      </w:r>
      <w:r>
        <w:t xml:space="preserve"> Преднамеренное банкротство </w:t>
      </w:r>
    </w:p>
    <w:p w:rsidR="00000000" w:rsidRDefault="00E904DC">
      <w:pPr>
        <w:pStyle w:val="pj"/>
      </w:pPr>
      <w:r>
        <w:t>Преднамеренное банкротство, то есть умышленное создание или увеличение неплатежеспособности, совершенное должностным лицом или собственником коммерческой организации, а равно индивидуальным пр</w:t>
      </w:r>
      <w:r>
        <w:t xml:space="preserve">едпринимателем в личных интересах или интересах иных лиц, не причинившее крупный ущерб или иные тяжкие последствия, - </w:t>
      </w:r>
    </w:p>
    <w:p w:rsidR="00000000" w:rsidRDefault="00E904DC">
      <w:pPr>
        <w:pStyle w:val="pj"/>
        <w:spacing w:after="240"/>
      </w:pPr>
      <w:r>
        <w:t xml:space="preserve">влечет штраф на индивидуальных предпринимателей и должностных лиц в размере до пятидесяти, на юридических лиц - в размере до пятисот </w:t>
      </w:r>
      <w:hyperlink r:id="rId186" w:history="1">
        <w:r>
          <w:rPr>
            <w:rStyle w:val="a4"/>
          </w:rPr>
          <w:t>месячных расчетных показателей</w:t>
        </w:r>
      </w:hyperlink>
      <w:r>
        <w:t>.</w:t>
      </w:r>
    </w:p>
    <w:p w:rsidR="00000000" w:rsidRDefault="00E904DC">
      <w:pPr>
        <w:pStyle w:val="pj"/>
      </w:pPr>
      <w:r>
        <w:rPr>
          <w:rStyle w:val="s1"/>
        </w:rPr>
        <w:t>Статья 157.</w:t>
      </w:r>
      <w:r>
        <w:t xml:space="preserve"> Ложное банкротство </w:t>
      </w:r>
    </w:p>
    <w:p w:rsidR="00000000" w:rsidRDefault="00E904DC">
      <w:pPr>
        <w:pStyle w:val="pj"/>
      </w:pPr>
      <w:r>
        <w:t>Ложное банкротство, то есть заведомо ложное объявление руководителем или собственником коммерческой организации, а равно индивидуаль</w:t>
      </w:r>
      <w:r>
        <w:t xml:space="preserve">ным предпринимателем о своей несостоятельности в целях введения в заблуждение кредиторов для получения отсрочки или рассрочки причитающихся кредиторам платежей или скидки с долгов, а равно для неуплаты долгов, если это деяние не содержит признаков </w:t>
      </w:r>
      <w:hyperlink r:id="rId187" w:anchor="sub_id=21700000" w:history="1">
        <w:r>
          <w:rPr>
            <w:rStyle w:val="a4"/>
          </w:rPr>
          <w:t>уголовно наказуемого деяния</w:t>
        </w:r>
      </w:hyperlink>
      <w:r>
        <w:t xml:space="preserve">, - </w:t>
      </w:r>
    </w:p>
    <w:p w:rsidR="00000000" w:rsidRDefault="00E904DC">
      <w:pPr>
        <w:pStyle w:val="pj"/>
        <w:spacing w:after="240"/>
      </w:pPr>
      <w:r>
        <w:t>влечет штраф на индивидуальных предпринимателей и должностных лиц в размере до пятидесяти, на юридических лиц - в размере до пятисот месячных расче</w:t>
      </w:r>
      <w:r>
        <w:t>тных показателей.</w:t>
      </w:r>
    </w:p>
    <w:p w:rsidR="00000000" w:rsidRDefault="00E904DC">
      <w:pPr>
        <w:pStyle w:val="pj"/>
      </w:pPr>
      <w:bookmarkStart w:id="77" w:name="SUB1580000"/>
      <w:bookmarkEnd w:id="77"/>
      <w:r>
        <w:rPr>
          <w:rStyle w:val="s3"/>
        </w:rPr>
        <w:t xml:space="preserve">В статью 158 внесены изменения в соответствии с Законами РК от 05.12.03 г. </w:t>
      </w:r>
      <w:hyperlink r:id="rId188" w:anchor="sub_id=14" w:history="1">
        <w:r>
          <w:rPr>
            <w:rStyle w:val="a4"/>
            <w:i/>
            <w:iCs/>
          </w:rPr>
          <w:t>№ 506-II</w:t>
        </w:r>
      </w:hyperlink>
      <w:r>
        <w:rPr>
          <w:rStyle w:val="s3"/>
        </w:rPr>
        <w:t xml:space="preserve"> (</w:t>
      </w:r>
      <w:hyperlink r:id="rId189" w:anchor="sub_id=1580000" w:history="1">
        <w:r>
          <w:rPr>
            <w:rStyle w:val="a4"/>
            <w:i/>
            <w:iCs/>
          </w:rPr>
          <w:t>см. стар. ред.</w:t>
        </w:r>
      </w:hyperlink>
      <w:r>
        <w:rPr>
          <w:rStyle w:val="s3"/>
        </w:rPr>
        <w:t xml:space="preserve">); от 06.07.04 г. </w:t>
      </w:r>
      <w:hyperlink r:id="rId190" w:history="1">
        <w:r>
          <w:rPr>
            <w:rStyle w:val="a4"/>
            <w:i/>
            <w:iCs/>
          </w:rPr>
          <w:t>№ 572-II</w:t>
        </w:r>
      </w:hyperlink>
      <w:r>
        <w:rPr>
          <w:rStyle w:val="s3"/>
        </w:rPr>
        <w:t xml:space="preserve"> (</w:t>
      </w:r>
      <w:hyperlink r:id="rId191" w:history="1">
        <w:r>
          <w:rPr>
            <w:rStyle w:val="a4"/>
            <w:i/>
            <w:iCs/>
          </w:rPr>
          <w:t>см. стар. ред.</w:t>
        </w:r>
      </w:hyperlink>
      <w:r>
        <w:rPr>
          <w:rStyle w:val="s3"/>
        </w:rPr>
        <w:t>)</w:t>
      </w:r>
      <w:r>
        <w:t xml:space="preserve"> </w:t>
      </w:r>
    </w:p>
    <w:p w:rsidR="00000000" w:rsidRDefault="00E904DC">
      <w:pPr>
        <w:pStyle w:val="pj"/>
      </w:pPr>
      <w:r>
        <w:rPr>
          <w:rStyle w:val="s1"/>
        </w:rPr>
        <w:t>Статья 158.</w:t>
      </w:r>
      <w:r>
        <w:t xml:space="preserve"> Нарушение обязанности сохранения коммерческой, </w:t>
      </w:r>
      <w:r>
        <w:t xml:space="preserve">банковской тайны, сведений кредитных отчетов или информации из базы данных кредитных историй кредитного бюро </w:t>
      </w:r>
    </w:p>
    <w:p w:rsidR="00000000" w:rsidRDefault="00E904DC">
      <w:pPr>
        <w:pStyle w:val="pj"/>
      </w:pPr>
      <w:r>
        <w:t xml:space="preserve">Нарушение обязанности сохранения сведений, содержащих </w:t>
      </w:r>
      <w:hyperlink r:id="rId192" w:anchor="sub_id=210000" w:history="1">
        <w:r>
          <w:rPr>
            <w:rStyle w:val="a4"/>
          </w:rPr>
          <w:t>коммерчес</w:t>
        </w:r>
        <w:r>
          <w:rPr>
            <w:rStyle w:val="a4"/>
          </w:rPr>
          <w:t>кую</w:t>
        </w:r>
      </w:hyperlink>
      <w:r>
        <w:t xml:space="preserve">, </w:t>
      </w:r>
      <w:hyperlink r:id="rId193" w:anchor="sub_id=500000" w:history="1">
        <w:r>
          <w:rPr>
            <w:rStyle w:val="a4"/>
          </w:rPr>
          <w:t>банковскую</w:t>
        </w:r>
      </w:hyperlink>
      <w:r>
        <w:t xml:space="preserve"> тайну либо сведений кредитных отчетов или информации, полученных из базы данных кредитных историй кредитного бюро, без согласия их владельца лицом, которому </w:t>
      </w:r>
      <w:r>
        <w:t xml:space="preserve">они стали известны в связи с профессиональной или служебной деятельностью, если оно не имеет признаков </w:t>
      </w:r>
      <w:hyperlink r:id="rId194" w:anchor="sub_id=2000000" w:history="1">
        <w:r>
          <w:rPr>
            <w:rStyle w:val="a4"/>
          </w:rPr>
          <w:t>уголовно наказуемого деяния</w:t>
        </w:r>
      </w:hyperlink>
      <w:r>
        <w:t xml:space="preserve">, - </w:t>
      </w:r>
    </w:p>
    <w:p w:rsidR="00000000" w:rsidRDefault="00E904DC">
      <w:pPr>
        <w:pStyle w:val="pj"/>
      </w:pPr>
      <w:r>
        <w:t xml:space="preserve">влечет штраф в размере до пятидесяти </w:t>
      </w:r>
      <w:hyperlink r:id="rId195" w:history="1">
        <w:r>
          <w:rPr>
            <w:rStyle w:val="a4"/>
          </w:rPr>
          <w:t>месячных расчетных показателей</w:t>
        </w:r>
      </w:hyperlink>
      <w:r>
        <w:t xml:space="preserve">. </w:t>
      </w:r>
    </w:p>
    <w:p w:rsidR="00000000" w:rsidRDefault="00E904DC">
      <w:pPr>
        <w:pStyle w:val="pj"/>
      </w:pPr>
      <w:r>
        <w:t xml:space="preserve">Примечания. </w:t>
      </w:r>
    </w:p>
    <w:p w:rsidR="00000000" w:rsidRDefault="00E904DC">
      <w:pPr>
        <w:pStyle w:val="pj"/>
      </w:pPr>
      <w:r>
        <w:t>1. Лицо не несет ответственности в случае передачи сведений, составляющих коммерческую, банковскую тайну, либо сведений кредитных отчетов или информации, полученных из базы данных кредитных историй кредитного бюро, собственнику или лицам, имеющим в соответ</w:t>
      </w:r>
      <w:r>
        <w:t xml:space="preserve">ствии с законодательными актами право получать такие сведения, по их законному требованию. </w:t>
      </w:r>
    </w:p>
    <w:p w:rsidR="00000000" w:rsidRDefault="00E904DC">
      <w:pPr>
        <w:pStyle w:val="pj"/>
        <w:spacing w:after="240"/>
      </w:pPr>
      <w:r>
        <w:t>2. Привлечение к административной ответственности за совершение деяния, предусмотренного настоящей статьей, осуществляется по заявлению потерпевших ущерб организаци</w:t>
      </w:r>
      <w:r>
        <w:t>й, собственника или индивидуального предпринимателя.</w:t>
      </w:r>
    </w:p>
    <w:p w:rsidR="00000000" w:rsidRDefault="00E904DC">
      <w:pPr>
        <w:pStyle w:val="pj"/>
      </w:pPr>
      <w:bookmarkStart w:id="78" w:name="SUB158010000"/>
      <w:bookmarkEnd w:id="78"/>
      <w:r>
        <w:rPr>
          <w:rStyle w:val="s3"/>
        </w:rPr>
        <w:t xml:space="preserve">Кодекс дополнен статьей 158-1 в соответствии с </w:t>
      </w:r>
      <w:hyperlink r:id="rId196" w:anchor="sub_id=301" w:history="1">
        <w:r>
          <w:rPr>
            <w:rStyle w:val="a4"/>
            <w:i/>
            <w:iCs/>
          </w:rPr>
          <w:t>Законом</w:t>
        </w:r>
      </w:hyperlink>
      <w:r>
        <w:rPr>
          <w:rStyle w:val="s3"/>
        </w:rPr>
        <w:t xml:space="preserve"> РК от 10.07.03 г. № 483-II </w:t>
      </w:r>
    </w:p>
    <w:p w:rsidR="00000000" w:rsidRDefault="00E904DC">
      <w:pPr>
        <w:pStyle w:val="pj"/>
      </w:pPr>
      <w:r>
        <w:rPr>
          <w:rStyle w:val="s1"/>
        </w:rPr>
        <w:t>Статья 158-1.</w:t>
      </w:r>
      <w:r>
        <w:t xml:space="preserve"> Нарушение обязанности сохр</w:t>
      </w:r>
      <w:r>
        <w:t xml:space="preserve">анения тайны страхования </w:t>
      </w:r>
    </w:p>
    <w:p w:rsidR="00000000" w:rsidRDefault="00E904DC">
      <w:pPr>
        <w:pStyle w:val="pj"/>
      </w:pPr>
      <w:r>
        <w:t xml:space="preserve">Нарушение обязанности сохранения сведений, содержащих </w:t>
      </w:r>
      <w:hyperlink r:id="rId197" w:anchor="sub_id=8300000" w:history="1">
        <w:r>
          <w:rPr>
            <w:rStyle w:val="a4"/>
          </w:rPr>
          <w:t>тайну страхования</w:t>
        </w:r>
      </w:hyperlink>
      <w:r>
        <w:t xml:space="preserve">, без согласия их владельца лицом, которому они стали известны в связи с профессиональной или служебной деятельностью, - </w:t>
      </w:r>
    </w:p>
    <w:p w:rsidR="00000000" w:rsidRDefault="00E904DC">
      <w:pPr>
        <w:pStyle w:val="pj"/>
        <w:spacing w:after="240"/>
      </w:pPr>
      <w:r>
        <w:t>влечет штраф в размере до пятидесяти месячных расчетных показателей.</w:t>
      </w:r>
    </w:p>
    <w:p w:rsidR="00000000" w:rsidRDefault="00E904DC">
      <w:pPr>
        <w:pStyle w:val="pc"/>
      </w:pPr>
      <w:bookmarkStart w:id="79" w:name="SUB1590000"/>
      <w:bookmarkEnd w:id="79"/>
      <w:r>
        <w:rPr>
          <w:rStyle w:val="s1"/>
        </w:rPr>
        <w:t>Глава 15</w:t>
      </w:r>
      <w:r>
        <w:t xml:space="preserve"> </w:t>
      </w:r>
    </w:p>
    <w:p w:rsidR="00000000" w:rsidRDefault="00E904DC">
      <w:pPr>
        <w:pStyle w:val="pc"/>
        <w:spacing w:after="240"/>
      </w:pPr>
      <w:r>
        <w:rPr>
          <w:rStyle w:val="s1"/>
        </w:rPr>
        <w:t>Административные правонарушения в области торговли и фи</w:t>
      </w:r>
      <w:r>
        <w:rPr>
          <w:rStyle w:val="s1"/>
        </w:rPr>
        <w:t>нансов</w:t>
      </w:r>
    </w:p>
    <w:p w:rsidR="00000000" w:rsidRDefault="00E904DC">
      <w:pPr>
        <w:pStyle w:val="pj"/>
      </w:pPr>
      <w:r>
        <w:rPr>
          <w:rStyle w:val="s1"/>
        </w:rPr>
        <w:t>Статья 159.</w:t>
      </w:r>
      <w:r>
        <w:t xml:space="preserve"> Обман потребителей в незначительном размере </w:t>
      </w:r>
    </w:p>
    <w:p w:rsidR="00000000" w:rsidRDefault="00E904DC">
      <w:pPr>
        <w:pStyle w:val="pj"/>
      </w:pPr>
      <w:r>
        <w:t>Обмеривание, обвешивание, обсчет, введение в заблуждение относительно потребительских свойств или качества товара (услуги) или иной обман потребителей индивидуальными предпринимателями или орг</w:t>
      </w:r>
      <w:r>
        <w:t xml:space="preserve">анизациями, осуществляющими торговую деятельность и оказание услуг, если совершение этих действий причинило ущерб в незначительном размере, - </w:t>
      </w:r>
    </w:p>
    <w:p w:rsidR="00000000" w:rsidRDefault="00E904DC">
      <w:pPr>
        <w:pStyle w:val="pj"/>
      </w:pPr>
      <w:r>
        <w:t>влекут штраф на граждан в размере до трех, на индивидуальных предпринимателей и на должностных лиц - в размере от</w:t>
      </w:r>
      <w:r>
        <w:t xml:space="preserve"> пяти до двадцати месячных расчетных показателей. </w:t>
      </w:r>
    </w:p>
    <w:p w:rsidR="00000000" w:rsidRDefault="00E904DC">
      <w:pPr>
        <w:pStyle w:val="pj"/>
        <w:spacing w:after="240"/>
      </w:pPr>
      <w:r>
        <w:t xml:space="preserve">Примечание. В незначительном размере признается причинение ущерба в сумме, не превышающей одну шестую часть </w:t>
      </w:r>
      <w:hyperlink r:id="rId198" w:history="1">
        <w:r>
          <w:rPr>
            <w:rStyle w:val="a4"/>
          </w:rPr>
          <w:t>месячного расчетного показателя</w:t>
        </w:r>
      </w:hyperlink>
      <w:r>
        <w:t>.</w:t>
      </w:r>
    </w:p>
    <w:p w:rsidR="00000000" w:rsidRDefault="00E904DC">
      <w:pPr>
        <w:pStyle w:val="pj"/>
      </w:pPr>
      <w:bookmarkStart w:id="80" w:name="SUB1600000"/>
      <w:bookmarkEnd w:id="80"/>
      <w:r>
        <w:rPr>
          <w:rStyle w:val="s1"/>
        </w:rPr>
        <w:t>Статья 160.</w:t>
      </w:r>
      <w:r>
        <w:t xml:space="preserve"> Нарушение порядка продажи оружия и боевых припасов </w:t>
      </w:r>
    </w:p>
    <w:p w:rsidR="00000000" w:rsidRDefault="00E904DC">
      <w:pPr>
        <w:pStyle w:val="pj"/>
      </w:pPr>
      <w:r>
        <w:t xml:space="preserve">1. Продажа работниками организаций торговли оружия и боевых припасов к нему гражданам, организациям, не имеющим соответствующего разрешения, - </w:t>
      </w:r>
    </w:p>
    <w:p w:rsidR="00000000" w:rsidRDefault="00E904DC">
      <w:pPr>
        <w:pStyle w:val="pj"/>
      </w:pPr>
      <w:r>
        <w:t>влечет штраф в размере от двадцати до пятидесяти</w:t>
      </w:r>
      <w:r>
        <w:t xml:space="preserve"> месячных расчетных показателей. </w:t>
      </w:r>
    </w:p>
    <w:p w:rsidR="00000000" w:rsidRDefault="00E904DC">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pPr>
      <w:r>
        <w:t xml:space="preserve">влекут штраф в размере от пятидесяти до ста </w:t>
      </w:r>
      <w:hyperlink r:id="rId199" w:history="1">
        <w:r>
          <w:rPr>
            <w:rStyle w:val="a4"/>
          </w:rPr>
          <w:t>месячных расчетных показателей</w:t>
        </w:r>
      </w:hyperlink>
      <w:r>
        <w:t xml:space="preserve">. </w:t>
      </w:r>
    </w:p>
    <w:p w:rsidR="00000000" w:rsidRDefault="00E904DC">
      <w:pPr>
        <w:pStyle w:val="pj"/>
      </w:pPr>
      <w:r>
        <w:t>3. Продажа работниками организаций торговли специальных технических средств для проведения специальных оперативно-розыскных мероприятий и криптографических средств защиты информации гра</w:t>
      </w:r>
      <w:r>
        <w:t xml:space="preserve">жданам, организациям, не имеющим соответствующего разрешения, кроме государственных органов, уполномоченных на осуществление оперативно-розыскной деятельности, - </w:t>
      </w:r>
    </w:p>
    <w:p w:rsidR="00000000" w:rsidRDefault="00E904DC">
      <w:pPr>
        <w:pStyle w:val="pj"/>
        <w:spacing w:after="240"/>
      </w:pPr>
      <w:r>
        <w:t>влечет штраф в размере от двадцати до пятидесяти месячных расчетных показателей.</w:t>
      </w:r>
    </w:p>
    <w:p w:rsidR="00000000" w:rsidRDefault="00E904DC">
      <w:pPr>
        <w:pStyle w:val="pj"/>
      </w:pPr>
      <w:bookmarkStart w:id="81" w:name="SUB1610000"/>
      <w:bookmarkEnd w:id="81"/>
      <w:r>
        <w:rPr>
          <w:rStyle w:val="s1"/>
        </w:rPr>
        <w:t>Статья 161.</w:t>
      </w:r>
      <w:r>
        <w:t xml:space="preserve"> </w:t>
      </w:r>
      <w:r>
        <w:t xml:space="preserve">Нарушение правил торговли на рынках, а также реализация продуктов питания, не соответствующих нормам государственных стандартов и санитарным правилам </w:t>
      </w:r>
    </w:p>
    <w:p w:rsidR="00000000" w:rsidRDefault="00E904DC">
      <w:pPr>
        <w:pStyle w:val="pj"/>
      </w:pPr>
      <w:r>
        <w:t xml:space="preserve">1. Нарушение установленных правил торговли на рынках - </w:t>
      </w:r>
    </w:p>
    <w:p w:rsidR="00000000" w:rsidRDefault="00E904DC">
      <w:pPr>
        <w:pStyle w:val="pj"/>
      </w:pPr>
      <w:r>
        <w:t>влечет предупреждение или штраф в размере от одно</w:t>
      </w:r>
      <w:r>
        <w:t xml:space="preserve">го до трех </w:t>
      </w:r>
      <w:hyperlink r:id="rId200" w:history="1">
        <w:r>
          <w:rPr>
            <w:rStyle w:val="a4"/>
          </w:rPr>
          <w:t>месячных расчетных показателей</w:t>
        </w:r>
      </w:hyperlink>
      <w:r>
        <w:t xml:space="preserve">. </w:t>
      </w:r>
    </w:p>
    <w:p w:rsidR="00000000" w:rsidRDefault="00E904DC">
      <w:pPr>
        <w:pStyle w:val="pj"/>
      </w:pPr>
      <w:bookmarkStart w:id="82" w:name="SUB1610200"/>
      <w:bookmarkEnd w:id="82"/>
      <w:r>
        <w:t>2. Реализация на рынках, в магазинах и других местах торговли продуктов питания, не соответствующих нормативным документам по стандартизации, создаю</w:t>
      </w:r>
      <w:r>
        <w:t xml:space="preserve">щих угрозу для здоровья человека, - </w:t>
      </w:r>
    </w:p>
    <w:p w:rsidR="00000000" w:rsidRDefault="00E904DC">
      <w:pPr>
        <w:pStyle w:val="pj"/>
      </w:pPr>
      <w:r>
        <w:t>влечет предупреждение или штраф на граждан в размере до десяти, на индивидуальных предпринимателей и на должностных лиц - в размере от десяти до пятидесяти, на юридических лиц - в размере до ста пятидесяти месячных расч</w:t>
      </w:r>
      <w:r>
        <w:t xml:space="preserve">етных показателей с уничтожением указанных продуктов питания при невозможности их использования для других целей. </w:t>
      </w:r>
    </w:p>
    <w:p w:rsidR="00000000" w:rsidRDefault="00E904DC">
      <w:pPr>
        <w:pStyle w:val="pj"/>
      </w:pPr>
      <w:bookmarkStart w:id="83" w:name="SUB1610300"/>
      <w:bookmarkEnd w:id="83"/>
      <w:r>
        <w:t>3. Торговля продовольственными и непродовольственными товарами в нарушение санитарных норм и правил либо без сертификата соответствия, удосто</w:t>
      </w:r>
      <w:r>
        <w:t xml:space="preserve">веряющего их безопасность для жизни и здоровья потребителей, - </w:t>
      </w:r>
    </w:p>
    <w:p w:rsidR="00000000" w:rsidRDefault="00E904DC">
      <w:pPr>
        <w:pStyle w:val="pj"/>
        <w:spacing w:after="240"/>
      </w:pPr>
      <w:r>
        <w:t xml:space="preserve">влечет предупреждение или штраф на индивидуальных предпринимателей и должностных лиц в размере от десяти до пятидесяти, на юридических лиц в размере до ста пятидесяти </w:t>
      </w:r>
      <w:hyperlink r:id="rId201" w:history="1">
        <w:r>
          <w:rPr>
            <w:rStyle w:val="a4"/>
          </w:rPr>
          <w:t>месячных расчетных показателей</w:t>
        </w:r>
      </w:hyperlink>
      <w:r>
        <w:t xml:space="preserve"> с конфискацией товаров либо без таковой.</w:t>
      </w:r>
    </w:p>
    <w:p w:rsidR="00000000" w:rsidRDefault="00E904DC">
      <w:pPr>
        <w:pStyle w:val="pj"/>
      </w:pPr>
      <w:bookmarkStart w:id="84" w:name="SUB1620000"/>
      <w:bookmarkEnd w:id="84"/>
      <w:r>
        <w:rPr>
          <w:rStyle w:val="s1"/>
        </w:rPr>
        <w:t>Статья 162.</w:t>
      </w:r>
      <w:r>
        <w:t xml:space="preserve"> Незаконная торговля товарами или иными предметами </w:t>
      </w:r>
    </w:p>
    <w:p w:rsidR="00000000" w:rsidRDefault="00E904DC">
      <w:pPr>
        <w:pStyle w:val="pj"/>
      </w:pPr>
      <w:r>
        <w:t xml:space="preserve">Торговля товарами и иными предметами, свободная торговля которыми запрещена или ограничена законодательством, - </w:t>
      </w:r>
    </w:p>
    <w:p w:rsidR="00000000" w:rsidRDefault="00E904DC">
      <w:pPr>
        <w:pStyle w:val="pj"/>
        <w:spacing w:after="240"/>
      </w:pPr>
      <w:r>
        <w:t>влечет штраф в размере до двадцати пяти месячных расчетных показателей с возмездным изъятием указанных товаров или предметов.</w:t>
      </w:r>
    </w:p>
    <w:p w:rsidR="00000000" w:rsidRDefault="00E904DC">
      <w:pPr>
        <w:pStyle w:val="pj"/>
      </w:pPr>
      <w:bookmarkStart w:id="85" w:name="SUB1630000"/>
      <w:bookmarkEnd w:id="85"/>
      <w:r>
        <w:rPr>
          <w:rStyle w:val="s1"/>
        </w:rPr>
        <w:t>Статья 163.</w:t>
      </w:r>
      <w:r>
        <w:t xml:space="preserve"> Наруш</w:t>
      </w:r>
      <w:r>
        <w:t xml:space="preserve">ение правил оборота этилового спирта или алкогольной продукции, а равно производство этилового спирта или алкогольной продукции, не соответствующих установленным стандартам </w:t>
      </w:r>
    </w:p>
    <w:p w:rsidR="00000000" w:rsidRDefault="00E904DC">
      <w:pPr>
        <w:pStyle w:val="pj"/>
      </w:pPr>
      <w:r>
        <w:t xml:space="preserve">Нарушение </w:t>
      </w:r>
      <w:hyperlink r:id="rId202" w:history="1">
        <w:r>
          <w:rPr>
            <w:rStyle w:val="a4"/>
          </w:rPr>
          <w:t>правил</w:t>
        </w:r>
      </w:hyperlink>
      <w:r>
        <w:t xml:space="preserve"> о</w:t>
      </w:r>
      <w:r>
        <w:t xml:space="preserve">борота этилового спирта или алкогольной продукции, а равно производство этилового спирта или алкогольной продукции, не соответствующих требованиям нормативных документов по стандартизации, в целях реализации - </w:t>
      </w:r>
    </w:p>
    <w:p w:rsidR="00000000" w:rsidRDefault="00E904DC">
      <w:pPr>
        <w:pStyle w:val="pj"/>
      </w:pPr>
      <w:r>
        <w:t>влекут штраф на граждан в размере от ста до с</w:t>
      </w:r>
      <w:r>
        <w:t xml:space="preserve">та пятидесяти, на должностных лиц - в размере от ста пятидесяти до двухсот, на юридических лиц - в размере от пятисот до семисот </w:t>
      </w:r>
      <w:hyperlink r:id="rId203" w:history="1">
        <w:r>
          <w:rPr>
            <w:rStyle w:val="a4"/>
          </w:rPr>
          <w:t>месячных расчетных показателей</w:t>
        </w:r>
      </w:hyperlink>
      <w:r>
        <w:t xml:space="preserve"> с конфискацией товаров, явившихс</w:t>
      </w:r>
      <w:r>
        <w:t xml:space="preserve">я непосредственным объектом правонарушения, и доходов, полученных вследствие совершения правонарушения. </w:t>
      </w:r>
    </w:p>
    <w:p w:rsidR="00000000" w:rsidRDefault="00E904DC">
      <w:pPr>
        <w:pStyle w:val="pj"/>
        <w:spacing w:after="240"/>
      </w:pPr>
      <w:r>
        <w:rPr>
          <w:rStyle w:val="s3"/>
        </w:rPr>
        <w:t xml:space="preserve">См.: </w:t>
      </w:r>
      <w:hyperlink r:id="rId204" w:history="1">
        <w:r>
          <w:rPr>
            <w:rStyle w:val="a4"/>
            <w:i/>
            <w:iCs/>
          </w:rPr>
          <w:t>Письмо</w:t>
        </w:r>
      </w:hyperlink>
      <w:r>
        <w:rPr>
          <w:rStyle w:val="s3"/>
        </w:rPr>
        <w:t xml:space="preserve"> НК МФ РК от 27 января 2004 г. N НК-УАА-17-3-19/577, </w:t>
      </w:r>
      <w:hyperlink r:id="rId205" w:history="1">
        <w:r>
          <w:rPr>
            <w:rStyle w:val="a4"/>
            <w:i/>
            <w:iCs/>
          </w:rPr>
          <w:t>Письмо</w:t>
        </w:r>
      </w:hyperlink>
      <w:r>
        <w:rPr>
          <w:rStyle w:val="s3"/>
        </w:rPr>
        <w:t xml:space="preserve"> НК МФ РК от 31 января 2004 г. N НК-УНА-75-3-19/577.</w:t>
      </w:r>
    </w:p>
    <w:p w:rsidR="00000000" w:rsidRDefault="00E904DC">
      <w:pPr>
        <w:pStyle w:val="pj"/>
      </w:pPr>
      <w:bookmarkStart w:id="86" w:name="SUB163010000"/>
      <w:bookmarkEnd w:id="86"/>
      <w:r>
        <w:rPr>
          <w:rStyle w:val="s3"/>
        </w:rPr>
        <w:t xml:space="preserve">Кодекс дополнен статьей 163-1 в соответствии с </w:t>
      </w:r>
      <w:hyperlink r:id="rId206" w:anchor="sub_id=15" w:history="1">
        <w:r>
          <w:rPr>
            <w:rStyle w:val="a4"/>
            <w:i/>
            <w:iCs/>
          </w:rPr>
          <w:t>Законом</w:t>
        </w:r>
      </w:hyperlink>
      <w:r>
        <w:rPr>
          <w:rStyle w:val="s3"/>
        </w:rPr>
        <w:t xml:space="preserve"> РК от 05.12.03 г. № 50</w:t>
      </w:r>
      <w:r>
        <w:rPr>
          <w:rStyle w:val="s3"/>
        </w:rPr>
        <w:t>6-II</w:t>
      </w:r>
      <w:r>
        <w:t xml:space="preserve"> </w:t>
      </w:r>
    </w:p>
    <w:p w:rsidR="00000000" w:rsidRDefault="00E904DC">
      <w:pPr>
        <w:pStyle w:val="pj"/>
      </w:pPr>
      <w:r>
        <w:rPr>
          <w:rStyle w:val="s1"/>
        </w:rPr>
        <w:t>Статья 163-1.</w:t>
      </w:r>
      <w:r>
        <w:t xml:space="preserve"> Использование марки табачного изделия </w:t>
      </w:r>
    </w:p>
    <w:p w:rsidR="00000000" w:rsidRDefault="00E904DC">
      <w:pPr>
        <w:pStyle w:val="pj"/>
      </w:pPr>
      <w:r>
        <w:t>Распространение, выставка, продажа любых товаров, имеющих на себе марку табачного изделия, кроме самих табачных изделий или любой пачки, упаковки, в которых табачное изделие продается или транспорт</w:t>
      </w:r>
      <w:r>
        <w:t xml:space="preserve">ируется, - </w:t>
      </w:r>
    </w:p>
    <w:p w:rsidR="00000000" w:rsidRDefault="00E904DC">
      <w:pPr>
        <w:pStyle w:val="pj"/>
        <w:spacing w:after="240"/>
      </w:pPr>
      <w:r>
        <w:t>влекут штраф на физическое лицо в размере до десяти, на должностное лицо - в размере до двадцати, на юридическое лицо - в размере до пятидесяти месячных расчетных показателей.</w:t>
      </w:r>
    </w:p>
    <w:p w:rsidR="00000000" w:rsidRDefault="00E904DC">
      <w:pPr>
        <w:pStyle w:val="pj"/>
      </w:pPr>
      <w:bookmarkStart w:id="87" w:name="SUB1640000"/>
      <w:bookmarkEnd w:id="87"/>
      <w:r>
        <w:rPr>
          <w:rStyle w:val="s1"/>
        </w:rPr>
        <w:t>Статья 164.</w:t>
      </w:r>
      <w:r>
        <w:t xml:space="preserve"> Продажа товаров без документов </w:t>
      </w:r>
    </w:p>
    <w:p w:rsidR="00000000" w:rsidRDefault="00E904DC">
      <w:pPr>
        <w:pStyle w:val="pj"/>
      </w:pPr>
      <w:r>
        <w:t>Продажа товаров или иных</w:t>
      </w:r>
      <w:r>
        <w:t xml:space="preserve"> предметов индивидуальными предпринимателями и организациями, осуществляющими торговую деятельность и оказание услуг, без документов, содержащих сведения о стране происхождения, об изготовителе, поставщике или продавце либо достоверную и достаточную информ</w:t>
      </w:r>
      <w:r>
        <w:t xml:space="preserve">ацию о товаре (услуге) на государственном и русском языках, - </w:t>
      </w:r>
    </w:p>
    <w:p w:rsidR="00000000" w:rsidRDefault="00E904DC">
      <w:pPr>
        <w:pStyle w:val="pj"/>
        <w:spacing w:after="240"/>
      </w:pPr>
      <w:r>
        <w:t>влечет штраф на индивидуальных предпринимателей и должностных лиц в размере от пяти до двадцати пяти, на юридических лиц - в размере до ста пятидесяти месячных расчетных показателей.</w:t>
      </w:r>
    </w:p>
    <w:p w:rsidR="00000000" w:rsidRDefault="00E904DC">
      <w:pPr>
        <w:pStyle w:val="pj"/>
      </w:pPr>
      <w:bookmarkStart w:id="88" w:name="SUB1650000"/>
      <w:bookmarkEnd w:id="88"/>
      <w:r>
        <w:rPr>
          <w:rStyle w:val="s1"/>
        </w:rPr>
        <w:t>Статья 165</w:t>
      </w:r>
      <w:r>
        <w:rPr>
          <w:rStyle w:val="s1"/>
        </w:rPr>
        <w:t>.</w:t>
      </w:r>
      <w:r>
        <w:t xml:space="preserve"> Торговля в неустановленных местах </w:t>
      </w:r>
    </w:p>
    <w:p w:rsidR="00000000" w:rsidRDefault="00E904DC">
      <w:pPr>
        <w:pStyle w:val="pj"/>
      </w:pPr>
      <w:r>
        <w:t xml:space="preserve">Торговля вне мест, установленных местным исполнительным органом, - </w:t>
      </w:r>
    </w:p>
    <w:p w:rsidR="00000000" w:rsidRDefault="00E904DC">
      <w:pPr>
        <w:pStyle w:val="pj"/>
        <w:spacing w:after="240"/>
      </w:pPr>
      <w:r>
        <w:t xml:space="preserve">влечет предупреждение или штраф в размере до пяти </w:t>
      </w:r>
      <w:hyperlink r:id="rId207" w:history="1">
        <w:r>
          <w:rPr>
            <w:rStyle w:val="a4"/>
          </w:rPr>
          <w:t>месячных расчетных показателей</w:t>
        </w:r>
      </w:hyperlink>
      <w:r>
        <w:t>.</w:t>
      </w:r>
    </w:p>
    <w:p w:rsidR="00000000" w:rsidRDefault="00E904DC">
      <w:pPr>
        <w:pStyle w:val="pj"/>
      </w:pPr>
      <w:bookmarkStart w:id="89" w:name="SUB1660000"/>
      <w:bookmarkEnd w:id="89"/>
      <w:r>
        <w:rPr>
          <w:rStyle w:val="s1"/>
        </w:rPr>
        <w:t>Ста</w:t>
      </w:r>
      <w:r>
        <w:rPr>
          <w:rStyle w:val="s1"/>
        </w:rPr>
        <w:t>тья 166.</w:t>
      </w:r>
      <w:r>
        <w:t xml:space="preserve"> Неполная и несвоевременная уплата неналоговых платежей в бюджет </w:t>
      </w:r>
    </w:p>
    <w:p w:rsidR="00000000" w:rsidRDefault="00E904DC">
      <w:pPr>
        <w:pStyle w:val="pj"/>
      </w:pPr>
      <w:r>
        <w:t xml:space="preserve">Неполная и несвоевременная уплата неналоговых платежей в бюджет - </w:t>
      </w:r>
    </w:p>
    <w:p w:rsidR="00000000" w:rsidRDefault="00E904DC">
      <w:pPr>
        <w:pStyle w:val="pj"/>
        <w:spacing w:after="240"/>
      </w:pPr>
      <w:r>
        <w:t>влечет штраф на граждан в размере до пяти, на должностных лиц - в размере до десяти, на юридических лиц - в размере</w:t>
      </w:r>
      <w:r>
        <w:t xml:space="preserve"> до двадцати пяти месячных расчетных показателей.</w:t>
      </w:r>
    </w:p>
    <w:p w:rsidR="00000000" w:rsidRDefault="00E904DC">
      <w:pPr>
        <w:pStyle w:val="pj"/>
      </w:pPr>
      <w:bookmarkStart w:id="90" w:name="SUB1670000"/>
      <w:bookmarkEnd w:id="90"/>
      <w:r>
        <w:rPr>
          <w:rStyle w:val="s3"/>
        </w:rPr>
        <w:t xml:space="preserve">Статья 167 изложена в редакции </w:t>
      </w:r>
      <w:hyperlink r:id="rId208" w:anchor="sub_id=16" w:history="1">
        <w:r>
          <w:rPr>
            <w:rStyle w:val="a4"/>
            <w:i/>
            <w:iCs/>
          </w:rPr>
          <w:t>Закона</w:t>
        </w:r>
      </w:hyperlink>
      <w:r>
        <w:rPr>
          <w:rStyle w:val="s3"/>
        </w:rPr>
        <w:t xml:space="preserve"> РК от 05.12.03 г. № 506-II (</w:t>
      </w:r>
      <w:hyperlink r:id="rId209" w:anchor="sub_id=1670000" w:history="1">
        <w:r>
          <w:rPr>
            <w:rStyle w:val="a4"/>
            <w:i/>
            <w:iCs/>
          </w:rPr>
          <w:t>см. стар. ред.</w:t>
        </w:r>
      </w:hyperlink>
      <w:r>
        <w:rPr>
          <w:rStyle w:val="s3"/>
        </w:rPr>
        <w:t>)</w:t>
      </w:r>
      <w:r>
        <w:t xml:space="preserve"> </w:t>
      </w:r>
    </w:p>
    <w:p w:rsidR="00000000" w:rsidRDefault="00E904DC">
      <w:pPr>
        <w:pStyle w:val="pj"/>
      </w:pPr>
      <w:r>
        <w:rPr>
          <w:rStyle w:val="s1"/>
        </w:rPr>
        <w:t>Статья 167.</w:t>
      </w:r>
      <w:r>
        <w:t xml:space="preserve"> Нарушение законодательства Республики Казахстан о государственных закупках </w:t>
      </w:r>
    </w:p>
    <w:p w:rsidR="00000000" w:rsidRDefault="00E904DC">
      <w:pPr>
        <w:pStyle w:val="pj"/>
      </w:pPr>
      <w:r>
        <w:t xml:space="preserve">1. Необоснованное применение способа осуществления государственных закупок, предусмотренного </w:t>
      </w:r>
      <w:hyperlink r:id="rId210" w:history="1">
        <w:r>
          <w:rPr>
            <w:rStyle w:val="a4"/>
          </w:rPr>
          <w:t>законодательством</w:t>
        </w:r>
      </w:hyperlink>
      <w:r>
        <w:t xml:space="preserve"> о государственных закупках, - </w:t>
      </w:r>
    </w:p>
    <w:p w:rsidR="00000000" w:rsidRDefault="00E904DC">
      <w:pPr>
        <w:pStyle w:val="pj"/>
      </w:pPr>
      <w:r>
        <w:t xml:space="preserve">влечет штраф на должностных лиц в размере от пятидесяти до ста месячных расчетных показателей. </w:t>
      </w:r>
    </w:p>
    <w:p w:rsidR="00000000" w:rsidRDefault="00E904DC">
      <w:pPr>
        <w:pStyle w:val="pj"/>
      </w:pPr>
      <w:r>
        <w:t>2. Применение способа государственных закупок б</w:t>
      </w:r>
      <w:r>
        <w:t xml:space="preserve">ез согласования с уполномоченным органом в случаях, когда такое согласование предусмотрено законодательством, - </w:t>
      </w:r>
    </w:p>
    <w:p w:rsidR="00000000" w:rsidRDefault="00E904DC">
      <w:pPr>
        <w:pStyle w:val="pj"/>
      </w:pPr>
      <w:r>
        <w:t xml:space="preserve">влечет штраф на должностных лиц в размере от ста до двухсот месячных расчетных показателей. </w:t>
      </w:r>
    </w:p>
    <w:p w:rsidR="00000000" w:rsidRDefault="00E904DC">
      <w:pPr>
        <w:pStyle w:val="pj"/>
      </w:pPr>
      <w:r>
        <w:t>3. Нарушение требований, предъявляемых законодател</w:t>
      </w:r>
      <w:r>
        <w:t xml:space="preserve">ьством к информации организатора конкурса о производимых государственных закупках, а равно предоставление недостоверной информации, а также нарушение процедур регистрации потенциальных поставщиков - участников процесса государственных закупок - </w:t>
      </w:r>
    </w:p>
    <w:p w:rsidR="00000000" w:rsidRDefault="00E904DC">
      <w:pPr>
        <w:pStyle w:val="pj"/>
      </w:pPr>
      <w:r>
        <w:t>влекут штр</w:t>
      </w:r>
      <w:r>
        <w:t xml:space="preserve">аф на должностных лиц в размере до пятидесяти месячных расчетных показателей. </w:t>
      </w:r>
    </w:p>
    <w:p w:rsidR="00000000" w:rsidRDefault="00E904DC">
      <w:pPr>
        <w:pStyle w:val="pj"/>
      </w:pPr>
      <w:r>
        <w:t>4. Нарушение процедур государственных закупок при проведении открытого и закрытого конкурсов, а также конкурсов с использованием двухэтапных процедур, не повлекшее дополнительно</w:t>
      </w:r>
      <w:r>
        <w:t xml:space="preserve">го расходования бюджетных средств, - </w:t>
      </w:r>
    </w:p>
    <w:p w:rsidR="00000000" w:rsidRDefault="00E904DC">
      <w:pPr>
        <w:pStyle w:val="pj"/>
      </w:pPr>
      <w:r>
        <w:t xml:space="preserve">влечет штраф на должностных лиц в размере до пятидесяти месячных расчетных показателей. </w:t>
      </w:r>
    </w:p>
    <w:p w:rsidR="00000000" w:rsidRDefault="00E904DC">
      <w:pPr>
        <w:pStyle w:val="pj"/>
      </w:pPr>
      <w:r>
        <w:t xml:space="preserve">5. Действие (бездействие), предусмотренное частью четвертой настоящей статьи, повлекшее дополнительное расходование бюджетных средств, - </w:t>
      </w:r>
    </w:p>
    <w:p w:rsidR="00000000" w:rsidRDefault="00E904DC">
      <w:pPr>
        <w:pStyle w:val="pj"/>
      </w:pPr>
      <w:r>
        <w:t xml:space="preserve">влечет штраф на должностных лиц в размере от пятидесяти до ста месячных расчетных показателей. </w:t>
      </w:r>
    </w:p>
    <w:p w:rsidR="00000000" w:rsidRDefault="00E904DC">
      <w:pPr>
        <w:pStyle w:val="pj"/>
      </w:pPr>
      <w:r>
        <w:t>6. Действие (бездейств</w:t>
      </w:r>
      <w:r>
        <w:t xml:space="preserve">ие), предусмотренное частью четвертой настоящей статьи, повлекшее дополнительное расходование бюджетных средств в крупном размере, - </w:t>
      </w:r>
    </w:p>
    <w:p w:rsidR="00000000" w:rsidRDefault="00E904DC">
      <w:pPr>
        <w:pStyle w:val="pj"/>
      </w:pPr>
      <w:r>
        <w:t xml:space="preserve">влечет штраф на должностных лиц в размере от ста до двухсот месячных расчетных показателей. </w:t>
      </w:r>
    </w:p>
    <w:p w:rsidR="00000000" w:rsidRDefault="00E904DC">
      <w:pPr>
        <w:pStyle w:val="pj"/>
      </w:pPr>
      <w:r>
        <w:t>7. Совершение действий (безде</w:t>
      </w:r>
      <w:r>
        <w:t xml:space="preserve">йствия), предусмотренных частями первой-шестой настоящей статьи, повторно в течение года после наложения административного взыскания - </w:t>
      </w:r>
    </w:p>
    <w:p w:rsidR="00000000" w:rsidRDefault="00E904DC">
      <w:pPr>
        <w:pStyle w:val="pj"/>
      </w:pPr>
      <w:r>
        <w:t xml:space="preserve">влечет штраф на должностных лиц в размере от ста до двухсот месячных расчетных показателей. </w:t>
      </w:r>
    </w:p>
    <w:p w:rsidR="00000000" w:rsidRDefault="00E904DC">
      <w:pPr>
        <w:pStyle w:val="pj"/>
      </w:pPr>
      <w:r>
        <w:t xml:space="preserve">Примечания. </w:t>
      </w:r>
    </w:p>
    <w:p w:rsidR="00000000" w:rsidRDefault="00E904DC">
      <w:pPr>
        <w:pStyle w:val="pj"/>
      </w:pPr>
      <w:r>
        <w:t>1. Под должнос</w:t>
      </w:r>
      <w:r>
        <w:t>тными лицами, указанными в частях первой, второй настоящей статьи, следует понимать руководителя организатора конкурса и (или) его заместителя, ответственных за осуществление процедур государственных закупок; в части третьей настоящей статьи следует понима</w:t>
      </w:r>
      <w:r>
        <w:t>ть руководителя организатора конкурса и (или) его заместителя, ответственных за осуществление процедур государственных закупок, а также секретаря конкурсной комиссии; в частях четвертой, пятой, шестой настоящей статьи под должностными лицами следует понима</w:t>
      </w:r>
      <w:r>
        <w:t xml:space="preserve">ть председателя, членов и секретаря конкурсной комиссии. </w:t>
      </w:r>
    </w:p>
    <w:p w:rsidR="00000000" w:rsidRDefault="00E904DC">
      <w:pPr>
        <w:pStyle w:val="pj"/>
        <w:spacing w:after="240"/>
      </w:pPr>
      <w:r>
        <w:t>2. Под крупным размером для целей настоящей статьи признается сумма, превышающая двухтысячекратный размер месячного расчетного показателя на момент совершения правонарушения.</w:t>
      </w:r>
    </w:p>
    <w:p w:rsidR="00000000" w:rsidRDefault="00E904DC">
      <w:pPr>
        <w:pStyle w:val="pj"/>
      </w:pPr>
      <w:bookmarkStart w:id="91" w:name="SUB167010000"/>
      <w:bookmarkEnd w:id="91"/>
      <w:r>
        <w:rPr>
          <w:rStyle w:val="s3"/>
        </w:rPr>
        <w:t xml:space="preserve">Закон дополнен статьей </w:t>
      </w:r>
      <w:r>
        <w:rPr>
          <w:rStyle w:val="s3"/>
        </w:rPr>
        <w:t xml:space="preserve">167-1 в соответствии с </w:t>
      </w:r>
      <w:hyperlink r:id="rId211" w:anchor="sub_id=102" w:history="1">
        <w:r>
          <w:rPr>
            <w:rStyle w:val="a4"/>
            <w:i/>
            <w:iCs/>
          </w:rPr>
          <w:t>Законом</w:t>
        </w:r>
      </w:hyperlink>
      <w:r>
        <w:rPr>
          <w:rStyle w:val="s3"/>
        </w:rPr>
        <w:t xml:space="preserve"> РК от 06.07.04 г. № 572-II</w:t>
      </w:r>
      <w:r>
        <w:t xml:space="preserve"> </w:t>
      </w:r>
    </w:p>
    <w:p w:rsidR="00000000" w:rsidRDefault="00E904DC">
      <w:pPr>
        <w:pStyle w:val="pj"/>
      </w:pPr>
      <w:r>
        <w:rPr>
          <w:rStyle w:val="s1"/>
        </w:rPr>
        <w:t>Статья 167-1.</w:t>
      </w:r>
      <w:r>
        <w:t xml:space="preserve"> Нарушение требований законодательства Республики Казахстан о кредитных бюро и формировании кредитных ис</w:t>
      </w:r>
      <w:r>
        <w:t xml:space="preserve">торий </w:t>
      </w:r>
    </w:p>
    <w:p w:rsidR="00000000" w:rsidRDefault="00E904DC">
      <w:pPr>
        <w:pStyle w:val="pj"/>
      </w:pPr>
      <w:r>
        <w:t xml:space="preserve">1. Нарушение кредитным бюро законодательства Республики Казахстан о кредитных бюро и формировании кредитных историй - </w:t>
      </w:r>
    </w:p>
    <w:p w:rsidR="00000000" w:rsidRDefault="00E904DC">
      <w:pPr>
        <w:pStyle w:val="pj"/>
      </w:pPr>
      <w:r>
        <w:t>влечет штраф на должностное лицо в размере от пяти до пятидесяти месячных расчетных показателей, на юридическое лицо - в размере о</w:t>
      </w:r>
      <w:r>
        <w:t xml:space="preserve">т двадцати до двухсот месячных расчетных показателей. </w:t>
      </w:r>
    </w:p>
    <w:p w:rsidR="00000000" w:rsidRDefault="00E904DC">
      <w:pPr>
        <w:pStyle w:val="pj"/>
      </w:pPr>
      <w:r>
        <w:t xml:space="preserve">2. Предоставление поставщиком </w:t>
      </w:r>
      <w:hyperlink r:id="rId212" w:history="1">
        <w:r>
          <w:rPr>
            <w:rStyle w:val="a4"/>
          </w:rPr>
          <w:t>информации информации</w:t>
        </w:r>
      </w:hyperlink>
      <w:r>
        <w:t xml:space="preserve"> о субъекте кредитной истории в кредитные бюро для формирования кредитной истории </w:t>
      </w:r>
      <w:r>
        <w:t xml:space="preserve">и (или) подача получателем кредитного отчета запроса о предоставлении кредитного отчета без согласия субъекта информации, а также его неправильное оформление - </w:t>
      </w:r>
    </w:p>
    <w:p w:rsidR="00000000" w:rsidRDefault="00E904DC">
      <w:pPr>
        <w:pStyle w:val="pj"/>
      </w:pPr>
      <w:r>
        <w:t>влекут штраф на должностное лицо в размере от пяти до пятидесяти месячных расчетных показателей</w:t>
      </w:r>
      <w:r>
        <w:t xml:space="preserve">, на юридическое лицо - в размере от двадцати до двухсот месячных расчетных показателей. </w:t>
      </w:r>
    </w:p>
    <w:p w:rsidR="00000000" w:rsidRDefault="00E904DC">
      <w:pPr>
        <w:pStyle w:val="pj"/>
      </w:pPr>
      <w:r>
        <w:t xml:space="preserve">3. Искажение поставщиком </w:t>
      </w:r>
      <w:hyperlink r:id="rId213" w:history="1">
        <w:r>
          <w:rPr>
            <w:rStyle w:val="a4"/>
          </w:rPr>
          <w:t>информации информации</w:t>
        </w:r>
      </w:hyperlink>
      <w:r>
        <w:t xml:space="preserve">, полученной от субъекта кредитной истории, - </w:t>
      </w:r>
    </w:p>
    <w:p w:rsidR="00000000" w:rsidRDefault="00E904DC">
      <w:pPr>
        <w:pStyle w:val="pj"/>
        <w:spacing w:after="240"/>
      </w:pPr>
      <w:r>
        <w:t>влече</w:t>
      </w:r>
      <w:r>
        <w:t>т штраф на должностное лицо в размере от пяти до пятидесяти месячных расчетных показателей, на юридическое лицо - в размере от двадцати до двухсот месячных расчетных показателей, на индивидуального предпринимателя - в размере от пяти до пятидесяти месячных</w:t>
      </w:r>
      <w:r>
        <w:t xml:space="preserve"> расчетных показателей.</w:t>
      </w:r>
    </w:p>
    <w:p w:rsidR="00000000" w:rsidRDefault="00E904DC">
      <w:pPr>
        <w:pStyle w:val="pj"/>
      </w:pPr>
      <w:bookmarkStart w:id="92" w:name="SUB1680000"/>
      <w:bookmarkEnd w:id="92"/>
      <w:r>
        <w:rPr>
          <w:rStyle w:val="s3"/>
        </w:rPr>
        <w:t xml:space="preserve">Статья 168 изложена в редакции </w:t>
      </w:r>
      <w:hyperlink r:id="rId214" w:anchor="sub_id=302" w:history="1">
        <w:r>
          <w:rPr>
            <w:rStyle w:val="a4"/>
            <w:i/>
            <w:iCs/>
          </w:rPr>
          <w:t>Закона</w:t>
        </w:r>
      </w:hyperlink>
      <w:r>
        <w:rPr>
          <w:rStyle w:val="s3"/>
        </w:rPr>
        <w:t xml:space="preserve"> РК от 10.07.03 г. № 483-II (</w:t>
      </w:r>
      <w:hyperlink r:id="rId215" w:anchor="sub_id=1680000" w:history="1">
        <w:r>
          <w:rPr>
            <w:rStyle w:val="a4"/>
            <w:i/>
            <w:iCs/>
          </w:rPr>
          <w:t>см</w:t>
        </w:r>
        <w:r>
          <w:rPr>
            <w:rStyle w:val="a4"/>
            <w:i/>
            <w:iCs/>
          </w:rPr>
          <w:t>. стар. ред.</w:t>
        </w:r>
      </w:hyperlink>
      <w:r>
        <w:rPr>
          <w:rStyle w:val="s3"/>
        </w:rPr>
        <w:t xml:space="preserve">); внесены изменения в соответствии с </w:t>
      </w:r>
      <w:hyperlink r:id="rId216" w:anchor="sub_id=17" w:history="1">
        <w:r>
          <w:rPr>
            <w:rStyle w:val="a4"/>
            <w:i/>
            <w:iCs/>
          </w:rPr>
          <w:t>Законом</w:t>
        </w:r>
      </w:hyperlink>
      <w:r>
        <w:rPr>
          <w:rStyle w:val="s3"/>
        </w:rPr>
        <w:t xml:space="preserve"> РК от 05.12.03 г. № 506-II </w:t>
      </w:r>
    </w:p>
    <w:p w:rsidR="00000000" w:rsidRDefault="00E904DC">
      <w:pPr>
        <w:pStyle w:val="pj"/>
      </w:pPr>
      <w:r>
        <w:rPr>
          <w:rStyle w:val="s1"/>
        </w:rPr>
        <w:t>Статья 168.</w:t>
      </w:r>
      <w:r>
        <w:t xml:space="preserve"> Нарушение требований валютного законодательства Республики Казахстан </w:t>
      </w:r>
    </w:p>
    <w:p w:rsidR="00000000" w:rsidRDefault="00E904DC">
      <w:pPr>
        <w:pStyle w:val="pj"/>
      </w:pPr>
      <w:r>
        <w:t>1. Непред</w:t>
      </w:r>
      <w:r>
        <w:t>оставление, а равно неоднократное (два и более раза в течение двенадцати последовательных календарных месяцев) несвоевременное предоставление или предоставление в Национальный Банк Республики Казахстан банками, организациями, осуществляющими отдельные виды</w:t>
      </w:r>
      <w:r>
        <w:t xml:space="preserve"> банковских операций, информации, не содержащей сведений, предоставление которых требуется в соответствии с валютным законодательством Республики Казахстан, либо предоставление недостоверных сведений (информации) - </w:t>
      </w:r>
    </w:p>
    <w:p w:rsidR="00000000" w:rsidRDefault="00E904DC">
      <w:pPr>
        <w:pStyle w:val="pj"/>
      </w:pPr>
      <w:r>
        <w:t>влекут штраф на должностное лицо в разме</w:t>
      </w:r>
      <w:r>
        <w:t xml:space="preserve">ре от сорока до семидесяти, на юридическое лицо - в размере до четырехсот месячных расчетных показателей. </w:t>
      </w:r>
    </w:p>
    <w:p w:rsidR="00000000" w:rsidRDefault="00E904DC">
      <w:pPr>
        <w:pStyle w:val="pj"/>
      </w:pPr>
      <w:r>
        <w:t>2. Действия (бездействие), предусмотренные частью первой настоящей статьи, совершенные повторно в течение года после наложения административного взыс</w:t>
      </w:r>
      <w:r>
        <w:t xml:space="preserve">кания, - </w:t>
      </w:r>
    </w:p>
    <w:p w:rsidR="00000000" w:rsidRDefault="00E904DC">
      <w:pPr>
        <w:pStyle w:val="pj"/>
      </w:pPr>
      <w:r>
        <w:t xml:space="preserve">влекут штраф на должностное лицо в размере от шестидесяти до ста, на юридическое лицо - в размере до девятисот месячных расчетных показателей. </w:t>
      </w:r>
    </w:p>
    <w:p w:rsidR="00000000" w:rsidRDefault="00E904DC">
      <w:pPr>
        <w:pStyle w:val="pj"/>
      </w:pPr>
      <w:r>
        <w:t>3. Невыполнение или ненадлежащее выполнение банками, организациями, осуществляющими отдельные виды бан</w:t>
      </w:r>
      <w:r>
        <w:t xml:space="preserve">ковских операций, функций агента валютного контроля - </w:t>
      </w:r>
    </w:p>
    <w:p w:rsidR="00000000" w:rsidRDefault="00E904DC">
      <w:pPr>
        <w:pStyle w:val="pj"/>
      </w:pPr>
      <w:r>
        <w:t xml:space="preserve">влечет штраф на юридическое лицо в размере до пятисот месячных расчетных показателей. </w:t>
      </w:r>
    </w:p>
    <w:p w:rsidR="00000000" w:rsidRDefault="00E904DC">
      <w:pPr>
        <w:pStyle w:val="pj"/>
      </w:pPr>
      <w:r>
        <w:t>4. Действия (бездействие), предусмотренные частью третьей настоящей статьи, совершенные повторно в течение года по</w:t>
      </w:r>
      <w:r>
        <w:t xml:space="preserve">сле наложения административного взыскания, - </w:t>
      </w:r>
    </w:p>
    <w:p w:rsidR="00000000" w:rsidRDefault="00E904DC">
      <w:pPr>
        <w:pStyle w:val="pj"/>
        <w:spacing w:after="240"/>
      </w:pPr>
      <w:r>
        <w:t>влекут штраф на юридическое лицо в размере до одной тысячи месячных расчетных показателей.</w:t>
      </w:r>
    </w:p>
    <w:p w:rsidR="00000000" w:rsidRDefault="00E904DC">
      <w:pPr>
        <w:pStyle w:val="pj"/>
      </w:pPr>
      <w:bookmarkStart w:id="93" w:name="SUB168010000"/>
      <w:bookmarkEnd w:id="93"/>
      <w:r>
        <w:rPr>
          <w:rStyle w:val="s3"/>
        </w:rPr>
        <w:t xml:space="preserve">Кодекс дополнен статьей 168-1 в соответствии с </w:t>
      </w:r>
      <w:hyperlink r:id="rId217" w:history="1">
        <w:r>
          <w:rPr>
            <w:rStyle w:val="a4"/>
            <w:i/>
            <w:iCs/>
          </w:rPr>
          <w:t>Законом</w:t>
        </w:r>
      </w:hyperlink>
      <w:r>
        <w:rPr>
          <w:rStyle w:val="s3"/>
        </w:rPr>
        <w:t xml:space="preserve"> </w:t>
      </w:r>
      <w:r>
        <w:rPr>
          <w:rStyle w:val="s3"/>
        </w:rPr>
        <w:t>РК от 28.03.03 г. № 398-II</w:t>
      </w:r>
      <w:r>
        <w:t xml:space="preserve"> </w:t>
      </w:r>
    </w:p>
    <w:p w:rsidR="00000000" w:rsidRDefault="00E904DC">
      <w:pPr>
        <w:pStyle w:val="pj"/>
      </w:pPr>
      <w:r>
        <w:rPr>
          <w:rStyle w:val="s1"/>
        </w:rPr>
        <w:t>Статья 168-1.</w:t>
      </w:r>
      <w:r>
        <w:t xml:space="preserve"> Нарушение требований законодательства о микрокредитных организациях </w:t>
      </w:r>
    </w:p>
    <w:p w:rsidR="00000000" w:rsidRDefault="00E904DC">
      <w:pPr>
        <w:pStyle w:val="pj"/>
      </w:pPr>
      <w:r>
        <w:t xml:space="preserve">1. Осуществление микрокредитными организациями операций и сделок, запрещенных в соответствии с </w:t>
      </w:r>
      <w:hyperlink r:id="rId218" w:history="1">
        <w:r>
          <w:rPr>
            <w:rStyle w:val="a4"/>
          </w:rPr>
          <w:t>законодательством о микрокредитных организациях</w:t>
        </w:r>
      </w:hyperlink>
      <w:r>
        <w:t xml:space="preserve"> либо выходящих за пределы их правоспособности, - </w:t>
      </w:r>
    </w:p>
    <w:p w:rsidR="00000000" w:rsidRDefault="00E904DC">
      <w:pPr>
        <w:pStyle w:val="pj"/>
      </w:pPr>
      <w:r>
        <w:t>влечет штраф на должностное лицо в размере от сорока до семидесяти месячных расчетных показате</w:t>
      </w:r>
      <w:r>
        <w:t xml:space="preserve">лей, на юридическое лицо - в размере до одной десятой процента от суммы сделки либо до пятидесяти процентов от суммы полученного дохода по операциям. </w:t>
      </w:r>
    </w:p>
    <w:p w:rsidR="00000000" w:rsidRDefault="00E904DC">
      <w:pPr>
        <w:pStyle w:val="pj"/>
      </w:pPr>
      <w:r>
        <w:t>2. Объявление или опубликование микрокредитной организацией в средствах массовой информации рекламы, не с</w:t>
      </w:r>
      <w:r>
        <w:t xml:space="preserve">оответствующей действительности на день опубликования, если это действие не имеет признаков уголовно наказуемого деяния, - </w:t>
      </w:r>
    </w:p>
    <w:p w:rsidR="00000000" w:rsidRDefault="00E904DC">
      <w:pPr>
        <w:pStyle w:val="pj"/>
      </w:pPr>
      <w:r>
        <w:t xml:space="preserve">влечет штраф на юридическое лицо в размере до двухсот месячных расчетных показателей. </w:t>
      </w:r>
    </w:p>
    <w:p w:rsidR="00000000" w:rsidRDefault="00E904DC">
      <w:pPr>
        <w:pStyle w:val="pj"/>
      </w:pPr>
      <w:r>
        <w:t>3. Использование юридическим лицом, не зареги</w:t>
      </w:r>
      <w:r>
        <w:t>стрированным в качестве микрокредитной организации, в своем наименовании, документах, объявлениях и рекламе слов "микрокредитная организация", "МКО" или производных от них слов, предполагающих, что оно осуществляет деятельность по предоставлению микрокреди</w:t>
      </w:r>
      <w:r>
        <w:t xml:space="preserve">тов, - </w:t>
      </w:r>
    </w:p>
    <w:p w:rsidR="00000000" w:rsidRDefault="00E904DC">
      <w:pPr>
        <w:pStyle w:val="pj"/>
        <w:spacing w:after="240"/>
      </w:pPr>
      <w:r>
        <w:t>влечет штраф на юридическое лицо в размере до пятидесяти месячных расчетных показателей.</w:t>
      </w:r>
    </w:p>
    <w:p w:rsidR="00000000" w:rsidRDefault="00E904DC">
      <w:pPr>
        <w:pStyle w:val="pj"/>
      </w:pPr>
      <w:bookmarkStart w:id="94" w:name="SUB168020000"/>
      <w:bookmarkEnd w:id="94"/>
      <w:r>
        <w:rPr>
          <w:rStyle w:val="s3"/>
        </w:rPr>
        <w:t xml:space="preserve">Кодекс дополнен статьей 168-2 в соответствии с </w:t>
      </w:r>
      <w:hyperlink r:id="rId219" w:anchor="sub_id=303" w:history="1">
        <w:r>
          <w:rPr>
            <w:rStyle w:val="a4"/>
            <w:i/>
            <w:iCs/>
          </w:rPr>
          <w:t>Законом</w:t>
        </w:r>
      </w:hyperlink>
      <w:r>
        <w:rPr>
          <w:rStyle w:val="s3"/>
        </w:rPr>
        <w:t xml:space="preserve"> РК от 10.07.03 г. № 483-</w:t>
      </w:r>
      <w:r>
        <w:rPr>
          <w:rStyle w:val="s3"/>
        </w:rPr>
        <w:t>II</w:t>
      </w:r>
      <w:r>
        <w:t xml:space="preserve"> </w:t>
      </w:r>
    </w:p>
    <w:p w:rsidR="00000000" w:rsidRDefault="00E904DC">
      <w:pPr>
        <w:pStyle w:val="pj"/>
      </w:pPr>
      <w:r>
        <w:rPr>
          <w:rStyle w:val="s1"/>
        </w:rPr>
        <w:t>Статья 168-2.</w:t>
      </w:r>
      <w:r>
        <w:t xml:space="preserve"> Нарушение требований банковского законодательства Республики Казахстан </w:t>
      </w:r>
    </w:p>
    <w:p w:rsidR="00000000" w:rsidRDefault="00E904DC">
      <w:pPr>
        <w:pStyle w:val="pj"/>
      </w:pPr>
      <w:r>
        <w:t>1. Непредоставление, а равно неоднократное (два и более раза в течение двенадцати последовательных календарных месяцев) несвоевременное предоставление или предоставле</w:t>
      </w:r>
      <w:r>
        <w:t xml:space="preserve">ние в уполномоченный государственный орган банками, организациями, осуществляющими отдельные виды банковских операций, информации, не содержащей сведений, предоставление которых требуется в соответствии с </w:t>
      </w:r>
      <w:hyperlink r:id="rId220" w:history="1">
        <w:r>
          <w:rPr>
            <w:rStyle w:val="a4"/>
          </w:rPr>
          <w:t>банковским</w:t>
        </w:r>
      </w:hyperlink>
      <w:r>
        <w:t xml:space="preserve"> законодательством Республики Казахстан, либо предоставление недостоверных сведений (информации) - </w:t>
      </w:r>
    </w:p>
    <w:p w:rsidR="00000000" w:rsidRDefault="00E904DC">
      <w:pPr>
        <w:pStyle w:val="pj"/>
      </w:pPr>
      <w:r>
        <w:t xml:space="preserve">влекут штраф на должностное лицо в размере от сорока до семидесяти, на юридическое лицо - в размере до четырехсот месячных расчетных </w:t>
      </w:r>
      <w:r>
        <w:t xml:space="preserve">показателей. </w:t>
      </w:r>
    </w:p>
    <w:p w:rsidR="00000000" w:rsidRDefault="00E904DC">
      <w:pPr>
        <w:pStyle w:val="pj"/>
      </w:pPr>
      <w:bookmarkStart w:id="95" w:name="SUB168020200"/>
      <w:bookmarkEnd w:id="95"/>
      <w:r>
        <w:t xml:space="preserve">2. Невыполнение банками, организациями, осуществляющими отдельные виды банковских операций, обязанностей, возложенных на них уполномоченным государственным органом, посредством применения ограниченных мер воздействия - </w:t>
      </w:r>
    </w:p>
    <w:p w:rsidR="00000000" w:rsidRDefault="00E904DC">
      <w:pPr>
        <w:pStyle w:val="pj"/>
      </w:pPr>
      <w:r>
        <w:t>влечет штраф на должно</w:t>
      </w:r>
      <w:r>
        <w:t xml:space="preserve">стное лицо в размере от сорока до семидесяти, на юридическое лицо - в размере до четырехсот пятидесяти месячных расчетных показателей. </w:t>
      </w:r>
    </w:p>
    <w:p w:rsidR="00000000" w:rsidRDefault="00E904DC">
      <w:pPr>
        <w:pStyle w:val="pj"/>
      </w:pPr>
      <w:r>
        <w:t>3. Действия (бездействие), предусмотренные частями первой и второй настоящей статьи, совершенные повторно в течение года</w:t>
      </w:r>
      <w:r>
        <w:t xml:space="preserve"> после наложения административного взыскания, - </w:t>
      </w:r>
    </w:p>
    <w:p w:rsidR="00000000" w:rsidRDefault="00E904DC">
      <w:pPr>
        <w:pStyle w:val="pj"/>
      </w:pPr>
      <w:r>
        <w:t xml:space="preserve">влекут штраф на должностное лицо в размере от шестидесяти до ста, на юридическое лицо - в размере до девятисот месячных расчетных показателей. </w:t>
      </w:r>
    </w:p>
    <w:p w:rsidR="00000000" w:rsidRDefault="00E904DC">
      <w:pPr>
        <w:pStyle w:val="pj"/>
      </w:pPr>
      <w:r>
        <w:t>4. Неоднократное нарушение банками, организациями, осуществляющ</w:t>
      </w:r>
      <w:r>
        <w:t xml:space="preserve">ими отдельные виды банковских операций, установленных уполномоченным государственным органом пруденциальных нормативов и (или) других обязательных к соблюдению норм и лимитов - </w:t>
      </w:r>
    </w:p>
    <w:p w:rsidR="00000000" w:rsidRDefault="00E904DC">
      <w:pPr>
        <w:pStyle w:val="pj"/>
      </w:pPr>
      <w:r>
        <w:t>влечет штраф на юридическое лицо в размере до пятисот месячных расчетных показ</w:t>
      </w:r>
      <w:r>
        <w:t xml:space="preserve">ателей. </w:t>
      </w:r>
    </w:p>
    <w:p w:rsidR="00000000" w:rsidRDefault="00E904DC">
      <w:pPr>
        <w:pStyle w:val="pj"/>
      </w:pPr>
      <w:bookmarkStart w:id="96" w:name="SUB168020500"/>
      <w:bookmarkEnd w:id="96"/>
      <w:r>
        <w:t xml:space="preserve">5. Осуществление банками, организациями, осуществляющими отдельные виды банковских операций, операций и сделок, запрещенных в соответствии с </w:t>
      </w:r>
      <w:hyperlink r:id="rId221" w:history="1">
        <w:r>
          <w:rPr>
            <w:rStyle w:val="a4"/>
          </w:rPr>
          <w:t>банковским</w:t>
        </w:r>
      </w:hyperlink>
      <w:r>
        <w:t xml:space="preserve"> законодательством Республики Ка</w:t>
      </w:r>
      <w:r>
        <w:t xml:space="preserve">захстан либо в нарушение банковского законодательства Республики Казахстан, а равно выходящих за пределы их правоспособности, - </w:t>
      </w:r>
    </w:p>
    <w:p w:rsidR="00000000" w:rsidRDefault="00E904DC">
      <w:pPr>
        <w:pStyle w:val="pj"/>
      </w:pPr>
      <w:r>
        <w:t>влечет штраф на должностное лицо в размере от сорока до семидесяти месячных расчетных показателей, на юридическое лицо - в разм</w:t>
      </w:r>
      <w:r>
        <w:t xml:space="preserve">ере до одной десятой процента от суммы сделки либо до пятидесяти процентов от суммы полученного дохода по операциям. </w:t>
      </w:r>
    </w:p>
    <w:p w:rsidR="00000000" w:rsidRDefault="00E904DC">
      <w:pPr>
        <w:pStyle w:val="pj"/>
      </w:pPr>
      <w:r>
        <w:t>6. Действия (бездействие), предусмотренные частью пятой настоящей статьи, совершенные повторно в течение года после наложения администрати</w:t>
      </w:r>
      <w:r>
        <w:t xml:space="preserve">вного взыскания, - </w:t>
      </w:r>
    </w:p>
    <w:p w:rsidR="00000000" w:rsidRDefault="00E904DC">
      <w:pPr>
        <w:pStyle w:val="pj"/>
      </w:pPr>
      <w:r>
        <w:t xml:space="preserve">влекут штраф на должностное лицо в размере от шестидесяти до ста месячных расчетных показателей, на юридическое лицо - в размере до одного процента от суммы сделки либо до ста процентов от суммы полученного дохода по операциям. </w:t>
      </w:r>
    </w:p>
    <w:p w:rsidR="00000000" w:rsidRDefault="00E904DC">
      <w:pPr>
        <w:pStyle w:val="pj"/>
      </w:pPr>
      <w:bookmarkStart w:id="97" w:name="SUB168020700"/>
      <w:bookmarkEnd w:id="97"/>
      <w:r>
        <w:t>7. Пров</w:t>
      </w:r>
      <w:r>
        <w:t xml:space="preserve">едение банками, организациями, осуществляющими отдельные виды банковских операций, банковских операций без соответствующего отражения их результатов в бухгалтерском учете - </w:t>
      </w:r>
    </w:p>
    <w:p w:rsidR="00000000" w:rsidRDefault="00E904DC">
      <w:pPr>
        <w:pStyle w:val="pj"/>
      </w:pPr>
      <w:r>
        <w:t>влечет штраф на юридическое лицо в размере до ста процентов от суммы, которая не б</w:t>
      </w:r>
      <w:r>
        <w:t xml:space="preserve">ыла учтена. </w:t>
      </w:r>
    </w:p>
    <w:p w:rsidR="00000000" w:rsidRDefault="00E904DC">
      <w:pPr>
        <w:pStyle w:val="pj"/>
      </w:pPr>
      <w:bookmarkStart w:id="98" w:name="SUB168020800"/>
      <w:bookmarkEnd w:id="98"/>
      <w:r>
        <w:t xml:space="preserve">8. Ведение банками, организациями, осуществляющими отдельные виды банковских операций, бухгалтерского учета в нарушение требований, установленных </w:t>
      </w:r>
      <w:hyperlink r:id="rId222" w:history="1">
        <w:r>
          <w:rPr>
            <w:rStyle w:val="a4"/>
          </w:rPr>
          <w:t>законодательством</w:t>
        </w:r>
      </w:hyperlink>
      <w:r>
        <w:t xml:space="preserve"> Республики Каза</w:t>
      </w:r>
      <w:r>
        <w:t xml:space="preserve">хстан о бухгалтерском учете и финансовой отчетности, либо составление банковской или иной отчетности, приведшее к искажению содержащихся в ней показателей либо сведений о выполнении пруденциальных нормативов и (или) других обязательных к соблюдению норм и </w:t>
      </w:r>
      <w:r>
        <w:t xml:space="preserve">лимитов, определенных банковским законодательством Республики Казахстан, - </w:t>
      </w:r>
    </w:p>
    <w:p w:rsidR="00000000" w:rsidRDefault="00E904DC">
      <w:pPr>
        <w:pStyle w:val="pj"/>
      </w:pPr>
      <w:r>
        <w:t>влечет штраф на должностное лицо в размере от сорока до семидесяти месячных расчетных показателей, на юридическое лицо - в размере до пяти процентов от суммы, которая была учтена н</w:t>
      </w:r>
      <w:r>
        <w:t xml:space="preserve">енадлежащим образом. </w:t>
      </w:r>
    </w:p>
    <w:p w:rsidR="00000000" w:rsidRDefault="00E904DC">
      <w:pPr>
        <w:pStyle w:val="pj"/>
      </w:pPr>
      <w:r>
        <w:t xml:space="preserve">9. Действия (бездействие), предусмотренные частью восьмой настоящей статьи, совершенные повторно в течение года после наложения административного взыскания, - </w:t>
      </w:r>
    </w:p>
    <w:p w:rsidR="00000000" w:rsidRDefault="00E904DC">
      <w:pPr>
        <w:pStyle w:val="pj"/>
      </w:pPr>
      <w:r>
        <w:t xml:space="preserve">влекут штраф на должностное лицо в размере от шестидесяти до ста месячных </w:t>
      </w:r>
      <w:r>
        <w:t xml:space="preserve">расчетных показателей, на юридическое лицо - в размере до десяти процентов от суммы, которая была учтена ненадлежащим образом. </w:t>
      </w:r>
    </w:p>
    <w:p w:rsidR="00000000" w:rsidRDefault="00E904DC">
      <w:pPr>
        <w:pStyle w:val="pj"/>
      </w:pPr>
      <w:bookmarkStart w:id="99" w:name="SUB168021000"/>
      <w:bookmarkEnd w:id="99"/>
      <w:r>
        <w:t>10. Нарушение банками, организациями, осуществляющими отдельные виды банковских операций, порядка открытия и закрытия банковских</w:t>
      </w:r>
      <w:r>
        <w:t xml:space="preserve"> счетов клиентов - </w:t>
      </w:r>
    </w:p>
    <w:p w:rsidR="00000000" w:rsidRDefault="00E904DC">
      <w:pPr>
        <w:pStyle w:val="pj"/>
      </w:pPr>
      <w:r>
        <w:t xml:space="preserve">влечет штраф на должностное лицо в размере от сорока до семидесяти, на юридическое лицо - до пятисот месячных расчетных показателей. </w:t>
      </w:r>
    </w:p>
    <w:p w:rsidR="00000000" w:rsidRDefault="00E904DC">
      <w:pPr>
        <w:pStyle w:val="pj"/>
      </w:pPr>
      <w:bookmarkStart w:id="100" w:name="SUB168021100"/>
      <w:bookmarkEnd w:id="100"/>
      <w:r>
        <w:t>11. Действия (бездействие), предусмотренные частью десятой настоящей статьи, совершенные повторно в те</w:t>
      </w:r>
      <w:r>
        <w:t xml:space="preserve">чение года после наложения административного взыскания, - </w:t>
      </w:r>
    </w:p>
    <w:p w:rsidR="00000000" w:rsidRDefault="00E904DC">
      <w:pPr>
        <w:pStyle w:val="pj"/>
        <w:spacing w:after="240"/>
      </w:pPr>
      <w:r>
        <w:t>влекут штраф на должностное лицо в размере от шестидесяти до ста, на юридическое лицо - в размере до одной тысячи месячных расчетных показателей.</w:t>
      </w:r>
    </w:p>
    <w:p w:rsidR="00000000" w:rsidRDefault="00E904DC">
      <w:pPr>
        <w:pStyle w:val="pj"/>
      </w:pPr>
      <w:bookmarkStart w:id="101" w:name="SUB1690000"/>
      <w:bookmarkEnd w:id="101"/>
      <w:r>
        <w:rPr>
          <w:rStyle w:val="s3"/>
        </w:rPr>
        <w:t xml:space="preserve">В статью 169 внесены изменения в соответствии с </w:t>
      </w:r>
      <w:hyperlink r:id="rId223" w:anchor="sub_id=18" w:history="1">
        <w:r>
          <w:rPr>
            <w:rStyle w:val="a4"/>
            <w:i/>
            <w:iCs/>
          </w:rPr>
          <w:t>Законом</w:t>
        </w:r>
      </w:hyperlink>
      <w:r>
        <w:rPr>
          <w:rStyle w:val="s3"/>
        </w:rPr>
        <w:t xml:space="preserve"> РК от 05.12.03 г. № 506-II (</w:t>
      </w:r>
      <w:hyperlink r:id="rId224" w:anchor="sub_id=1690000" w:history="1">
        <w:r>
          <w:rPr>
            <w:rStyle w:val="a4"/>
            <w:i/>
            <w:iCs/>
          </w:rPr>
          <w:t>см. стар. ред.</w:t>
        </w:r>
      </w:hyperlink>
      <w:r>
        <w:rPr>
          <w:rStyle w:val="s3"/>
        </w:rPr>
        <w:t>)</w:t>
      </w:r>
      <w:r>
        <w:t xml:space="preserve"> </w:t>
      </w:r>
    </w:p>
    <w:p w:rsidR="00000000" w:rsidRDefault="00E904DC">
      <w:pPr>
        <w:pStyle w:val="pj"/>
      </w:pPr>
      <w:r>
        <w:rPr>
          <w:rStyle w:val="s1"/>
        </w:rPr>
        <w:t>Статья 169.</w:t>
      </w:r>
      <w:r>
        <w:t xml:space="preserve"> </w:t>
      </w:r>
      <w:r>
        <w:t xml:space="preserve">Нарушение требований, связанных с банковским обслуживанием клиентов, кредиторов и заемщиков </w:t>
      </w:r>
    </w:p>
    <w:p w:rsidR="00000000" w:rsidRDefault="00E904DC">
      <w:pPr>
        <w:pStyle w:val="pj"/>
      </w:pPr>
      <w:r>
        <w:t>1. Несвоевременное или неправильное исполнение банками, организациями, осуществляющими отдельные виды банковских операций, указаний по платежу или переводу денег л</w:t>
      </w:r>
      <w:r>
        <w:t xml:space="preserve">ибо требований по получению денег наличными - </w:t>
      </w:r>
    </w:p>
    <w:p w:rsidR="00000000" w:rsidRDefault="00E904DC">
      <w:pPr>
        <w:pStyle w:val="pj"/>
      </w:pPr>
      <w:r>
        <w:t xml:space="preserve">влечет штраф на юридическое лицо в размере до пяти процентов от суммы указания по платежу или переводу денег либо требования по получению денег наличными. </w:t>
      </w:r>
    </w:p>
    <w:p w:rsidR="00000000" w:rsidRDefault="00E904DC">
      <w:pPr>
        <w:pStyle w:val="pj"/>
      </w:pPr>
      <w:r>
        <w:t>2. Несвоевременное или неправильное зачисление банкам</w:t>
      </w:r>
      <w:r>
        <w:t xml:space="preserve">и, организациями, осуществляющими отдельные виды банковских операций, денег на банковский счет владельца - </w:t>
      </w:r>
    </w:p>
    <w:p w:rsidR="00000000" w:rsidRDefault="00E904DC">
      <w:pPr>
        <w:pStyle w:val="pj"/>
      </w:pPr>
      <w:r>
        <w:t>влечет штраф на юридическое лицо в размере до пяти процентов от несвоевременно или неправильно зачисленной суммы указания по платежу или переводу де</w:t>
      </w:r>
      <w:r>
        <w:t xml:space="preserve">нег. </w:t>
      </w:r>
    </w:p>
    <w:p w:rsidR="00000000" w:rsidRDefault="00E904DC">
      <w:pPr>
        <w:pStyle w:val="pj"/>
      </w:pPr>
      <w:r>
        <w:t xml:space="preserve">3. Утеря банками, организациями, осуществляющими отдельные виды банковских операций, платежных документов клиентов - </w:t>
      </w:r>
    </w:p>
    <w:p w:rsidR="00000000" w:rsidRDefault="00E904DC">
      <w:pPr>
        <w:pStyle w:val="pj"/>
        <w:spacing w:after="240"/>
      </w:pPr>
      <w:r>
        <w:t xml:space="preserve">влечет штраф на юридическое лицо в размере до пятидесяти </w:t>
      </w:r>
      <w:hyperlink r:id="rId225" w:history="1">
        <w:r>
          <w:rPr>
            <w:rStyle w:val="a4"/>
          </w:rPr>
          <w:t>месячных ра</w:t>
        </w:r>
        <w:r>
          <w:rPr>
            <w:rStyle w:val="a4"/>
          </w:rPr>
          <w:t>счетных показателей</w:t>
        </w:r>
      </w:hyperlink>
      <w:r>
        <w:t xml:space="preserve"> за каждый платежный документ.</w:t>
      </w:r>
    </w:p>
    <w:p w:rsidR="00000000" w:rsidRDefault="00E904DC">
      <w:pPr>
        <w:pStyle w:val="pj"/>
      </w:pPr>
      <w:r>
        <w:rPr>
          <w:rStyle w:val="s3"/>
        </w:rPr>
        <w:t xml:space="preserve">Кодекс дополнен статьей 169-1 в соответствии с </w:t>
      </w:r>
      <w:hyperlink r:id="rId226" w:anchor="sub_id=19" w:history="1">
        <w:r>
          <w:rPr>
            <w:rStyle w:val="a4"/>
            <w:i/>
            <w:iCs/>
          </w:rPr>
          <w:t>Законом</w:t>
        </w:r>
      </w:hyperlink>
      <w:r>
        <w:rPr>
          <w:rStyle w:val="s3"/>
        </w:rPr>
        <w:t xml:space="preserve"> РК от 05.12.03 г. № 506-II</w:t>
      </w:r>
      <w:r>
        <w:t xml:space="preserve"> </w:t>
      </w:r>
    </w:p>
    <w:p w:rsidR="00000000" w:rsidRDefault="00E904DC">
      <w:pPr>
        <w:pStyle w:val="pj"/>
      </w:pPr>
      <w:r>
        <w:rPr>
          <w:rStyle w:val="s1"/>
        </w:rPr>
        <w:t>Статья 169-1.</w:t>
      </w:r>
      <w:r>
        <w:t xml:space="preserve"> Выпуск дружеских, бронзовых и </w:t>
      </w:r>
      <w:r>
        <w:t xml:space="preserve">финансовых векселей на территории Республики Казахстан </w:t>
      </w:r>
    </w:p>
    <w:p w:rsidR="00000000" w:rsidRDefault="00E904DC">
      <w:pPr>
        <w:pStyle w:val="pj"/>
      </w:pPr>
      <w:r>
        <w:t xml:space="preserve">Выпуск </w:t>
      </w:r>
      <w:hyperlink r:id="rId227" w:anchor="sub_id=5" w:history="1">
        <w:r>
          <w:rPr>
            <w:rStyle w:val="a4"/>
          </w:rPr>
          <w:t>дружеских, бронзовых и финансовых векселей</w:t>
        </w:r>
      </w:hyperlink>
      <w:r>
        <w:t xml:space="preserve"> на территории Республики Казахстан - </w:t>
      </w:r>
    </w:p>
    <w:p w:rsidR="00000000" w:rsidRDefault="00E904DC">
      <w:pPr>
        <w:pStyle w:val="pj"/>
        <w:spacing w:after="240"/>
      </w:pPr>
      <w:r>
        <w:t>влечет штраф на граждан и должност</w:t>
      </w:r>
      <w:r>
        <w:t>ных лиц в размере от сорока до семидесяти, на юридических лиц - в размере от двухсот до пятисот месячных расчетных показателей.</w:t>
      </w:r>
    </w:p>
    <w:p w:rsidR="00000000" w:rsidRDefault="00E904DC">
      <w:pPr>
        <w:pStyle w:val="pj"/>
      </w:pPr>
      <w:bookmarkStart w:id="102" w:name="SUB1700000"/>
      <w:bookmarkEnd w:id="102"/>
      <w:r>
        <w:rPr>
          <w:rStyle w:val="s3"/>
        </w:rPr>
        <w:t xml:space="preserve">В статью 170 внесены изменения в соответствии с </w:t>
      </w:r>
      <w:hyperlink r:id="rId228" w:anchor="sub_id=304" w:history="1">
        <w:r>
          <w:rPr>
            <w:rStyle w:val="a4"/>
            <w:i/>
            <w:iCs/>
          </w:rPr>
          <w:t>Законом</w:t>
        </w:r>
      </w:hyperlink>
      <w:r>
        <w:rPr>
          <w:rStyle w:val="s3"/>
        </w:rPr>
        <w:t xml:space="preserve"> РК от 10.07.03 г. № 483-II (</w:t>
      </w:r>
      <w:hyperlink r:id="rId229" w:anchor="sub_id=1700000" w:history="1">
        <w:r>
          <w:rPr>
            <w:rStyle w:val="a4"/>
            <w:i/>
            <w:iCs/>
          </w:rPr>
          <w:t>см. стар. ред.</w:t>
        </w:r>
      </w:hyperlink>
      <w:r>
        <w:rPr>
          <w:rStyle w:val="s3"/>
        </w:rPr>
        <w:t xml:space="preserve">); </w:t>
      </w:r>
      <w:hyperlink r:id="rId230" w:anchor="sub_id=20" w:history="1">
        <w:r>
          <w:rPr>
            <w:rStyle w:val="a4"/>
            <w:i/>
            <w:iCs/>
          </w:rPr>
          <w:t>Законом</w:t>
        </w:r>
      </w:hyperlink>
      <w:r>
        <w:rPr>
          <w:rStyle w:val="s3"/>
        </w:rPr>
        <w:t xml:space="preserve"> РК от 05.12.03 г. № 506-II (</w:t>
      </w:r>
      <w:hyperlink r:id="rId231" w:anchor="sub_id=1700000" w:history="1">
        <w:r>
          <w:rPr>
            <w:rStyle w:val="a4"/>
            <w:i/>
            <w:iCs/>
          </w:rPr>
          <w:t>см. стар. ред.</w:t>
        </w:r>
      </w:hyperlink>
      <w:r>
        <w:rPr>
          <w:rStyle w:val="s3"/>
        </w:rPr>
        <w:t>)</w:t>
      </w:r>
      <w:r>
        <w:t xml:space="preserve"> </w:t>
      </w:r>
    </w:p>
    <w:p w:rsidR="00000000" w:rsidRDefault="00E904DC">
      <w:pPr>
        <w:pStyle w:val="pj"/>
      </w:pPr>
      <w:r>
        <w:rPr>
          <w:rStyle w:val="s1"/>
        </w:rPr>
        <w:t>Статья 170.</w:t>
      </w:r>
      <w:r>
        <w:t xml:space="preserve"> Нарушения, связанные с неправомерным приобретением статуса крупного участника банка или банковского холдинга </w:t>
      </w:r>
    </w:p>
    <w:p w:rsidR="00000000" w:rsidRDefault="00E904DC">
      <w:pPr>
        <w:pStyle w:val="pj"/>
      </w:pPr>
      <w:r>
        <w:t xml:space="preserve">1. Приобретение статуса </w:t>
      </w:r>
      <w:hyperlink r:id="rId232" w:anchor="sub_id=17010300" w:history="1">
        <w:r>
          <w:rPr>
            <w:rStyle w:val="a4"/>
          </w:rPr>
          <w:t>крупного участника банка</w:t>
        </w:r>
      </w:hyperlink>
      <w:r>
        <w:t xml:space="preserve"> без предварительного согласия уполномоченного государственного органа - </w:t>
      </w:r>
    </w:p>
    <w:p w:rsidR="00000000" w:rsidRDefault="00E904DC">
      <w:pPr>
        <w:pStyle w:val="pj"/>
      </w:pPr>
      <w:r>
        <w:t xml:space="preserve">влечет штраф на граждан в размере до двухсот, на юридических лиц - в размере до одной </w:t>
      </w:r>
      <w:r>
        <w:t xml:space="preserve">тысячи месячных расчетных показателей. </w:t>
      </w:r>
    </w:p>
    <w:p w:rsidR="00000000" w:rsidRDefault="00E904DC">
      <w:pPr>
        <w:pStyle w:val="pj"/>
      </w:pPr>
      <w:r>
        <w:t xml:space="preserve">2. Приобретение статуса банковского холдинга без предварительного согласия уполномоченного государственного органа - </w:t>
      </w:r>
    </w:p>
    <w:p w:rsidR="00000000" w:rsidRDefault="00E904DC">
      <w:pPr>
        <w:pStyle w:val="pj"/>
        <w:spacing w:after="240"/>
      </w:pPr>
      <w:r>
        <w:t>влечет штраф на юридических лиц в размере от одной до двух тысяч месячных расчетных показателей.</w:t>
      </w:r>
    </w:p>
    <w:p w:rsidR="00000000" w:rsidRDefault="00E904DC">
      <w:pPr>
        <w:pStyle w:val="pj"/>
      </w:pPr>
      <w:r>
        <w:rPr>
          <w:rStyle w:val="s3"/>
        </w:rPr>
        <w:t>К</w:t>
      </w:r>
      <w:r>
        <w:rPr>
          <w:rStyle w:val="s3"/>
        </w:rPr>
        <w:t xml:space="preserve">одекс дополнен статьей 170-1 в соответствии с </w:t>
      </w:r>
      <w:hyperlink r:id="rId233" w:anchor="sub_id=21" w:history="1">
        <w:r>
          <w:rPr>
            <w:rStyle w:val="a4"/>
            <w:i/>
            <w:iCs/>
          </w:rPr>
          <w:t>Законом</w:t>
        </w:r>
      </w:hyperlink>
      <w:r>
        <w:rPr>
          <w:rStyle w:val="s3"/>
        </w:rPr>
        <w:t xml:space="preserve"> РК от 05.12.03 г. № 506-II</w:t>
      </w:r>
      <w:r>
        <w:t xml:space="preserve"> </w:t>
      </w:r>
    </w:p>
    <w:p w:rsidR="00000000" w:rsidRDefault="00E904DC">
      <w:pPr>
        <w:pStyle w:val="pj"/>
      </w:pPr>
      <w:r>
        <w:rPr>
          <w:rStyle w:val="s1"/>
        </w:rPr>
        <w:t>Статья 170-1.</w:t>
      </w:r>
      <w:r>
        <w:t xml:space="preserve"> Нарушения, связанные с неправомерным участием банков в уставных капиталах юридиче</w:t>
      </w:r>
      <w:r>
        <w:t xml:space="preserve">ских лиц </w:t>
      </w:r>
    </w:p>
    <w:p w:rsidR="00000000" w:rsidRDefault="00E904DC">
      <w:pPr>
        <w:pStyle w:val="pj"/>
      </w:pPr>
      <w:r>
        <w:t xml:space="preserve">1. Участие банка в уставных капиталах юридических лиц в нарушение требований банковского законодательства Республики Казахстан, кроме случая, предусмотренного частью второй настоящей статьи, - </w:t>
      </w:r>
    </w:p>
    <w:p w:rsidR="00000000" w:rsidRDefault="00E904DC">
      <w:pPr>
        <w:pStyle w:val="pj"/>
      </w:pPr>
      <w:r>
        <w:t xml:space="preserve">влечет штраф на должностных лиц в размере от ста до </w:t>
      </w:r>
      <w:r>
        <w:t xml:space="preserve">двухсот, на юридических лиц - в размере от пятисот до тысячи месячных расчетных показателей. </w:t>
      </w:r>
    </w:p>
    <w:p w:rsidR="00000000" w:rsidRDefault="00E904DC">
      <w:pPr>
        <w:pStyle w:val="pj"/>
      </w:pPr>
      <w:r>
        <w:t xml:space="preserve">2. Создание либо приобретение банком дочерней организации без предварительного разрешения Национального Банка Республики Казахстан - </w:t>
      </w:r>
    </w:p>
    <w:p w:rsidR="00000000" w:rsidRDefault="00E904DC">
      <w:pPr>
        <w:pStyle w:val="pj"/>
        <w:spacing w:after="240"/>
      </w:pPr>
      <w:r>
        <w:t xml:space="preserve">влечет штраф на должностных </w:t>
      </w:r>
      <w:r>
        <w:t>лиц в размере от двухсот до четырехсот, на юридических лиц - в размере от одной до двух тысяч месячных расчетных показателей.</w:t>
      </w:r>
    </w:p>
    <w:p w:rsidR="00000000" w:rsidRDefault="00E904DC">
      <w:pPr>
        <w:pStyle w:val="pj"/>
      </w:pPr>
      <w:r>
        <w:rPr>
          <w:rStyle w:val="s3"/>
        </w:rPr>
        <w:t xml:space="preserve">В статью 171 внесены изменения в соответствии с </w:t>
      </w:r>
      <w:hyperlink r:id="rId234" w:anchor="sub_id=305" w:history="1">
        <w:r>
          <w:rPr>
            <w:rStyle w:val="a4"/>
            <w:i/>
            <w:iCs/>
          </w:rPr>
          <w:t>За</w:t>
        </w:r>
        <w:r>
          <w:rPr>
            <w:rStyle w:val="a4"/>
            <w:i/>
            <w:iCs/>
          </w:rPr>
          <w:t>коном</w:t>
        </w:r>
      </w:hyperlink>
      <w:r>
        <w:rPr>
          <w:rStyle w:val="s3"/>
        </w:rPr>
        <w:t xml:space="preserve"> РК от 10.07.03 г. № 483-II (</w:t>
      </w:r>
      <w:hyperlink r:id="rId235" w:anchor="sub_id=1710000" w:history="1">
        <w:r>
          <w:rPr>
            <w:rStyle w:val="a4"/>
            <w:i/>
            <w:iCs/>
          </w:rPr>
          <w:t>см. стар. ред.</w:t>
        </w:r>
      </w:hyperlink>
      <w:r>
        <w:rPr>
          <w:rStyle w:val="s3"/>
        </w:rPr>
        <w:t xml:space="preserve">); </w:t>
      </w:r>
      <w:hyperlink r:id="rId236" w:anchor="sub_id=22" w:history="1">
        <w:r>
          <w:rPr>
            <w:rStyle w:val="a4"/>
            <w:i/>
            <w:iCs/>
          </w:rPr>
          <w:t>Законом</w:t>
        </w:r>
      </w:hyperlink>
      <w:r>
        <w:rPr>
          <w:rStyle w:val="s3"/>
        </w:rPr>
        <w:t xml:space="preserve"> РК от 05.12.03 г. № 506-II (</w:t>
      </w:r>
      <w:hyperlink r:id="rId237" w:anchor="sub_id=1710000" w:history="1">
        <w:r>
          <w:rPr>
            <w:rStyle w:val="a4"/>
            <w:i/>
            <w:iCs/>
          </w:rPr>
          <w:t>см. стар. ред.</w:t>
        </w:r>
      </w:hyperlink>
      <w:r>
        <w:rPr>
          <w:rStyle w:val="s3"/>
        </w:rPr>
        <w:t xml:space="preserve">) </w:t>
      </w:r>
    </w:p>
    <w:p w:rsidR="00000000" w:rsidRDefault="00E904DC">
      <w:pPr>
        <w:pStyle w:val="pj"/>
      </w:pPr>
      <w:r>
        <w:rPr>
          <w:rStyle w:val="s1"/>
        </w:rPr>
        <w:t>Статья 171.</w:t>
      </w:r>
      <w:r>
        <w:t xml:space="preserve"> Нарушения, связанные с непредставлением, а равно несвоевременным представлением или представлением в уполномоченный государственный орган информации,</w:t>
      </w:r>
      <w:r>
        <w:t xml:space="preserve"> не содержащей сведений, представление которых требуется в соответствии с банковским законодательством, либо представление недостоверных сведений (информации) </w:t>
      </w:r>
    </w:p>
    <w:p w:rsidR="00000000" w:rsidRDefault="00E904DC">
      <w:pPr>
        <w:pStyle w:val="pj"/>
      </w:pPr>
      <w:r>
        <w:t>Непредставление, а равно несвоевременное представление учредителями (участниками) банка и их афф</w:t>
      </w:r>
      <w:r>
        <w:t xml:space="preserve">илиированными лицами или представление ими в уполномоченный государственный орган информации, не содержащей сведений, представление которых требуется в соответствии с банковским законодательством, либо представление недостоверных сведений (информации) - </w:t>
      </w:r>
    </w:p>
    <w:p w:rsidR="00000000" w:rsidRDefault="00E904DC">
      <w:pPr>
        <w:pStyle w:val="pj"/>
        <w:spacing w:after="240"/>
      </w:pPr>
      <w:r>
        <w:t>в</w:t>
      </w:r>
      <w:r>
        <w:t xml:space="preserve">лечет штраф на граждан в размере до ста, на юридических лиц - в размере до двухсот </w:t>
      </w:r>
      <w:hyperlink r:id="rId238" w:history="1">
        <w:r>
          <w:rPr>
            <w:rStyle w:val="a4"/>
          </w:rPr>
          <w:t>месячных расчетных показателей</w:t>
        </w:r>
      </w:hyperlink>
      <w:r>
        <w:t>.</w:t>
      </w:r>
    </w:p>
    <w:p w:rsidR="00000000" w:rsidRDefault="00E904DC">
      <w:pPr>
        <w:pStyle w:val="pj"/>
      </w:pPr>
      <w:r>
        <w:rPr>
          <w:rStyle w:val="s3"/>
        </w:rPr>
        <w:t xml:space="preserve">В статью 172 внесены изменения </w:t>
      </w:r>
      <w:hyperlink r:id="rId239" w:anchor="sub_id=1022" w:history="1">
        <w:r>
          <w:rPr>
            <w:rStyle w:val="a4"/>
            <w:i/>
            <w:iCs/>
          </w:rPr>
          <w:t>Законом</w:t>
        </w:r>
      </w:hyperlink>
      <w:r>
        <w:rPr>
          <w:rStyle w:val="s3"/>
        </w:rPr>
        <w:t xml:space="preserve"> РК от 13.03.03 г. № 394-II (</w:t>
      </w:r>
      <w:hyperlink r:id="rId240" w:anchor="sub_id=1720000" w:history="1">
        <w:r>
          <w:rPr>
            <w:rStyle w:val="a4"/>
            <w:i/>
            <w:iCs/>
          </w:rPr>
          <w:t>см. стар. ред.</w:t>
        </w:r>
      </w:hyperlink>
      <w:r>
        <w:rPr>
          <w:rStyle w:val="s3"/>
        </w:rPr>
        <w:t xml:space="preserve">); </w:t>
      </w:r>
      <w:hyperlink r:id="rId241" w:anchor="sub_id=23" w:history="1">
        <w:r>
          <w:rPr>
            <w:rStyle w:val="a4"/>
            <w:i/>
            <w:iCs/>
          </w:rPr>
          <w:t>Законом</w:t>
        </w:r>
      </w:hyperlink>
      <w:r>
        <w:rPr>
          <w:rStyle w:val="s3"/>
        </w:rPr>
        <w:t xml:space="preserve"> РК от 05.12.03 г. № 506-II (</w:t>
      </w:r>
      <w:hyperlink r:id="rId242" w:anchor="sub_id=1720000" w:history="1">
        <w:r>
          <w:rPr>
            <w:rStyle w:val="a4"/>
            <w:i/>
            <w:iCs/>
          </w:rPr>
          <w:t>см. стар. ред.</w:t>
        </w:r>
      </w:hyperlink>
      <w:r>
        <w:rPr>
          <w:rStyle w:val="s3"/>
        </w:rPr>
        <w:t>)</w:t>
      </w:r>
      <w:r>
        <w:t xml:space="preserve"> </w:t>
      </w:r>
    </w:p>
    <w:p w:rsidR="00000000" w:rsidRDefault="00E904DC">
      <w:pPr>
        <w:pStyle w:val="pj"/>
      </w:pPr>
      <w:r>
        <w:rPr>
          <w:rStyle w:val="s1"/>
        </w:rPr>
        <w:t>Статья 172.</w:t>
      </w:r>
      <w:r>
        <w:t xml:space="preserve"> Нецелевое использование пенсионных активов негосударственного нако</w:t>
      </w:r>
      <w:r>
        <w:t xml:space="preserve">пительного пенсионного фонда </w:t>
      </w:r>
    </w:p>
    <w:p w:rsidR="00000000" w:rsidRDefault="00E904DC">
      <w:pPr>
        <w:pStyle w:val="pj"/>
      </w:pPr>
      <w:r>
        <w:t xml:space="preserve">1. Нарушение организацией, осуществляющей инвестиционное управление пенсионными активами, порядка инвестирования пенсионных активов, установленного законодательством, - </w:t>
      </w:r>
    </w:p>
    <w:p w:rsidR="00000000" w:rsidRDefault="00E904DC">
      <w:pPr>
        <w:pStyle w:val="pj"/>
      </w:pPr>
      <w:r>
        <w:t>влечет штраф на должностное лицо в размере до четырехсот</w:t>
      </w:r>
      <w:r>
        <w:t xml:space="preserve"> месячных расчетных показателей. </w:t>
      </w:r>
    </w:p>
    <w:p w:rsidR="00000000" w:rsidRDefault="00E904DC">
      <w:pPr>
        <w:pStyle w:val="pj"/>
      </w:pPr>
      <w:r>
        <w:t xml:space="preserve">2. Неосуществление банком-кастодианом контроля за целевым размещением пенсионных активов негосударственного накопительного пенсионного фонда - </w:t>
      </w:r>
    </w:p>
    <w:p w:rsidR="00000000" w:rsidRDefault="00E904DC">
      <w:pPr>
        <w:pStyle w:val="pj"/>
        <w:spacing w:after="240"/>
      </w:pPr>
      <w:r>
        <w:t xml:space="preserve">влечет штраф на должностное лицо банка-кастодиана в размере до двухсот </w:t>
      </w:r>
      <w:hyperlink r:id="rId243" w:history="1">
        <w:r>
          <w:rPr>
            <w:rStyle w:val="a4"/>
          </w:rPr>
          <w:t>месячных расчетных показателей</w:t>
        </w:r>
      </w:hyperlink>
      <w:r>
        <w:t>.</w:t>
      </w:r>
    </w:p>
    <w:p w:rsidR="00000000" w:rsidRDefault="00E904DC">
      <w:pPr>
        <w:pStyle w:val="pj"/>
      </w:pPr>
      <w:r>
        <w:rPr>
          <w:rStyle w:val="s3"/>
        </w:rPr>
        <w:t xml:space="preserve">Кодекс дополнен статьей 172-1 в соответствии с </w:t>
      </w:r>
      <w:hyperlink r:id="rId244" w:anchor="sub_id=306" w:history="1">
        <w:r>
          <w:rPr>
            <w:rStyle w:val="a4"/>
            <w:i/>
            <w:iCs/>
          </w:rPr>
          <w:t>Законом</w:t>
        </w:r>
      </w:hyperlink>
      <w:r>
        <w:rPr>
          <w:rStyle w:val="s3"/>
        </w:rPr>
        <w:t xml:space="preserve"> РК от 10.07.03 г. № 483-II </w:t>
      </w:r>
    </w:p>
    <w:p w:rsidR="00000000" w:rsidRDefault="00E904DC">
      <w:pPr>
        <w:pStyle w:val="pj"/>
      </w:pPr>
      <w:r>
        <w:rPr>
          <w:rStyle w:val="s1"/>
        </w:rPr>
        <w:t>Стат</w:t>
      </w:r>
      <w:r>
        <w:rPr>
          <w:rStyle w:val="s1"/>
        </w:rPr>
        <w:t>ья 172-1.</w:t>
      </w:r>
      <w:r>
        <w:t xml:space="preserve"> Нарушение требований, связанных с ликвидацией банков, страховых (перестраховочных) организаций и накопительных пенсионных фондов </w:t>
      </w:r>
    </w:p>
    <w:p w:rsidR="00000000" w:rsidRDefault="00E904DC">
      <w:pPr>
        <w:pStyle w:val="pj"/>
      </w:pPr>
      <w:r>
        <w:t>1. Невыполнение председателем ликвидационной комиссии банка, страховой (перестраховочной) организации, накопительног</w:t>
      </w:r>
      <w:r>
        <w:t xml:space="preserve">о пенсионного фонда в срок, установленный уполномоченным государственным органом, письменных предписаний об устранении нарушений законодательства Республики Казахстан - </w:t>
      </w:r>
    </w:p>
    <w:p w:rsidR="00000000" w:rsidRDefault="00E904DC">
      <w:pPr>
        <w:pStyle w:val="pj"/>
      </w:pPr>
      <w:r>
        <w:t xml:space="preserve">влечет штраф в размере от сорока до семидесяти месячных расчетных показателей. </w:t>
      </w:r>
    </w:p>
    <w:p w:rsidR="00000000" w:rsidRDefault="00E904DC">
      <w:pPr>
        <w:pStyle w:val="pj"/>
      </w:pPr>
      <w:r>
        <w:t>2. Укл</w:t>
      </w:r>
      <w:r>
        <w:t xml:space="preserve">онение председателя ликвидационной комиссии от проведения проверки уполномоченным государственным органом деятельности ликвидационной комиссии либо препятствование ее проведению - </w:t>
      </w:r>
    </w:p>
    <w:p w:rsidR="00000000" w:rsidRDefault="00E904DC">
      <w:pPr>
        <w:pStyle w:val="pj"/>
      </w:pPr>
      <w:r>
        <w:t xml:space="preserve">влечет штраф в размере до двадцати пяти месячных расчетных показателей. </w:t>
      </w:r>
    </w:p>
    <w:p w:rsidR="00000000" w:rsidRDefault="00E904DC">
      <w:pPr>
        <w:pStyle w:val="pj"/>
      </w:pPr>
      <w:r>
        <w:t>3.</w:t>
      </w:r>
      <w:r>
        <w:t xml:space="preserve"> Неоднократное (два и более раза в течение шести последовательных календарных месяцев) несвоевременное предоставление, непредоставление отчетности и дополнительной информации, установленной </w:t>
      </w:r>
      <w:hyperlink r:id="rId245" w:history="1">
        <w:r>
          <w:rPr>
            <w:rStyle w:val="a4"/>
          </w:rPr>
          <w:t>ба</w:t>
        </w:r>
        <w:r>
          <w:rPr>
            <w:rStyle w:val="a4"/>
          </w:rPr>
          <w:t>нковским,</w:t>
        </w:r>
      </w:hyperlink>
      <w:r>
        <w:t xml:space="preserve"> </w:t>
      </w:r>
      <w:hyperlink r:id="rId246" w:history="1">
        <w:r>
          <w:rPr>
            <w:rStyle w:val="a4"/>
          </w:rPr>
          <w:t>страховым</w:t>
        </w:r>
      </w:hyperlink>
      <w:r>
        <w:t xml:space="preserve"> законодательством Республики Казахстан и </w:t>
      </w:r>
      <w:hyperlink r:id="rId247" w:history="1">
        <w:r>
          <w:rPr>
            <w:rStyle w:val="a4"/>
          </w:rPr>
          <w:t>законодательством</w:t>
        </w:r>
      </w:hyperlink>
      <w:r>
        <w:t xml:space="preserve"> Республики Казахстан о пенсионном обеспечении, пр</w:t>
      </w:r>
      <w:r>
        <w:t xml:space="preserve">едседателем ликвидационной комиссии уполномоченному государственному органу - </w:t>
      </w:r>
    </w:p>
    <w:p w:rsidR="00000000" w:rsidRDefault="00E904DC">
      <w:pPr>
        <w:pStyle w:val="pj"/>
        <w:spacing w:after="240"/>
      </w:pPr>
      <w:r>
        <w:t>влекут штраф в размере от тридцати до пятидесяти месячных расчетных показателей.</w:t>
      </w:r>
    </w:p>
    <w:p w:rsidR="00000000" w:rsidRDefault="00E904DC">
      <w:pPr>
        <w:pStyle w:val="pj"/>
      </w:pPr>
      <w:bookmarkStart w:id="103" w:name="SUB1730000"/>
      <w:bookmarkEnd w:id="103"/>
      <w:r>
        <w:rPr>
          <w:rStyle w:val="s3"/>
        </w:rPr>
        <w:t xml:space="preserve">В статью 173 внесены изменения в соответствии с Законами РК от 03.06.03 г. </w:t>
      </w:r>
      <w:hyperlink r:id="rId248" w:history="1">
        <w:r>
          <w:rPr>
            <w:rStyle w:val="a4"/>
            <w:i/>
            <w:iCs/>
          </w:rPr>
          <w:t>№ 424-II</w:t>
        </w:r>
      </w:hyperlink>
      <w:r>
        <w:rPr>
          <w:rStyle w:val="s3"/>
        </w:rPr>
        <w:t xml:space="preserve">; от 10.07.03 г. </w:t>
      </w:r>
      <w:hyperlink r:id="rId249" w:anchor="sub_id=307" w:history="1">
        <w:r>
          <w:rPr>
            <w:rStyle w:val="a4"/>
            <w:i/>
            <w:iCs/>
          </w:rPr>
          <w:t>№ 483-II</w:t>
        </w:r>
      </w:hyperlink>
      <w:r>
        <w:rPr>
          <w:rStyle w:val="s3"/>
        </w:rPr>
        <w:t xml:space="preserve">; от 05.12.03 г. </w:t>
      </w:r>
      <w:hyperlink r:id="rId250" w:anchor="sub_id=24" w:history="1">
        <w:r>
          <w:rPr>
            <w:rStyle w:val="a4"/>
            <w:i/>
            <w:iCs/>
          </w:rPr>
          <w:t>№ 50</w:t>
        </w:r>
        <w:r>
          <w:rPr>
            <w:rStyle w:val="a4"/>
            <w:i/>
            <w:iCs/>
          </w:rPr>
          <w:t>6-II</w:t>
        </w:r>
      </w:hyperlink>
      <w:r>
        <w:rPr>
          <w:rStyle w:val="s3"/>
        </w:rPr>
        <w:t xml:space="preserve"> (</w:t>
      </w:r>
      <w:hyperlink r:id="rId251" w:anchor="sub_id=1730000" w:history="1">
        <w:r>
          <w:rPr>
            <w:rStyle w:val="a4"/>
            <w:i/>
            <w:iCs/>
          </w:rPr>
          <w:t>см. стар. ред.</w:t>
        </w:r>
      </w:hyperlink>
      <w:r>
        <w:rPr>
          <w:rStyle w:val="s3"/>
        </w:rPr>
        <w:t xml:space="preserve">) </w:t>
      </w:r>
    </w:p>
    <w:p w:rsidR="00000000" w:rsidRDefault="00E904DC">
      <w:pPr>
        <w:pStyle w:val="pj"/>
      </w:pPr>
      <w:r>
        <w:rPr>
          <w:rStyle w:val="s1"/>
        </w:rPr>
        <w:t>Статья 173.</w:t>
      </w:r>
      <w:r>
        <w:t xml:space="preserve"> Нарушение требований, установленных законодательством о страховании и страховой деятельности </w:t>
      </w:r>
    </w:p>
    <w:p w:rsidR="00000000" w:rsidRDefault="00E904DC">
      <w:pPr>
        <w:pStyle w:val="pj"/>
      </w:pPr>
      <w:r>
        <w:t>1. Несвоевременное представление, непредста</w:t>
      </w:r>
      <w:r>
        <w:t xml:space="preserve">вление либо представление страховой (перестраховочной) организацией, страховым брокером </w:t>
      </w:r>
      <w:hyperlink r:id="rId252" w:anchor="sub_id=420000" w:history="1">
        <w:r>
          <w:rPr>
            <w:rStyle w:val="a4"/>
          </w:rPr>
          <w:t>уполномоченному государственному органу</w:t>
        </w:r>
      </w:hyperlink>
      <w:r>
        <w:t xml:space="preserve"> недостоверной отчетности либо иной запрашивае</w:t>
      </w:r>
      <w:r>
        <w:t xml:space="preserve">мой уполномоченным государственным органом информации в соответствии с </w:t>
      </w:r>
      <w:hyperlink r:id="rId253" w:anchor="sub_id=740000" w:history="1">
        <w:r>
          <w:rPr>
            <w:rStyle w:val="a4"/>
          </w:rPr>
          <w:t>законодательством</w:t>
        </w:r>
      </w:hyperlink>
      <w:r>
        <w:t xml:space="preserve"> о страховании и страховой деятельности - </w:t>
      </w:r>
    </w:p>
    <w:p w:rsidR="00000000" w:rsidRDefault="00E904DC">
      <w:pPr>
        <w:pStyle w:val="pj"/>
      </w:pPr>
      <w:r>
        <w:t xml:space="preserve">влекут штраф в размере до тридцати месячных расчетных показателей. </w:t>
      </w:r>
    </w:p>
    <w:p w:rsidR="00000000" w:rsidRDefault="00E904DC">
      <w:pPr>
        <w:pStyle w:val="pj"/>
      </w:pPr>
      <w:r>
        <w:t xml:space="preserve">2. Невыполнение страховой (перестраховочной) организацией и страховым брокером в срок, установленный уполномоченным государственным органом, письменных предписаний об устранении нарушений </w:t>
      </w:r>
      <w:r>
        <w:t xml:space="preserve">законодательства о страховании и страховой деятельности, непредставление либо несвоевременное представление в уполномоченный государственный орган страховой (перестраховочной) организацией договора о совместной деятельности для его регистрации - </w:t>
      </w:r>
    </w:p>
    <w:p w:rsidR="00000000" w:rsidRDefault="00E904DC">
      <w:pPr>
        <w:pStyle w:val="pj"/>
      </w:pPr>
      <w:r>
        <w:t>влечет шт</w:t>
      </w:r>
      <w:r>
        <w:t xml:space="preserve">раф в размере до четырехсот пятидесяти </w:t>
      </w:r>
      <w:hyperlink r:id="rId254" w:history="1">
        <w:r>
          <w:rPr>
            <w:rStyle w:val="a4"/>
          </w:rPr>
          <w:t>месячных расчетных показателей</w:t>
        </w:r>
      </w:hyperlink>
      <w:r>
        <w:t xml:space="preserve">. </w:t>
      </w:r>
    </w:p>
    <w:p w:rsidR="00000000" w:rsidRDefault="00E904DC">
      <w:pPr>
        <w:pStyle w:val="pj"/>
      </w:pPr>
      <w:r>
        <w:t>3. Неоднократное (два и более раза в течение двенадцати последовательных календарных месяцев) нарушение страховой (перес</w:t>
      </w:r>
      <w:r>
        <w:t xml:space="preserve">траховочной) организацией установленных уполномоченным государственным органом </w:t>
      </w:r>
      <w:hyperlink r:id="rId255" w:anchor="sub_id=460000" w:history="1">
        <w:r>
          <w:rPr>
            <w:rStyle w:val="a4"/>
          </w:rPr>
          <w:t>пруденциальных нормативов</w:t>
        </w:r>
      </w:hyperlink>
      <w:r>
        <w:t xml:space="preserve"> и (или) других обязательных к соблюдению норм и лимитов - </w:t>
      </w:r>
    </w:p>
    <w:p w:rsidR="00000000" w:rsidRDefault="00E904DC">
      <w:pPr>
        <w:pStyle w:val="pj"/>
      </w:pPr>
      <w:r>
        <w:t>влечет шт</w:t>
      </w:r>
      <w:r>
        <w:t xml:space="preserve">раф в размере до пятисот месячных расчетных показателей. </w:t>
      </w:r>
    </w:p>
    <w:p w:rsidR="00000000" w:rsidRDefault="00E904DC">
      <w:pPr>
        <w:pStyle w:val="pj"/>
      </w:pPr>
      <w:r>
        <w:t xml:space="preserve">4. Осуществление страховой (перестраховочной) организацией, страховым брокером, страховым агентом сделок и операций в нарушение законодательства о страховании и страховой деятельности - </w:t>
      </w:r>
    </w:p>
    <w:p w:rsidR="00000000" w:rsidRDefault="00E904DC">
      <w:pPr>
        <w:pStyle w:val="pj"/>
      </w:pPr>
      <w:r>
        <w:t>влечет штра</w:t>
      </w:r>
      <w:r>
        <w:t xml:space="preserve">ф в размере до одной десятой процента от суммы сделки либо до ста процентов от суммы полученного дохода по операциям. </w:t>
      </w:r>
    </w:p>
    <w:p w:rsidR="00000000" w:rsidRDefault="00E904DC">
      <w:pPr>
        <w:pStyle w:val="pj"/>
      </w:pPr>
      <w:r>
        <w:t>5. Заключение страховой организацией, страховым брокером договора обязательного страхования и исполнения обязательств по нему на условиях</w:t>
      </w:r>
      <w:r>
        <w:t xml:space="preserve">, ухудшающих положение страхователя по сравнению с требованиями законодательства о страховании и страховой деятельности, - </w:t>
      </w:r>
    </w:p>
    <w:p w:rsidR="00000000" w:rsidRDefault="00E904DC">
      <w:pPr>
        <w:pStyle w:val="pj"/>
      </w:pPr>
      <w:r>
        <w:t xml:space="preserve">влечет штраф в размере до пятидесяти </w:t>
      </w:r>
      <w:hyperlink r:id="rId256" w:history="1">
        <w:r>
          <w:rPr>
            <w:rStyle w:val="a4"/>
          </w:rPr>
          <w:t>месячных расчетных показателей</w:t>
        </w:r>
      </w:hyperlink>
      <w:r>
        <w:t>.</w:t>
      </w:r>
      <w:r>
        <w:t xml:space="preserve"> </w:t>
      </w:r>
    </w:p>
    <w:p w:rsidR="00000000" w:rsidRDefault="00E904DC">
      <w:pPr>
        <w:pStyle w:val="pj"/>
      </w:pPr>
      <w:r>
        <w:t xml:space="preserve">6. Несвоевременное извещение страховой организацией в установленном законодательством порядке страхователей об изменении места нахождения своего постоянно действующего органа, обособленного подразделения, или изменении наименования - </w:t>
      </w:r>
    </w:p>
    <w:p w:rsidR="00000000" w:rsidRDefault="00E904DC">
      <w:pPr>
        <w:pStyle w:val="pj"/>
      </w:pPr>
      <w:r>
        <w:t>влечет штраф в разм</w:t>
      </w:r>
      <w:r>
        <w:t xml:space="preserve">ере до пятидесяти месячных расчетных показателей. </w:t>
      </w:r>
    </w:p>
    <w:p w:rsidR="00000000" w:rsidRDefault="00E904DC">
      <w:pPr>
        <w:pStyle w:val="pj"/>
      </w:pPr>
      <w:r>
        <w:t xml:space="preserve">7. Нарушение страховой (перестраховочной) организацией установленных законодательством о страховании и страховой деятельности условий по надлежащему документированию, хранению документов, размещению копии </w:t>
      </w:r>
      <w:r>
        <w:t xml:space="preserve">лицензий на право осуществления страховой деятельности, а также нарушение страховой организацией, страховым брокером и страховым агентом установленных законодательством правил учета и хранения бланков страховой документации, работы с наличными деньгами - </w:t>
      </w:r>
    </w:p>
    <w:p w:rsidR="00000000" w:rsidRDefault="00E904DC">
      <w:pPr>
        <w:pStyle w:val="pj"/>
      </w:pPr>
      <w:r>
        <w:t xml:space="preserve">влекут штраф до пятидесяти </w:t>
      </w:r>
      <w:hyperlink r:id="rId257" w:history="1">
        <w:r>
          <w:rPr>
            <w:rStyle w:val="a4"/>
          </w:rPr>
          <w:t>месячных расчетных показателей</w:t>
        </w:r>
      </w:hyperlink>
      <w:r>
        <w:t xml:space="preserve">. </w:t>
      </w:r>
    </w:p>
    <w:p w:rsidR="00000000" w:rsidRDefault="00E904DC">
      <w:pPr>
        <w:pStyle w:val="pj"/>
      </w:pPr>
      <w:r>
        <w:t>8. Несвоевременное представление, непредставление или представление недостоверных сведений страховой (перестраховочной) организацией</w:t>
      </w:r>
      <w:r>
        <w:t xml:space="preserve">, страховым брокером, а также участниками (учредителями) и аффилиированными лицами страховой (перестраховочной) организации уполномоченному государственному органу - </w:t>
      </w:r>
    </w:p>
    <w:p w:rsidR="00000000" w:rsidRDefault="00E904DC">
      <w:pPr>
        <w:pStyle w:val="pj"/>
      </w:pPr>
      <w:r>
        <w:t xml:space="preserve">влекут штраф в размере до пятидесяти месячных расчетных показателей. </w:t>
      </w:r>
    </w:p>
    <w:p w:rsidR="00000000" w:rsidRDefault="00E904DC">
      <w:pPr>
        <w:pStyle w:val="pj"/>
      </w:pPr>
      <w:r>
        <w:t>9. Объявление или о</w:t>
      </w:r>
      <w:r>
        <w:t xml:space="preserve">публикование страховой (перестраховочной) организацией и страховым брокером в средствах массовой информации рекламы, не соответствующей действительности на день опубликования, - </w:t>
      </w:r>
    </w:p>
    <w:p w:rsidR="00000000" w:rsidRDefault="00E904DC">
      <w:pPr>
        <w:pStyle w:val="pj"/>
      </w:pPr>
      <w:r>
        <w:t xml:space="preserve">влечет штраф в размере до двухсот </w:t>
      </w:r>
      <w:hyperlink r:id="rId258" w:history="1">
        <w:r>
          <w:rPr>
            <w:rStyle w:val="a4"/>
          </w:rPr>
          <w:t>месячных расчетных показателей</w:t>
        </w:r>
      </w:hyperlink>
      <w:r>
        <w:t xml:space="preserve">. </w:t>
      </w:r>
    </w:p>
    <w:p w:rsidR="00000000" w:rsidRDefault="00E904DC">
      <w:pPr>
        <w:pStyle w:val="pj"/>
      </w:pPr>
      <w:r>
        <w:t xml:space="preserve">10. Ведение страховой (перестраховочной) организацией, страховым брокером бухгалтерского учета с нарушением установленных стандартов и методов (принципов) бухгалтерского учета - </w:t>
      </w:r>
    </w:p>
    <w:p w:rsidR="00000000" w:rsidRDefault="00E904DC">
      <w:pPr>
        <w:pStyle w:val="pj"/>
      </w:pPr>
      <w:r>
        <w:t>влечет штраф на должнос</w:t>
      </w:r>
      <w:r>
        <w:t xml:space="preserve">тное лицо в размере от сорока до семидесяти месячных расчетных показателей, на юридическое лицо - в размере пяти процентов от суммы, которая была учтена ненадлежащим образом. </w:t>
      </w:r>
    </w:p>
    <w:p w:rsidR="00000000" w:rsidRDefault="00E904DC">
      <w:pPr>
        <w:pStyle w:val="pj"/>
      </w:pPr>
      <w:r>
        <w:t xml:space="preserve">11. Составление страховой (перестраховочной) организацией отчетности, приведшей </w:t>
      </w:r>
      <w:r>
        <w:t xml:space="preserve">к искажению содержащихся в ней показателей либо сведений о соблюдении пруденциальных нормативов и иных обязательных к соблюдению норм и лимитов, - </w:t>
      </w:r>
    </w:p>
    <w:p w:rsidR="00000000" w:rsidRDefault="00E904DC">
      <w:pPr>
        <w:pStyle w:val="pj"/>
      </w:pPr>
      <w:r>
        <w:t>влечет штраф на должностное лицо в размере от сорока до семидесяти, на юридическое лицо - в размере до пятис</w:t>
      </w:r>
      <w:r>
        <w:t xml:space="preserve">от </w:t>
      </w:r>
      <w:hyperlink r:id="rId259" w:history="1">
        <w:r>
          <w:rPr>
            <w:rStyle w:val="a4"/>
          </w:rPr>
          <w:t>месячных расчетных показателей</w:t>
        </w:r>
      </w:hyperlink>
      <w:r>
        <w:t xml:space="preserve">. </w:t>
      </w:r>
    </w:p>
    <w:p w:rsidR="00000000" w:rsidRDefault="00E904DC">
      <w:pPr>
        <w:pStyle w:val="pj"/>
      </w:pPr>
      <w:r>
        <w:t xml:space="preserve">12. Несообщение страховым брокером в уполномоченный государственный орган о ставших ему известными фактах неплатежеспособности страховой (перестраховочной) </w:t>
      </w:r>
      <w:r>
        <w:t xml:space="preserve">организации - </w:t>
      </w:r>
    </w:p>
    <w:p w:rsidR="00000000" w:rsidRDefault="00E904DC">
      <w:pPr>
        <w:pStyle w:val="pj"/>
      </w:pPr>
      <w:r>
        <w:t xml:space="preserve">влечет штраф в размере до ста месячных расчетных показателей. </w:t>
      </w:r>
    </w:p>
    <w:p w:rsidR="00000000" w:rsidRDefault="00E904DC">
      <w:pPr>
        <w:pStyle w:val="pj"/>
      </w:pPr>
      <w:r>
        <w:t xml:space="preserve">13. Несообщение актуарием в уполномоченный государственный орган об установленных им фактах несоблюдения страховой (перестраховочной) организацией требований законодательства по </w:t>
      </w:r>
      <w:r>
        <w:t xml:space="preserve">формированию страховых резервов - </w:t>
      </w:r>
    </w:p>
    <w:p w:rsidR="00000000" w:rsidRDefault="00E904DC">
      <w:pPr>
        <w:pStyle w:val="pj"/>
      </w:pPr>
      <w:r>
        <w:t xml:space="preserve">влечет штраф в размере до пятидесяти </w:t>
      </w:r>
      <w:hyperlink r:id="rId260" w:history="1">
        <w:r>
          <w:rPr>
            <w:rStyle w:val="a4"/>
          </w:rPr>
          <w:t>месячных расчетных показателей</w:t>
        </w:r>
      </w:hyperlink>
      <w:r>
        <w:t xml:space="preserve">. </w:t>
      </w:r>
    </w:p>
    <w:p w:rsidR="00000000" w:rsidRDefault="00E904DC">
      <w:pPr>
        <w:pStyle w:val="pj"/>
      </w:pPr>
      <w:r>
        <w:t>14. Несообщение аудиторской организацией в уполномоченный государственный орган о выявл</w:t>
      </w:r>
      <w:r>
        <w:t xml:space="preserve">енных им в результате аудита страховой (перестраховочной) организации нарушений законодательства - </w:t>
      </w:r>
    </w:p>
    <w:p w:rsidR="00000000" w:rsidRDefault="00E904DC">
      <w:pPr>
        <w:pStyle w:val="pj"/>
      </w:pPr>
      <w:r>
        <w:t xml:space="preserve">влечет штраф на граждан в размере до пятидесяти, на юридическое лицо - в размере до ста месячных расчетных показателей. </w:t>
      </w:r>
    </w:p>
    <w:p w:rsidR="00000000" w:rsidRDefault="00E904DC">
      <w:pPr>
        <w:pStyle w:val="pj"/>
      </w:pPr>
      <w:r>
        <w:t>15. Неуплата, несвоевременная уплат</w:t>
      </w:r>
      <w:r>
        <w:t xml:space="preserve">а либо уплата обязательных или чрезвычайных взносов в неполном объеме в </w:t>
      </w:r>
      <w:hyperlink r:id="rId261" w:history="1">
        <w:r>
          <w:rPr>
            <w:rStyle w:val="a4"/>
          </w:rPr>
          <w:t>фонд, гарантирующий осуществление страховых выплат</w:t>
        </w:r>
      </w:hyperlink>
      <w:r>
        <w:t xml:space="preserve"> страхователям (застрахованным, выгодоприобретателям) при принудительн</w:t>
      </w:r>
      <w:r>
        <w:t xml:space="preserve">ой ликвидации страховой организации по договорам обязательного страхования, </w:t>
      </w:r>
    </w:p>
    <w:p w:rsidR="00000000" w:rsidRDefault="00E904DC">
      <w:pPr>
        <w:pStyle w:val="pj"/>
      </w:pPr>
      <w:r>
        <w:t xml:space="preserve">- влекут штраф на должностное лицо в размере до пятидесяти, на юридическое лицо - в размере до двухсот пятидесяти месячных расчетных показателей. </w:t>
      </w:r>
    </w:p>
    <w:p w:rsidR="00000000" w:rsidRDefault="00E904DC">
      <w:pPr>
        <w:pStyle w:val="pj"/>
      </w:pPr>
      <w:r>
        <w:t>16. Нарушение страховой (перестр</w:t>
      </w:r>
      <w:r>
        <w:t xml:space="preserve">аховочной) организацией требования об обязательности публикования финансовой отчетности и иных сведений в средствах массовой информации в соответствии с законодательными актами Республики Казахстан - </w:t>
      </w:r>
    </w:p>
    <w:p w:rsidR="00000000" w:rsidRDefault="00E904DC">
      <w:pPr>
        <w:pStyle w:val="pj"/>
        <w:spacing w:after="240"/>
      </w:pPr>
      <w:r>
        <w:t>влечет штраф в размере до ста месячных расчетных показа</w:t>
      </w:r>
      <w:r>
        <w:t>телей.</w:t>
      </w:r>
    </w:p>
    <w:p w:rsidR="00000000" w:rsidRDefault="00E904DC">
      <w:pPr>
        <w:pStyle w:val="pj"/>
      </w:pPr>
      <w:r>
        <w:rPr>
          <w:rStyle w:val="s1"/>
        </w:rPr>
        <w:t>Статья 174.</w:t>
      </w:r>
      <w:r>
        <w:t xml:space="preserve"> Нарушение страховой организацией требований, связанных с заключением и исполнением договоров страхования </w:t>
      </w:r>
    </w:p>
    <w:p w:rsidR="00000000" w:rsidRDefault="00E904DC">
      <w:pPr>
        <w:pStyle w:val="pj"/>
      </w:pPr>
      <w:r>
        <w:t>1. Осуществление незаконной реализации страховых полисов или иных документов, связанных со страхованием, либо неучтенных бланков пе</w:t>
      </w:r>
      <w:r>
        <w:t xml:space="preserve">речисленных документов - </w:t>
      </w:r>
    </w:p>
    <w:p w:rsidR="00000000" w:rsidRDefault="00E904DC">
      <w:pPr>
        <w:pStyle w:val="pj"/>
      </w:pPr>
      <w:r>
        <w:t xml:space="preserve">влечет штраф на должностное лицо в размере до пятидесяти, на юридическое лицо - в размере до пятисот </w:t>
      </w:r>
      <w:hyperlink r:id="rId262" w:history="1">
        <w:r>
          <w:rPr>
            <w:rStyle w:val="a4"/>
          </w:rPr>
          <w:t>месячных расчетных показателей</w:t>
        </w:r>
      </w:hyperlink>
      <w:r>
        <w:t xml:space="preserve">. </w:t>
      </w:r>
    </w:p>
    <w:p w:rsidR="00000000" w:rsidRDefault="00E904DC">
      <w:pPr>
        <w:pStyle w:val="pj"/>
      </w:pPr>
      <w:r>
        <w:t>2. Несвоевременное осуществление</w:t>
      </w:r>
      <w:r>
        <w:t xml:space="preserve"> страховой выплаты или неправильное выполнение иных условий заключенного договора о страховании - </w:t>
      </w:r>
    </w:p>
    <w:p w:rsidR="00000000" w:rsidRDefault="00E904DC">
      <w:pPr>
        <w:pStyle w:val="pj"/>
      </w:pPr>
      <w:r>
        <w:t xml:space="preserve">влечет штраф на юридическое лицо в размере до пятидесяти месячных расчетных показателей. </w:t>
      </w:r>
    </w:p>
    <w:p w:rsidR="00000000" w:rsidRDefault="00E904DC">
      <w:pPr>
        <w:pStyle w:val="pj"/>
      </w:pPr>
      <w:r>
        <w:t>3. Утеря документов, представленных клиентом для исполнения договор</w:t>
      </w:r>
      <w:r>
        <w:t xml:space="preserve">а страхования, - </w:t>
      </w:r>
    </w:p>
    <w:p w:rsidR="00000000" w:rsidRDefault="00E904DC">
      <w:pPr>
        <w:pStyle w:val="pj"/>
        <w:spacing w:after="240"/>
      </w:pPr>
      <w:r>
        <w:t xml:space="preserve">влечет штраф на юридическое лицо в размере до пятидесяти </w:t>
      </w:r>
      <w:hyperlink r:id="rId263" w:history="1">
        <w:r>
          <w:rPr>
            <w:rStyle w:val="a4"/>
          </w:rPr>
          <w:t>месячных расчетных показателей</w:t>
        </w:r>
      </w:hyperlink>
      <w:r>
        <w:t xml:space="preserve"> за каждый утерянный документ.</w:t>
      </w:r>
    </w:p>
    <w:p w:rsidR="00000000" w:rsidRDefault="00E904DC">
      <w:pPr>
        <w:pStyle w:val="pj"/>
      </w:pPr>
      <w:r>
        <w:rPr>
          <w:rStyle w:val="s3"/>
        </w:rPr>
        <w:t xml:space="preserve">Статья 175 изложена в редакции Закона РК от 03.06.03 г. </w:t>
      </w:r>
      <w:hyperlink r:id="rId264" w:history="1">
        <w:r>
          <w:rPr>
            <w:rStyle w:val="a4"/>
            <w:i/>
            <w:iCs/>
          </w:rPr>
          <w:t>№ 428-II</w:t>
        </w:r>
      </w:hyperlink>
      <w:r>
        <w:rPr>
          <w:rStyle w:val="s3"/>
        </w:rPr>
        <w:t xml:space="preserve"> (</w:t>
      </w:r>
      <w:hyperlink r:id="rId265" w:anchor="sub_id=1750000" w:history="1">
        <w:r>
          <w:rPr>
            <w:rStyle w:val="a4"/>
            <w:i/>
            <w:iCs/>
          </w:rPr>
          <w:t>см. стар. ред.</w:t>
        </w:r>
      </w:hyperlink>
      <w:r>
        <w:rPr>
          <w:rStyle w:val="s3"/>
        </w:rPr>
        <w:t>)</w:t>
      </w:r>
      <w:r>
        <w:t xml:space="preserve"> </w:t>
      </w:r>
    </w:p>
    <w:p w:rsidR="00000000" w:rsidRDefault="00E904DC">
      <w:pPr>
        <w:pStyle w:val="pj"/>
      </w:pPr>
      <w:r>
        <w:rPr>
          <w:rStyle w:val="s1"/>
        </w:rPr>
        <w:t>Статья 175.</w:t>
      </w:r>
      <w:r>
        <w:t xml:space="preserve"> Нарушение законодательства Республики Казахстан об обязательном страх</w:t>
      </w:r>
      <w:r>
        <w:t xml:space="preserve">овании </w:t>
      </w:r>
    </w:p>
    <w:p w:rsidR="00000000" w:rsidRDefault="00E904DC">
      <w:pPr>
        <w:pStyle w:val="pj"/>
      </w:pPr>
      <w:r>
        <w:t xml:space="preserve">1. Уклонение страховой организации от заключения договора обязательного страхования, предусмотренного </w:t>
      </w:r>
      <w:hyperlink r:id="rId266" w:anchor="sub_id=60000" w:history="1">
        <w:r>
          <w:rPr>
            <w:rStyle w:val="a4"/>
          </w:rPr>
          <w:t>законодательными актами</w:t>
        </w:r>
      </w:hyperlink>
      <w:r>
        <w:t xml:space="preserve"> Республики Казахстан, - </w:t>
      </w:r>
    </w:p>
    <w:p w:rsidR="00000000" w:rsidRDefault="00E904DC">
      <w:pPr>
        <w:pStyle w:val="pj"/>
      </w:pPr>
      <w:r>
        <w:t xml:space="preserve">влечет штраф на должностных лиц в размере до пятидесяти, на юридическое лицо - в размере до пятисот месячных расчетных показателей. </w:t>
      </w:r>
    </w:p>
    <w:p w:rsidR="00000000" w:rsidRDefault="00E904DC">
      <w:pPr>
        <w:pStyle w:val="pj"/>
      </w:pPr>
      <w:bookmarkStart w:id="104" w:name="SUB1750200"/>
      <w:bookmarkEnd w:id="104"/>
      <w:r>
        <w:t xml:space="preserve">2. Уклонение от заключения договора обязательного страхования лицом, обязанным в соответствии с </w:t>
      </w:r>
      <w:hyperlink r:id="rId267" w:history="1">
        <w:r>
          <w:rPr>
            <w:rStyle w:val="a4"/>
          </w:rPr>
          <w:t>законодательным актом</w:t>
        </w:r>
      </w:hyperlink>
      <w:r>
        <w:t xml:space="preserve"> Республики Казахстан об обязательном страховании заключить договор обязательного страхования, - </w:t>
      </w:r>
    </w:p>
    <w:p w:rsidR="00000000" w:rsidRDefault="00E904DC">
      <w:pPr>
        <w:pStyle w:val="pj"/>
        <w:spacing w:after="240"/>
      </w:pPr>
      <w:r>
        <w:t>влечет штраф на граждан в размере до десяти месячных расчетных показателей, на индивидуальных пр</w:t>
      </w:r>
      <w:r>
        <w:t>едпринимателей, частных нотариусов и должностных лиц - в размере до ста, на юридических лиц - в размере до одной тысячи месячных расчетных показателей.</w:t>
      </w:r>
    </w:p>
    <w:p w:rsidR="00000000" w:rsidRDefault="00E904DC">
      <w:pPr>
        <w:pStyle w:val="pj"/>
      </w:pPr>
      <w:bookmarkStart w:id="105" w:name="SUB1760000"/>
      <w:bookmarkEnd w:id="105"/>
      <w:r>
        <w:rPr>
          <w:rStyle w:val="s1"/>
        </w:rPr>
        <w:t>Статья 176.</w:t>
      </w:r>
      <w:r>
        <w:t xml:space="preserve"> Незаконное получение либо нецелевое использование кредита </w:t>
      </w:r>
    </w:p>
    <w:p w:rsidR="00000000" w:rsidRDefault="00E904DC">
      <w:pPr>
        <w:pStyle w:val="pj"/>
      </w:pPr>
      <w:r>
        <w:t>1. Получение индивидуальным предп</w:t>
      </w:r>
      <w:r>
        <w:t xml:space="preserve">ринимателем или должностным лицом организации кредита либо льготных условий кредитования путем представления банку или организации, осуществляющим отдельные виды банковских операций, заведомо ложных сведений о хозяйственном положении, финансовом состоянии </w:t>
      </w:r>
      <w:r>
        <w:t>или залоговом имуществе индивидуального предпринимателя или организации или об иных обстоятельствах, имеющих существенное значение для получения кредита, льготных условий кредитования, а равно несообщение банку или иному кредитору информации о возникновени</w:t>
      </w:r>
      <w:r>
        <w:t xml:space="preserve">и обстоятельств, могущих повлечь прекращение кредитования, отмену льгот либо ограничение размеров выделенного кредита, если эти деяния не причинили крупный ущерб, - </w:t>
      </w:r>
    </w:p>
    <w:p w:rsidR="00000000" w:rsidRDefault="00E904DC">
      <w:pPr>
        <w:pStyle w:val="pj"/>
      </w:pPr>
      <w:r>
        <w:t xml:space="preserve">влекут штраф в размере до пятидесяти </w:t>
      </w:r>
      <w:hyperlink r:id="rId268" w:history="1">
        <w:r>
          <w:rPr>
            <w:rStyle w:val="a4"/>
          </w:rPr>
          <w:t>месячных расчетных показателей</w:t>
        </w:r>
      </w:hyperlink>
      <w:r>
        <w:t xml:space="preserve">. </w:t>
      </w:r>
    </w:p>
    <w:p w:rsidR="00000000" w:rsidRDefault="00E904DC">
      <w:pPr>
        <w:pStyle w:val="pj"/>
      </w:pPr>
      <w:bookmarkStart w:id="106" w:name="SUB1760200"/>
      <w:bookmarkEnd w:id="106"/>
      <w:r>
        <w:t>2. Использование государственного целевого кредита либо кредита, выданного под гарантии государства, не по прямому назначению, если это деяние не причинило крупный ущерб гражданину, организации или государству, -</w:t>
      </w:r>
      <w:r>
        <w:t xml:space="preserve"> </w:t>
      </w:r>
    </w:p>
    <w:p w:rsidR="00000000" w:rsidRDefault="00E904DC">
      <w:pPr>
        <w:pStyle w:val="pj"/>
        <w:spacing w:after="240"/>
      </w:pPr>
      <w:r>
        <w:t>влечет штраф в размере до ста месячных расчетных показателей.</w:t>
      </w:r>
    </w:p>
    <w:p w:rsidR="00000000" w:rsidRDefault="00E904DC">
      <w:pPr>
        <w:pStyle w:val="pj"/>
      </w:pPr>
      <w:bookmarkStart w:id="107" w:name="SUB1770000"/>
      <w:bookmarkEnd w:id="107"/>
      <w:r>
        <w:rPr>
          <w:rStyle w:val="s1"/>
        </w:rPr>
        <w:t>Статья 177.</w:t>
      </w:r>
      <w:r>
        <w:t xml:space="preserve"> Несвоевременное зачисление или нецелевое использование бюджетных средств </w:t>
      </w:r>
    </w:p>
    <w:p w:rsidR="00000000" w:rsidRDefault="00E904DC">
      <w:pPr>
        <w:pStyle w:val="pj"/>
      </w:pPr>
      <w:r>
        <w:t>1. Несвоевременное зачисление средств, поступающих в доход государственного бюджета, или средств, перечисл</w:t>
      </w:r>
      <w:r>
        <w:t xml:space="preserve">яемых из государственного бюджета на счета получателей в соответствующие банки или организации, осуществляющие отдельные виды банковских операций, - </w:t>
      </w:r>
    </w:p>
    <w:p w:rsidR="00000000" w:rsidRDefault="00E904DC">
      <w:pPr>
        <w:pStyle w:val="pj"/>
      </w:pPr>
      <w:r>
        <w:t xml:space="preserve">влечет штраф на должностных лиц в размере от десяти до двадцати пяти </w:t>
      </w:r>
      <w:hyperlink r:id="rId269" w:history="1">
        <w:r>
          <w:rPr>
            <w:rStyle w:val="a4"/>
          </w:rPr>
          <w:t>месячных расчетных показателей</w:t>
        </w:r>
      </w:hyperlink>
      <w:r>
        <w:t xml:space="preserve">. </w:t>
      </w:r>
    </w:p>
    <w:p w:rsidR="00000000" w:rsidRDefault="00E904DC">
      <w:pPr>
        <w:pStyle w:val="pj"/>
      </w:pPr>
      <w:r>
        <w:t xml:space="preserve">2. Нецелевое использование средств государственного бюджета и (или) принятие обязательств о расходовании этих средств сверх утвержденной сметы - </w:t>
      </w:r>
    </w:p>
    <w:p w:rsidR="00000000" w:rsidRDefault="00E904DC">
      <w:pPr>
        <w:pStyle w:val="pj"/>
      </w:pPr>
      <w:r>
        <w:t xml:space="preserve">влечет штраф на должностных лиц в размере от десяти до двадцати пяти месячных расчетных показателей. </w:t>
      </w:r>
    </w:p>
    <w:p w:rsidR="00000000" w:rsidRDefault="00E904DC">
      <w:pPr>
        <w:pStyle w:val="pj"/>
      </w:pPr>
      <w:r>
        <w:t>3.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w:t>
      </w:r>
      <w:r>
        <w:t xml:space="preserve">тьи, - </w:t>
      </w:r>
    </w:p>
    <w:p w:rsidR="00000000" w:rsidRDefault="00E904DC">
      <w:pPr>
        <w:pStyle w:val="pj"/>
      </w:pPr>
      <w:r>
        <w:t xml:space="preserve">влекут штраф на должностных лиц в размере от двадцати до двадцати пяти </w:t>
      </w:r>
      <w:hyperlink r:id="rId270" w:history="1">
        <w:r>
          <w:rPr>
            <w:rStyle w:val="a4"/>
          </w:rPr>
          <w:t>месячных расчетных показателей</w:t>
        </w:r>
      </w:hyperlink>
      <w:r>
        <w:t xml:space="preserve">. </w:t>
      </w:r>
    </w:p>
    <w:p w:rsidR="00000000" w:rsidRDefault="00E904DC">
      <w:pPr>
        <w:pStyle w:val="pj"/>
        <w:spacing w:after="240"/>
      </w:pPr>
      <w:r>
        <w:rPr>
          <w:rStyle w:val="s3"/>
        </w:rPr>
        <w:t xml:space="preserve">См.также: </w:t>
      </w:r>
      <w:hyperlink r:id="rId271" w:history="1">
        <w:r>
          <w:rPr>
            <w:rStyle w:val="a4"/>
            <w:i/>
            <w:iCs/>
          </w:rPr>
          <w:t>Правил</w:t>
        </w:r>
        <w:r>
          <w:rPr>
            <w:rStyle w:val="a4"/>
            <w:i/>
            <w:iCs/>
          </w:rPr>
          <w:t>а</w:t>
        </w:r>
      </w:hyperlink>
      <w:r>
        <w:rPr>
          <w:rStyle w:val="s3"/>
        </w:rPr>
        <w:t xml:space="preserve"> отзыва средств республиканского бюджета, использованных не по целевому назначению, и наложения административных взысканий за несвоевременное зачисление (перечисление) и нецелевое использование средств республиканского бюджета.</w:t>
      </w:r>
    </w:p>
    <w:p w:rsidR="00000000" w:rsidRDefault="00E904DC">
      <w:pPr>
        <w:pStyle w:val="pj"/>
      </w:pPr>
      <w:bookmarkStart w:id="108" w:name="SUB1780000"/>
      <w:bookmarkEnd w:id="108"/>
      <w:r>
        <w:rPr>
          <w:rStyle w:val="s1"/>
        </w:rPr>
        <w:t>Статья 178.</w:t>
      </w:r>
      <w:r>
        <w:t xml:space="preserve"> Нарушение закон</w:t>
      </w:r>
      <w:r>
        <w:t xml:space="preserve">одательства о бухгалтерском учете должностным лицом </w:t>
      </w:r>
    </w:p>
    <w:p w:rsidR="00000000" w:rsidRDefault="00E904DC">
      <w:pPr>
        <w:pStyle w:val="pj"/>
      </w:pPr>
      <w:r>
        <w:t>1. Нарушение законодательства о бухгалтерском учете, совершенное в виде уклонения уполномоченного должностного лица от ведения бухгалтерского учета либо несоблюдения утвержденных стандартов бухгалтерског</w:t>
      </w:r>
      <w:r>
        <w:t xml:space="preserve">о учета и </w:t>
      </w:r>
      <w:hyperlink r:id="rId272" w:history="1">
        <w:r>
          <w:rPr>
            <w:rStyle w:val="a4"/>
          </w:rPr>
          <w:t>Генерального плана счетов бухгалтерского учета</w:t>
        </w:r>
      </w:hyperlink>
      <w:r>
        <w:t xml:space="preserve"> финансово-хозяйственной деятельности организаций, не причинившее крупный ущерб, - </w:t>
      </w:r>
    </w:p>
    <w:p w:rsidR="00000000" w:rsidRDefault="00E904DC">
      <w:pPr>
        <w:pStyle w:val="pj"/>
      </w:pPr>
      <w:r>
        <w:t>влечет штраф в размере до двадцати месячных расчетны</w:t>
      </w:r>
      <w:r>
        <w:t xml:space="preserve">х показателей. </w:t>
      </w:r>
    </w:p>
    <w:p w:rsidR="00000000" w:rsidRDefault="00E904DC">
      <w:pPr>
        <w:pStyle w:val="pj"/>
      </w:pPr>
      <w:r>
        <w:t xml:space="preserve">2. Составление искаженной финансовой отчетности, сокрытие данных, подлежащих отражению в бухгалтерском учете, не причинившие крупный ущерб, - </w:t>
      </w:r>
    </w:p>
    <w:p w:rsidR="00000000" w:rsidRDefault="00E904DC">
      <w:pPr>
        <w:pStyle w:val="pj"/>
      </w:pPr>
      <w:r>
        <w:t xml:space="preserve">влекут штраф в размере до двадцати </w:t>
      </w:r>
      <w:hyperlink r:id="rId273" w:history="1">
        <w:r>
          <w:rPr>
            <w:rStyle w:val="a4"/>
          </w:rPr>
          <w:t>месячных расчетных показателей</w:t>
        </w:r>
      </w:hyperlink>
      <w:r>
        <w:t xml:space="preserve">. </w:t>
      </w:r>
    </w:p>
    <w:p w:rsidR="00000000" w:rsidRDefault="00E904DC">
      <w:pPr>
        <w:pStyle w:val="pj"/>
      </w:pPr>
      <w:r>
        <w:t xml:space="preserve">3. Уничтожение финансовых и иных учетных документов, не причинившее крупный ущерб, - </w:t>
      </w:r>
    </w:p>
    <w:p w:rsidR="00000000" w:rsidRDefault="00E904DC">
      <w:pPr>
        <w:pStyle w:val="pj"/>
        <w:spacing w:after="240"/>
      </w:pPr>
      <w:r>
        <w:t>влечет штраф в размере от десяти до двадцати пяти месячных расчетных показателей.</w:t>
      </w:r>
    </w:p>
    <w:p w:rsidR="00000000" w:rsidRDefault="00E904DC">
      <w:pPr>
        <w:pStyle w:val="pj"/>
      </w:pPr>
      <w:bookmarkStart w:id="109" w:name="SUB1790000"/>
      <w:bookmarkEnd w:id="109"/>
      <w:r>
        <w:rPr>
          <w:rStyle w:val="s1"/>
        </w:rPr>
        <w:t>Статья 179.</w:t>
      </w:r>
      <w:r>
        <w:t xml:space="preserve"> Нарушение законодательства о бухгалтерско</w:t>
      </w:r>
      <w:r>
        <w:t xml:space="preserve">м учете юридическим лицом </w:t>
      </w:r>
    </w:p>
    <w:p w:rsidR="00000000" w:rsidRDefault="00E904DC">
      <w:pPr>
        <w:pStyle w:val="pj"/>
      </w:pPr>
      <w:r>
        <w:t>1. Нарушение законодательства о бухгалтерском учете юридическим лицом, совершенное в виде уклонения от ведения бухгалтерского учета или несоблюдения утвержденных стандартов бухгалтерского учета и Генерального плана счетов бухгалт</w:t>
      </w:r>
      <w:r>
        <w:t xml:space="preserve">ерского учета финансово-хозяйственной деятельности организаций, если эти действия не имеют признаков </w:t>
      </w:r>
      <w:hyperlink r:id="rId274" w:anchor="sub_id=2180000" w:history="1">
        <w:r>
          <w:rPr>
            <w:rStyle w:val="a4"/>
          </w:rPr>
          <w:t>уголовно наказуемого</w:t>
        </w:r>
      </w:hyperlink>
      <w:r>
        <w:t xml:space="preserve"> деяния, - </w:t>
      </w:r>
    </w:p>
    <w:p w:rsidR="00000000" w:rsidRDefault="00E904DC">
      <w:pPr>
        <w:pStyle w:val="pj"/>
      </w:pPr>
      <w:r>
        <w:t>влечет штраф на юридическое лицо в разм</w:t>
      </w:r>
      <w:r>
        <w:t xml:space="preserve">ере до двухсот </w:t>
      </w:r>
      <w:hyperlink r:id="rId275" w:history="1">
        <w:r>
          <w:rPr>
            <w:rStyle w:val="a4"/>
          </w:rPr>
          <w:t>месячных расчетных показателей</w:t>
        </w:r>
      </w:hyperlink>
      <w:r>
        <w:t xml:space="preserve">. </w:t>
      </w:r>
    </w:p>
    <w:p w:rsidR="00000000" w:rsidRDefault="00E904DC">
      <w:pPr>
        <w:pStyle w:val="pj"/>
      </w:pPr>
      <w:r>
        <w:t>2. Отказ от представления финансовой отчетности, представление с нарушением установленного срока либо непредставление ее без уважительной причин</w:t>
      </w:r>
      <w:r>
        <w:t xml:space="preserve">ы собственникам хозяйствующих субъектов в соответствии с учредительными документами органам государственной статистики по месту регистрации, органам контроля и надзора в соответствии с их компетенцией - </w:t>
      </w:r>
    </w:p>
    <w:p w:rsidR="00000000" w:rsidRDefault="00E904DC">
      <w:pPr>
        <w:pStyle w:val="pj"/>
      </w:pPr>
      <w:r>
        <w:t>влечет штраф на юридическое лицо в размере до трехсо</w:t>
      </w:r>
      <w:r>
        <w:t xml:space="preserve">т месячных расчетных показателей. </w:t>
      </w:r>
    </w:p>
    <w:p w:rsidR="00000000" w:rsidRDefault="00E904DC">
      <w:pPr>
        <w:pStyle w:val="pj"/>
      </w:pPr>
      <w:r>
        <w:t xml:space="preserve">3. Проведение юридическими лицами </w:t>
      </w:r>
      <w:hyperlink r:id="rId276" w:anchor="sub_id=1004" w:history="1">
        <w:r>
          <w:rPr>
            <w:rStyle w:val="a4"/>
          </w:rPr>
          <w:t>валютных операций</w:t>
        </w:r>
      </w:hyperlink>
      <w:r>
        <w:t xml:space="preserve"> без соответствующего отражения их результатов в бухгалтерском учете - </w:t>
      </w:r>
    </w:p>
    <w:p w:rsidR="00000000" w:rsidRDefault="00E904DC">
      <w:pPr>
        <w:pStyle w:val="pj"/>
      </w:pPr>
      <w:r>
        <w:t xml:space="preserve">влечет штраф в размере до ста процентов от суммы, которая не была учтена. </w:t>
      </w:r>
    </w:p>
    <w:p w:rsidR="00000000" w:rsidRDefault="00E904DC">
      <w:pPr>
        <w:pStyle w:val="pj"/>
      </w:pPr>
      <w:r>
        <w:t xml:space="preserve">4. Ведение юридическими лицами бухгалтерского учета валютных операций с нарушением порядка установленных форм учета и отчетности - </w:t>
      </w:r>
    </w:p>
    <w:p w:rsidR="00000000" w:rsidRDefault="00E904DC">
      <w:pPr>
        <w:pStyle w:val="pj"/>
        <w:spacing w:after="240"/>
      </w:pPr>
      <w:r>
        <w:t>влечет штраф в размере до ста процентов от суммы,</w:t>
      </w:r>
      <w:r>
        <w:t xml:space="preserve"> которая была учтена ненадлежащим образом.</w:t>
      </w:r>
    </w:p>
    <w:p w:rsidR="00000000" w:rsidRDefault="00E904DC">
      <w:pPr>
        <w:pStyle w:val="pj"/>
      </w:pPr>
      <w:bookmarkStart w:id="110" w:name="SUB1800000"/>
      <w:bookmarkEnd w:id="110"/>
      <w:r>
        <w:rPr>
          <w:rStyle w:val="s1"/>
        </w:rPr>
        <w:t>Статья 180.</w:t>
      </w:r>
      <w:r>
        <w:t xml:space="preserve"> Нарушение правил представления отчетности по валютным операциям </w:t>
      </w:r>
    </w:p>
    <w:p w:rsidR="00000000" w:rsidRDefault="00E904DC">
      <w:pPr>
        <w:pStyle w:val="pj"/>
      </w:pPr>
      <w:r>
        <w:t xml:space="preserve">Непредставление, несвоевременное представление или представление недостоверной отчетности по </w:t>
      </w:r>
      <w:hyperlink r:id="rId277" w:anchor="sub_id=1004" w:history="1">
        <w:r>
          <w:rPr>
            <w:rStyle w:val="a4"/>
          </w:rPr>
          <w:t>валютным операциям</w:t>
        </w:r>
      </w:hyperlink>
      <w:r>
        <w:t xml:space="preserve"> гражданами и юридическими лицами, требуемой в соответствии с валютным </w:t>
      </w:r>
      <w:hyperlink r:id="rId278" w:history="1">
        <w:r>
          <w:rPr>
            <w:rStyle w:val="a4"/>
          </w:rPr>
          <w:t>законодательством</w:t>
        </w:r>
      </w:hyperlink>
      <w:r>
        <w:t xml:space="preserve"> Республики Казахстан, - </w:t>
      </w:r>
    </w:p>
    <w:p w:rsidR="00000000" w:rsidRDefault="00E904DC">
      <w:pPr>
        <w:pStyle w:val="pj"/>
        <w:spacing w:after="240"/>
      </w:pPr>
      <w:r>
        <w:t>влекут штраф на гражда</w:t>
      </w:r>
      <w:r>
        <w:t xml:space="preserve">н в размере до ста, на юридических лиц - в размере до двухсот </w:t>
      </w:r>
      <w:hyperlink r:id="rId279" w:history="1">
        <w:r>
          <w:rPr>
            <w:rStyle w:val="a4"/>
          </w:rPr>
          <w:t>месячных расчетных показателей</w:t>
        </w:r>
      </w:hyperlink>
      <w:r>
        <w:t>.</w:t>
      </w:r>
    </w:p>
    <w:p w:rsidR="00000000" w:rsidRDefault="00E904DC">
      <w:pPr>
        <w:pStyle w:val="pj"/>
      </w:pPr>
      <w:r>
        <w:rPr>
          <w:rStyle w:val="s1"/>
        </w:rPr>
        <w:t>Статья 181.</w:t>
      </w:r>
      <w:r>
        <w:t xml:space="preserve"> Ненадлежащая выписка справки-сертификата </w:t>
      </w:r>
    </w:p>
    <w:p w:rsidR="00000000" w:rsidRDefault="00E904DC">
      <w:pPr>
        <w:pStyle w:val="pj"/>
      </w:pPr>
      <w:r>
        <w:t>Выписка обменным пунктом уполномоченного бан</w:t>
      </w:r>
      <w:r>
        <w:t xml:space="preserve">ка, уполномоченной организации, осуществляющей отдельные виды банковских операций, справки-сертификата о покупке (продаже) наличной иностранной валюты без отражения данной операции в бухгалтерских документах - </w:t>
      </w:r>
    </w:p>
    <w:p w:rsidR="00000000" w:rsidRDefault="00E904DC">
      <w:pPr>
        <w:pStyle w:val="pj"/>
        <w:spacing w:after="240"/>
      </w:pPr>
      <w:r>
        <w:t>влечет штраф на юридическое лицо в размере до</w:t>
      </w:r>
      <w:r>
        <w:t xml:space="preserve"> ста процентов от суммы, на которую выписана справка-сертификат.</w:t>
      </w:r>
    </w:p>
    <w:p w:rsidR="00000000" w:rsidRDefault="00E904DC">
      <w:pPr>
        <w:pStyle w:val="pj"/>
      </w:pPr>
      <w:r>
        <w:rPr>
          <w:rStyle w:val="s1"/>
        </w:rPr>
        <w:t>Статья 182.</w:t>
      </w:r>
      <w:r>
        <w:t xml:space="preserve"> Нарушение срока подачи документов для получения лицензии на совершение операций, связанных с использованием валютных ценностей </w:t>
      </w:r>
    </w:p>
    <w:p w:rsidR="00000000" w:rsidRDefault="00E904DC">
      <w:pPr>
        <w:pStyle w:val="pj"/>
      </w:pPr>
      <w:r>
        <w:t>Нарушение гражданами и юридическими лицами срока по</w:t>
      </w:r>
      <w:r>
        <w:t xml:space="preserve">дачи документов для получения лицензий на совершение операций, связанных с использованием валютных ценностей, - </w:t>
      </w:r>
    </w:p>
    <w:p w:rsidR="00000000" w:rsidRDefault="00E904DC">
      <w:pPr>
        <w:pStyle w:val="pj"/>
        <w:spacing w:after="240"/>
      </w:pPr>
      <w:r>
        <w:t>влечет штраф на граждан в размере до двухсот, на юридических лиц - в размере до пятисот месячных расчетных показателей.</w:t>
      </w:r>
    </w:p>
    <w:p w:rsidR="00000000" w:rsidRDefault="00E904DC">
      <w:pPr>
        <w:pStyle w:val="pj"/>
      </w:pPr>
      <w:bookmarkStart w:id="111" w:name="SUB1830000"/>
      <w:bookmarkEnd w:id="111"/>
      <w:r>
        <w:rPr>
          <w:rStyle w:val="s1"/>
        </w:rPr>
        <w:t>Статья 183.</w:t>
      </w:r>
      <w:r>
        <w:t xml:space="preserve"> Сокрытие ау</w:t>
      </w:r>
      <w:r>
        <w:t xml:space="preserve">дитором или иным лицом факта нарушения законодательства о бухгалтерском учете от заказчиков проведения аудита </w:t>
      </w:r>
    </w:p>
    <w:p w:rsidR="00000000" w:rsidRDefault="00E904DC">
      <w:pPr>
        <w:pStyle w:val="pj"/>
      </w:pPr>
      <w:r>
        <w:t>Сокрытие аудитором либо иным лицом, имевшим доступ к учетно-бухгалтерской информации, от заказчиков проведения аудита факта нарушения законодател</w:t>
      </w:r>
      <w:r>
        <w:t xml:space="preserve">ьства и установленных требований к ведению бухгалтерского учета или составлению финансовой отчетности, выявленных при проведении проверки, - </w:t>
      </w:r>
    </w:p>
    <w:p w:rsidR="00000000" w:rsidRDefault="00E904DC">
      <w:pPr>
        <w:pStyle w:val="pj"/>
        <w:spacing w:after="240"/>
      </w:pPr>
      <w:r>
        <w:t xml:space="preserve">влечет штраф в размере до двадцати пяти </w:t>
      </w:r>
      <w:hyperlink r:id="rId280" w:history="1">
        <w:r>
          <w:rPr>
            <w:rStyle w:val="a4"/>
          </w:rPr>
          <w:t>месячных р</w:t>
        </w:r>
        <w:r>
          <w:rPr>
            <w:rStyle w:val="a4"/>
          </w:rPr>
          <w:t>асчетных показателей</w:t>
        </w:r>
      </w:hyperlink>
      <w:r>
        <w:t xml:space="preserve"> с лишением лицензии на право заниматься аудиторской деятельностью.</w:t>
      </w:r>
    </w:p>
    <w:p w:rsidR="00000000" w:rsidRDefault="00E904DC">
      <w:pPr>
        <w:pStyle w:val="pj"/>
      </w:pPr>
      <w:bookmarkStart w:id="112" w:name="SUB1840000"/>
      <w:bookmarkEnd w:id="112"/>
      <w:r>
        <w:rPr>
          <w:rStyle w:val="s1"/>
        </w:rPr>
        <w:t>Статья 184.</w:t>
      </w:r>
      <w:r>
        <w:t xml:space="preserve"> Составление аудитором (аудиторской организацией) недостоверного заключения </w:t>
      </w:r>
    </w:p>
    <w:p w:rsidR="00000000" w:rsidRDefault="00E904DC">
      <w:pPr>
        <w:pStyle w:val="pj"/>
      </w:pPr>
      <w:r>
        <w:t>Составление аудитором (аудиторской организацией) заведомо недостоверного аудитор</w:t>
      </w:r>
      <w:r>
        <w:t xml:space="preserve">ского заключения - </w:t>
      </w:r>
    </w:p>
    <w:p w:rsidR="00000000" w:rsidRDefault="00E904DC">
      <w:pPr>
        <w:pStyle w:val="pj"/>
        <w:spacing w:after="240"/>
      </w:pPr>
      <w:r>
        <w:t>влечет штраф на аудитора в размере до двадцати пяти, на аудиторскую организацию - в размере до двухсот пятидесяти месячных расчетных показателей с лишением лицензии на право заниматься аудиторской деятельностью.</w:t>
      </w:r>
    </w:p>
    <w:p w:rsidR="00000000" w:rsidRDefault="00E904DC">
      <w:pPr>
        <w:pStyle w:val="pj"/>
      </w:pPr>
      <w:bookmarkStart w:id="113" w:name="SUB1850000"/>
      <w:bookmarkEnd w:id="113"/>
      <w:r>
        <w:rPr>
          <w:rStyle w:val="s1"/>
        </w:rPr>
        <w:t>Статья 185.</w:t>
      </w:r>
      <w:r>
        <w:t xml:space="preserve"> Представлени</w:t>
      </w:r>
      <w:r>
        <w:t xml:space="preserve">е аудитору (аудиторской организации) недостоверной информации </w:t>
      </w:r>
    </w:p>
    <w:p w:rsidR="00000000" w:rsidRDefault="00E904DC">
      <w:pPr>
        <w:pStyle w:val="pj"/>
      </w:pPr>
      <w:r>
        <w:t>Представление проверяемым лицом аудитору (аудиторской организации) в ходе проведения аудита недостоверной или неполной информации, приведшей к составлению недостоверного аудиторского заключения</w:t>
      </w:r>
      <w:r>
        <w:t xml:space="preserve">, - </w:t>
      </w:r>
    </w:p>
    <w:p w:rsidR="00000000" w:rsidRDefault="00E904DC">
      <w:pPr>
        <w:pStyle w:val="pj"/>
        <w:spacing w:after="240"/>
      </w:pPr>
      <w:r>
        <w:t xml:space="preserve">влечет штраф на должностное лицо в размере до двадцати пяти, на юридическое лицо - в размере до двухсот </w:t>
      </w:r>
      <w:hyperlink r:id="rId281" w:history="1">
        <w:r>
          <w:rPr>
            <w:rStyle w:val="a4"/>
          </w:rPr>
          <w:t>месячных расчетных показателей</w:t>
        </w:r>
      </w:hyperlink>
      <w:r>
        <w:t>.</w:t>
      </w:r>
    </w:p>
    <w:p w:rsidR="00000000" w:rsidRDefault="00E904DC">
      <w:pPr>
        <w:pStyle w:val="pj"/>
      </w:pPr>
      <w:r>
        <w:rPr>
          <w:rStyle w:val="s1"/>
        </w:rPr>
        <w:t>Статья 186.</w:t>
      </w:r>
      <w:r>
        <w:t xml:space="preserve"> Уклонение от проведения обязательного а</w:t>
      </w:r>
      <w:r>
        <w:t xml:space="preserve">удита </w:t>
      </w:r>
    </w:p>
    <w:p w:rsidR="00000000" w:rsidRDefault="00E904DC">
      <w:pPr>
        <w:pStyle w:val="pj"/>
      </w:pPr>
      <w:r>
        <w:t xml:space="preserve">Уклонение от проведения </w:t>
      </w:r>
      <w:hyperlink r:id="rId282" w:anchor="sub_id=40200" w:history="1">
        <w:r>
          <w:rPr>
            <w:rStyle w:val="a4"/>
          </w:rPr>
          <w:t>обязательного аудита</w:t>
        </w:r>
      </w:hyperlink>
      <w:r>
        <w:t xml:space="preserve"> либо препятствование его проведению - </w:t>
      </w:r>
    </w:p>
    <w:p w:rsidR="00000000" w:rsidRDefault="00E904DC">
      <w:pPr>
        <w:pStyle w:val="pj"/>
        <w:spacing w:after="240"/>
      </w:pPr>
      <w:r>
        <w:t>влечет штраф на руководителя организации в размере до двадцати пяти, на юридическое</w:t>
      </w:r>
      <w:r>
        <w:t xml:space="preserve"> лицо - в размере до двухсот месячных расчетных показателей.</w:t>
      </w:r>
    </w:p>
    <w:p w:rsidR="00000000" w:rsidRDefault="00E904DC">
      <w:pPr>
        <w:pStyle w:val="pj"/>
      </w:pPr>
      <w:bookmarkStart w:id="114" w:name="SUB1870000"/>
      <w:bookmarkEnd w:id="114"/>
      <w:r>
        <w:rPr>
          <w:rStyle w:val="s3"/>
        </w:rPr>
        <w:t xml:space="preserve">Статья 187 изложена в редакции </w:t>
      </w:r>
      <w:hyperlink r:id="rId283" w:anchor="sub_id=25" w:history="1">
        <w:r>
          <w:rPr>
            <w:rStyle w:val="a4"/>
            <w:i/>
            <w:iCs/>
          </w:rPr>
          <w:t>Закона</w:t>
        </w:r>
      </w:hyperlink>
      <w:r>
        <w:rPr>
          <w:rStyle w:val="s3"/>
        </w:rPr>
        <w:t xml:space="preserve"> РК от 05.12.03 г. № 506-II (</w:t>
      </w:r>
      <w:hyperlink r:id="rId284" w:anchor="sub_id=1870000" w:history="1">
        <w:r>
          <w:rPr>
            <w:rStyle w:val="a4"/>
            <w:i/>
            <w:iCs/>
          </w:rPr>
          <w:t>см. стар. ред.</w:t>
        </w:r>
      </w:hyperlink>
      <w:r>
        <w:rPr>
          <w:rStyle w:val="s3"/>
        </w:rPr>
        <w:t>)</w:t>
      </w:r>
      <w:r>
        <w:t xml:space="preserve"> </w:t>
      </w:r>
    </w:p>
    <w:p w:rsidR="00000000" w:rsidRDefault="00E904DC">
      <w:pPr>
        <w:pStyle w:val="pj"/>
      </w:pPr>
      <w:r>
        <w:rPr>
          <w:rStyle w:val="s1"/>
        </w:rPr>
        <w:t>Статья 187.</w:t>
      </w:r>
      <w:r>
        <w:t xml:space="preserve"> Невозвращение из-за границы средств в национальной и иностранной валюте, а равно неполучение товара либо невозвращение денег по импортным сделк</w:t>
      </w:r>
      <w:r>
        <w:t xml:space="preserve">ам </w:t>
      </w:r>
    </w:p>
    <w:p w:rsidR="00000000" w:rsidRDefault="00E904DC">
      <w:pPr>
        <w:pStyle w:val="pj"/>
      </w:pPr>
      <w:r>
        <w:t>1. Невозвращение из-за границы средств в национальной и иностранной валюте, подлежащих в соответствии с законодательством Республики Казахстан обязательному перечислению на счета в уполномоченные банки Республики Казахстан, при отсутствии признаков уго</w:t>
      </w:r>
      <w:r>
        <w:t xml:space="preserve">ловно наказуемого деяния - </w:t>
      </w:r>
    </w:p>
    <w:p w:rsidR="00000000" w:rsidRDefault="00E904DC">
      <w:pPr>
        <w:pStyle w:val="pj"/>
      </w:pPr>
      <w:r>
        <w:t xml:space="preserve">влечет штраф на граждан и должностных лиц в размере от двадцати до двадцати пяти, на юридических лиц - в размере от двухсот до одной тысячи месячных расчетных показателей. </w:t>
      </w:r>
    </w:p>
    <w:p w:rsidR="00000000" w:rsidRDefault="00E904DC">
      <w:pPr>
        <w:pStyle w:val="pj"/>
      </w:pPr>
      <w:bookmarkStart w:id="115" w:name="SUB1870200"/>
      <w:bookmarkEnd w:id="115"/>
      <w:r>
        <w:t>2. Неполучение товара, эквивалентного сумме денег, упла</w:t>
      </w:r>
      <w:r>
        <w:t xml:space="preserve">ченной за него, либо невозвращение денег по импортным сделкам в сроки, установленные валютным законодательством, - </w:t>
      </w:r>
    </w:p>
    <w:p w:rsidR="00000000" w:rsidRDefault="00E904DC">
      <w:pPr>
        <w:pStyle w:val="pj"/>
        <w:spacing w:after="240"/>
      </w:pPr>
      <w:r>
        <w:t>влечет штраф на должностное лицо в размере от двадцати до двадцати пяти, на юридическое лицо - в размере от двухсот до одной тысячи месячных расчетных показателей.</w:t>
      </w:r>
    </w:p>
    <w:p w:rsidR="00000000" w:rsidRDefault="00E904DC">
      <w:pPr>
        <w:pStyle w:val="pj"/>
      </w:pPr>
      <w:bookmarkStart w:id="116" w:name="SUB1880000"/>
      <w:bookmarkEnd w:id="116"/>
      <w:r>
        <w:rPr>
          <w:rStyle w:val="s1"/>
        </w:rPr>
        <w:t>Статья 188.</w:t>
      </w:r>
      <w:r>
        <w:t xml:space="preserve"> Проведение валютных операций с нарушением норм валютного законодательства </w:t>
      </w:r>
    </w:p>
    <w:p w:rsidR="00000000" w:rsidRDefault="00E904DC">
      <w:pPr>
        <w:pStyle w:val="pj"/>
      </w:pPr>
      <w:r>
        <w:t>Прове</w:t>
      </w:r>
      <w:r>
        <w:t xml:space="preserve">дение </w:t>
      </w:r>
      <w:hyperlink r:id="rId285" w:anchor="sub_id=1004" w:history="1">
        <w:r>
          <w:rPr>
            <w:rStyle w:val="a4"/>
          </w:rPr>
          <w:t>валютных операций</w:t>
        </w:r>
      </w:hyperlink>
      <w:r>
        <w:t xml:space="preserve">, нарушающих нормы валютного законодательства Республики Казахстан, - </w:t>
      </w:r>
    </w:p>
    <w:p w:rsidR="00000000" w:rsidRDefault="00E904DC">
      <w:pPr>
        <w:pStyle w:val="pj"/>
      </w:pPr>
      <w:r>
        <w:t>влечет штраф на граждан и юридических лиц в размере до ста процентов от суммы опе</w:t>
      </w:r>
      <w:r>
        <w:t xml:space="preserve">рации, проведенной с нарушением установленного порядка. </w:t>
      </w:r>
    </w:p>
    <w:p w:rsidR="00000000" w:rsidRDefault="00E904DC">
      <w:pPr>
        <w:pStyle w:val="pj"/>
        <w:spacing w:after="240"/>
      </w:pPr>
      <w:r>
        <w:rPr>
          <w:rStyle w:val="s3"/>
        </w:rPr>
        <w:t xml:space="preserve">См.: </w:t>
      </w:r>
      <w:hyperlink r:id="rId286" w:history="1">
        <w:r>
          <w:rPr>
            <w:rStyle w:val="a4"/>
            <w:i/>
            <w:iCs/>
          </w:rPr>
          <w:t>Письмо</w:t>
        </w:r>
      </w:hyperlink>
      <w:r>
        <w:rPr>
          <w:rStyle w:val="s3"/>
        </w:rPr>
        <w:t xml:space="preserve"> Таможенного комитета Министерства государственных доходов Республики Казахстан от 19 апреля 2001 г. N ТК-2-2-9-2876.</w:t>
      </w:r>
    </w:p>
    <w:p w:rsidR="00000000" w:rsidRDefault="00E904DC">
      <w:pPr>
        <w:pStyle w:val="pj"/>
      </w:pPr>
      <w:bookmarkStart w:id="117" w:name="SUB1890000"/>
      <w:bookmarkEnd w:id="117"/>
      <w:r>
        <w:rPr>
          <w:rStyle w:val="s1"/>
        </w:rPr>
        <w:t>Статья</w:t>
      </w:r>
      <w:r>
        <w:rPr>
          <w:rStyle w:val="s1"/>
        </w:rPr>
        <w:t xml:space="preserve"> 189.</w:t>
      </w:r>
      <w:r>
        <w:t xml:space="preserve"> Открытие счетов в иностранных банках и иных финансовых институтах без лицензии Национального Банка Республики Казахстан </w:t>
      </w:r>
    </w:p>
    <w:p w:rsidR="00000000" w:rsidRDefault="00E904DC">
      <w:pPr>
        <w:pStyle w:val="pj"/>
      </w:pPr>
      <w:r>
        <w:t xml:space="preserve">Открытие резидентами счетов в иностранных банках и иных финансовых институтах, имеющих соответствующее право по законодательству </w:t>
      </w:r>
      <w:r>
        <w:t xml:space="preserve">государств, в которых они зарегистрированы, без лицензии Национального Банка Республики Казахстан - </w:t>
      </w:r>
    </w:p>
    <w:p w:rsidR="00000000" w:rsidRDefault="00E904DC">
      <w:pPr>
        <w:pStyle w:val="pj"/>
        <w:spacing w:after="240"/>
      </w:pPr>
      <w:r>
        <w:t>влечет штраф на граждан в размере до двухсот, на юридических лиц - в размере до трехсот месячных расчетных показателей.</w:t>
      </w:r>
    </w:p>
    <w:p w:rsidR="00000000" w:rsidRDefault="00E904DC">
      <w:pPr>
        <w:pStyle w:val="pj"/>
      </w:pPr>
      <w:bookmarkStart w:id="118" w:name="SUB1900000"/>
      <w:bookmarkEnd w:id="118"/>
      <w:r>
        <w:rPr>
          <w:rStyle w:val="s1"/>
        </w:rPr>
        <w:t>Статья 190.</w:t>
      </w:r>
      <w:r>
        <w:t xml:space="preserve"> Незаконное использовани</w:t>
      </w:r>
      <w:r>
        <w:t xml:space="preserve">е служебной информации при совершении сделок с ценными бумагами </w:t>
      </w:r>
    </w:p>
    <w:p w:rsidR="00000000" w:rsidRDefault="00E904DC">
      <w:pPr>
        <w:pStyle w:val="pj"/>
      </w:pPr>
      <w:r>
        <w:t xml:space="preserve">Действия лиц, имеющих доступ к </w:t>
      </w:r>
      <w:hyperlink r:id="rId287" w:anchor="sub_id=420000" w:history="1">
        <w:r>
          <w:rPr>
            <w:rStyle w:val="a4"/>
          </w:rPr>
          <w:t>информации для служебного пользования</w:t>
        </w:r>
      </w:hyperlink>
      <w:r>
        <w:t xml:space="preserve"> и осуществляющих операции с ценными бум</w:t>
      </w:r>
      <w:r>
        <w:t>агами с использованием информации, недоступной для других субъектов рынка ценных бумаг, в целях получения личной выгоды, а равно представление информации для служебного пользования другим лицам для получения ими выгоды, если они не причинили крупный ущерб,</w:t>
      </w:r>
      <w:r>
        <w:t xml:space="preserve"> - </w:t>
      </w:r>
    </w:p>
    <w:p w:rsidR="00000000" w:rsidRDefault="00E904DC">
      <w:pPr>
        <w:pStyle w:val="pj"/>
        <w:spacing w:after="240"/>
      </w:pPr>
      <w:r>
        <w:t xml:space="preserve">влекут штраф в размере от сорока до двухсот </w:t>
      </w:r>
      <w:hyperlink r:id="rId288" w:history="1">
        <w:r>
          <w:rPr>
            <w:rStyle w:val="a4"/>
          </w:rPr>
          <w:t>месячных расчетных показателей</w:t>
        </w:r>
      </w:hyperlink>
      <w:r>
        <w:t>.</w:t>
      </w:r>
    </w:p>
    <w:p w:rsidR="00000000" w:rsidRDefault="00E904DC">
      <w:pPr>
        <w:pStyle w:val="pj"/>
      </w:pPr>
      <w:bookmarkStart w:id="119" w:name="SUB1910000"/>
      <w:bookmarkEnd w:id="119"/>
      <w:r>
        <w:rPr>
          <w:rStyle w:val="s3"/>
        </w:rPr>
        <w:t xml:space="preserve">Статья 191 изложена в редакции </w:t>
      </w:r>
      <w:hyperlink r:id="rId289" w:anchor="sub_id=10301" w:history="1">
        <w:r>
          <w:rPr>
            <w:rStyle w:val="a4"/>
            <w:i/>
            <w:iCs/>
          </w:rPr>
          <w:t>Закона</w:t>
        </w:r>
      </w:hyperlink>
      <w:r>
        <w:rPr>
          <w:rStyle w:val="s3"/>
        </w:rPr>
        <w:t xml:space="preserve"> РК от 16.05.03 г. № 416-II (</w:t>
      </w:r>
      <w:hyperlink r:id="rId290" w:anchor="sub_id=1910000" w:history="1">
        <w:r>
          <w:rPr>
            <w:rStyle w:val="a4"/>
            <w:i/>
            <w:iCs/>
          </w:rPr>
          <w:t>см. стар. ред.</w:t>
        </w:r>
      </w:hyperlink>
      <w:r>
        <w:rPr>
          <w:rStyle w:val="s3"/>
        </w:rPr>
        <w:t xml:space="preserve">); в статью внесены изменения в соответствии с </w:t>
      </w:r>
      <w:hyperlink r:id="rId291" w:anchor="sub_id=26" w:history="1">
        <w:r>
          <w:rPr>
            <w:rStyle w:val="a4"/>
            <w:i/>
            <w:iCs/>
          </w:rPr>
          <w:t>Законом</w:t>
        </w:r>
      </w:hyperlink>
      <w:r>
        <w:rPr>
          <w:rStyle w:val="s3"/>
        </w:rPr>
        <w:t xml:space="preserve"> РК от 05.12.03 г. № 506-II (</w:t>
      </w:r>
      <w:hyperlink r:id="rId292" w:anchor="sub_id=1910000" w:history="1">
        <w:r>
          <w:rPr>
            <w:rStyle w:val="a4"/>
            <w:i/>
            <w:iCs/>
          </w:rPr>
          <w:t>см. стар. ред.</w:t>
        </w:r>
      </w:hyperlink>
      <w:r>
        <w:rPr>
          <w:rStyle w:val="s3"/>
        </w:rPr>
        <w:t>)</w:t>
      </w:r>
      <w:r>
        <w:t xml:space="preserve"> </w:t>
      </w:r>
    </w:p>
    <w:p w:rsidR="00000000" w:rsidRDefault="00E904DC">
      <w:pPr>
        <w:pStyle w:val="pj"/>
      </w:pPr>
      <w:r>
        <w:rPr>
          <w:rStyle w:val="s1"/>
        </w:rPr>
        <w:t>Статья 191.</w:t>
      </w:r>
      <w:r>
        <w:t xml:space="preserve"> Нарушение срока представления документов для государственной регистрации выпуска эмиссионных ценных бум</w:t>
      </w:r>
      <w:r>
        <w:t xml:space="preserve">аг </w:t>
      </w:r>
    </w:p>
    <w:p w:rsidR="00000000" w:rsidRDefault="00E904DC">
      <w:pPr>
        <w:pStyle w:val="pj"/>
      </w:pPr>
      <w:r>
        <w:t xml:space="preserve">Нарушение эмитентом установленного </w:t>
      </w:r>
      <w:hyperlink r:id="rId293" w:anchor="sub_id=110000" w:history="1">
        <w:r>
          <w:rPr>
            <w:rStyle w:val="a4"/>
          </w:rPr>
          <w:t>законодательством</w:t>
        </w:r>
      </w:hyperlink>
      <w:r>
        <w:t xml:space="preserve"> Республики Казахстан срока представления документов для государственной регистрации выпуска эмиссионных ценных бумаг</w:t>
      </w:r>
      <w:r>
        <w:t xml:space="preserve"> - </w:t>
      </w:r>
    </w:p>
    <w:p w:rsidR="00000000" w:rsidRDefault="00E904DC">
      <w:pPr>
        <w:pStyle w:val="pj"/>
        <w:spacing w:after="240"/>
      </w:pPr>
      <w:r>
        <w:t>влечет штраф на должностных лиц эмитента от сорока до двухсот месячных расчетных показателей.</w:t>
      </w:r>
    </w:p>
    <w:p w:rsidR="00000000" w:rsidRDefault="00E904DC">
      <w:pPr>
        <w:pStyle w:val="pj"/>
      </w:pPr>
      <w:bookmarkStart w:id="120" w:name="SUB1920000"/>
      <w:bookmarkEnd w:id="120"/>
      <w:r>
        <w:rPr>
          <w:rStyle w:val="s3"/>
        </w:rPr>
        <w:t xml:space="preserve">В статью 192 внесены изменения в соответствии с </w:t>
      </w:r>
      <w:hyperlink r:id="rId294" w:anchor="sub_id=27" w:history="1">
        <w:r>
          <w:rPr>
            <w:rStyle w:val="a4"/>
            <w:i/>
            <w:iCs/>
          </w:rPr>
          <w:t>Законом</w:t>
        </w:r>
      </w:hyperlink>
      <w:r>
        <w:rPr>
          <w:rStyle w:val="s3"/>
        </w:rPr>
        <w:t xml:space="preserve"> РК от 05.12.03 г. № 506</w:t>
      </w:r>
      <w:r>
        <w:rPr>
          <w:rStyle w:val="s3"/>
        </w:rPr>
        <w:t>-II (</w:t>
      </w:r>
      <w:hyperlink r:id="rId295" w:anchor="sub_id=1920000" w:history="1">
        <w:r>
          <w:rPr>
            <w:rStyle w:val="a4"/>
            <w:i/>
            <w:iCs/>
          </w:rPr>
          <w:t>см. стар. ред.</w:t>
        </w:r>
      </w:hyperlink>
      <w:r>
        <w:rPr>
          <w:rStyle w:val="s3"/>
        </w:rPr>
        <w:t>)</w:t>
      </w:r>
      <w:r>
        <w:t xml:space="preserve"> </w:t>
      </w:r>
    </w:p>
    <w:p w:rsidR="00000000" w:rsidRDefault="00E904DC">
      <w:pPr>
        <w:pStyle w:val="pj"/>
      </w:pPr>
      <w:r>
        <w:rPr>
          <w:rStyle w:val="s1"/>
        </w:rPr>
        <w:t>Статья 192.</w:t>
      </w:r>
      <w:r>
        <w:t xml:space="preserve"> Недобросовестная реклама деятельности на рынке ценных бумаг </w:t>
      </w:r>
    </w:p>
    <w:p w:rsidR="00000000" w:rsidRDefault="00E904DC">
      <w:pPr>
        <w:pStyle w:val="pj"/>
      </w:pPr>
      <w:hyperlink r:id="rId296" w:anchor="sub_id=140000" w:history="1">
        <w:r>
          <w:rPr>
            <w:rStyle w:val="a4"/>
          </w:rPr>
          <w:t>Недобросовестная реклама</w:t>
        </w:r>
      </w:hyperlink>
      <w:r>
        <w:t xml:space="preserve"> деятельности на рынке ценных бумаг путем представления и распространения субъектами рынка ценных бумаг недостоверных на момент публикации рекламы сведений - </w:t>
      </w:r>
    </w:p>
    <w:p w:rsidR="00000000" w:rsidRDefault="00E904DC">
      <w:pPr>
        <w:pStyle w:val="pj"/>
        <w:spacing w:after="240"/>
      </w:pPr>
      <w:r>
        <w:t xml:space="preserve">влечет штраф на рекламодателя в размере от сорока до двухсот </w:t>
      </w:r>
      <w:hyperlink r:id="rId297" w:history="1">
        <w:r>
          <w:rPr>
            <w:rStyle w:val="a4"/>
          </w:rPr>
          <w:t>месячных расчетных показателей</w:t>
        </w:r>
      </w:hyperlink>
      <w:r>
        <w:t>.</w:t>
      </w:r>
    </w:p>
    <w:p w:rsidR="00000000" w:rsidRDefault="00E904DC">
      <w:pPr>
        <w:pStyle w:val="pj"/>
      </w:pPr>
      <w:bookmarkStart w:id="121" w:name="SUB1930000"/>
      <w:bookmarkEnd w:id="121"/>
      <w:r>
        <w:rPr>
          <w:rStyle w:val="s3"/>
        </w:rPr>
        <w:t xml:space="preserve">В статью 193 внесены изменения </w:t>
      </w:r>
      <w:hyperlink r:id="rId298" w:anchor="sub_id=10302" w:history="1">
        <w:r>
          <w:rPr>
            <w:rStyle w:val="a4"/>
            <w:i/>
            <w:iCs/>
          </w:rPr>
          <w:t>Законом</w:t>
        </w:r>
      </w:hyperlink>
      <w:r>
        <w:rPr>
          <w:rStyle w:val="s3"/>
        </w:rPr>
        <w:t xml:space="preserve"> РК от 16.05.03 г. № 416-II (</w:t>
      </w:r>
      <w:hyperlink r:id="rId299" w:anchor="sub_id=1930000" w:history="1">
        <w:r>
          <w:rPr>
            <w:rStyle w:val="a4"/>
            <w:i/>
            <w:iCs/>
          </w:rPr>
          <w:t>см. стар. ред.</w:t>
        </w:r>
      </w:hyperlink>
      <w:r>
        <w:rPr>
          <w:rStyle w:val="s3"/>
        </w:rPr>
        <w:t xml:space="preserve">); </w:t>
      </w:r>
      <w:hyperlink r:id="rId300" w:anchor="sub_id=28" w:history="1">
        <w:r>
          <w:rPr>
            <w:rStyle w:val="a4"/>
            <w:i/>
            <w:iCs/>
          </w:rPr>
          <w:t>Законом</w:t>
        </w:r>
      </w:hyperlink>
      <w:r>
        <w:rPr>
          <w:rStyle w:val="s3"/>
        </w:rPr>
        <w:t xml:space="preserve"> РК от 05.12.03 г. № 506-II (</w:t>
      </w:r>
      <w:hyperlink r:id="rId301" w:anchor="sub_id=1930000" w:history="1">
        <w:r>
          <w:rPr>
            <w:rStyle w:val="a4"/>
            <w:i/>
            <w:iCs/>
          </w:rPr>
          <w:t>см. стар. ред.</w:t>
        </w:r>
      </w:hyperlink>
      <w:r>
        <w:rPr>
          <w:rStyle w:val="s3"/>
        </w:rPr>
        <w:t>)</w:t>
      </w:r>
      <w:r>
        <w:t xml:space="preserve"> </w:t>
      </w:r>
    </w:p>
    <w:p w:rsidR="00000000" w:rsidRDefault="00E904DC">
      <w:pPr>
        <w:pStyle w:val="pj"/>
      </w:pPr>
      <w:r>
        <w:rPr>
          <w:rStyle w:val="s1"/>
        </w:rPr>
        <w:t>Статья 193.</w:t>
      </w:r>
      <w:r>
        <w:t xml:space="preserve"> Представление недостоверных сведений уполномоченному органу на рынке ценных бумаг </w:t>
      </w:r>
    </w:p>
    <w:p w:rsidR="00000000" w:rsidRDefault="00E904DC">
      <w:pPr>
        <w:pStyle w:val="pj"/>
      </w:pPr>
      <w:r>
        <w:t>1. Непредставление либо представление недостоверных сведений субъектом рынка ценных бумаг уполномоче</w:t>
      </w:r>
      <w:r>
        <w:t>нному органу для государственной регистрации выпуска эмиссионных ценных бумаг, утверждения отчета об итогах размещения эмиссионных ценных бумаг, получения лицензии (разрешения) на осуществление деятельности на рынке ценных бумаг, отчетности о своей деятель</w:t>
      </w:r>
      <w:r>
        <w:t xml:space="preserve">ности, а равно неисполнение предписаний уполномоченного органа - </w:t>
      </w:r>
    </w:p>
    <w:p w:rsidR="00000000" w:rsidRDefault="00E904DC">
      <w:pPr>
        <w:pStyle w:val="pj"/>
      </w:pPr>
      <w:r>
        <w:t xml:space="preserve">влекут штраф на юридических лиц в размере от сорока до двухсот месячных расчетных показателей. </w:t>
      </w:r>
    </w:p>
    <w:p w:rsidR="00000000" w:rsidRDefault="00E904DC">
      <w:pPr>
        <w:pStyle w:val="pj"/>
      </w:pPr>
      <w:r>
        <w:t xml:space="preserve">2. Представление субъектом рынка ценных бумаг уполномоченному органу заведомо ложных сведений </w:t>
      </w:r>
      <w:r>
        <w:t xml:space="preserve">об операциях с ценными бумагами, не имеющее признаков </w:t>
      </w:r>
      <w:hyperlink r:id="rId302" w:anchor="sub_id=2040000" w:history="1">
        <w:r>
          <w:rPr>
            <w:rStyle w:val="a4"/>
          </w:rPr>
          <w:t>уголовно наказуемого деяния</w:t>
        </w:r>
      </w:hyperlink>
      <w:r>
        <w:t xml:space="preserve">, - </w:t>
      </w:r>
    </w:p>
    <w:p w:rsidR="00000000" w:rsidRDefault="00E904DC">
      <w:pPr>
        <w:pStyle w:val="pj"/>
        <w:spacing w:after="240"/>
      </w:pPr>
      <w:r>
        <w:t xml:space="preserve">влечет штраф на юридических лиц в размере от пятидесяти до трехсот </w:t>
      </w:r>
      <w:hyperlink r:id="rId303" w:history="1">
        <w:r>
          <w:rPr>
            <w:rStyle w:val="a4"/>
          </w:rPr>
          <w:t>месячных расчетных показателей</w:t>
        </w:r>
      </w:hyperlink>
      <w:r>
        <w:t>.</w:t>
      </w:r>
    </w:p>
    <w:p w:rsidR="00000000" w:rsidRDefault="00E904DC">
      <w:pPr>
        <w:pStyle w:val="pj"/>
      </w:pPr>
      <w:bookmarkStart w:id="122" w:name="SUB1940000"/>
      <w:bookmarkEnd w:id="122"/>
      <w:r>
        <w:rPr>
          <w:rStyle w:val="s3"/>
        </w:rPr>
        <w:t xml:space="preserve">В статью 194 внесены изменения в соответствии с </w:t>
      </w:r>
      <w:hyperlink r:id="rId304" w:anchor="sub_id=29" w:history="1">
        <w:r>
          <w:rPr>
            <w:rStyle w:val="a4"/>
            <w:i/>
            <w:iCs/>
          </w:rPr>
          <w:t>Законом</w:t>
        </w:r>
      </w:hyperlink>
      <w:r>
        <w:rPr>
          <w:rStyle w:val="s3"/>
        </w:rPr>
        <w:t xml:space="preserve"> РК от 05.12.03 г. № 506-II (</w:t>
      </w:r>
      <w:hyperlink r:id="rId305" w:anchor="sub_id=1940000" w:history="1">
        <w:r>
          <w:rPr>
            <w:rStyle w:val="a4"/>
            <w:i/>
            <w:iCs/>
          </w:rPr>
          <w:t>см. стар. ред.</w:t>
        </w:r>
      </w:hyperlink>
      <w:r>
        <w:rPr>
          <w:rStyle w:val="s3"/>
        </w:rPr>
        <w:t>)</w:t>
      </w:r>
      <w:r>
        <w:t xml:space="preserve"> </w:t>
      </w:r>
    </w:p>
    <w:p w:rsidR="00000000" w:rsidRDefault="00E904DC">
      <w:pPr>
        <w:pStyle w:val="pj"/>
      </w:pPr>
      <w:r>
        <w:rPr>
          <w:rStyle w:val="s1"/>
        </w:rPr>
        <w:t>Статья 194.</w:t>
      </w:r>
      <w:r>
        <w:t xml:space="preserve"> Нарушение прав держателей ценных бумаг </w:t>
      </w:r>
    </w:p>
    <w:p w:rsidR="00000000" w:rsidRDefault="00E904DC">
      <w:pPr>
        <w:pStyle w:val="pj"/>
      </w:pPr>
      <w:r>
        <w:t>Нарушение должностными лицами акционерного общества прав акционеров на управление делами акционерного общества, порядка</w:t>
      </w:r>
      <w:r>
        <w:t xml:space="preserve"> распределения части дохода (выплаты дивидендов), на получение информации о деятельности общества, а также нарушение порядка созыва и проведения общего собрания акционеров, установленного </w:t>
      </w:r>
      <w:hyperlink r:id="rId306" w:anchor="sub_id=370000" w:history="1">
        <w:r>
          <w:rPr>
            <w:rStyle w:val="a4"/>
          </w:rPr>
          <w:t>законодательством</w:t>
        </w:r>
      </w:hyperlink>
      <w:r>
        <w:t xml:space="preserve">, - </w:t>
      </w:r>
    </w:p>
    <w:p w:rsidR="00000000" w:rsidRDefault="00E904DC">
      <w:pPr>
        <w:pStyle w:val="pj"/>
      </w:pPr>
      <w:r>
        <w:t xml:space="preserve">влечет штраф в размере до двадцати месячных расчетных показателей. </w:t>
      </w:r>
    </w:p>
    <w:p w:rsidR="00000000" w:rsidRDefault="00E904DC">
      <w:pPr>
        <w:pStyle w:val="pj"/>
      </w:pPr>
      <w:r>
        <w:t xml:space="preserve">2. Нарушение должностными лицами эмитента установленного законодательством порядка выплаты вознаграждения по облигациям и (или) их погашения - </w:t>
      </w:r>
    </w:p>
    <w:p w:rsidR="00000000" w:rsidRDefault="00E904DC">
      <w:pPr>
        <w:pStyle w:val="pj"/>
        <w:spacing w:after="240"/>
      </w:pPr>
      <w:r>
        <w:t>влечет штраф в размере от пятидесяти до двухсот месячных расчетных показателей.</w:t>
      </w:r>
    </w:p>
    <w:p w:rsidR="00000000" w:rsidRDefault="00E904DC">
      <w:pPr>
        <w:pStyle w:val="pj"/>
      </w:pPr>
      <w:bookmarkStart w:id="123" w:name="SUB1950000"/>
      <w:bookmarkEnd w:id="123"/>
      <w:r>
        <w:rPr>
          <w:rStyle w:val="s1"/>
        </w:rPr>
        <w:t>Статья 195.</w:t>
      </w:r>
      <w:r>
        <w:t xml:space="preserve"> Нарушение порядка совершения сделок с ценными бумагами </w:t>
      </w:r>
    </w:p>
    <w:p w:rsidR="00000000" w:rsidRDefault="00E904DC">
      <w:pPr>
        <w:pStyle w:val="pj"/>
      </w:pPr>
      <w:r>
        <w:t xml:space="preserve">Нарушение установленного </w:t>
      </w:r>
      <w:hyperlink r:id="rId307" w:history="1">
        <w:r>
          <w:rPr>
            <w:rStyle w:val="a4"/>
          </w:rPr>
          <w:t>законодательством</w:t>
        </w:r>
      </w:hyperlink>
      <w:r>
        <w:t xml:space="preserve"> Р</w:t>
      </w:r>
      <w:r>
        <w:t xml:space="preserve">еспублики Казахстан порядка совершения сделок с ценными бумагами - </w:t>
      </w:r>
    </w:p>
    <w:p w:rsidR="00000000" w:rsidRDefault="00E904DC">
      <w:pPr>
        <w:pStyle w:val="pj"/>
        <w:spacing w:after="240"/>
      </w:pPr>
      <w:r>
        <w:t xml:space="preserve">влечет штраф на граждан в размере до двухсот, на должностных лиц - в размере от сорока до трехсот, на юридических лиц - от ста до пятисот </w:t>
      </w:r>
      <w:hyperlink r:id="rId308" w:history="1">
        <w:r>
          <w:rPr>
            <w:rStyle w:val="a4"/>
          </w:rPr>
          <w:t>месячных расчетных показателей</w:t>
        </w:r>
      </w:hyperlink>
      <w:r>
        <w:t>.</w:t>
      </w:r>
    </w:p>
    <w:p w:rsidR="00000000" w:rsidRDefault="00E904DC">
      <w:pPr>
        <w:pStyle w:val="pj"/>
      </w:pPr>
      <w:bookmarkStart w:id="124" w:name="SUB1960000"/>
      <w:bookmarkEnd w:id="124"/>
      <w:r>
        <w:rPr>
          <w:rStyle w:val="s3"/>
        </w:rPr>
        <w:t xml:space="preserve">В статью 196 внесены изменения </w:t>
      </w:r>
      <w:hyperlink r:id="rId309" w:anchor="sub_id=10303" w:history="1">
        <w:r>
          <w:rPr>
            <w:rStyle w:val="a4"/>
            <w:i/>
            <w:iCs/>
          </w:rPr>
          <w:t>Законом</w:t>
        </w:r>
      </w:hyperlink>
      <w:r>
        <w:rPr>
          <w:rStyle w:val="s3"/>
        </w:rPr>
        <w:t xml:space="preserve"> РК от 16.05.03 г. № 416-II (</w:t>
      </w:r>
      <w:hyperlink r:id="rId310" w:anchor="sub_id=1960000" w:history="1">
        <w:r>
          <w:rPr>
            <w:rStyle w:val="a4"/>
            <w:i/>
            <w:iCs/>
          </w:rPr>
          <w:t>см. стар. ред.</w:t>
        </w:r>
      </w:hyperlink>
      <w:r>
        <w:rPr>
          <w:rStyle w:val="s3"/>
        </w:rPr>
        <w:t xml:space="preserve">); </w:t>
      </w:r>
      <w:hyperlink r:id="rId311" w:anchor="sub_id=30" w:history="1">
        <w:r>
          <w:rPr>
            <w:rStyle w:val="a4"/>
            <w:i/>
            <w:iCs/>
          </w:rPr>
          <w:t>Законом</w:t>
        </w:r>
      </w:hyperlink>
      <w:r>
        <w:rPr>
          <w:rStyle w:val="s3"/>
        </w:rPr>
        <w:t xml:space="preserve"> РК от 05.12.03 г. № 506-II (</w:t>
      </w:r>
      <w:hyperlink r:id="rId312" w:anchor="sub_id=1960000" w:history="1">
        <w:r>
          <w:rPr>
            <w:rStyle w:val="a4"/>
            <w:i/>
            <w:iCs/>
          </w:rPr>
          <w:t>см. стар. ред.</w:t>
        </w:r>
      </w:hyperlink>
      <w:r>
        <w:rPr>
          <w:rStyle w:val="s3"/>
        </w:rPr>
        <w:t>)</w:t>
      </w:r>
      <w:r>
        <w:t xml:space="preserve"> </w:t>
      </w:r>
    </w:p>
    <w:p w:rsidR="00000000" w:rsidRDefault="00E904DC">
      <w:pPr>
        <w:pStyle w:val="pj"/>
      </w:pPr>
      <w:r>
        <w:rPr>
          <w:rStyle w:val="s1"/>
        </w:rPr>
        <w:t>Статья 196.</w:t>
      </w:r>
      <w:r>
        <w:t xml:space="preserve"> Нарушение порядка ведения реестра держателей ценных бумаг и счетов по ценным бумагам </w:t>
      </w:r>
    </w:p>
    <w:p w:rsidR="00000000" w:rsidRDefault="00E904DC">
      <w:pPr>
        <w:pStyle w:val="pj"/>
      </w:pPr>
      <w:r>
        <w:t>Нарушение профессиональным участником рынка ценных бумаг порядка ведения реестра держателей ценных бумаг и счетов по ценным бумагам (лицевых счетов, счетов "д</w:t>
      </w:r>
      <w:r>
        <w:t xml:space="preserve">епо"), регистрации сделок с ценными бумагами, а равно нарушение порядка подтверждения права собственности и иных прав на ценные бумаги, не имеющее признаков </w:t>
      </w:r>
      <w:hyperlink r:id="rId313" w:anchor="sub_id=2050000" w:history="1">
        <w:r>
          <w:rPr>
            <w:rStyle w:val="a4"/>
          </w:rPr>
          <w:t>уголовно наказуемого</w:t>
        </w:r>
      </w:hyperlink>
      <w:r>
        <w:t xml:space="preserve"> деяния, - </w:t>
      </w:r>
    </w:p>
    <w:p w:rsidR="00000000" w:rsidRDefault="00E904DC">
      <w:pPr>
        <w:pStyle w:val="pj"/>
        <w:spacing w:after="240"/>
      </w:pPr>
      <w:r>
        <w:t>влекут штраф на юридических лиц в размере от сорока до двухсот месячных расчетных показателей.</w:t>
      </w:r>
    </w:p>
    <w:p w:rsidR="00000000" w:rsidRDefault="00E904DC">
      <w:pPr>
        <w:pStyle w:val="pj"/>
      </w:pPr>
      <w:bookmarkStart w:id="125" w:name="SUB1970000"/>
      <w:bookmarkEnd w:id="125"/>
      <w:r>
        <w:rPr>
          <w:rStyle w:val="s3"/>
        </w:rPr>
        <w:t xml:space="preserve">В статью 197 внесены изменения </w:t>
      </w:r>
      <w:hyperlink r:id="rId314" w:anchor="sub_id=10304" w:history="1">
        <w:r>
          <w:rPr>
            <w:rStyle w:val="a4"/>
            <w:i/>
            <w:iCs/>
          </w:rPr>
          <w:t>Законом</w:t>
        </w:r>
      </w:hyperlink>
      <w:r>
        <w:rPr>
          <w:rStyle w:val="s3"/>
        </w:rPr>
        <w:t xml:space="preserve"> РК от 16</w:t>
      </w:r>
      <w:r>
        <w:rPr>
          <w:rStyle w:val="s3"/>
        </w:rPr>
        <w:t>.05.03 г. № 416-II (</w:t>
      </w:r>
      <w:hyperlink r:id="rId315" w:anchor="sub_id=1970000" w:history="1">
        <w:r>
          <w:rPr>
            <w:rStyle w:val="a4"/>
            <w:i/>
            <w:iCs/>
          </w:rPr>
          <w:t>см. стар. ред.</w:t>
        </w:r>
      </w:hyperlink>
      <w:r>
        <w:rPr>
          <w:rStyle w:val="s3"/>
        </w:rPr>
        <w:t xml:space="preserve">); </w:t>
      </w:r>
      <w:hyperlink r:id="rId316" w:anchor="sub_id=31" w:history="1">
        <w:r>
          <w:rPr>
            <w:rStyle w:val="a4"/>
            <w:i/>
            <w:iCs/>
          </w:rPr>
          <w:t>Законом</w:t>
        </w:r>
      </w:hyperlink>
      <w:r>
        <w:rPr>
          <w:rStyle w:val="s3"/>
        </w:rPr>
        <w:t xml:space="preserve"> РК от 05.12.03 г. № 506-II (</w:t>
      </w:r>
      <w:hyperlink r:id="rId317" w:anchor="sub_id=1970000" w:history="1">
        <w:r>
          <w:rPr>
            <w:rStyle w:val="a4"/>
            <w:i/>
            <w:iCs/>
          </w:rPr>
          <w:t>см. стар. ред.</w:t>
        </w:r>
      </w:hyperlink>
      <w:r>
        <w:rPr>
          <w:rStyle w:val="s3"/>
        </w:rPr>
        <w:t>)</w:t>
      </w:r>
      <w:r>
        <w:t xml:space="preserve"> </w:t>
      </w:r>
    </w:p>
    <w:p w:rsidR="00000000" w:rsidRDefault="00E904DC">
      <w:pPr>
        <w:pStyle w:val="pj"/>
      </w:pPr>
      <w:r>
        <w:rPr>
          <w:rStyle w:val="s1"/>
        </w:rPr>
        <w:t>Статья 197.</w:t>
      </w:r>
      <w:r>
        <w:t xml:space="preserve"> Нарушение срока представления отчета об итогах размещения и погашения ценных бумаг </w:t>
      </w:r>
    </w:p>
    <w:p w:rsidR="00000000" w:rsidRDefault="00E904DC">
      <w:pPr>
        <w:pStyle w:val="pj"/>
      </w:pPr>
      <w:r>
        <w:t xml:space="preserve">Нарушение эмитентом установленного </w:t>
      </w:r>
      <w:hyperlink r:id="rId318" w:anchor="sub_id=240000" w:history="1">
        <w:r>
          <w:rPr>
            <w:rStyle w:val="a4"/>
          </w:rPr>
          <w:t>законодательством</w:t>
        </w:r>
      </w:hyperlink>
      <w:r>
        <w:t xml:space="preserve"> Республики Казахстан срока представления отчета об итогах размещения и погашения ценных бумаг - </w:t>
      </w:r>
    </w:p>
    <w:p w:rsidR="00000000" w:rsidRDefault="00E904DC">
      <w:pPr>
        <w:pStyle w:val="pj"/>
        <w:spacing w:after="240"/>
      </w:pPr>
      <w:r>
        <w:t>влечет штраф на должностных лиц от сорока до двухсот месячных расчетных показателей.</w:t>
      </w:r>
    </w:p>
    <w:p w:rsidR="00000000" w:rsidRDefault="00E904DC">
      <w:pPr>
        <w:pStyle w:val="pj"/>
      </w:pPr>
      <w:r>
        <w:rPr>
          <w:rStyle w:val="s3"/>
        </w:rPr>
        <w:t>Кодекс дополнен с</w:t>
      </w:r>
      <w:r>
        <w:rPr>
          <w:rStyle w:val="s3"/>
        </w:rPr>
        <w:t xml:space="preserve">татьей 197-1 в соответствии с </w:t>
      </w:r>
      <w:hyperlink r:id="rId319" w:anchor="sub_id=32" w:history="1">
        <w:r>
          <w:rPr>
            <w:rStyle w:val="a4"/>
            <w:i/>
            <w:iCs/>
          </w:rPr>
          <w:t>Законом</w:t>
        </w:r>
      </w:hyperlink>
      <w:r>
        <w:rPr>
          <w:rStyle w:val="s3"/>
        </w:rPr>
        <w:t xml:space="preserve"> РК от 05.12.03 г. № 506-II</w:t>
      </w:r>
      <w:r>
        <w:t xml:space="preserve"> </w:t>
      </w:r>
    </w:p>
    <w:p w:rsidR="00000000" w:rsidRDefault="00E904DC">
      <w:pPr>
        <w:pStyle w:val="pj"/>
      </w:pPr>
      <w:r>
        <w:rPr>
          <w:rStyle w:val="s1"/>
        </w:rPr>
        <w:t>Статья 197-1.</w:t>
      </w:r>
      <w:r>
        <w:t xml:space="preserve"> Нарушение профессиональным участником рынка ценных бумаг и организатором торгов с ценными бумагам</w:t>
      </w:r>
      <w:r>
        <w:t xml:space="preserve">и требований, установленных законодательством к их деятельности </w:t>
      </w:r>
    </w:p>
    <w:p w:rsidR="00000000" w:rsidRDefault="00E904DC">
      <w:pPr>
        <w:pStyle w:val="pj"/>
      </w:pPr>
      <w:r>
        <w:t xml:space="preserve">Неоднократное (два и более раза в течение последовательных календарных месяцев) нарушение профессиональным участником рынка ценных бумаг и организатором торгов с ценными бумагами требований, </w:t>
      </w:r>
      <w:r>
        <w:t xml:space="preserve">установленных законодательством к их деятельности, - </w:t>
      </w:r>
    </w:p>
    <w:p w:rsidR="00000000" w:rsidRDefault="00E904DC">
      <w:pPr>
        <w:pStyle w:val="pj"/>
        <w:spacing w:after="240"/>
      </w:pPr>
      <w:r>
        <w:t>влечет штраф в размере до трехсот месячных расчетных показателей.</w:t>
      </w:r>
    </w:p>
    <w:p w:rsidR="00000000" w:rsidRDefault="00E904DC">
      <w:pPr>
        <w:pStyle w:val="pj"/>
      </w:pPr>
      <w:bookmarkStart w:id="126" w:name="SUB1980000"/>
      <w:bookmarkEnd w:id="126"/>
      <w:r>
        <w:rPr>
          <w:rStyle w:val="s1"/>
        </w:rPr>
        <w:t>Статья 198.</w:t>
      </w:r>
      <w:r>
        <w:t xml:space="preserve"> Нарушение профессиональным участником рынка ценных бумаг срока представления отчетов </w:t>
      </w:r>
    </w:p>
    <w:p w:rsidR="00000000" w:rsidRDefault="00E904DC">
      <w:pPr>
        <w:pStyle w:val="pj"/>
      </w:pPr>
      <w:r>
        <w:t xml:space="preserve">Нарушение профессиональным участником </w:t>
      </w:r>
      <w:r>
        <w:t xml:space="preserve">рынка ценных бумаг установленного </w:t>
      </w:r>
      <w:hyperlink r:id="rId320" w:anchor="sub_id=520000" w:history="1">
        <w:r>
          <w:rPr>
            <w:rStyle w:val="a4"/>
          </w:rPr>
          <w:t>законодательством Республики Казахстан срока</w:t>
        </w:r>
      </w:hyperlink>
      <w:r>
        <w:t xml:space="preserve"> представления отчетов о своей деятельности в уполномоченный орган на рынке ценных бумаг - </w:t>
      </w:r>
    </w:p>
    <w:p w:rsidR="00000000" w:rsidRDefault="00E904DC">
      <w:pPr>
        <w:pStyle w:val="pj"/>
        <w:spacing w:after="240"/>
      </w:pPr>
      <w:r>
        <w:t>вле</w:t>
      </w:r>
      <w:r>
        <w:t xml:space="preserve">чет штраф на должностных лиц в размере от ста до двухсот </w:t>
      </w:r>
      <w:hyperlink r:id="rId321" w:history="1">
        <w:r>
          <w:rPr>
            <w:rStyle w:val="a4"/>
          </w:rPr>
          <w:t>месячных расчетных показателей</w:t>
        </w:r>
      </w:hyperlink>
      <w:r>
        <w:t>.</w:t>
      </w:r>
    </w:p>
    <w:p w:rsidR="00000000" w:rsidRDefault="00E904DC">
      <w:pPr>
        <w:pStyle w:val="pj"/>
      </w:pPr>
      <w:bookmarkStart w:id="127" w:name="SUB1990000"/>
      <w:bookmarkEnd w:id="127"/>
      <w:r>
        <w:rPr>
          <w:rStyle w:val="s1"/>
        </w:rPr>
        <w:t>Статья 199.</w:t>
      </w:r>
      <w:r>
        <w:t xml:space="preserve"> Опубликование эмитентом неполной или недостоверной информации о своей деятельности </w:t>
      </w:r>
    </w:p>
    <w:p w:rsidR="00000000" w:rsidRDefault="00E904DC">
      <w:pPr>
        <w:pStyle w:val="pj"/>
      </w:pPr>
      <w:r>
        <w:t>Опублик</w:t>
      </w:r>
      <w:r>
        <w:t xml:space="preserve">ование в печатном издании эмитентом неполной или недостоверной информации о деятельности на рынке ценных бумаг, подлежащей публикации в установленном </w:t>
      </w:r>
      <w:hyperlink r:id="rId322" w:anchor="sub_id=220000" w:history="1">
        <w:r>
          <w:rPr>
            <w:rStyle w:val="a4"/>
          </w:rPr>
          <w:t>законодательством</w:t>
        </w:r>
      </w:hyperlink>
      <w:r>
        <w:t xml:space="preserve"> Респу</w:t>
      </w:r>
      <w:r>
        <w:t xml:space="preserve">блики Казахстан порядке, - </w:t>
      </w:r>
    </w:p>
    <w:p w:rsidR="00000000" w:rsidRDefault="00E904DC">
      <w:pPr>
        <w:pStyle w:val="pj"/>
        <w:spacing w:after="240"/>
      </w:pPr>
      <w:r>
        <w:t>влечет штраф на должностных лиц в размере от сорока до двухсот месячных расчетных показателей.</w:t>
      </w:r>
    </w:p>
    <w:p w:rsidR="00000000" w:rsidRDefault="00E904DC">
      <w:pPr>
        <w:pStyle w:val="pj"/>
      </w:pPr>
      <w:bookmarkStart w:id="128" w:name="SUB2000000"/>
      <w:bookmarkEnd w:id="128"/>
      <w:r>
        <w:rPr>
          <w:rStyle w:val="s1"/>
        </w:rPr>
        <w:t>Статья 200.</w:t>
      </w:r>
      <w:r>
        <w:t xml:space="preserve"> Нарушение обязанности по раскрытию информации на рынке ценных бумаг </w:t>
      </w:r>
    </w:p>
    <w:p w:rsidR="00000000" w:rsidRDefault="00E904DC">
      <w:pPr>
        <w:pStyle w:val="pj"/>
      </w:pPr>
      <w:r>
        <w:t>Невыполнение субъектами рынка ценных бумаг обязаннос</w:t>
      </w:r>
      <w:r>
        <w:t xml:space="preserve">ти по раскрытию информации в порядке и на условиях, определяемых </w:t>
      </w:r>
      <w:hyperlink r:id="rId323" w:anchor="sub_id=1010000" w:history="1">
        <w:r>
          <w:rPr>
            <w:rStyle w:val="a4"/>
          </w:rPr>
          <w:t>законодательством</w:t>
        </w:r>
      </w:hyperlink>
      <w:r>
        <w:t xml:space="preserve"> Республики Казахстан, - </w:t>
      </w:r>
    </w:p>
    <w:p w:rsidR="00000000" w:rsidRDefault="00E904DC">
      <w:pPr>
        <w:pStyle w:val="pj"/>
        <w:spacing w:after="240"/>
      </w:pPr>
      <w:r>
        <w:t>влечет штраф на должностных лиц в размере от сорока до двухсот м</w:t>
      </w:r>
      <w:r>
        <w:t>есячных расчетных показателей.</w:t>
      </w:r>
    </w:p>
    <w:p w:rsidR="00000000" w:rsidRDefault="00E904DC">
      <w:pPr>
        <w:pStyle w:val="pj"/>
      </w:pPr>
      <w:bookmarkStart w:id="129" w:name="SUB2010000"/>
      <w:bookmarkEnd w:id="129"/>
      <w:r>
        <w:rPr>
          <w:rStyle w:val="s3"/>
        </w:rPr>
        <w:t xml:space="preserve">В статью 201 внесены изменения </w:t>
      </w:r>
      <w:hyperlink r:id="rId324" w:anchor="sub_id=1023" w:history="1">
        <w:r>
          <w:rPr>
            <w:rStyle w:val="a4"/>
            <w:i/>
            <w:iCs/>
          </w:rPr>
          <w:t>Законом</w:t>
        </w:r>
      </w:hyperlink>
      <w:r>
        <w:rPr>
          <w:rStyle w:val="s3"/>
        </w:rPr>
        <w:t xml:space="preserve"> РК от 13.03.03 г. № 394-II (</w:t>
      </w:r>
      <w:hyperlink r:id="rId325" w:anchor="sub_id=2010000" w:history="1">
        <w:r>
          <w:rPr>
            <w:rStyle w:val="a4"/>
            <w:i/>
            <w:iCs/>
          </w:rPr>
          <w:t>см. стар. ред.</w:t>
        </w:r>
      </w:hyperlink>
      <w:r>
        <w:rPr>
          <w:rStyle w:val="s3"/>
        </w:rPr>
        <w:t>)</w:t>
      </w:r>
      <w:r>
        <w:t xml:space="preserve"> </w:t>
      </w:r>
    </w:p>
    <w:p w:rsidR="00000000" w:rsidRDefault="00E904DC">
      <w:pPr>
        <w:pStyle w:val="pj"/>
      </w:pPr>
      <w:r>
        <w:rPr>
          <w:rStyle w:val="s1"/>
        </w:rPr>
        <w:t>Статья 201.</w:t>
      </w:r>
      <w:r>
        <w:t xml:space="preserve"> Нарушение законодательства о рынке ценных бумаг накопительными пенсионными фондами и организациями, осуществляющими инвестиционное управление пенсионными активами </w:t>
      </w:r>
    </w:p>
    <w:p w:rsidR="00000000" w:rsidRDefault="00E904DC">
      <w:pPr>
        <w:pStyle w:val="pj"/>
      </w:pPr>
      <w:r>
        <w:t>Нарушение накопительными пенсионными фондами порядка уче</w:t>
      </w:r>
      <w:r>
        <w:t xml:space="preserve">та пенсионных накоплений на персональных счетах вкладчиков (получателей), а также нарушение организациями, осуществляющими инвестиционное управление пенсионными активами установленного </w:t>
      </w:r>
      <w:hyperlink r:id="rId326" w:anchor="sub_id=690000" w:history="1">
        <w:r>
          <w:rPr>
            <w:rStyle w:val="a4"/>
          </w:rPr>
          <w:t>законодательством о рынке ценных бумаг</w:t>
        </w:r>
      </w:hyperlink>
      <w:r>
        <w:t xml:space="preserve"> порядка взаимоотношений с банками-кастодианами и накопительными пенсионными фондами, не причинившее крупного ущерба, - </w:t>
      </w:r>
    </w:p>
    <w:p w:rsidR="00000000" w:rsidRDefault="00E904DC">
      <w:pPr>
        <w:pStyle w:val="pj"/>
        <w:spacing w:after="240"/>
      </w:pPr>
      <w:r>
        <w:t xml:space="preserve">влекут штраф на должностных лиц в размере от двухсот до четырехсот </w:t>
      </w:r>
      <w:hyperlink r:id="rId327" w:history="1">
        <w:r>
          <w:rPr>
            <w:rStyle w:val="a4"/>
          </w:rPr>
          <w:t>месячных расчетных показателей</w:t>
        </w:r>
      </w:hyperlink>
      <w:r>
        <w:t>.</w:t>
      </w:r>
    </w:p>
    <w:p w:rsidR="00000000" w:rsidRDefault="00E904DC">
      <w:pPr>
        <w:pStyle w:val="pj"/>
      </w:pPr>
      <w:bookmarkStart w:id="130" w:name="SUB2020000"/>
      <w:bookmarkEnd w:id="130"/>
      <w:r>
        <w:rPr>
          <w:rStyle w:val="s1"/>
        </w:rPr>
        <w:t>Статья 202.</w:t>
      </w:r>
      <w:r>
        <w:t xml:space="preserve"> Нарушение прав на информацию о ценных бумагах </w:t>
      </w:r>
    </w:p>
    <w:p w:rsidR="00000000" w:rsidRDefault="00E904DC">
      <w:pPr>
        <w:pStyle w:val="pj"/>
      </w:pPr>
      <w:r>
        <w:t xml:space="preserve">Сокрытие информации о ценных бумагах, не являющейся </w:t>
      </w:r>
      <w:hyperlink r:id="rId328" w:anchor="sub_id=410000" w:history="1">
        <w:r>
          <w:rPr>
            <w:rStyle w:val="a4"/>
          </w:rPr>
          <w:t>коммерческой тайной</w:t>
        </w:r>
      </w:hyperlink>
      <w:r>
        <w:t xml:space="preserve">, а также препятствование в ее получении субъектами рынка ценных бумаг, если эти деяния не повлекли причинение крупного ущерба, - </w:t>
      </w:r>
    </w:p>
    <w:p w:rsidR="00000000" w:rsidRDefault="00E904DC">
      <w:pPr>
        <w:pStyle w:val="pj"/>
        <w:spacing w:after="240"/>
      </w:pPr>
      <w:r>
        <w:t xml:space="preserve">влекут штраф в размере </w:t>
      </w:r>
      <w:r>
        <w:t>до двадцати пяти месячных расчетных показателей.</w:t>
      </w:r>
    </w:p>
    <w:p w:rsidR="00000000" w:rsidRDefault="00E904DC">
      <w:pPr>
        <w:pStyle w:val="pj"/>
      </w:pPr>
      <w:bookmarkStart w:id="131" w:name="SUB2030000"/>
      <w:bookmarkEnd w:id="131"/>
      <w:r>
        <w:rPr>
          <w:rStyle w:val="s1"/>
        </w:rPr>
        <w:t>Статья 203.</w:t>
      </w:r>
      <w:r>
        <w:t xml:space="preserve"> Нарушение ограничений, установленных </w:t>
      </w:r>
      <w:hyperlink r:id="rId329" w:anchor="sub_id=210000" w:history="1">
        <w:r>
          <w:rPr>
            <w:rStyle w:val="a4"/>
          </w:rPr>
          <w:t>законодательными актами</w:t>
        </w:r>
      </w:hyperlink>
      <w:r>
        <w:t xml:space="preserve"> Республики Казахстан, по проведению платежей </w:t>
      </w:r>
    </w:p>
    <w:p w:rsidR="00000000" w:rsidRDefault="00E904DC">
      <w:pPr>
        <w:pStyle w:val="pj"/>
      </w:pPr>
      <w:r>
        <w:t>Осуще</w:t>
      </w:r>
      <w:r>
        <w:t xml:space="preserve">ствление юридическими лицами платежа в наличном порядке по гражданско-правовой сделке на сумму свыше четырех тысяч месячных расчетных показателей в пользу другого юридического лица - </w:t>
      </w:r>
    </w:p>
    <w:p w:rsidR="00000000" w:rsidRDefault="00E904DC">
      <w:pPr>
        <w:pStyle w:val="pj"/>
        <w:spacing w:after="240"/>
      </w:pPr>
      <w:r>
        <w:t>влечет штраф на юридическое лицо, осуществившее платеж, в размере до пят</w:t>
      </w:r>
      <w:r>
        <w:t>и процентов от суммы платежа.</w:t>
      </w:r>
    </w:p>
    <w:p w:rsidR="00000000" w:rsidRDefault="00E904DC">
      <w:pPr>
        <w:pStyle w:val="pj"/>
      </w:pPr>
      <w:bookmarkStart w:id="132" w:name="SUB2040000"/>
      <w:bookmarkEnd w:id="132"/>
      <w:r>
        <w:rPr>
          <w:rStyle w:val="s1"/>
        </w:rPr>
        <w:t>Статья 204.</w:t>
      </w:r>
      <w:r>
        <w:t xml:space="preserve"> Незаконные действия должностных лиц государственного учреждения и государственного предприятия на праве оперативного управления (казенного предприятия) по принятию денежных обязательств за счет средств государствен</w:t>
      </w:r>
      <w:r>
        <w:t xml:space="preserve">ного бюджета </w:t>
      </w:r>
    </w:p>
    <w:p w:rsidR="00000000" w:rsidRDefault="00E904DC">
      <w:pPr>
        <w:pStyle w:val="pj"/>
      </w:pPr>
      <w:r>
        <w:t>1. Незаконные действия должностных лиц государственного учреждения или государственного предприятия на праве оперативного управления (казенного предприятия) по принятию денежных обязательств за счет средств государственного бюджета без устано</w:t>
      </w:r>
      <w:r>
        <w:t xml:space="preserve">вленной </w:t>
      </w:r>
      <w:hyperlink r:id="rId330" w:anchor="sub_id=440000" w:history="1">
        <w:r>
          <w:rPr>
            <w:rStyle w:val="a4"/>
          </w:rPr>
          <w:t>законодательством</w:t>
        </w:r>
      </w:hyperlink>
      <w:r>
        <w:t xml:space="preserve"> регистрации гражданско-правовых сделок и (или) сверх сумм смет, утвержденных уполномоченным органом, повлекшие ответственность Правительства Респуб</w:t>
      </w:r>
      <w:r>
        <w:t xml:space="preserve">лики Казахстан или соответствующего местного исполнительного органа по обязательствам государственного учреждения или государственного предприятия на праве оперативного управления (казенного предприятия), - </w:t>
      </w:r>
    </w:p>
    <w:p w:rsidR="00000000" w:rsidRDefault="00E904DC">
      <w:pPr>
        <w:pStyle w:val="pj"/>
      </w:pPr>
      <w:r>
        <w:t>влекут штраф в размере от двадцати до пятидесяти</w:t>
      </w:r>
      <w:r>
        <w:t xml:space="preserve"> </w:t>
      </w:r>
      <w:hyperlink r:id="rId331" w:history="1">
        <w:r>
          <w:rPr>
            <w:rStyle w:val="a4"/>
          </w:rPr>
          <w:t>месячных расчетных показателей</w:t>
        </w:r>
      </w:hyperlink>
      <w:r>
        <w:t xml:space="preserve">. </w:t>
      </w:r>
    </w:p>
    <w:p w:rsidR="00000000" w:rsidRDefault="00E904DC">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w:t>
      </w:r>
      <w:r>
        <w:t xml:space="preserve"> штраф в размере от пятидесяти до ста месячных расчетных показателей.</w:t>
      </w:r>
    </w:p>
    <w:p w:rsidR="00000000" w:rsidRDefault="00E904DC">
      <w:pPr>
        <w:pStyle w:val="pc"/>
      </w:pPr>
      <w:bookmarkStart w:id="133" w:name="SUB2050000"/>
      <w:bookmarkEnd w:id="133"/>
      <w:r>
        <w:rPr>
          <w:rStyle w:val="s1"/>
        </w:rPr>
        <w:t>Глава 16</w:t>
      </w:r>
      <w:r>
        <w:t xml:space="preserve"> </w:t>
      </w:r>
    </w:p>
    <w:p w:rsidR="00000000" w:rsidRDefault="00E904DC">
      <w:pPr>
        <w:pStyle w:val="pc"/>
        <w:spacing w:after="240"/>
      </w:pPr>
      <w:r>
        <w:rPr>
          <w:rStyle w:val="s1"/>
        </w:rPr>
        <w:t>Административные правонарушения в области налогообложения</w:t>
      </w:r>
    </w:p>
    <w:p w:rsidR="00000000" w:rsidRDefault="00E904DC">
      <w:pPr>
        <w:pStyle w:val="pj"/>
      </w:pPr>
      <w:r>
        <w:rPr>
          <w:rStyle w:val="s1"/>
        </w:rPr>
        <w:t>Статья 205.</w:t>
      </w:r>
      <w:r>
        <w:t xml:space="preserve"> Нарушение срока постановки на налоговый учет в налоговом органе </w:t>
      </w:r>
    </w:p>
    <w:p w:rsidR="00000000" w:rsidRDefault="00E904DC">
      <w:pPr>
        <w:pStyle w:val="pj"/>
      </w:pPr>
      <w:r>
        <w:t>1. Нарушение установленного законодательн</w:t>
      </w:r>
      <w:r>
        <w:t xml:space="preserve">ыми актами Республики Казахстан </w:t>
      </w:r>
      <w:hyperlink r:id="rId332" w:history="1">
        <w:r>
          <w:rPr>
            <w:rStyle w:val="a4"/>
          </w:rPr>
          <w:t>срока подачи</w:t>
        </w:r>
      </w:hyperlink>
      <w:r>
        <w:t xml:space="preserve"> заявления о постановке на регистрационный учет в налоговом органе, кроме случая, предусмотренного частью второй настоящей статьи, - </w:t>
      </w:r>
    </w:p>
    <w:p w:rsidR="00000000" w:rsidRDefault="00E904DC">
      <w:pPr>
        <w:pStyle w:val="pj"/>
      </w:pPr>
      <w:r>
        <w:t>влечет штр</w:t>
      </w:r>
      <w:r>
        <w:t xml:space="preserve">аф на физических лиц в размере от пяти до десяти, на должностных лиц - в размере от десяти до двадцати, на юридических лиц в размере от двадцати до пятидесяти месячных расчетных показателей. </w:t>
      </w:r>
    </w:p>
    <w:p w:rsidR="00000000" w:rsidRDefault="00E904DC">
      <w:pPr>
        <w:pStyle w:val="pj"/>
      </w:pPr>
      <w:r>
        <w:t>2. Нарушение установленного законодательными актами Республики К</w:t>
      </w:r>
      <w:r>
        <w:t xml:space="preserve">азахстан срока подачи заявления о постановке на регистрационный учет в налоговом органе более чем на девяносто дней - </w:t>
      </w:r>
    </w:p>
    <w:p w:rsidR="00000000" w:rsidRDefault="00E904DC">
      <w:pPr>
        <w:pStyle w:val="pj"/>
      </w:pPr>
      <w:r>
        <w:t xml:space="preserve">влечет штраф на физических лиц в размере от десяти до двадцати, на должностных лиц - в размере от десяти до сорока, на юридических лиц - </w:t>
      </w:r>
      <w:r>
        <w:t xml:space="preserve">в размере от сорока до ста </w:t>
      </w:r>
      <w:hyperlink r:id="rId333" w:history="1">
        <w:r>
          <w:rPr>
            <w:rStyle w:val="a4"/>
          </w:rPr>
          <w:t>месячных расчетных показателей</w:t>
        </w:r>
      </w:hyperlink>
      <w:r>
        <w:t xml:space="preserve">. </w:t>
      </w:r>
    </w:p>
    <w:p w:rsidR="00000000" w:rsidRDefault="00E904DC">
      <w:pPr>
        <w:pStyle w:val="pj"/>
      </w:pPr>
      <w:r>
        <w:t xml:space="preserve">3. Нарушение налогоплательщиком установленного законодательными актами Республики Казахстан </w:t>
      </w:r>
      <w:hyperlink r:id="rId334" w:anchor="sub_id=2080000" w:history="1">
        <w:r>
          <w:rPr>
            <w:rStyle w:val="a4"/>
          </w:rPr>
          <w:t>срока подачи заявления</w:t>
        </w:r>
      </w:hyperlink>
      <w:r>
        <w:t xml:space="preserve"> в налоговый орган о постановке на учет в качестве плательщика налога на добавленную стоимость - </w:t>
      </w:r>
    </w:p>
    <w:p w:rsidR="00000000" w:rsidRDefault="00E904DC">
      <w:pPr>
        <w:pStyle w:val="pj"/>
      </w:pPr>
      <w:r>
        <w:t>влечет штраф на должностных лиц в размере от десяти до двадцати месячных расчетных показател</w:t>
      </w:r>
      <w:r>
        <w:t xml:space="preserve">ей, на индивидуальных предпринимателей и на юридических лиц - в размере пятидесяти процентов от суммы облагаемого оборота за каждый месяц непостановки на учет. </w:t>
      </w:r>
    </w:p>
    <w:p w:rsidR="00000000" w:rsidRDefault="00E904DC">
      <w:pPr>
        <w:pStyle w:val="pj"/>
      </w:pPr>
      <w:r>
        <w:t>4. Нарушение налогоплательщиком установленного налоговым законодательством Республики Казахстан</w:t>
      </w:r>
      <w:r>
        <w:t xml:space="preserve"> </w:t>
      </w:r>
      <w:hyperlink r:id="rId335" w:anchor="sub_id=5310000" w:history="1">
        <w:r>
          <w:rPr>
            <w:rStyle w:val="a4"/>
          </w:rPr>
          <w:t>срока регистрации</w:t>
        </w:r>
      </w:hyperlink>
      <w:r>
        <w:t xml:space="preserve"> в налоговых органах по месту регистрационного учета начала осуществления отдельных видов предпринимательской деятельности, установленных налоговым законо</w:t>
      </w:r>
      <w:r>
        <w:t xml:space="preserve">дательством, - </w:t>
      </w:r>
    </w:p>
    <w:p w:rsidR="00000000" w:rsidRDefault="00E904DC">
      <w:pPr>
        <w:pStyle w:val="pj"/>
      </w:pPr>
      <w:r>
        <w:t xml:space="preserve">влечет штраф на индивидуальных предпринимателей и на должностных лиц в размере от десяти до двадцати, на юридических лиц - в размере от пятидесяти до ста месячных расчетных показателей. </w:t>
      </w:r>
    </w:p>
    <w:p w:rsidR="00000000" w:rsidRDefault="00E904DC">
      <w:pPr>
        <w:pStyle w:val="pj"/>
      </w:pPr>
      <w:r>
        <w:t>5. Деяния, предусмотренные частью четвертой настоящей</w:t>
      </w:r>
      <w:r>
        <w:t xml:space="preserve"> статьи, совершенные повторно в течение года после наложения административного взыскания, - </w:t>
      </w:r>
    </w:p>
    <w:p w:rsidR="00000000" w:rsidRDefault="00E904DC">
      <w:pPr>
        <w:pStyle w:val="pj"/>
      </w:pPr>
      <w:r>
        <w:t xml:space="preserve">влекут штраф на индивидуальных предпринимателей и на должностных лиц в размере от двадцати до пятидесяти, на юридических лиц - в размере от ста до двухсот </w:t>
      </w:r>
      <w:hyperlink r:id="rId336" w:history="1">
        <w:r>
          <w:rPr>
            <w:rStyle w:val="a4"/>
          </w:rPr>
          <w:t>месячных расчетных показателей</w:t>
        </w:r>
      </w:hyperlink>
      <w:r>
        <w:t xml:space="preserve">. </w:t>
      </w:r>
    </w:p>
    <w:p w:rsidR="00000000" w:rsidRDefault="00E904DC">
      <w:pPr>
        <w:pStyle w:val="pj"/>
      </w:pPr>
      <w:r>
        <w:t xml:space="preserve">Примечание. Понятие и термины налогового законодательства, используемые в настоящей главе, применяются только в том значении, в каком они используются в налоговом </w:t>
      </w:r>
      <w:hyperlink r:id="rId337" w:history="1">
        <w:r>
          <w:rPr>
            <w:rStyle w:val="a4"/>
          </w:rPr>
          <w:t>законодательстве</w:t>
        </w:r>
      </w:hyperlink>
      <w:r>
        <w:t xml:space="preserve"> Республики Казахстан. </w:t>
      </w:r>
    </w:p>
    <w:p w:rsidR="00000000" w:rsidRDefault="00E904DC">
      <w:pPr>
        <w:pStyle w:val="pj"/>
        <w:spacing w:after="240"/>
      </w:pPr>
      <w:r>
        <w:rPr>
          <w:rStyle w:val="s3"/>
        </w:rPr>
        <w:t xml:space="preserve">См.: </w:t>
      </w:r>
      <w:hyperlink r:id="rId338" w:history="1">
        <w:r>
          <w:rPr>
            <w:rStyle w:val="a4"/>
            <w:i/>
            <w:iCs/>
          </w:rPr>
          <w:t>Письмо</w:t>
        </w:r>
      </w:hyperlink>
      <w:r>
        <w:rPr>
          <w:rStyle w:val="s3"/>
        </w:rPr>
        <w:t xml:space="preserve"> Министерства государственных доходов Республики Казахстан от 8 сентября 2001 г. </w:t>
      </w:r>
      <w:r>
        <w:rPr>
          <w:rStyle w:val="s3"/>
        </w:rPr>
        <w:t xml:space="preserve">N ЮД-2-2-12/7219, </w:t>
      </w:r>
      <w:hyperlink r:id="rId339" w:history="1">
        <w:r>
          <w:rPr>
            <w:rStyle w:val="a4"/>
            <w:i/>
            <w:iCs/>
          </w:rPr>
          <w:t>Письмо</w:t>
        </w:r>
      </w:hyperlink>
      <w:r>
        <w:rPr>
          <w:rStyle w:val="s3"/>
        </w:rPr>
        <w:t xml:space="preserve"> Министерства государственных доходов Республики Казахстан от 28 августа 2001 г. N ЮД-2-2-12/4151 об ответственности за налоговые правонарушения.</w:t>
      </w:r>
    </w:p>
    <w:p w:rsidR="00000000" w:rsidRDefault="00E904DC">
      <w:pPr>
        <w:pStyle w:val="pj"/>
      </w:pPr>
      <w:r>
        <w:rPr>
          <w:rStyle w:val="s3"/>
        </w:rPr>
        <w:t>Кодекс дополнен статье</w:t>
      </w:r>
      <w:r>
        <w:rPr>
          <w:rStyle w:val="s3"/>
        </w:rPr>
        <w:t xml:space="preserve">й 205-1 в соответствии с </w:t>
      </w:r>
      <w:hyperlink r:id="rId340" w:anchor="sub_id=33" w:history="1">
        <w:r>
          <w:rPr>
            <w:rStyle w:val="a4"/>
            <w:i/>
            <w:iCs/>
          </w:rPr>
          <w:t>Законом</w:t>
        </w:r>
      </w:hyperlink>
      <w:r>
        <w:rPr>
          <w:rStyle w:val="s3"/>
        </w:rPr>
        <w:t xml:space="preserve"> РК от 05.12.03 г. № 506-II</w:t>
      </w:r>
      <w:r>
        <w:t xml:space="preserve"> </w:t>
      </w:r>
    </w:p>
    <w:p w:rsidR="00000000" w:rsidRDefault="00E904DC">
      <w:pPr>
        <w:pStyle w:val="pj"/>
      </w:pPr>
      <w:r>
        <w:rPr>
          <w:rStyle w:val="s1"/>
        </w:rPr>
        <w:t>Статья 205-1.</w:t>
      </w:r>
      <w:r>
        <w:t xml:space="preserve"> Неправомерное осуществление деятельности при применении специального налогового режима </w:t>
      </w:r>
    </w:p>
    <w:p w:rsidR="00000000" w:rsidRDefault="00E904DC">
      <w:pPr>
        <w:pStyle w:val="pj"/>
      </w:pPr>
      <w:r>
        <w:t xml:space="preserve">Осуществление деятельности при применении специального налогового режима с нарушением условий, предусмотренных законодательными актами Республики Казахстан для этого режима, - </w:t>
      </w:r>
    </w:p>
    <w:p w:rsidR="00000000" w:rsidRDefault="00E904DC">
      <w:pPr>
        <w:pStyle w:val="pj"/>
        <w:spacing w:after="240"/>
      </w:pPr>
      <w:r>
        <w:t>влечет штраф на индивидуальных предпринимателей в размере от десяти до двадцати</w:t>
      </w:r>
      <w:r>
        <w:t>, на юридических лиц - в размере от двадцати до сорока месячных расчетных показателей.</w:t>
      </w:r>
    </w:p>
    <w:p w:rsidR="00000000" w:rsidRDefault="00E904DC">
      <w:pPr>
        <w:pStyle w:val="pj"/>
      </w:pPr>
      <w:r>
        <w:rPr>
          <w:rStyle w:val="s3"/>
        </w:rPr>
        <w:t xml:space="preserve">В статью 206 внесены изменения в соответствии с </w:t>
      </w:r>
      <w:hyperlink r:id="rId341" w:anchor="sub_id=34" w:history="1">
        <w:r>
          <w:rPr>
            <w:rStyle w:val="a4"/>
            <w:i/>
            <w:iCs/>
          </w:rPr>
          <w:t>Законом</w:t>
        </w:r>
      </w:hyperlink>
      <w:r>
        <w:rPr>
          <w:rStyle w:val="s3"/>
        </w:rPr>
        <w:t xml:space="preserve"> РК от 05.12.03 г. № 506-II (</w:t>
      </w:r>
      <w:hyperlink r:id="rId342" w:anchor="sub_id=2060000" w:history="1">
        <w:r>
          <w:rPr>
            <w:rStyle w:val="a4"/>
            <w:i/>
            <w:iCs/>
          </w:rPr>
          <w:t>см. стар. ред.</w:t>
        </w:r>
      </w:hyperlink>
      <w:r>
        <w:rPr>
          <w:rStyle w:val="s3"/>
        </w:rPr>
        <w:t>)</w:t>
      </w:r>
      <w:r>
        <w:t xml:space="preserve"> </w:t>
      </w:r>
    </w:p>
    <w:p w:rsidR="00000000" w:rsidRDefault="00E904DC">
      <w:pPr>
        <w:pStyle w:val="pj"/>
      </w:pPr>
      <w:r>
        <w:rPr>
          <w:rStyle w:val="s1"/>
        </w:rPr>
        <w:t>Статья 206.</w:t>
      </w:r>
      <w:r>
        <w:t xml:space="preserve"> Непредставление налоговой отчетности, а также документов, необходимых для проведения мониторинга налогоплательщика </w:t>
      </w:r>
    </w:p>
    <w:p w:rsidR="00000000" w:rsidRDefault="00E904DC">
      <w:pPr>
        <w:pStyle w:val="pj"/>
      </w:pPr>
      <w:r>
        <w:t>1. Непредставление налогопл</w:t>
      </w:r>
      <w:r>
        <w:t xml:space="preserve">ательщиком в налоговый орган налоговой отчетности в </w:t>
      </w:r>
      <w:hyperlink r:id="rId343" w:anchor="sub_id=690000" w:history="1">
        <w:r>
          <w:rPr>
            <w:rStyle w:val="a4"/>
          </w:rPr>
          <w:t>срок</w:t>
        </w:r>
      </w:hyperlink>
      <w:r>
        <w:t xml:space="preserve">, установленный законодательными актами Республики Казахстан, кроме случая, предусмотренного частью второй настоящей </w:t>
      </w:r>
      <w:r>
        <w:t xml:space="preserve">статьи, - </w:t>
      </w:r>
    </w:p>
    <w:p w:rsidR="00000000" w:rsidRDefault="00E904DC">
      <w:pPr>
        <w:pStyle w:val="pj"/>
      </w:pPr>
      <w:r>
        <w:t xml:space="preserve">влечет штраф на физических лиц в размере от десяти до двадцати, на должностных лиц - в размере от сорока до пятидесяти месячных расчетных показателей, на индивидуальных предпринимателей и на юридических лиц - в размере десяти процентов от суммы </w:t>
      </w:r>
      <w:r>
        <w:t xml:space="preserve">налога и другого обязательного платежа, подлежащей уплате, но неуплаченной, но не менее двадцати месячных расчетных показателей. </w:t>
      </w:r>
    </w:p>
    <w:p w:rsidR="00000000" w:rsidRDefault="00E904DC">
      <w:pPr>
        <w:pStyle w:val="pj"/>
      </w:pPr>
      <w:r>
        <w:t>2. Непредставление налогоплательщиком налоговой отчетности в налоговый орган по истечении девяноста дней от установленного зак</w:t>
      </w:r>
      <w:r>
        <w:t xml:space="preserve">онодательными актами Республики Казахстан срока представления такой отчетности - </w:t>
      </w:r>
    </w:p>
    <w:p w:rsidR="00000000" w:rsidRDefault="00E904DC">
      <w:pPr>
        <w:pStyle w:val="pj"/>
      </w:pPr>
      <w:r>
        <w:t>влечет штраф на физических лиц в размере от двадцати до сорока, на должностных лиц - в размере от пятидесяти до семидесяти месячных расчетных показателей, на индивидуальных п</w:t>
      </w:r>
      <w:r>
        <w:t xml:space="preserve">редпринимателей и на юридических лиц - в размере пятидесяти процентов от суммы налога и другого обязательного платежа, подлежащей уплате, но неуплаченной, но не менее сорока месячных расчетных показателей. </w:t>
      </w:r>
    </w:p>
    <w:p w:rsidR="00000000" w:rsidRDefault="00E904DC">
      <w:pPr>
        <w:pStyle w:val="pj"/>
      </w:pPr>
      <w:r>
        <w:rPr>
          <w:rStyle w:val="s3"/>
        </w:rPr>
        <w:t xml:space="preserve">См.: </w:t>
      </w:r>
      <w:hyperlink r:id="rId344" w:history="1">
        <w:r>
          <w:rPr>
            <w:rStyle w:val="a4"/>
            <w:i/>
            <w:iCs/>
          </w:rPr>
          <w:t>Письмо</w:t>
        </w:r>
      </w:hyperlink>
      <w:r>
        <w:rPr>
          <w:rStyle w:val="s3"/>
        </w:rPr>
        <w:t xml:space="preserve"> Генеральной прокуратуры Республики Казахстан от 16 июля 2003 года № 7-20-11687-03 на N НК-ЮУ-18-3-17/5375 от 04.07.2003 г.</w:t>
      </w:r>
      <w:r>
        <w:t xml:space="preserve"> </w:t>
      </w:r>
    </w:p>
    <w:p w:rsidR="00000000" w:rsidRDefault="00E904DC">
      <w:pPr>
        <w:pStyle w:val="pj"/>
      </w:pPr>
      <w:r>
        <w:t>3. Непредставление либо отказ в представлении налогоплательщиком документов (в том числе в электронном ви</w:t>
      </w:r>
      <w:r>
        <w:t xml:space="preserve">де), необходимых для проведения </w:t>
      </w:r>
      <w:hyperlink r:id="rId345" w:anchor="sub_id=5440000" w:history="1">
        <w:r>
          <w:rPr>
            <w:rStyle w:val="a4"/>
          </w:rPr>
          <w:t>мониторинга</w:t>
        </w:r>
      </w:hyperlink>
      <w:r>
        <w:t xml:space="preserve"> налогоплательщиков, - </w:t>
      </w:r>
    </w:p>
    <w:p w:rsidR="00000000" w:rsidRDefault="00E904DC">
      <w:pPr>
        <w:pStyle w:val="pj"/>
      </w:pPr>
      <w:r>
        <w:t>влечет штраф на должностных лиц и индивидуальных предпринимателей в размере от двадцати до пятидесяти, на</w:t>
      </w:r>
      <w:r>
        <w:t xml:space="preserve"> юридических лиц - в размере от двухсот до пятисот </w:t>
      </w:r>
      <w:hyperlink r:id="rId346" w:history="1">
        <w:r>
          <w:rPr>
            <w:rStyle w:val="a4"/>
          </w:rPr>
          <w:t>месячных расчетных показателей</w:t>
        </w:r>
      </w:hyperlink>
      <w:r>
        <w:t xml:space="preserve">. </w:t>
      </w:r>
    </w:p>
    <w:p w:rsidR="00000000" w:rsidRDefault="00E904DC">
      <w:pPr>
        <w:pStyle w:val="pj"/>
      </w:pPr>
      <w:r>
        <w:t>4. Те же деяния, совершенные повторно в течение года после наложения административного взыскания, предусмотр</w:t>
      </w:r>
      <w:r>
        <w:t xml:space="preserve">енного частью третьей настоящей статьи, - </w:t>
      </w:r>
    </w:p>
    <w:p w:rsidR="00000000" w:rsidRDefault="00E904DC">
      <w:pPr>
        <w:pStyle w:val="pj"/>
      </w:pPr>
      <w:r>
        <w:t xml:space="preserve">влекут штраф на должностных лиц и индивидуальных предпринимателей в размере от пятидесяти до семидесяти, на юридических лиц - в размере от пятисот до одной тысячи месячных расчетных показателей. </w:t>
      </w:r>
    </w:p>
    <w:p w:rsidR="00000000" w:rsidRDefault="00E904DC">
      <w:pPr>
        <w:pStyle w:val="pj"/>
        <w:spacing w:after="240"/>
      </w:pPr>
      <w:r>
        <w:rPr>
          <w:rStyle w:val="s3"/>
        </w:rPr>
        <w:t xml:space="preserve">См.: </w:t>
      </w:r>
      <w:hyperlink r:id="rId347" w:history="1">
        <w:r>
          <w:rPr>
            <w:rStyle w:val="a4"/>
            <w:i/>
            <w:iCs/>
          </w:rPr>
          <w:t>Письмо</w:t>
        </w:r>
      </w:hyperlink>
      <w:r>
        <w:rPr>
          <w:rStyle w:val="s3"/>
        </w:rPr>
        <w:t xml:space="preserve"> Налогового комитета Министерства финансов Республики Казахстан от 14 апреля 2003 года N НК-УМП-10-4-14-2907 "О порядке применения административных штрафов и санкций", </w:t>
      </w:r>
      <w:hyperlink r:id="rId348" w:history="1">
        <w:r>
          <w:rPr>
            <w:rStyle w:val="a4"/>
            <w:i/>
            <w:iCs/>
          </w:rPr>
          <w:t>Письмо</w:t>
        </w:r>
      </w:hyperlink>
      <w:r>
        <w:rPr>
          <w:rStyle w:val="s3"/>
        </w:rPr>
        <w:t xml:space="preserve"> Налогового комитета Министерства финансов Республики Казахстан от 21 апреля 2003 г. N НК-ЮУ-18-3-18/2937, </w:t>
      </w:r>
      <w:hyperlink r:id="rId349" w:history="1">
        <w:r>
          <w:rPr>
            <w:rStyle w:val="a4"/>
            <w:i/>
            <w:iCs/>
          </w:rPr>
          <w:t>Письмо</w:t>
        </w:r>
      </w:hyperlink>
      <w:r>
        <w:rPr>
          <w:rStyle w:val="s3"/>
        </w:rPr>
        <w:t xml:space="preserve"> Министерства государственных доходов Р</w:t>
      </w:r>
      <w:r>
        <w:rPr>
          <w:rStyle w:val="s3"/>
        </w:rPr>
        <w:t>еспублики Казахстан от 04 апреля 2002 года N ЮД-2-1-13/3147 "Относительно вопросов представления декларации".</w:t>
      </w:r>
    </w:p>
    <w:p w:rsidR="00000000" w:rsidRDefault="00E904DC">
      <w:pPr>
        <w:pStyle w:val="pj"/>
      </w:pPr>
      <w:bookmarkStart w:id="134" w:name="SUB2070000"/>
      <w:bookmarkEnd w:id="134"/>
      <w:r>
        <w:rPr>
          <w:rStyle w:val="s1"/>
        </w:rPr>
        <w:t>Статья 207.</w:t>
      </w:r>
      <w:r>
        <w:t xml:space="preserve"> Сокрытие объектов налогообложения </w:t>
      </w:r>
    </w:p>
    <w:p w:rsidR="00000000" w:rsidRDefault="00E904DC">
      <w:pPr>
        <w:pStyle w:val="pj"/>
      </w:pPr>
      <w:r>
        <w:t xml:space="preserve">1. Сокрытие налогоплательщиком </w:t>
      </w:r>
      <w:hyperlink r:id="rId350" w:anchor="sub_id=250000" w:history="1">
        <w:r>
          <w:rPr>
            <w:rStyle w:val="a4"/>
          </w:rPr>
          <w:t>объектов налогообложения</w:t>
        </w:r>
      </w:hyperlink>
      <w:r>
        <w:t xml:space="preserve"> - </w:t>
      </w:r>
    </w:p>
    <w:p w:rsidR="00000000" w:rsidRDefault="00E904DC">
      <w:pPr>
        <w:pStyle w:val="pj"/>
      </w:pPr>
      <w:r>
        <w:t>влечет штраф на физических лиц в размере от пяти до десяти, на должностных лиц - в размере от двадцати до пятидесяти месячных расчетных показателей, на индивидуальных предпринимателей и на юридических лиц - в разм</w:t>
      </w:r>
      <w:r>
        <w:t xml:space="preserve">ере пятидесяти процентов от стоимости сокрытых объектов налогообложения. </w:t>
      </w:r>
    </w:p>
    <w:p w:rsidR="00000000" w:rsidRDefault="00E904DC">
      <w:pPr>
        <w:pStyle w:val="pj"/>
      </w:pPr>
      <w:r>
        <w:t xml:space="preserve">2. Те же деяния, совершенные в течение года после наложения административного взыскания, предусмотренного частью первой настоящей статьи, - </w:t>
      </w:r>
    </w:p>
    <w:p w:rsidR="00000000" w:rsidRDefault="00E904DC">
      <w:pPr>
        <w:pStyle w:val="pj"/>
      </w:pPr>
      <w:r>
        <w:t xml:space="preserve">влекут штраф на физических лиц в размере </w:t>
      </w:r>
      <w:r>
        <w:t xml:space="preserve">от десяти до двадцати, на должностных лиц - в размере от пятидесяти до семидесяти </w:t>
      </w:r>
      <w:hyperlink r:id="rId351" w:history="1">
        <w:r>
          <w:rPr>
            <w:rStyle w:val="a4"/>
          </w:rPr>
          <w:t>месячных расчетных показателей</w:t>
        </w:r>
      </w:hyperlink>
      <w:r>
        <w:t>, на индивидуальных предпринимателей и на юридических лиц - в размере ста процен</w:t>
      </w:r>
      <w:r>
        <w:t xml:space="preserve">тов от стоимости сокрытых объектов налогообложения. </w:t>
      </w:r>
    </w:p>
    <w:p w:rsidR="00000000" w:rsidRDefault="00E904DC">
      <w:pPr>
        <w:pStyle w:val="pj"/>
        <w:spacing w:after="240"/>
      </w:pPr>
      <w:r>
        <w:rPr>
          <w:rStyle w:val="s3"/>
        </w:rPr>
        <w:t xml:space="preserve">См. </w:t>
      </w:r>
      <w:hyperlink r:id="rId352" w:history="1">
        <w:r>
          <w:rPr>
            <w:rStyle w:val="a4"/>
            <w:i/>
            <w:iCs/>
          </w:rPr>
          <w:t>Письмо</w:t>
        </w:r>
      </w:hyperlink>
      <w:r>
        <w:rPr>
          <w:rStyle w:val="s3"/>
        </w:rPr>
        <w:t xml:space="preserve"> Налогового комитета Министерства финансов Республики Казахстан от 18 декабря 2003 г. N НК-УНП-15-5-18/10164.</w:t>
      </w:r>
    </w:p>
    <w:p w:rsidR="00000000" w:rsidRDefault="00E904DC">
      <w:pPr>
        <w:pStyle w:val="pj"/>
      </w:pPr>
      <w:r>
        <w:rPr>
          <w:rStyle w:val="s1"/>
        </w:rPr>
        <w:t>Статья 208.</w:t>
      </w:r>
      <w:r>
        <w:t xml:space="preserve"> Нарушен</w:t>
      </w:r>
      <w:r>
        <w:t xml:space="preserve">ие правил учета доходов, расходов и объектов налогообложения </w:t>
      </w:r>
    </w:p>
    <w:p w:rsidR="00000000" w:rsidRDefault="00E904DC">
      <w:pPr>
        <w:pStyle w:val="pj"/>
      </w:pPr>
      <w:r>
        <w:t xml:space="preserve">1. Отсутствие у налогоплательщика учета доходов, расходов и объектов налогообложения или ведение его с нарушением установленного </w:t>
      </w:r>
      <w:hyperlink r:id="rId353" w:anchor="sub_id=650000" w:history="1">
        <w:r>
          <w:rPr>
            <w:rStyle w:val="a4"/>
          </w:rPr>
          <w:t>законодательством</w:t>
        </w:r>
      </w:hyperlink>
      <w:r>
        <w:t xml:space="preserve"> Республики Казахстан порядка, кроме случая, предусмотренного частью третьей настоящей статьи, - </w:t>
      </w:r>
    </w:p>
    <w:p w:rsidR="00000000" w:rsidRDefault="00E904DC">
      <w:pPr>
        <w:pStyle w:val="pj"/>
      </w:pPr>
      <w:r>
        <w:t>влечет штраф на должностных лиц в размере от двадцати до пятидесяти месячных расчетных показателей, на индивидуальных предп</w:t>
      </w:r>
      <w:r>
        <w:t xml:space="preserve">ринимателей и на юридических лиц - в размере десяти процентов от стоимости неучтенных товаров (работ, услуг). </w:t>
      </w:r>
    </w:p>
    <w:p w:rsidR="00000000" w:rsidRDefault="00E904DC">
      <w:pPr>
        <w:pStyle w:val="pj"/>
      </w:pPr>
      <w:r>
        <w:t xml:space="preserve">2. Те же деяния, совершенные в течение года после наложения административного взыскания, предусмотренного частью первой настоящей статьи, - </w:t>
      </w:r>
    </w:p>
    <w:p w:rsidR="00000000" w:rsidRDefault="00E904DC">
      <w:pPr>
        <w:pStyle w:val="pj"/>
      </w:pPr>
      <w:r>
        <w:t>влек</w:t>
      </w:r>
      <w:r>
        <w:t xml:space="preserve">ут штраф на должностных лиц в размере от пятидесяти до семидесяти месячных расчетных показателей, на индивидуальных предпринимателей и на юридических лиц - в размере двадцати процентов от стоимости неучтенных товаров (работ, услуг). </w:t>
      </w:r>
    </w:p>
    <w:p w:rsidR="00000000" w:rsidRDefault="00E904DC">
      <w:pPr>
        <w:pStyle w:val="pj"/>
      </w:pPr>
      <w:r>
        <w:t>3. Неотражение в учетн</w:t>
      </w:r>
      <w:r>
        <w:t xml:space="preserve">ой документации операций по учету и реализации товаров (работ, услуг) - </w:t>
      </w:r>
    </w:p>
    <w:p w:rsidR="00000000" w:rsidRDefault="00E904DC">
      <w:pPr>
        <w:pStyle w:val="pj"/>
      </w:pPr>
      <w:r>
        <w:t xml:space="preserve">влечет штраф на индивидуальных предпринимателей и на юридических лиц в размере десяти процентов от стоимости неучтенных товаров (работ, услуг). </w:t>
      </w:r>
    </w:p>
    <w:p w:rsidR="00000000" w:rsidRDefault="00E904DC">
      <w:pPr>
        <w:pStyle w:val="pj"/>
        <w:spacing w:after="240"/>
      </w:pPr>
      <w:r>
        <w:t>Примечание. Под нарушением правил учет</w:t>
      </w:r>
      <w:r>
        <w:t xml:space="preserve">а доходов, расходов и объектов налогообложения для целей настоящей статьи понимается отсутствие первичных документов и (или) счетов-фактур, и (или) регистров бухгалтерского учета, несвоевременное или неправильное отражение на счетах бухгалтерского учета и </w:t>
      </w:r>
      <w:r>
        <w:t>в финансовой отчетности активов и обязательств налогоплательщика.</w:t>
      </w:r>
    </w:p>
    <w:p w:rsidR="00000000" w:rsidRDefault="00E904DC">
      <w:pPr>
        <w:pStyle w:val="pj"/>
      </w:pPr>
      <w:r>
        <w:rPr>
          <w:rStyle w:val="s3"/>
        </w:rPr>
        <w:t xml:space="preserve">Кодекс дополнен статьей 208-1 в соответствии с </w:t>
      </w:r>
      <w:hyperlink r:id="rId354" w:anchor="sub_id=35" w:history="1">
        <w:r>
          <w:rPr>
            <w:rStyle w:val="a4"/>
            <w:i/>
            <w:iCs/>
          </w:rPr>
          <w:t>Законом</w:t>
        </w:r>
      </w:hyperlink>
      <w:r>
        <w:rPr>
          <w:rStyle w:val="s3"/>
        </w:rPr>
        <w:t xml:space="preserve"> РК от 05.12.03 г. № 506-II</w:t>
      </w:r>
      <w:r>
        <w:t xml:space="preserve"> </w:t>
      </w:r>
    </w:p>
    <w:p w:rsidR="00000000" w:rsidRDefault="00E904DC">
      <w:pPr>
        <w:pStyle w:val="pj"/>
      </w:pPr>
      <w:r>
        <w:rPr>
          <w:rStyle w:val="s1"/>
        </w:rPr>
        <w:t>Статья 208-1.</w:t>
      </w:r>
      <w:r>
        <w:t xml:space="preserve"> </w:t>
      </w:r>
      <w:r>
        <w:t xml:space="preserve">Уклонение от уплаты начисленных (доначисленных) сумм налогов и других обязательных платежей в бюджет </w:t>
      </w:r>
    </w:p>
    <w:p w:rsidR="00000000" w:rsidRDefault="00E904DC">
      <w:pPr>
        <w:pStyle w:val="pj"/>
      </w:pPr>
      <w:r>
        <w:t>Уклонение от уплаты начисленных (доначисленных) сумм налогов и других обязательных платежей в бюджет, совершенное путем осуществления налогоплательщиком в</w:t>
      </w:r>
      <w:r>
        <w:t>заиморасчетов через кассу либо банковские счета третьих лиц при наличии задолженности по налогам и другим обязательным платежам в бюджет, существующей более девяноста дней от установленного законодательными актами Республики Казахстан срока их уплаты, если</w:t>
      </w:r>
      <w:r>
        <w:t xml:space="preserve"> это действие не содержит признаков уголовно наказуемого деяния, - </w:t>
      </w:r>
    </w:p>
    <w:p w:rsidR="00000000" w:rsidRDefault="00E904DC">
      <w:pPr>
        <w:pStyle w:val="pj"/>
        <w:spacing w:after="240"/>
      </w:pPr>
      <w:r>
        <w:t xml:space="preserve">влечет штраф на физических лиц в размере от десяти до двадцати, на должностных лиц - в размере от двадцати до пятидесяти месячных расчетных показателей, на индивидуальных предпринимателей </w:t>
      </w:r>
      <w:r>
        <w:t>и на юридических лиц - в размере пятидесяти процентов от суммы произведенных расчетов.</w:t>
      </w:r>
    </w:p>
    <w:p w:rsidR="00000000" w:rsidRDefault="00E904DC">
      <w:pPr>
        <w:pStyle w:val="pj"/>
      </w:pPr>
      <w:r>
        <w:rPr>
          <w:rStyle w:val="s3"/>
        </w:rPr>
        <w:t xml:space="preserve">В статью 209 внесены изменения в соответствии с </w:t>
      </w:r>
      <w:hyperlink r:id="rId355" w:history="1">
        <w:r>
          <w:rPr>
            <w:rStyle w:val="a4"/>
            <w:i/>
            <w:iCs/>
          </w:rPr>
          <w:t>Законом</w:t>
        </w:r>
      </w:hyperlink>
      <w:r>
        <w:rPr>
          <w:rStyle w:val="s3"/>
        </w:rPr>
        <w:t xml:space="preserve"> РК от 29.11.03 г. № 500-II (</w:t>
      </w:r>
      <w:hyperlink r:id="rId356" w:history="1">
        <w:r>
          <w:rPr>
            <w:rStyle w:val="a4"/>
            <w:i/>
            <w:iCs/>
          </w:rPr>
          <w:t>см. стар. ред.</w:t>
        </w:r>
      </w:hyperlink>
      <w:r>
        <w:rPr>
          <w:rStyle w:val="s3"/>
        </w:rPr>
        <w:t xml:space="preserve">); </w:t>
      </w:r>
      <w:hyperlink r:id="rId357" w:anchor="sub_id=36" w:history="1">
        <w:r>
          <w:rPr>
            <w:rStyle w:val="a4"/>
            <w:i/>
            <w:iCs/>
          </w:rPr>
          <w:t>Законом</w:t>
        </w:r>
      </w:hyperlink>
      <w:r>
        <w:rPr>
          <w:rStyle w:val="s3"/>
        </w:rPr>
        <w:t xml:space="preserve"> РК от 05.12.03 г. № 506-II (</w:t>
      </w:r>
      <w:hyperlink r:id="rId358" w:anchor="sub_id=2090000" w:history="1">
        <w:r>
          <w:rPr>
            <w:rStyle w:val="a4"/>
            <w:i/>
            <w:iCs/>
          </w:rPr>
          <w:t>см. стар. ред.</w:t>
        </w:r>
      </w:hyperlink>
      <w:r>
        <w:rPr>
          <w:rStyle w:val="s3"/>
        </w:rPr>
        <w:t>)</w:t>
      </w:r>
      <w:r>
        <w:t xml:space="preserve"> </w:t>
      </w:r>
    </w:p>
    <w:p w:rsidR="00000000" w:rsidRDefault="00E904DC">
      <w:pPr>
        <w:pStyle w:val="pj"/>
      </w:pPr>
      <w:r>
        <w:rPr>
          <w:rStyle w:val="s1"/>
        </w:rPr>
        <w:t>Статья 209.</w:t>
      </w:r>
      <w:r>
        <w:t xml:space="preserve"> Занижение сумм налогов и других обязательных платежей в бюджет </w:t>
      </w:r>
    </w:p>
    <w:p w:rsidR="00000000" w:rsidRDefault="00E904DC">
      <w:pPr>
        <w:pStyle w:val="pj"/>
      </w:pPr>
      <w:r>
        <w:t xml:space="preserve">1. Занижение сумм налогов и других обязательных платежей в декларации - </w:t>
      </w:r>
    </w:p>
    <w:p w:rsidR="00000000" w:rsidRDefault="00E904DC">
      <w:pPr>
        <w:pStyle w:val="pj"/>
      </w:pPr>
      <w:r>
        <w:t>влечет штраф на физических лиц в размере от пяти до десяти, на должностных лиц - в разм</w:t>
      </w:r>
      <w:r>
        <w:t xml:space="preserve">ере от сорока до пятидесяти </w:t>
      </w:r>
      <w:hyperlink r:id="rId359" w:history="1">
        <w:r>
          <w:rPr>
            <w:rStyle w:val="a4"/>
          </w:rPr>
          <w:t>месячных расчетных показателей</w:t>
        </w:r>
      </w:hyperlink>
      <w:r>
        <w:t>, на индивидуальных предпринимателей и юридических лиц - в размере пятидесяти процентов от доначисленной суммы налогов и других обязат</w:t>
      </w:r>
      <w:r>
        <w:t xml:space="preserve">ельных платежей в бюджет. </w:t>
      </w:r>
    </w:p>
    <w:p w:rsidR="00000000" w:rsidRDefault="00E904DC">
      <w:pPr>
        <w:pStyle w:val="pj"/>
      </w:pPr>
      <w:r>
        <w:t xml:space="preserve">2. Завышение суммы убытка в декларации для целей обложения корпоративного подоходного налога или индивидуального подоходного налога - </w:t>
      </w:r>
    </w:p>
    <w:p w:rsidR="00000000" w:rsidRDefault="00E904DC">
      <w:pPr>
        <w:pStyle w:val="pj"/>
      </w:pPr>
      <w:r>
        <w:t>влечет штраф на индивидуальных предпринимателей и на юридических лиц в размере пятидесяти проц</w:t>
      </w:r>
      <w:r>
        <w:t xml:space="preserve">ентов от суммы корпоративного подоходного налога или индивидуального подоходного налога, исчисленного от суммы убытка, завышенной в декларации. </w:t>
      </w:r>
    </w:p>
    <w:p w:rsidR="00000000" w:rsidRDefault="00E904DC">
      <w:pPr>
        <w:pStyle w:val="pj"/>
      </w:pPr>
      <w:r>
        <w:rPr>
          <w:rStyle w:val="s3"/>
        </w:rPr>
        <w:t xml:space="preserve">См. </w:t>
      </w:r>
      <w:hyperlink r:id="rId360" w:history="1">
        <w:r>
          <w:rPr>
            <w:rStyle w:val="a4"/>
            <w:i/>
            <w:iCs/>
          </w:rPr>
          <w:t>Письмо</w:t>
        </w:r>
      </w:hyperlink>
      <w:r>
        <w:rPr>
          <w:rStyle w:val="s3"/>
        </w:rPr>
        <w:t xml:space="preserve"> Налогового комитета Министерства фин</w:t>
      </w:r>
      <w:r>
        <w:rPr>
          <w:rStyle w:val="s3"/>
        </w:rPr>
        <w:t>ансов Республики Казахстан от 18 декабря 2003 г. N НК-УНП-15-5-18/10164.</w:t>
      </w:r>
      <w:r>
        <w:t xml:space="preserve"> </w:t>
      </w:r>
    </w:p>
    <w:p w:rsidR="00000000" w:rsidRDefault="00E904DC">
      <w:pPr>
        <w:pStyle w:val="pj"/>
      </w:pPr>
      <w:r>
        <w:t xml:space="preserve">3. Занижение налогоплательщиком сумм текущих платежей в бюджет - </w:t>
      </w:r>
    </w:p>
    <w:p w:rsidR="00000000" w:rsidRDefault="00E904DC">
      <w:pPr>
        <w:pStyle w:val="pj"/>
      </w:pPr>
      <w:r>
        <w:t>влечет штраф на индивидуальных предпринимателей и на юридических лиц в размере пятидесяти процентов от заниженной су</w:t>
      </w:r>
      <w:r>
        <w:t xml:space="preserve">ммы текущих платежей. </w:t>
      </w:r>
    </w:p>
    <w:p w:rsidR="00000000" w:rsidRDefault="00E904DC">
      <w:pPr>
        <w:pStyle w:val="pj"/>
      </w:pPr>
      <w:r>
        <w:t>4. Превышение суммы фактически начисленного корпоративного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в размере более десяти пр</w:t>
      </w:r>
      <w:r>
        <w:t xml:space="preserve">оцентов - влечет штраф в размере семидесяти процентов от суммы превышения фактического налога. </w:t>
      </w:r>
    </w:p>
    <w:p w:rsidR="00000000" w:rsidRDefault="00E904DC">
      <w:pPr>
        <w:pStyle w:val="pj"/>
      </w:pPr>
      <w:r>
        <w:rPr>
          <w:rStyle w:val="s3"/>
        </w:rPr>
        <w:t xml:space="preserve">См. </w:t>
      </w:r>
      <w:hyperlink r:id="rId361" w:history="1">
        <w:r>
          <w:rPr>
            <w:rStyle w:val="a4"/>
            <w:i/>
            <w:iCs/>
          </w:rPr>
          <w:t>Письмо</w:t>
        </w:r>
      </w:hyperlink>
      <w:r>
        <w:rPr>
          <w:rStyle w:val="s3"/>
        </w:rPr>
        <w:t xml:space="preserve"> Налогового комитета Министерства финансов Республики Казахстан от 3 июня 2004 года N </w:t>
      </w:r>
      <w:r>
        <w:rPr>
          <w:rStyle w:val="s3"/>
        </w:rPr>
        <w:t>НК-ЮУ-16-3-13/4442.</w:t>
      </w:r>
      <w:r>
        <w:t xml:space="preserve"> </w:t>
      </w:r>
    </w:p>
    <w:p w:rsidR="00000000" w:rsidRDefault="00E904DC">
      <w:pPr>
        <w:pStyle w:val="pj"/>
      </w:pPr>
      <w:r>
        <w:t xml:space="preserve">5. </w:t>
      </w:r>
      <w:hyperlink r:id="rId362" w:history="1">
        <w:r>
          <w:rPr>
            <w:rStyle w:val="a4"/>
          </w:rPr>
          <w:t>исключен</w:t>
        </w:r>
      </w:hyperlink>
      <w:r>
        <w:t xml:space="preserve"> </w:t>
      </w:r>
    </w:p>
    <w:p w:rsidR="00000000" w:rsidRDefault="00E904DC">
      <w:pPr>
        <w:pStyle w:val="pj"/>
      </w:pPr>
      <w:r>
        <w:rPr>
          <w:rStyle w:val="s3"/>
        </w:rPr>
        <w:t xml:space="preserve">См.: </w:t>
      </w:r>
      <w:hyperlink r:id="rId363" w:history="1">
        <w:r>
          <w:rPr>
            <w:rStyle w:val="a4"/>
            <w:i/>
            <w:iCs/>
          </w:rPr>
          <w:t>Письмо</w:t>
        </w:r>
      </w:hyperlink>
      <w:r>
        <w:rPr>
          <w:rStyle w:val="s3"/>
        </w:rPr>
        <w:t xml:space="preserve"> НК МФ РК от 19 мая 2003 года N НК-ЮУ-18-4-21/3965.</w:t>
      </w:r>
      <w:r>
        <w:t xml:space="preserve"> </w:t>
      </w:r>
    </w:p>
    <w:p w:rsidR="00000000" w:rsidRDefault="00E904DC">
      <w:pPr>
        <w:pStyle w:val="pj"/>
      </w:pPr>
      <w:r>
        <w:t>6. Занижение сумм налогов, вхо</w:t>
      </w:r>
      <w:r>
        <w:t xml:space="preserve">дящих в расчет стоимости патента, юридическим лицом-производителем сельскохозяйственной продукции, производящим расчеты с бюджетом на основе патента, - </w:t>
      </w:r>
    </w:p>
    <w:p w:rsidR="00000000" w:rsidRDefault="00E904DC">
      <w:pPr>
        <w:pStyle w:val="pj"/>
      </w:pPr>
      <w:r>
        <w:t>влечет штраф в размере пятидесяти процентов от заниженной суммы налогов без уменьшения при расчете стои</w:t>
      </w:r>
      <w:r>
        <w:t xml:space="preserve">мости патента. </w:t>
      </w:r>
    </w:p>
    <w:p w:rsidR="00000000" w:rsidRDefault="00E904DC">
      <w:pPr>
        <w:pStyle w:val="pj"/>
      </w:pPr>
      <w:r>
        <w:t xml:space="preserve">Примечания. </w:t>
      </w:r>
    </w:p>
    <w:p w:rsidR="00000000" w:rsidRDefault="00E904DC">
      <w:pPr>
        <w:pStyle w:val="pj"/>
      </w:pPr>
      <w:r>
        <w:t xml:space="preserve">1. Для целей части первой настоящей статьи занижение размера налога в </w:t>
      </w:r>
      <w:hyperlink r:id="rId364" w:anchor="sub_id=2470000" w:history="1">
        <w:r>
          <w:rPr>
            <w:rStyle w:val="a4"/>
          </w:rPr>
          <w:t>декларации по налогу на добавленную стоимость</w:t>
        </w:r>
      </w:hyperlink>
      <w:r>
        <w:t xml:space="preserve"> означает также завышение су</w:t>
      </w:r>
      <w:r>
        <w:t xml:space="preserve">ммы налога на добавленную стоимость, отнесенного в зачет. </w:t>
      </w:r>
    </w:p>
    <w:p w:rsidR="00000000" w:rsidRDefault="00E904DC">
      <w:pPr>
        <w:pStyle w:val="pj"/>
      </w:pPr>
      <w:r>
        <w:t xml:space="preserve">2. Для целей настоящей статьи при наложении административного взыскания, предусмотренного частью второй, налог, исчисленный от суммы завышенного убытка, будет определяться по </w:t>
      </w:r>
      <w:hyperlink r:id="rId365" w:anchor="sub_id=1350000" w:history="1">
        <w:r>
          <w:rPr>
            <w:rStyle w:val="a4"/>
          </w:rPr>
          <w:t>ставкам</w:t>
        </w:r>
      </w:hyperlink>
      <w:r>
        <w:t xml:space="preserve"> корпоративного подоходного налога или по </w:t>
      </w:r>
      <w:hyperlink r:id="rId366" w:anchor="sub_id=1450000" w:history="1">
        <w:r>
          <w:rPr>
            <w:rStyle w:val="a4"/>
          </w:rPr>
          <w:t>максимальным ставкам</w:t>
        </w:r>
      </w:hyperlink>
      <w:r>
        <w:t xml:space="preserve"> индивидуального подоходного налога. </w:t>
      </w:r>
    </w:p>
    <w:p w:rsidR="00000000" w:rsidRDefault="00E904DC">
      <w:pPr>
        <w:pStyle w:val="pj"/>
        <w:spacing w:after="240"/>
      </w:pPr>
      <w:r>
        <w:rPr>
          <w:rStyle w:val="s3"/>
        </w:rPr>
        <w:t>См.</w:t>
      </w:r>
      <w:r>
        <w:rPr>
          <w:rStyle w:val="s3"/>
        </w:rPr>
        <w:t xml:space="preserve">: </w:t>
      </w:r>
      <w:hyperlink r:id="rId367" w:history="1">
        <w:r>
          <w:rPr>
            <w:rStyle w:val="a4"/>
            <w:i/>
            <w:iCs/>
          </w:rPr>
          <w:t>Письмо</w:t>
        </w:r>
      </w:hyperlink>
      <w:r>
        <w:rPr>
          <w:rStyle w:val="s3"/>
        </w:rPr>
        <w:t xml:space="preserve"> НК МФ РК от 14 января 2004 года N НК-ЮУ-16-3-5/237 "Разъяснения по вопросам административного взыскания, применяемого налоговыми органами", </w:t>
      </w:r>
      <w:hyperlink r:id="rId368" w:history="1">
        <w:r>
          <w:rPr>
            <w:rStyle w:val="a4"/>
            <w:i/>
            <w:iCs/>
          </w:rPr>
          <w:t>Письмо</w:t>
        </w:r>
      </w:hyperlink>
      <w:r>
        <w:rPr>
          <w:rStyle w:val="s3"/>
        </w:rPr>
        <w:t xml:space="preserve"> НК МФ РК от 23 октября 2003 года N НК-УМ-08-1-19/628, Письма НК МФ РК </w:t>
      </w:r>
      <w:hyperlink r:id="rId369" w:history="1">
        <w:r>
          <w:rPr>
            <w:rStyle w:val="a4"/>
            <w:i/>
            <w:iCs/>
          </w:rPr>
          <w:t>от 29 августа 2003 г. N НК-УМ-08-1-17/6942</w:t>
        </w:r>
      </w:hyperlink>
      <w:r>
        <w:rPr>
          <w:rStyle w:val="s3"/>
        </w:rPr>
        <w:t xml:space="preserve">, </w:t>
      </w:r>
      <w:hyperlink r:id="rId370" w:history="1">
        <w:r>
          <w:rPr>
            <w:rStyle w:val="a4"/>
            <w:i/>
            <w:iCs/>
          </w:rPr>
          <w:t>от 24 апреля 2003 года N НК-ЮУ-18-3-18/3252</w:t>
        </w:r>
      </w:hyperlink>
      <w:r>
        <w:rPr>
          <w:rStyle w:val="s3"/>
        </w:rPr>
        <w:t xml:space="preserve">, </w:t>
      </w:r>
      <w:hyperlink r:id="rId371" w:history="1">
        <w:r>
          <w:rPr>
            <w:rStyle w:val="a4"/>
            <w:i/>
            <w:iCs/>
          </w:rPr>
          <w:t>от 23 апреля 2003 г. N НК-ЮУ-18-4-18/3214</w:t>
        </w:r>
      </w:hyperlink>
      <w:r>
        <w:rPr>
          <w:rStyle w:val="s3"/>
        </w:rPr>
        <w:t xml:space="preserve">, </w:t>
      </w:r>
      <w:hyperlink r:id="rId372" w:history="1">
        <w:r>
          <w:rPr>
            <w:rStyle w:val="a4"/>
            <w:i/>
            <w:iCs/>
          </w:rPr>
          <w:t>от 13 ноября 2002 года N НК-ЮУ-18-3-18/10685</w:t>
        </w:r>
      </w:hyperlink>
      <w:r>
        <w:rPr>
          <w:rStyle w:val="s3"/>
        </w:rPr>
        <w:t>.</w:t>
      </w:r>
    </w:p>
    <w:p w:rsidR="00000000" w:rsidRDefault="00E904DC">
      <w:pPr>
        <w:pStyle w:val="pj"/>
      </w:pPr>
      <w:r>
        <w:rPr>
          <w:rStyle w:val="s3"/>
        </w:rPr>
        <w:t xml:space="preserve">В статью 210 внесены изменения в соответствии с </w:t>
      </w:r>
      <w:hyperlink r:id="rId373" w:anchor="sub_id=37" w:history="1">
        <w:r>
          <w:rPr>
            <w:rStyle w:val="a4"/>
            <w:i/>
            <w:iCs/>
          </w:rPr>
          <w:t>Законом</w:t>
        </w:r>
      </w:hyperlink>
      <w:r>
        <w:rPr>
          <w:rStyle w:val="s3"/>
        </w:rPr>
        <w:t xml:space="preserve"> РК от 05.12.03 г. № 506-II (</w:t>
      </w:r>
      <w:hyperlink r:id="rId374" w:anchor="sub_id=2100000" w:history="1">
        <w:r>
          <w:rPr>
            <w:rStyle w:val="a4"/>
            <w:i/>
            <w:iCs/>
          </w:rPr>
          <w:t>см. стар. ред.</w:t>
        </w:r>
      </w:hyperlink>
      <w:r>
        <w:rPr>
          <w:rStyle w:val="s3"/>
        </w:rPr>
        <w:t>)</w:t>
      </w:r>
      <w:r>
        <w:t xml:space="preserve"> </w:t>
      </w:r>
    </w:p>
    <w:p w:rsidR="00000000" w:rsidRDefault="00E904DC">
      <w:pPr>
        <w:pStyle w:val="pj"/>
      </w:pPr>
      <w:r>
        <w:rPr>
          <w:rStyle w:val="s1"/>
        </w:rPr>
        <w:t>Статья 210.</w:t>
      </w:r>
      <w:r>
        <w:t xml:space="preserve"> Невыполнение налоговым агентом и иными уполномоченными органами (организациями) обязанности по удержанию и (или) перечислению налогов и других обязательных платежей в бюджет </w:t>
      </w:r>
    </w:p>
    <w:p w:rsidR="00000000" w:rsidRDefault="00E904DC">
      <w:pPr>
        <w:pStyle w:val="pj"/>
      </w:pPr>
      <w:r>
        <w:t xml:space="preserve">1. Неудержание </w:t>
      </w:r>
      <w:r>
        <w:t xml:space="preserve">или неполное удержание </w:t>
      </w:r>
      <w:hyperlink r:id="rId375" w:anchor="sub_id=100020" w:history="1">
        <w:r>
          <w:rPr>
            <w:rStyle w:val="a4"/>
          </w:rPr>
          <w:t>налоговыми агентами</w:t>
        </w:r>
      </w:hyperlink>
      <w:r>
        <w:t xml:space="preserve"> и иными уполномоченными органами (организациями) сумм налогов и других обязательных платежей, подлежащих удержанию и перечислению </w:t>
      </w:r>
      <w:r>
        <w:t xml:space="preserve">в бюджет в соответствии с налоговым законодательством, - </w:t>
      </w:r>
    </w:p>
    <w:p w:rsidR="00000000" w:rsidRDefault="00E904DC">
      <w:pPr>
        <w:pStyle w:val="pj"/>
      </w:pPr>
      <w:r>
        <w:t xml:space="preserve">влечет штраф на индивидуальных предпринимателей, должностных лиц и на юридических лиц в размере пятидесяти процентов от неудержанной суммы налогов и других обязательных платежей. </w:t>
      </w:r>
    </w:p>
    <w:p w:rsidR="00000000" w:rsidRDefault="00E904DC">
      <w:pPr>
        <w:pStyle w:val="pj"/>
      </w:pPr>
      <w:r>
        <w:t xml:space="preserve">2. Неперечисление </w:t>
      </w:r>
      <w:r>
        <w:t>или неполное перечисление налоговыми агентами и иными уполномоченными органами (организациями), определенными налоговым законодательством, удержанных сумм налогов и других обязательных платежей в бюджет, подлежащих перечислению в бюджет в соответствии с на</w:t>
      </w:r>
      <w:r>
        <w:t xml:space="preserve">логовым законодательством, - </w:t>
      </w:r>
    </w:p>
    <w:p w:rsidR="00000000" w:rsidRDefault="00E904DC">
      <w:pPr>
        <w:pStyle w:val="pj"/>
        <w:spacing w:after="240"/>
      </w:pPr>
      <w:r>
        <w:t>влечет штраф на индивидуальных предпринимателей, должностных лиц и на юридических лиц в размере пятидесяти процентов от неперечисленной суммы налогов и других обязательных платежей.</w:t>
      </w:r>
    </w:p>
    <w:p w:rsidR="00000000" w:rsidRDefault="00E904DC">
      <w:pPr>
        <w:pStyle w:val="pj"/>
      </w:pPr>
      <w:bookmarkStart w:id="135" w:name="SUB2110000"/>
      <w:bookmarkEnd w:id="135"/>
      <w:r>
        <w:rPr>
          <w:rStyle w:val="s3"/>
        </w:rPr>
        <w:t xml:space="preserve">В статью 211 внесены изменения в соответствии с </w:t>
      </w:r>
      <w:hyperlink r:id="rId376" w:anchor="sub_id=38" w:history="1">
        <w:r>
          <w:rPr>
            <w:rStyle w:val="a4"/>
            <w:i/>
            <w:iCs/>
          </w:rPr>
          <w:t>Законом</w:t>
        </w:r>
      </w:hyperlink>
      <w:r>
        <w:rPr>
          <w:rStyle w:val="s3"/>
        </w:rPr>
        <w:t xml:space="preserve"> РК от 05.12.03 г. № 506-II (</w:t>
      </w:r>
      <w:hyperlink r:id="rId377" w:anchor="sub_id=2110000" w:history="1">
        <w:r>
          <w:rPr>
            <w:rStyle w:val="a4"/>
            <w:i/>
            <w:iCs/>
          </w:rPr>
          <w:t>см. стар.</w:t>
        </w:r>
        <w:r>
          <w:rPr>
            <w:rStyle w:val="a4"/>
            <w:i/>
            <w:iCs/>
          </w:rPr>
          <w:t xml:space="preserve"> ред.</w:t>
        </w:r>
      </w:hyperlink>
      <w:r>
        <w:rPr>
          <w:rStyle w:val="s3"/>
        </w:rPr>
        <w:t>)</w:t>
      </w:r>
      <w:r>
        <w:t xml:space="preserve"> </w:t>
      </w:r>
    </w:p>
    <w:p w:rsidR="00000000" w:rsidRDefault="00E904DC">
      <w:pPr>
        <w:pStyle w:val="pj"/>
      </w:pPr>
      <w:r>
        <w:rPr>
          <w:rStyle w:val="s1"/>
        </w:rPr>
        <w:t>Статья 211.</w:t>
      </w:r>
      <w:r>
        <w:t xml:space="preserve"> Выписка фиктивного счета-фактуры </w:t>
      </w:r>
    </w:p>
    <w:p w:rsidR="00000000" w:rsidRDefault="00E904DC">
      <w:pPr>
        <w:pStyle w:val="pj"/>
      </w:pPr>
      <w:r>
        <w:t xml:space="preserve">Выписка налогоплательщиком фиктивного счета-фактуры - </w:t>
      </w:r>
    </w:p>
    <w:p w:rsidR="00000000" w:rsidRDefault="00E904DC">
      <w:pPr>
        <w:pStyle w:val="pj"/>
      </w:pPr>
      <w:r>
        <w:t xml:space="preserve">влечет штраф на индивидуальных предпринимателей и на должностных лиц в размере от сорока до пятидесяти </w:t>
      </w:r>
      <w:hyperlink r:id="rId378" w:history="1">
        <w:r>
          <w:rPr>
            <w:rStyle w:val="a4"/>
          </w:rPr>
          <w:t>месячных расчетных показателей</w:t>
        </w:r>
      </w:hyperlink>
      <w:r>
        <w:t xml:space="preserve">, на юридических лиц - в размере двухсот процентов от суммы налогов на добавленную стоимость, включенной в счет-фактуру. </w:t>
      </w:r>
    </w:p>
    <w:p w:rsidR="00000000" w:rsidRDefault="00E904DC">
      <w:pPr>
        <w:pStyle w:val="pj"/>
        <w:spacing w:after="240"/>
      </w:pPr>
      <w:r>
        <w:t xml:space="preserve">Примечание. Фиктивным счетом-фактурой признается </w:t>
      </w:r>
      <w:hyperlink r:id="rId379" w:anchor="sub_id=2420000" w:history="1">
        <w:r>
          <w:rPr>
            <w:rStyle w:val="a4"/>
          </w:rPr>
          <w:t>счет-фактура</w:t>
        </w:r>
      </w:hyperlink>
      <w:r>
        <w:t>, выписанный плательщиком, не состоящим на учете по налогу на добавленную стоимость, а равно лицом, фактически не производившим выполнение работ, оказание услуг, отгрузку товаров и включающий в с</w:t>
      </w:r>
      <w:r>
        <w:t>ебя сумму налога на добавленную стоимость.</w:t>
      </w:r>
    </w:p>
    <w:p w:rsidR="00000000" w:rsidRDefault="00E904DC">
      <w:pPr>
        <w:pStyle w:val="pj"/>
      </w:pPr>
      <w:bookmarkStart w:id="136" w:name="SUB2120000"/>
      <w:bookmarkEnd w:id="136"/>
      <w:r>
        <w:rPr>
          <w:rStyle w:val="s1"/>
        </w:rPr>
        <w:t>Статья 212.</w:t>
      </w:r>
      <w:r>
        <w:t xml:space="preserve"> Нарушение порядка допуска на территорию рынка </w:t>
      </w:r>
    </w:p>
    <w:p w:rsidR="00000000" w:rsidRDefault="00E904DC">
      <w:pPr>
        <w:pStyle w:val="pj"/>
      </w:pPr>
      <w:r>
        <w:t>1. Допуск работниками рынка лиц к реализации товара, выполнению работ и оказанию услуг на территории рынков с нарушением требований налогового законодател</w:t>
      </w:r>
      <w:r>
        <w:t xml:space="preserve">ьства Республики Казахстан - </w:t>
      </w:r>
    </w:p>
    <w:p w:rsidR="00000000" w:rsidRDefault="00E904DC">
      <w:pPr>
        <w:pStyle w:val="pj"/>
      </w:pPr>
      <w:r>
        <w:t xml:space="preserve">влечет штраф на должностных лиц администрации рынка в размере от десяти до двадцати месячных расчетных показателей. </w:t>
      </w:r>
    </w:p>
    <w:p w:rsidR="00000000" w:rsidRDefault="00E904DC">
      <w:pPr>
        <w:pStyle w:val="pj"/>
      </w:pPr>
      <w:r>
        <w:t>2. Те же деяния, совершенные повторно в течение года после наложения административного взыскания, предусмотре</w:t>
      </w:r>
      <w:r>
        <w:t xml:space="preserve">нного частью первой настоящей статьи, - </w:t>
      </w:r>
    </w:p>
    <w:p w:rsidR="00000000" w:rsidRDefault="00E904DC">
      <w:pPr>
        <w:pStyle w:val="pj"/>
        <w:spacing w:after="240"/>
      </w:pPr>
      <w:r>
        <w:t xml:space="preserve">влекут штраф на должностных лиц администрации рынка в размере от двадцати до сорока </w:t>
      </w:r>
      <w:hyperlink r:id="rId380" w:history="1">
        <w:r>
          <w:rPr>
            <w:rStyle w:val="a4"/>
          </w:rPr>
          <w:t>месячных расчетных показателей</w:t>
        </w:r>
      </w:hyperlink>
      <w:r>
        <w:t>.</w:t>
      </w:r>
    </w:p>
    <w:p w:rsidR="00000000" w:rsidRDefault="00E904DC">
      <w:pPr>
        <w:pStyle w:val="pj"/>
      </w:pPr>
      <w:bookmarkStart w:id="137" w:name="SUB2130000"/>
      <w:bookmarkEnd w:id="137"/>
      <w:r>
        <w:rPr>
          <w:rStyle w:val="s3"/>
        </w:rPr>
        <w:t>В статью 213 внесены изменения в со</w:t>
      </w:r>
      <w:r>
        <w:rPr>
          <w:rStyle w:val="s3"/>
        </w:rPr>
        <w:t xml:space="preserve">ответствии с </w:t>
      </w:r>
      <w:hyperlink r:id="rId381" w:anchor="sub_id=39" w:history="1">
        <w:r>
          <w:rPr>
            <w:rStyle w:val="a4"/>
            <w:i/>
            <w:iCs/>
          </w:rPr>
          <w:t>Законом</w:t>
        </w:r>
      </w:hyperlink>
      <w:r>
        <w:rPr>
          <w:rStyle w:val="s3"/>
        </w:rPr>
        <w:t xml:space="preserve"> РК от 05.12.03 г. № 506-II (</w:t>
      </w:r>
      <w:hyperlink r:id="rId382" w:anchor="sub_id=2130000" w:history="1">
        <w:r>
          <w:rPr>
            <w:rStyle w:val="a4"/>
            <w:i/>
            <w:iCs/>
          </w:rPr>
          <w:t>см. стар. ред.</w:t>
        </w:r>
      </w:hyperlink>
      <w:r>
        <w:rPr>
          <w:rStyle w:val="s3"/>
        </w:rPr>
        <w:t>)</w:t>
      </w:r>
      <w:r>
        <w:t xml:space="preserve"> </w:t>
      </w:r>
    </w:p>
    <w:p w:rsidR="00000000" w:rsidRDefault="00E904DC">
      <w:pPr>
        <w:pStyle w:val="pj"/>
      </w:pPr>
      <w:r>
        <w:rPr>
          <w:rStyle w:val="s1"/>
        </w:rPr>
        <w:t>Статья 213.</w:t>
      </w:r>
      <w:r>
        <w:t xml:space="preserve"> Нарушение прави</w:t>
      </w:r>
      <w:r>
        <w:t xml:space="preserve">л ввоза, транспортировки, производства, хранения и реализации подакцизных товаров </w:t>
      </w:r>
    </w:p>
    <w:p w:rsidR="00000000" w:rsidRDefault="00E904DC">
      <w:pPr>
        <w:pStyle w:val="pj"/>
      </w:pPr>
      <w:r>
        <w:t xml:space="preserve">1. Нарушение установленных </w:t>
      </w:r>
      <w:hyperlink r:id="rId383" w:anchor="sub_id=2550000" w:history="1">
        <w:r>
          <w:rPr>
            <w:rStyle w:val="a4"/>
          </w:rPr>
          <w:t>законодательством</w:t>
        </w:r>
      </w:hyperlink>
      <w:r>
        <w:t xml:space="preserve"> правил ввоза, транспортировки, производства,</w:t>
      </w:r>
      <w:r>
        <w:t xml:space="preserve"> хранения и реализации подакцизных товаров - </w:t>
      </w:r>
    </w:p>
    <w:p w:rsidR="00000000" w:rsidRDefault="00E904DC">
      <w:pPr>
        <w:pStyle w:val="pj"/>
      </w:pPr>
      <w:r>
        <w:t>влечет штраф на физических лиц в размере от десяти до двадцати, на должностных лиц - в размере от двадцати до сорока, на юридических лиц - в размере от ста до двухсот месячных расчетных показателей с конфискаци</w:t>
      </w:r>
      <w:r>
        <w:t xml:space="preserve">ей подакцизных товаров. </w:t>
      </w:r>
    </w:p>
    <w:p w:rsidR="00000000" w:rsidRDefault="00E904DC">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pPr>
      <w:r>
        <w:t xml:space="preserve">влекут штраф на физических лиц в размере от десяти до пятидесяти, на должностных </w:t>
      </w:r>
      <w:r>
        <w:t xml:space="preserve">лиц - в размере от сорока до ста, на юридических лиц - в размере от пятисот до тысячи месячных расчетных показателей с конфискацией подакцизных товаров. </w:t>
      </w:r>
    </w:p>
    <w:p w:rsidR="00000000" w:rsidRDefault="00E904DC">
      <w:pPr>
        <w:pStyle w:val="pj"/>
        <w:spacing w:after="240"/>
      </w:pPr>
      <w:r>
        <w:rPr>
          <w:rStyle w:val="s3"/>
        </w:rPr>
        <w:t xml:space="preserve">См.: </w:t>
      </w:r>
      <w:hyperlink r:id="rId384" w:history="1">
        <w:r>
          <w:rPr>
            <w:rStyle w:val="a4"/>
            <w:i/>
            <w:iCs/>
          </w:rPr>
          <w:t>Письмо</w:t>
        </w:r>
      </w:hyperlink>
      <w:r>
        <w:rPr>
          <w:rStyle w:val="s3"/>
        </w:rPr>
        <w:t xml:space="preserve"> НК МФ РК от 27 января 2004</w:t>
      </w:r>
      <w:r>
        <w:rPr>
          <w:rStyle w:val="s3"/>
        </w:rPr>
        <w:t xml:space="preserve"> г. N НК-УАА-17-3-19/577, </w:t>
      </w:r>
      <w:hyperlink r:id="rId385" w:history="1">
        <w:r>
          <w:rPr>
            <w:rStyle w:val="a4"/>
            <w:i/>
            <w:iCs/>
          </w:rPr>
          <w:t>Письмо</w:t>
        </w:r>
      </w:hyperlink>
      <w:r>
        <w:rPr>
          <w:rStyle w:val="s3"/>
        </w:rPr>
        <w:t xml:space="preserve"> НК МФ РК от 31 января 2004 г. N НК-УНА-75-3-19/577.</w:t>
      </w:r>
    </w:p>
    <w:p w:rsidR="00000000" w:rsidRDefault="00E904DC">
      <w:pPr>
        <w:pStyle w:val="pj"/>
      </w:pPr>
      <w:bookmarkStart w:id="138" w:name="SUB2140000"/>
      <w:bookmarkEnd w:id="138"/>
      <w:r>
        <w:rPr>
          <w:rStyle w:val="s3"/>
        </w:rPr>
        <w:t xml:space="preserve">В статью 214 внесены изменения в соответствии с </w:t>
      </w:r>
      <w:hyperlink r:id="rId386" w:anchor="sub_id=1214" w:history="1">
        <w:r>
          <w:rPr>
            <w:rStyle w:val="a4"/>
            <w:i/>
            <w:iCs/>
          </w:rPr>
          <w:t>Законом</w:t>
        </w:r>
      </w:hyperlink>
      <w:r>
        <w:rPr>
          <w:rStyle w:val="s3"/>
        </w:rPr>
        <w:t xml:space="preserve"> РК от 29.11.03 г. № 500-II </w:t>
      </w:r>
    </w:p>
    <w:p w:rsidR="00000000" w:rsidRDefault="00E904DC">
      <w:pPr>
        <w:pStyle w:val="pj"/>
      </w:pPr>
      <w:r>
        <w:rPr>
          <w:rStyle w:val="s1"/>
        </w:rPr>
        <w:t>Статья 214.</w:t>
      </w:r>
      <w:r>
        <w:t xml:space="preserve"> Нарушение порядка и правил маркировки </w:t>
      </w:r>
    </w:p>
    <w:p w:rsidR="00000000" w:rsidRDefault="00E904DC">
      <w:pPr>
        <w:pStyle w:val="pj"/>
      </w:pPr>
      <w:r>
        <w:t xml:space="preserve">Нарушение установленного законодательством порядка и </w:t>
      </w:r>
      <w:hyperlink r:id="rId387" w:history="1">
        <w:r>
          <w:rPr>
            <w:rStyle w:val="a4"/>
          </w:rPr>
          <w:t>правил</w:t>
        </w:r>
      </w:hyperlink>
      <w:r>
        <w:t xml:space="preserve"> </w:t>
      </w:r>
      <w:r>
        <w:t xml:space="preserve">маркировки подакцизных товаров акцизными марками - </w:t>
      </w:r>
    </w:p>
    <w:p w:rsidR="00000000" w:rsidRDefault="00E904DC">
      <w:pPr>
        <w:pStyle w:val="pj"/>
        <w:spacing w:after="240"/>
      </w:pPr>
      <w:r>
        <w:t xml:space="preserve">влечет штраф на физических лиц в размере от двадцати до сорока, на должностных лиц - в размере от двадцати до пятидесяти, на юридических лиц - в размере от трехсот до пятисот </w:t>
      </w:r>
      <w:hyperlink r:id="rId388" w:history="1">
        <w:r>
          <w:rPr>
            <w:rStyle w:val="a4"/>
          </w:rPr>
          <w:t>месячных расчетных показателей</w:t>
        </w:r>
      </w:hyperlink>
      <w:r>
        <w:t xml:space="preserve"> с конфискацией товаров, маркированных с нарушением порядка и правил маркировки.</w:t>
      </w:r>
    </w:p>
    <w:p w:rsidR="00000000" w:rsidRDefault="00E904DC">
      <w:pPr>
        <w:pStyle w:val="pj"/>
      </w:pPr>
      <w:bookmarkStart w:id="139" w:name="SUB2150000"/>
      <w:bookmarkEnd w:id="139"/>
      <w:r>
        <w:rPr>
          <w:rStyle w:val="s3"/>
        </w:rPr>
        <w:t xml:space="preserve">В статью 215 внесены изменения в соответствии с </w:t>
      </w:r>
      <w:hyperlink r:id="rId389" w:anchor="sub_id=40" w:history="1">
        <w:r>
          <w:rPr>
            <w:rStyle w:val="a4"/>
            <w:i/>
            <w:iCs/>
          </w:rPr>
          <w:t>Законом</w:t>
        </w:r>
      </w:hyperlink>
      <w:r>
        <w:rPr>
          <w:rStyle w:val="s3"/>
        </w:rPr>
        <w:t xml:space="preserve"> РК от 05.12.03 г. № 506-II (</w:t>
      </w:r>
      <w:hyperlink r:id="rId390" w:anchor="sub_id=2150000" w:history="1">
        <w:r>
          <w:rPr>
            <w:rStyle w:val="a4"/>
            <w:i/>
            <w:iCs/>
          </w:rPr>
          <w:t>см. стар. ред.</w:t>
        </w:r>
      </w:hyperlink>
      <w:r>
        <w:rPr>
          <w:rStyle w:val="s3"/>
        </w:rPr>
        <w:t>)</w:t>
      </w:r>
      <w:r>
        <w:t xml:space="preserve"> </w:t>
      </w:r>
    </w:p>
    <w:p w:rsidR="00000000" w:rsidRDefault="00E904DC">
      <w:pPr>
        <w:pStyle w:val="pj"/>
      </w:pPr>
      <w:r>
        <w:rPr>
          <w:rStyle w:val="s1"/>
        </w:rPr>
        <w:t>Статья 215.</w:t>
      </w:r>
      <w:r>
        <w:t xml:space="preserve"> Нарушение порядка применения контрольно-кассовых машин с фискальной памятью </w:t>
      </w:r>
    </w:p>
    <w:p w:rsidR="00000000" w:rsidRDefault="00E904DC">
      <w:pPr>
        <w:pStyle w:val="pj"/>
      </w:pPr>
      <w:r>
        <w:t xml:space="preserve">1. Нарушение </w:t>
      </w:r>
      <w:hyperlink r:id="rId391" w:history="1">
        <w:r>
          <w:rPr>
            <w:rStyle w:val="a4"/>
          </w:rPr>
          <w:t>порядка</w:t>
        </w:r>
      </w:hyperlink>
      <w:r>
        <w:t xml:space="preserve"> применения контрольно-кассовых машин с фискальной памятью путем продажи товаров или оказания услуг без применения контрольно-кассовых машин с фискальной памятью либо с применением неис</w:t>
      </w:r>
      <w:r>
        <w:t xml:space="preserve">правной, не зарегистрированной в налоговых органах машины, либо с применением контрольно-кассовой машины с фискальной памятью в нефискальном режиме - </w:t>
      </w:r>
    </w:p>
    <w:p w:rsidR="00000000" w:rsidRDefault="00E904DC">
      <w:pPr>
        <w:pStyle w:val="pj"/>
      </w:pPr>
      <w:r>
        <w:t>влечет штраф на индивидуальных предпринимателей и на должностных лиц в размере от пяти до двадцати пяти м</w:t>
      </w:r>
      <w:r>
        <w:t xml:space="preserve">есячных расчетных показателей. </w:t>
      </w:r>
    </w:p>
    <w:p w:rsidR="00000000" w:rsidRDefault="00E904DC">
      <w:pPr>
        <w:pStyle w:val="pj"/>
      </w:pPr>
      <w:r>
        <w:t xml:space="preserve">2. Невыдача налогоплательщиком при применении контрольно-кассовых машин с фискальной памятью кассового чека покупателю либо выдача чека на сумму меньше или больше уплаченной за товар (работу, услугу) - </w:t>
      </w:r>
    </w:p>
    <w:p w:rsidR="00000000" w:rsidRDefault="00E904DC">
      <w:pPr>
        <w:pStyle w:val="pj"/>
      </w:pPr>
      <w:r>
        <w:t>влечет штраф на индив</w:t>
      </w:r>
      <w:r>
        <w:t xml:space="preserve">идуальных предпринимателей и на должностных лиц в размере от пяти до десяти месячных расчетных показателей. </w:t>
      </w:r>
    </w:p>
    <w:p w:rsidR="00000000" w:rsidRDefault="00E904DC">
      <w:pPr>
        <w:pStyle w:val="pj"/>
      </w:pPr>
      <w:r>
        <w:t>3. Те же действия, совершенные повторно в течение года после наложения административных взысканий, предусмотренных частями первой и второй настояще</w:t>
      </w:r>
      <w:r>
        <w:t xml:space="preserve">й статьи, - </w:t>
      </w:r>
    </w:p>
    <w:p w:rsidR="00000000" w:rsidRDefault="00E904DC">
      <w:pPr>
        <w:pStyle w:val="pj"/>
        <w:spacing w:after="240"/>
      </w:pPr>
      <w:r>
        <w:t xml:space="preserve">влекут штраф на индивидуальных предпринимателей и на должностных лиц в размере от десяти до сорока </w:t>
      </w:r>
      <w:hyperlink r:id="rId392" w:history="1">
        <w:r>
          <w:rPr>
            <w:rStyle w:val="a4"/>
          </w:rPr>
          <w:t>месячных расчетных показателей</w:t>
        </w:r>
      </w:hyperlink>
      <w:r>
        <w:t>.</w:t>
      </w:r>
    </w:p>
    <w:p w:rsidR="00000000" w:rsidRDefault="00E904DC">
      <w:pPr>
        <w:pStyle w:val="pj"/>
      </w:pPr>
      <w:bookmarkStart w:id="140" w:name="SUB2160000"/>
      <w:bookmarkEnd w:id="140"/>
      <w:r>
        <w:rPr>
          <w:rStyle w:val="s1"/>
        </w:rPr>
        <w:t>Статья 216.</w:t>
      </w:r>
      <w:r>
        <w:t xml:space="preserve"> </w:t>
      </w:r>
      <w:r>
        <w:t xml:space="preserve">Неисполнение обязанностей, предусмотренных налоговым законодательством, должностными лицами банков и других организаций, осуществляющих отдельные виды банковских операций, фондовых бирж </w:t>
      </w:r>
    </w:p>
    <w:p w:rsidR="00000000" w:rsidRDefault="00E904DC">
      <w:pPr>
        <w:pStyle w:val="pj"/>
      </w:pPr>
      <w:r>
        <w:t xml:space="preserve">1. Неисполнение обязанностей, предусмотренных налоговым </w:t>
      </w:r>
      <w:hyperlink r:id="rId393" w:anchor="sub_id=5260000" w:history="1">
        <w:r>
          <w:rPr>
            <w:rStyle w:val="a4"/>
          </w:rPr>
          <w:t>законодательством</w:t>
        </w:r>
      </w:hyperlink>
      <w:r>
        <w:t xml:space="preserve">, должностными лицами банков и других организаций, осуществляющих отдельные виды банковских операций, фондовых бирж, совершенные в виде: </w:t>
      </w:r>
    </w:p>
    <w:p w:rsidR="00000000" w:rsidRDefault="00E904DC">
      <w:pPr>
        <w:pStyle w:val="pj"/>
      </w:pPr>
      <w:r>
        <w:t>несообщения в органы налоговой</w:t>
      </w:r>
      <w:r>
        <w:t xml:space="preserve"> службы об открытии банковских счетов налогоплательщиков - юридических лиц (физических лиц, осуществляющих предпринимательскую деятельность без образования юридического лица), осуществления платежных поручений налогоплательщиков на перечисление (уплату) с </w:t>
      </w:r>
      <w:r>
        <w:t xml:space="preserve">их банковских счетов сумм обязательных платежей налогового характера в республиканский и местные бюджеты без предъявления им документа, выданного налоговыми органами и подтверждающего факт постановки его на учет; </w:t>
      </w:r>
    </w:p>
    <w:p w:rsidR="00000000" w:rsidRDefault="00E904DC">
      <w:pPr>
        <w:pStyle w:val="pj"/>
      </w:pPr>
      <w:r>
        <w:t>неисполнения в первоочередном порядке плат</w:t>
      </w:r>
      <w:r>
        <w:t xml:space="preserve">ежных поручений налогоплательщиков на перечисление (уплату) с их банковского счета сумм обязательных платежей налогового характера в республиканский и местные бюджеты, сумм штрафов и пени, предусмотренных законодательством Республики Казахстан; </w:t>
      </w:r>
    </w:p>
    <w:p w:rsidR="00000000" w:rsidRDefault="00E904DC">
      <w:pPr>
        <w:pStyle w:val="pj"/>
      </w:pPr>
      <w:r>
        <w:t>незачислен</w:t>
      </w:r>
      <w:r>
        <w:t xml:space="preserve">ия (неперечисления) в банк или другую организацию, осуществляющую кассовое исполнение бюджетной системы, суммы налогов и других обязательных платежей в бюджет в день совершения операции по списанию денег с банковского счета налогоплательщика; </w:t>
      </w:r>
    </w:p>
    <w:p w:rsidR="00000000" w:rsidRDefault="00E904DC">
      <w:pPr>
        <w:pStyle w:val="pj"/>
      </w:pPr>
      <w:r>
        <w:t>неисполнения</w:t>
      </w:r>
      <w:r>
        <w:t xml:space="preserve"> в первоочередном порядке инкассовых поручений (распоряжений) налоговых органов на взимание с налогоплательщиков сумм налогов, штрафов, пени, не внесенных в установленные сроки; </w:t>
      </w:r>
    </w:p>
    <w:p w:rsidR="00000000" w:rsidRDefault="00E904DC">
      <w:pPr>
        <w:pStyle w:val="pj"/>
      </w:pPr>
      <w:r>
        <w:t xml:space="preserve">отказа в допуске сотрудников органов налоговой службы к проверке совершенных </w:t>
      </w:r>
      <w:r>
        <w:t>(совершаемых) операций по банковским счетам, наличия денег на этих счетах у налогоплательщиков - юридических лиц (физических лиц, осуществляющих предпринимательскую деятельность без образования юридического лица), а также операций и наличия денег на счетах</w:t>
      </w:r>
      <w:r>
        <w:t xml:space="preserve">, вкладах конкретных физических лиц или создания иного препятствия в осуществлении этих проверок; </w:t>
      </w:r>
    </w:p>
    <w:p w:rsidR="00000000" w:rsidRDefault="00E904DC">
      <w:pPr>
        <w:pStyle w:val="pj"/>
      </w:pPr>
      <w:r>
        <w:t>неисполнения распоряжений налоговых органов по приостановлению всех расходных операций юридических лиц по их банковским счетам, невыполнения требований об ус</w:t>
      </w:r>
      <w:r>
        <w:t xml:space="preserve">транении выявленных нарушений налогового законодательства, непредставления или отказа предъявить органам налоговой службы и их должностным лицам бухгалтерские отчеты и балансы, расчеты и другие документы, связанные с исчислением и уплатой налогов и других </w:t>
      </w:r>
      <w:r>
        <w:t xml:space="preserve">платежей в бюджет, установлением и применением цен и тарифов; </w:t>
      </w:r>
    </w:p>
    <w:p w:rsidR="00000000" w:rsidRDefault="00E904DC">
      <w:pPr>
        <w:pStyle w:val="pj"/>
      </w:pPr>
      <w:r>
        <w:t xml:space="preserve">непредставления по запросам налоговых органов сведений о совершенных за определенный период операциях по банковским счетам, наличии денег на этих счетах у налогоплательщиков; </w:t>
      </w:r>
    </w:p>
    <w:p w:rsidR="00000000" w:rsidRDefault="00E904DC">
      <w:pPr>
        <w:pStyle w:val="pj"/>
      </w:pPr>
      <w:r>
        <w:t>непредставления д</w:t>
      </w:r>
      <w:r>
        <w:t>олжностными лицами банков, организаций, осуществляющих отдельные виды банковских операций, фондовых бирж по запросам органов налоговой службы сведений о финансовых операциях налогоплательщиков в течение предшествующего года и о начисленном вознаграждении (</w:t>
      </w:r>
      <w:r>
        <w:t xml:space="preserve">интересе) по форме и в сроки, установленные уполномоченным государственным органом, - </w:t>
      </w:r>
    </w:p>
    <w:p w:rsidR="00000000" w:rsidRDefault="00E904DC">
      <w:pPr>
        <w:pStyle w:val="pj"/>
      </w:pPr>
      <w:r>
        <w:t xml:space="preserve">влечет штраф в размере от десяти до пятидесяти месячных расчетных показателей. </w:t>
      </w:r>
    </w:p>
    <w:p w:rsidR="00000000" w:rsidRDefault="00E904DC">
      <w:pPr>
        <w:pStyle w:val="pj"/>
      </w:pPr>
      <w:r>
        <w:t>2. Те же деяния, совершенные повторно в течение года после наложения административного вз</w:t>
      </w:r>
      <w:r>
        <w:t xml:space="preserve">ыскания, предусмотренного частью первой настоящей статьи, - </w:t>
      </w:r>
    </w:p>
    <w:p w:rsidR="00000000" w:rsidRDefault="00E904DC">
      <w:pPr>
        <w:pStyle w:val="pj"/>
        <w:spacing w:after="240"/>
      </w:pPr>
      <w:r>
        <w:t>влекут штраф в размере от двадцати до ста месячных расчетных показателей.</w:t>
      </w:r>
    </w:p>
    <w:p w:rsidR="00000000" w:rsidRDefault="00E904DC">
      <w:pPr>
        <w:pStyle w:val="pj"/>
      </w:pPr>
      <w:bookmarkStart w:id="141" w:name="SUB2170000"/>
      <w:bookmarkEnd w:id="141"/>
      <w:r>
        <w:rPr>
          <w:rStyle w:val="s3"/>
        </w:rPr>
        <w:t xml:space="preserve">В статью 217 внесены изменения в соответствии с </w:t>
      </w:r>
      <w:hyperlink r:id="rId394" w:anchor="sub_id=41" w:history="1">
        <w:r>
          <w:rPr>
            <w:rStyle w:val="a4"/>
            <w:i/>
            <w:iCs/>
          </w:rPr>
          <w:t>Законом</w:t>
        </w:r>
      </w:hyperlink>
      <w:r>
        <w:rPr>
          <w:rStyle w:val="s3"/>
        </w:rPr>
        <w:t xml:space="preserve"> РК от 05.12.03 г. № 506-II (</w:t>
      </w:r>
      <w:hyperlink r:id="rId395" w:anchor="sub_id=2170000" w:history="1">
        <w:r>
          <w:rPr>
            <w:rStyle w:val="a4"/>
            <w:i/>
            <w:iCs/>
          </w:rPr>
          <w:t>см. стар. ред.</w:t>
        </w:r>
      </w:hyperlink>
      <w:r>
        <w:rPr>
          <w:rStyle w:val="s3"/>
        </w:rPr>
        <w:t>)</w:t>
      </w:r>
      <w:r>
        <w:t xml:space="preserve"> </w:t>
      </w:r>
    </w:p>
    <w:p w:rsidR="00000000" w:rsidRDefault="00E904DC">
      <w:pPr>
        <w:pStyle w:val="pj"/>
      </w:pPr>
      <w:r>
        <w:rPr>
          <w:rStyle w:val="s1"/>
        </w:rPr>
        <w:t>Статья 217.</w:t>
      </w:r>
      <w:r>
        <w:t xml:space="preserve"> Неисполнение банками и организациями, осуществляющими отдельные виды банковских операций, обязанносте</w:t>
      </w:r>
      <w:r>
        <w:t xml:space="preserve">й, установленных налоговым законодательством </w:t>
      </w:r>
    </w:p>
    <w:p w:rsidR="00000000" w:rsidRDefault="00E904DC">
      <w:pPr>
        <w:pStyle w:val="pj"/>
      </w:pPr>
      <w:r>
        <w:t xml:space="preserve">1. Неисполнение банками и организациями, осуществляющими отдельные виды банковских операций, обязанностей, установленных налоговым </w:t>
      </w:r>
      <w:hyperlink r:id="rId396" w:anchor="sub_id=5260000" w:history="1">
        <w:r>
          <w:rPr>
            <w:rStyle w:val="a4"/>
          </w:rPr>
          <w:t>законодательством,</w:t>
        </w:r>
      </w:hyperlink>
      <w:r>
        <w:t xml:space="preserve"> совершенное в виде: </w:t>
      </w:r>
    </w:p>
    <w:p w:rsidR="00000000" w:rsidRDefault="00E904DC">
      <w:pPr>
        <w:pStyle w:val="pj"/>
      </w:pPr>
      <w:r>
        <w:t xml:space="preserve">неучета регистрационного номера налогоплательщика при открытии налогоплательщиком (кроме физических лиц - нерезидентов) банковских счетов; </w:t>
      </w:r>
    </w:p>
    <w:p w:rsidR="00000000" w:rsidRDefault="00E904DC">
      <w:pPr>
        <w:pStyle w:val="pj"/>
      </w:pPr>
      <w:r>
        <w:t>неуведомления в течение трех рабочих дней налоговых органов об открытии</w:t>
      </w:r>
      <w:r>
        <w:t xml:space="preserve"> налогоплательщику - юридическому лицу или физическому лицу, осуществляющему предпринимательскую деятельность без образования юридического лица, банковских счетов; </w:t>
      </w:r>
    </w:p>
    <w:p w:rsidR="00000000" w:rsidRDefault="00E904DC">
      <w:pPr>
        <w:pStyle w:val="pj"/>
      </w:pPr>
      <w:r>
        <w:t>проведения операции по счетам клиентов без проставления в платежных документах (за исключен</w:t>
      </w:r>
      <w:r>
        <w:t xml:space="preserve">ием векселя) регистрационного номера налогоплательщика; </w:t>
      </w:r>
    </w:p>
    <w:p w:rsidR="00000000" w:rsidRDefault="00E904DC">
      <w:pPr>
        <w:pStyle w:val="pj"/>
      </w:pPr>
      <w:r>
        <w:t xml:space="preserve">непрекращения всех расходных операций по банковским счетам налогоплательщиков - юридических лиц или физических лиц, осуществляющих предпринимательскую деятельность без образования юридического лица, </w:t>
      </w:r>
      <w:r>
        <w:t xml:space="preserve">по решению налоговых органов в случаях, предусмотренных налоговым законодательством; </w:t>
      </w:r>
    </w:p>
    <w:p w:rsidR="00000000" w:rsidRDefault="00E904DC">
      <w:pPr>
        <w:pStyle w:val="pj"/>
      </w:pPr>
      <w:r>
        <w:t>незачисления (неперечисления) в банк или другую организацию, осуществляющую кассовое исполнение бюджетной системы, суммы налогов и других обязательных платежей в бюджет в</w:t>
      </w:r>
      <w:r>
        <w:t xml:space="preserve"> день совершения операции по списанию денег с банковского счета налогоплательщика; </w:t>
      </w:r>
    </w:p>
    <w:p w:rsidR="00000000" w:rsidRDefault="00E904DC">
      <w:pPr>
        <w:pStyle w:val="pj"/>
      </w:pPr>
      <w:r>
        <w:t>неисполнения в первоочередном порядке указаний, касающихся безусловного перечисления соответствующих налогов, по решению налоговых органов в случаях, предусмотренных налого</w:t>
      </w:r>
      <w:r>
        <w:t xml:space="preserve">вым законодательством; </w:t>
      </w:r>
    </w:p>
    <w:p w:rsidR="00000000" w:rsidRDefault="00E904DC">
      <w:pPr>
        <w:pStyle w:val="pj"/>
      </w:pPr>
      <w:r>
        <w:t xml:space="preserve">неисполнения в первоочередном порядке инкассовых поручений (распоряжений) налоговых органов на взимание сумм налоговых и других платежей, пени и штрафов - </w:t>
      </w:r>
    </w:p>
    <w:p w:rsidR="00000000" w:rsidRDefault="00E904DC">
      <w:pPr>
        <w:pStyle w:val="pj"/>
      </w:pPr>
      <w:r>
        <w:t>влечет штраф на юридических лиц в размере пяти процентов от суммы совершенны</w:t>
      </w:r>
      <w:r>
        <w:t xml:space="preserve">х расходных операций по банковским счетам налогоплательщиков. </w:t>
      </w:r>
    </w:p>
    <w:p w:rsidR="00000000" w:rsidRDefault="00E904DC">
      <w:pPr>
        <w:pStyle w:val="pj"/>
      </w:pPr>
      <w:r>
        <w:t>2. Неперечисление или несвоевременное перечисление банками и организациями, осуществляющими отдельные виды банковских операций, сумм налогов и других обязательных платежей в бюджет, размещенных</w:t>
      </w:r>
      <w:r>
        <w:t xml:space="preserve"> по договорам об условном банковском вкладе, - </w:t>
      </w:r>
    </w:p>
    <w:p w:rsidR="00000000" w:rsidRDefault="00E904DC">
      <w:pPr>
        <w:pStyle w:val="pj"/>
        <w:spacing w:after="240"/>
      </w:pPr>
      <w:r>
        <w:t xml:space="preserve">влечет штраф на юридических лиц в размере пятидесяти процентов от суммы неперечисленного или несвоевременно перечисленного налога и другого обязательного платежа в бюджет, размещенного на условном банковском </w:t>
      </w:r>
      <w:r>
        <w:t>вкладе.</w:t>
      </w:r>
    </w:p>
    <w:p w:rsidR="00000000" w:rsidRDefault="00E904DC">
      <w:pPr>
        <w:pStyle w:val="pj"/>
      </w:pPr>
      <w:bookmarkStart w:id="142" w:name="SUB2180000"/>
      <w:bookmarkEnd w:id="142"/>
      <w:r>
        <w:rPr>
          <w:rStyle w:val="s1"/>
        </w:rPr>
        <w:t>Статья 218.</w:t>
      </w:r>
      <w:r>
        <w:t xml:space="preserve"> Представление заведомо ложных сведений о банковских операциях </w:t>
      </w:r>
    </w:p>
    <w:p w:rsidR="00000000" w:rsidRDefault="00E904DC">
      <w:pPr>
        <w:pStyle w:val="pj"/>
      </w:pPr>
      <w:r>
        <w:t>Представление банками и организациями, осуществляющими отдельные виды банковских операций, заведомо ложных сведений об операциях по банковским счетам юридических или физичес</w:t>
      </w:r>
      <w:r>
        <w:t xml:space="preserve">ких лиц, а равно выдача поручительств, гарантий и иных обязательств, заведомо не обеспеченных фактическим финансовым состоянием данного банка, если эти действия не повлекли причинение крупного ущерба физическому или юридическому лицу либо государству, - </w:t>
      </w:r>
    </w:p>
    <w:p w:rsidR="00000000" w:rsidRDefault="00E904DC">
      <w:pPr>
        <w:pStyle w:val="pj"/>
      </w:pPr>
      <w:r>
        <w:t>в</w:t>
      </w:r>
      <w:r>
        <w:t xml:space="preserve">лекут штраф на должностных лиц в размере от десяти до пятидесяти </w:t>
      </w:r>
      <w:hyperlink r:id="rId397" w:history="1">
        <w:r>
          <w:rPr>
            <w:rStyle w:val="a4"/>
          </w:rPr>
          <w:t>месячных расчетных показателей</w:t>
        </w:r>
      </w:hyperlink>
      <w:r>
        <w:t xml:space="preserve">. </w:t>
      </w:r>
    </w:p>
    <w:p w:rsidR="00000000" w:rsidRDefault="00E904DC">
      <w:pPr>
        <w:pStyle w:val="pj"/>
        <w:spacing w:after="240"/>
      </w:pPr>
      <w:r>
        <w:t>Примечание. Крупным размером ущерба, причиненного физическому лицу, признается сумма, превышающая пятьсот, юридическому лицу - две тысячи размеров месячных расчетных показателей на момент совершения правонарушения.</w:t>
      </w:r>
    </w:p>
    <w:p w:rsidR="00000000" w:rsidRDefault="00E904DC">
      <w:pPr>
        <w:pStyle w:val="pj"/>
      </w:pPr>
      <w:bookmarkStart w:id="143" w:name="SUB2190000"/>
      <w:bookmarkEnd w:id="143"/>
      <w:r>
        <w:rPr>
          <w:rStyle w:val="s1"/>
        </w:rPr>
        <w:t>Статья 219.</w:t>
      </w:r>
      <w:r>
        <w:t xml:space="preserve"> Невыполнение законных требова</w:t>
      </w:r>
      <w:r>
        <w:t xml:space="preserve">ний органов налоговой службы и их должностных лиц </w:t>
      </w:r>
    </w:p>
    <w:p w:rsidR="00000000" w:rsidRDefault="00E904DC">
      <w:pPr>
        <w:pStyle w:val="pj"/>
      </w:pPr>
      <w:r>
        <w:t xml:space="preserve">1. Невыполнение налогоплательщиком законных требований органов налоговой службы и их должностных лиц - </w:t>
      </w:r>
    </w:p>
    <w:p w:rsidR="00000000" w:rsidRDefault="00E904DC">
      <w:pPr>
        <w:pStyle w:val="pj"/>
      </w:pPr>
      <w:r>
        <w:t xml:space="preserve">влечет штраф на физических лиц в размере от пяти до десяти, на должностных лиц - в размере от десяти </w:t>
      </w:r>
      <w:r>
        <w:t xml:space="preserve">до двадцати месячных расчетных показателей. </w:t>
      </w:r>
    </w:p>
    <w:p w:rsidR="00000000" w:rsidRDefault="00E904DC">
      <w:pPr>
        <w:pStyle w:val="pj"/>
      </w:pPr>
      <w:r>
        <w:rPr>
          <w:rStyle w:val="s3"/>
        </w:rPr>
        <w:t xml:space="preserve">См.: </w:t>
      </w:r>
      <w:hyperlink r:id="rId398" w:history="1">
        <w:r>
          <w:rPr>
            <w:rStyle w:val="a4"/>
            <w:i/>
            <w:iCs/>
          </w:rPr>
          <w:t>Письмо</w:t>
        </w:r>
      </w:hyperlink>
      <w:r>
        <w:rPr>
          <w:rStyle w:val="s3"/>
        </w:rPr>
        <w:t xml:space="preserve"> Министерства государственных доходов Республики Казахстан от 28 мая 2001 года N ЮД-2-1-12/4149, </w:t>
      </w:r>
      <w:hyperlink r:id="rId399" w:history="1">
        <w:r>
          <w:rPr>
            <w:rStyle w:val="a4"/>
            <w:i/>
            <w:iCs/>
          </w:rPr>
          <w:t>Письмо</w:t>
        </w:r>
      </w:hyperlink>
      <w:r>
        <w:rPr>
          <w:rStyle w:val="s3"/>
        </w:rPr>
        <w:t xml:space="preserve"> Министерства государственных доходов Республики Казахстан от 19 апреля 2002 года N ЮД-2-1-13/4020.</w:t>
      </w:r>
      <w:r>
        <w:t xml:space="preserve"> </w:t>
      </w:r>
    </w:p>
    <w:p w:rsidR="00000000" w:rsidRDefault="00E904DC">
      <w:pPr>
        <w:pStyle w:val="pj"/>
      </w:pPr>
      <w:r>
        <w:t>2. Те же деяния, совершенные повторно в течение года после наложения административного взыскания, предусмотренного частью пе</w:t>
      </w:r>
      <w:r>
        <w:t xml:space="preserve">рвой настоящей статьи, - </w:t>
      </w:r>
    </w:p>
    <w:p w:rsidR="00000000" w:rsidRDefault="00E904DC">
      <w:pPr>
        <w:pStyle w:val="pj"/>
      </w:pPr>
      <w:r>
        <w:t xml:space="preserve">влекут штраф на физических лиц в размере от десяти до двадцати, на должностных лиц - в размере от двадцати до сорока </w:t>
      </w:r>
      <w:hyperlink r:id="rId400" w:history="1">
        <w:r>
          <w:rPr>
            <w:rStyle w:val="a4"/>
          </w:rPr>
          <w:t>месячных расчетных показателей</w:t>
        </w:r>
      </w:hyperlink>
      <w:r>
        <w:t xml:space="preserve">. </w:t>
      </w:r>
    </w:p>
    <w:p w:rsidR="00000000" w:rsidRDefault="00E904DC">
      <w:pPr>
        <w:pStyle w:val="pj"/>
      </w:pPr>
      <w:r>
        <w:t xml:space="preserve">3. Незаконное воспрепятствование доступу должностного лица органа налоговой службы, проводящего налоговую проверку, на территорию или в помещение, используемые налогоплательщиком (кроме жилых помещений) для предпринимательской деятельности, - </w:t>
      </w:r>
    </w:p>
    <w:p w:rsidR="00000000" w:rsidRDefault="00E904DC">
      <w:pPr>
        <w:pStyle w:val="pj"/>
      </w:pPr>
      <w:r>
        <w:t>влечет штраф</w:t>
      </w:r>
      <w:r>
        <w:t xml:space="preserve"> на индивидуальных предпринимателей и на должностных лиц в размере от сорока до пятидесяти месячных расчетных показателей. </w:t>
      </w:r>
    </w:p>
    <w:p w:rsidR="00000000" w:rsidRDefault="00E904DC">
      <w:pPr>
        <w:pStyle w:val="pj"/>
      </w:pPr>
      <w:r>
        <w:t>4. Те же деяния, совершенные повторно в течение года после наложения административного взыскания, предусмотренного частью третьей на</w:t>
      </w:r>
      <w:r>
        <w:t xml:space="preserve">стоящей статьи, - </w:t>
      </w:r>
    </w:p>
    <w:p w:rsidR="00000000" w:rsidRDefault="00E904DC">
      <w:pPr>
        <w:pStyle w:val="pj"/>
      </w:pPr>
      <w:r>
        <w:t xml:space="preserve">влекут штраф на должностных лиц и индивидуальных предпринимателей в размере от пятидесяти до семидесяти месячных расчетных показателей. </w:t>
      </w:r>
    </w:p>
    <w:p w:rsidR="00000000" w:rsidRDefault="00E904DC">
      <w:pPr>
        <w:pStyle w:val="pj"/>
        <w:spacing w:after="240"/>
      </w:pPr>
      <w:r>
        <w:rPr>
          <w:rStyle w:val="s3"/>
        </w:rPr>
        <w:t xml:space="preserve">См.: </w:t>
      </w:r>
      <w:hyperlink r:id="rId401" w:history="1">
        <w:r>
          <w:rPr>
            <w:rStyle w:val="a4"/>
            <w:i/>
            <w:iCs/>
          </w:rPr>
          <w:t>Письмо</w:t>
        </w:r>
      </w:hyperlink>
      <w:r>
        <w:rPr>
          <w:rStyle w:val="s3"/>
        </w:rPr>
        <w:t xml:space="preserve"> НК МФ РК от 9 января 200</w:t>
      </w:r>
      <w:r>
        <w:rPr>
          <w:rStyle w:val="s3"/>
        </w:rPr>
        <w:t>4 года N НК-УНА-07-1-14/134.</w:t>
      </w:r>
    </w:p>
    <w:p w:rsidR="00000000" w:rsidRDefault="00E904DC">
      <w:pPr>
        <w:pStyle w:val="pc"/>
      </w:pPr>
      <w:bookmarkStart w:id="144" w:name="SUB2200000"/>
      <w:bookmarkEnd w:id="144"/>
      <w:r>
        <w:rPr>
          <w:rStyle w:val="s1"/>
        </w:rPr>
        <w:t>Глава 17</w:t>
      </w:r>
      <w:r>
        <w:t xml:space="preserve"> </w:t>
      </w:r>
    </w:p>
    <w:p w:rsidR="00000000" w:rsidRDefault="00E904DC">
      <w:pPr>
        <w:pStyle w:val="pc"/>
      </w:pPr>
      <w:r>
        <w:rPr>
          <w:rStyle w:val="s1"/>
        </w:rPr>
        <w:t>Административные правонарушения в области промышленности,</w:t>
      </w:r>
      <w:r>
        <w:t xml:space="preserve"> </w:t>
      </w:r>
    </w:p>
    <w:p w:rsidR="00000000" w:rsidRDefault="00E904DC">
      <w:pPr>
        <w:pStyle w:val="pc"/>
        <w:spacing w:after="240"/>
      </w:pPr>
      <w:r>
        <w:rPr>
          <w:rStyle w:val="s1"/>
        </w:rPr>
        <w:t>использования тепловой, электрической энергии</w:t>
      </w:r>
    </w:p>
    <w:p w:rsidR="00000000" w:rsidRDefault="00E904DC">
      <w:pPr>
        <w:pStyle w:val="pj"/>
      </w:pPr>
      <w:r>
        <w:rPr>
          <w:rStyle w:val="s1"/>
        </w:rPr>
        <w:t>Статья 220.</w:t>
      </w:r>
      <w:r>
        <w:t xml:space="preserve"> Нарушение правил обращения взрывчатых материалов, радиоактивных и иных экологически опасных веществ </w:t>
      </w:r>
    </w:p>
    <w:p w:rsidR="00000000" w:rsidRDefault="00E904DC">
      <w:pPr>
        <w:pStyle w:val="pj"/>
      </w:pPr>
      <w:r>
        <w:t xml:space="preserve">1. Нарушение правил производства, хранения, захоронения, уничтожения, использования, утилизации, транспортировки или иного обращения взрывчатых материалов, пиротехнических веществ, радиоактивных, бактериологических, химических и иных экологически опасных </w:t>
      </w:r>
      <w:r>
        <w:t xml:space="preserve">веществ и отходов в отраслях промышленности и на объектах, подконтрольных органам надзора, если оно не имеет признаков </w:t>
      </w:r>
      <w:hyperlink r:id="rId402" w:anchor="sub_id=2470000" w:history="1">
        <w:r>
          <w:rPr>
            <w:rStyle w:val="a4"/>
          </w:rPr>
          <w:t>уголовно наказуемого деяния</w:t>
        </w:r>
      </w:hyperlink>
      <w:r>
        <w:t xml:space="preserve">, - </w:t>
      </w:r>
    </w:p>
    <w:p w:rsidR="00000000" w:rsidRDefault="00E904DC">
      <w:pPr>
        <w:pStyle w:val="pj"/>
      </w:pPr>
      <w:r>
        <w:t>влечет штраф на гражд</w:t>
      </w:r>
      <w:r>
        <w:t xml:space="preserve">ан в размере до десяти, на должностных лиц - в размере до пятидесяти, на юридических лиц - в размере до ста пятидесяти </w:t>
      </w:r>
      <w:hyperlink r:id="rId403" w:history="1">
        <w:r>
          <w:rPr>
            <w:rStyle w:val="a4"/>
          </w:rPr>
          <w:t>месячных расчетных показателей</w:t>
        </w:r>
      </w:hyperlink>
      <w:r>
        <w:t xml:space="preserve">. </w:t>
      </w:r>
    </w:p>
    <w:p w:rsidR="00000000" w:rsidRDefault="00E904DC">
      <w:pPr>
        <w:pStyle w:val="pj"/>
      </w:pPr>
      <w:r>
        <w:t>2. Нарушение установленных правил произв</w:t>
      </w:r>
      <w:r>
        <w:t xml:space="preserve">одства, хранения, захоронения, использования, утилизации, транспортировки или иного обращения ядерных материалов, специальных неядерных материалов и изделий двойного назначения, имеющих отношение к ядерной деятельности, - </w:t>
      </w:r>
    </w:p>
    <w:p w:rsidR="00000000" w:rsidRDefault="00E904DC">
      <w:pPr>
        <w:pStyle w:val="pj"/>
        <w:spacing w:after="240"/>
      </w:pPr>
      <w:r>
        <w:t>влечет штраф на граждан в размере</w:t>
      </w:r>
      <w:r>
        <w:t xml:space="preserve"> от десяти до двадцати, на должностных лиц - в размере от пятидесяти до ста, на юридических лиц - в размере до двухсот пятидесяти месячных расчетных показателей.</w:t>
      </w:r>
    </w:p>
    <w:p w:rsidR="00000000" w:rsidRDefault="00E904DC">
      <w:pPr>
        <w:pStyle w:val="pj"/>
      </w:pPr>
      <w:bookmarkStart w:id="145" w:name="SUB2210000"/>
      <w:bookmarkEnd w:id="145"/>
      <w:r>
        <w:rPr>
          <w:rStyle w:val="s1"/>
        </w:rPr>
        <w:t>Статья 221.</w:t>
      </w:r>
      <w:r>
        <w:t xml:space="preserve"> Нарушение правил по безопасному ведению работ </w:t>
      </w:r>
    </w:p>
    <w:p w:rsidR="00000000" w:rsidRDefault="00E904DC">
      <w:pPr>
        <w:pStyle w:val="pj"/>
      </w:pPr>
      <w:r>
        <w:t>Нарушение установленных правил по б</w:t>
      </w:r>
      <w:r>
        <w:t>езопасному ведению работ в отраслях промышленности, горных и строительных работ либо на объектах, подконтрольных органам государственного комитета по чрезвычайным ситуациям и другим государственным органам надзора, если это не повлекло по неосторожности пр</w:t>
      </w:r>
      <w:r>
        <w:t xml:space="preserve">ичинение тяжкого или средней тяжести вреда здоровью человека, - </w:t>
      </w:r>
    </w:p>
    <w:p w:rsidR="00000000" w:rsidRDefault="00E904DC">
      <w:pPr>
        <w:pStyle w:val="pj"/>
        <w:spacing w:after="240"/>
      </w:pPr>
      <w:r>
        <w:t>влечет штраф на граждан в размере до десяти, на должностных лиц - в размере до двадцати пяти, на юридических лиц - в размере до ста пятидесяти месячных расчетных показателей.</w:t>
      </w:r>
    </w:p>
    <w:p w:rsidR="00000000" w:rsidRDefault="00E904DC">
      <w:pPr>
        <w:pStyle w:val="pj"/>
      </w:pPr>
      <w:bookmarkStart w:id="146" w:name="SUB2220000"/>
      <w:bookmarkEnd w:id="146"/>
      <w:r>
        <w:rPr>
          <w:rStyle w:val="s1"/>
        </w:rPr>
        <w:t>Статья 222.</w:t>
      </w:r>
      <w:r>
        <w:t xml:space="preserve"> Нару</w:t>
      </w:r>
      <w:r>
        <w:t xml:space="preserve">шение установленных норм и правил ядерной и технической безопасности </w:t>
      </w:r>
    </w:p>
    <w:p w:rsidR="00000000" w:rsidRDefault="00E904DC">
      <w:pPr>
        <w:pStyle w:val="pj"/>
      </w:pPr>
      <w:r>
        <w:t xml:space="preserve">1. Нарушение установленных норм и правил ядерной и технической безопасности при использовании атомной энергии; несоблюдение требований размещения объектов использования атомной энергии, </w:t>
      </w:r>
      <w:r>
        <w:t>приемки в эксплуатацию объекта использования атомной энергии без введения в действие всех сооружений, предусмотренных в проекте этого объекта; нарушение установленных требований поставки, монтажа, испытаний, ввода в эксплуатацию, а также снятия с эксплуата</w:t>
      </w:r>
      <w:r>
        <w:t xml:space="preserve">ции оборудования и объектов использования атомной энергии, если эти деяния не повлекли смерть человека или радиоактивное заражение окружающей среды, - </w:t>
      </w:r>
    </w:p>
    <w:p w:rsidR="00000000" w:rsidRDefault="00E904DC">
      <w:pPr>
        <w:pStyle w:val="pj"/>
      </w:pPr>
      <w:r>
        <w:t>влекут предупреждение или штраф на граждан в размере от пяти до десяти, на должностных лиц - в размере о</w:t>
      </w:r>
      <w:r>
        <w:t xml:space="preserve">т десяти до двадцати, на юридических лиц - в размере до ста </w:t>
      </w:r>
      <w:hyperlink r:id="rId404" w:history="1">
        <w:r>
          <w:rPr>
            <w:rStyle w:val="a4"/>
          </w:rPr>
          <w:t>месячных расчетных показателей</w:t>
        </w:r>
      </w:hyperlink>
      <w:r>
        <w:t xml:space="preserve"> с лишением лицензии, специального разрешения на определенный вид деятельности в области использования</w:t>
      </w:r>
      <w:r>
        <w:t xml:space="preserve"> атомной энергии. </w:t>
      </w:r>
    </w:p>
    <w:p w:rsidR="00000000" w:rsidRDefault="00E904DC">
      <w:pPr>
        <w:pStyle w:val="pj"/>
      </w:pPr>
      <w:r>
        <w:t xml:space="preserve">2. Проведение работ на объектах использования атомной энергии, а также обращение с ядерными материалами и радиоактивными веществами без наличия специального разрешения, лицензии, если эти действия не имеют признаков </w:t>
      </w:r>
      <w:hyperlink r:id="rId405" w:anchor="sub_id=2470000" w:history="1">
        <w:r>
          <w:rPr>
            <w:rStyle w:val="a4"/>
          </w:rPr>
          <w:t>уголовно наказуемого деяния</w:t>
        </w:r>
      </w:hyperlink>
      <w:r>
        <w:t xml:space="preserve">, - </w:t>
      </w:r>
    </w:p>
    <w:p w:rsidR="00000000" w:rsidRDefault="00E904DC">
      <w:pPr>
        <w:pStyle w:val="pj"/>
        <w:spacing w:after="240"/>
      </w:pPr>
      <w:r>
        <w:t>влекут штраф на граждан в размере до двадцати, на должностных лиц в размере до двадцати пяти, на юридических лиц - в размере до пятисот месячных расчетных показа</w:t>
      </w:r>
      <w:r>
        <w:t>телей.</w:t>
      </w:r>
    </w:p>
    <w:p w:rsidR="00000000" w:rsidRDefault="00E904DC">
      <w:pPr>
        <w:pStyle w:val="pj"/>
      </w:pPr>
      <w:bookmarkStart w:id="147" w:name="SUB2230000"/>
      <w:bookmarkEnd w:id="147"/>
      <w:r>
        <w:rPr>
          <w:rStyle w:val="s1"/>
        </w:rPr>
        <w:t>Статья 223.</w:t>
      </w:r>
      <w:r>
        <w:t xml:space="preserve"> Нарушение правил технической эксплуатации и безопасного обслуживания электро- и теплоиспользующих установок, а также нарушение установленных режимов энергопотребления </w:t>
      </w:r>
    </w:p>
    <w:p w:rsidR="00000000" w:rsidRDefault="00E904DC">
      <w:pPr>
        <w:pStyle w:val="pj"/>
      </w:pPr>
      <w:r>
        <w:t>Нарушение установленных правил технической эксплуатации и безопасного обслуживания электро- и теплоиспользующих установок, приведшее к состоянию, угрожающему аварией, загрязнением окружающей среды, пожаром или опасному для жизни обслуживающего персонала, л</w:t>
      </w:r>
      <w:r>
        <w:t xml:space="preserve">ибо допустившее нарушение установленного режима энергопотребления, повлекшее ограничения и отключения других потребителей энергии, - </w:t>
      </w:r>
    </w:p>
    <w:p w:rsidR="00000000" w:rsidRDefault="00E904DC">
      <w:pPr>
        <w:pStyle w:val="pj"/>
        <w:spacing w:after="240"/>
      </w:pPr>
      <w:r>
        <w:t>влечет штраф на индивидуальных предпринимателей и должностных лиц в размере от десяти до двадцати пяти, на юридических лиц</w:t>
      </w:r>
      <w:r>
        <w:t xml:space="preserve"> - в размере до двухсот пятидесяти месячных расчетных показателей.</w:t>
      </w:r>
    </w:p>
    <w:p w:rsidR="00000000" w:rsidRDefault="00E904DC">
      <w:pPr>
        <w:pStyle w:val="pj"/>
      </w:pPr>
      <w:bookmarkStart w:id="148" w:name="SUB2240000"/>
      <w:bookmarkEnd w:id="148"/>
      <w:r>
        <w:rPr>
          <w:rStyle w:val="s1"/>
        </w:rPr>
        <w:t>Статья 224.</w:t>
      </w:r>
      <w:r>
        <w:t xml:space="preserve"> Повреждение электрических сетей </w:t>
      </w:r>
    </w:p>
    <w:p w:rsidR="00000000" w:rsidRDefault="00E904DC">
      <w:pPr>
        <w:pStyle w:val="pj"/>
      </w:pPr>
      <w:r>
        <w:t>Повреждение электрических сетей (воздушных линий электропередачи, подземных и подводных кабельных линий, трансформаторных и преобразовательных п</w:t>
      </w:r>
      <w:r>
        <w:t xml:space="preserve">одстанций, распределительных устройств и переключающих пунктов), вызвавшее перерыв в обеспечении потребителей электроэнергией и причинение ущерба, - </w:t>
      </w:r>
    </w:p>
    <w:p w:rsidR="00000000" w:rsidRDefault="00E904DC">
      <w:pPr>
        <w:pStyle w:val="pj"/>
        <w:spacing w:after="240"/>
      </w:pPr>
      <w:r>
        <w:t>влечет штраф на граждан в размере от двух до десяти, на индивидуальных предпринимателей и на должностных л</w:t>
      </w:r>
      <w:r>
        <w:t xml:space="preserve">иц - в размере от десяти до двадцати, на юридических лиц - в размере до ста </w:t>
      </w:r>
      <w:hyperlink r:id="rId406" w:history="1">
        <w:r>
          <w:rPr>
            <w:rStyle w:val="a4"/>
          </w:rPr>
          <w:t>месячных расчетных показателей</w:t>
        </w:r>
      </w:hyperlink>
      <w:r>
        <w:t>.</w:t>
      </w:r>
    </w:p>
    <w:p w:rsidR="00000000" w:rsidRDefault="00E904DC">
      <w:pPr>
        <w:pStyle w:val="pj"/>
      </w:pPr>
      <w:r>
        <w:rPr>
          <w:rStyle w:val="s1"/>
        </w:rPr>
        <w:t>Статья 225.</w:t>
      </w:r>
      <w:r>
        <w:t xml:space="preserve"> Повреждение тепловых сетей </w:t>
      </w:r>
    </w:p>
    <w:p w:rsidR="00000000" w:rsidRDefault="00E904DC">
      <w:pPr>
        <w:pStyle w:val="pj"/>
      </w:pPr>
      <w:r>
        <w:t xml:space="preserve">Повреждение тепловых сетей (трубопроводов и </w:t>
      </w:r>
      <w:r>
        <w:t xml:space="preserve">их конструкций, каналов, тепловых камер, насосных станций), если это деяние не повлекло реальную угрозу причинения вреда здоровью людей и окружающей среде, - </w:t>
      </w:r>
    </w:p>
    <w:p w:rsidR="00000000" w:rsidRDefault="00E904DC">
      <w:pPr>
        <w:pStyle w:val="pj"/>
        <w:spacing w:after="240"/>
      </w:pPr>
      <w:r>
        <w:t>влечет штраф на граждан в размере от двух до десяти, на индивидуальных предпринимателей и на долж</w:t>
      </w:r>
      <w:r>
        <w:t>ностных лиц - в размере от десяти до двадцати, на юридических лиц - в размере до ста месячных расчетных показателей.</w:t>
      </w:r>
    </w:p>
    <w:p w:rsidR="00000000" w:rsidRDefault="00E904DC">
      <w:pPr>
        <w:pStyle w:val="pj"/>
      </w:pPr>
      <w:bookmarkStart w:id="149" w:name="SUB225010000"/>
      <w:bookmarkEnd w:id="149"/>
      <w:r>
        <w:rPr>
          <w:rStyle w:val="s3"/>
        </w:rPr>
        <w:t xml:space="preserve">Кодекс дополнен статьей 225-1 в соответствии с </w:t>
      </w:r>
      <w:hyperlink r:id="rId407" w:anchor="sub_id=42" w:history="1">
        <w:r>
          <w:rPr>
            <w:rStyle w:val="a4"/>
            <w:i/>
            <w:iCs/>
          </w:rPr>
          <w:t>Законом</w:t>
        </w:r>
      </w:hyperlink>
      <w:r>
        <w:rPr>
          <w:rStyle w:val="s3"/>
        </w:rPr>
        <w:t xml:space="preserve"> РК от</w:t>
      </w:r>
      <w:r>
        <w:rPr>
          <w:rStyle w:val="s3"/>
        </w:rPr>
        <w:t xml:space="preserve"> 05.12.03 г. № 506-II</w:t>
      </w:r>
      <w:r>
        <w:t xml:space="preserve"> </w:t>
      </w:r>
    </w:p>
    <w:p w:rsidR="00000000" w:rsidRDefault="00E904DC">
      <w:pPr>
        <w:pStyle w:val="pj"/>
      </w:pPr>
      <w:r>
        <w:rPr>
          <w:rStyle w:val="s1"/>
        </w:rPr>
        <w:t>Статья 225-1.</w:t>
      </w:r>
      <w:r>
        <w:t xml:space="preserve"> Производство работ в охранных зонах линий электрических и тепловых сетей </w:t>
      </w:r>
    </w:p>
    <w:p w:rsidR="00000000" w:rsidRDefault="00E904DC">
      <w:pPr>
        <w:pStyle w:val="pj"/>
      </w:pPr>
      <w:r>
        <w:t>Производство строительных, монтажных, земляных, погрузочно-разгрузочных работ, поисковых работ, связанных с устройством скважин и шурфов, обустро</w:t>
      </w:r>
      <w:r>
        <w:t>йство площадок, стоянок автомобильного транспорта, размещение рынков, складирование материалов, сооружение ограждений и заборов, сброс и слив едких коррозионных веществ и горюче-смазочных материалов в охранных зонах линий электрических и тепловых сетей без</w:t>
      </w:r>
      <w:r>
        <w:t xml:space="preserve"> согласования с организацией, в ведении которой находятся электрические или тепловые сети, - </w:t>
      </w:r>
    </w:p>
    <w:p w:rsidR="00000000" w:rsidRDefault="00E904DC">
      <w:pPr>
        <w:pStyle w:val="pj"/>
        <w:spacing w:after="240"/>
      </w:pPr>
      <w:r>
        <w:t xml:space="preserve">влекут штраф на граждан в размере от двух до десяти, на индивидуальных предпринимателей и должностных лиц - в размере от десяти до двадцати, на юридических лиц - </w:t>
      </w:r>
      <w:r>
        <w:t>в размере до ста месячных расчетных показателей.</w:t>
      </w:r>
    </w:p>
    <w:p w:rsidR="00000000" w:rsidRDefault="00E904DC">
      <w:pPr>
        <w:pStyle w:val="pj"/>
      </w:pPr>
      <w:bookmarkStart w:id="150" w:name="SUB2260000"/>
      <w:bookmarkEnd w:id="150"/>
      <w:r>
        <w:rPr>
          <w:rStyle w:val="s1"/>
        </w:rPr>
        <w:t>Статья 226.</w:t>
      </w:r>
      <w:r>
        <w:t xml:space="preserve"> Нарушение правил и норм использования газа </w:t>
      </w:r>
    </w:p>
    <w:p w:rsidR="00000000" w:rsidRDefault="00E904DC">
      <w:pPr>
        <w:pStyle w:val="pj"/>
      </w:pPr>
      <w:r>
        <w:t xml:space="preserve">Пуск газа на </w:t>
      </w:r>
      <w:hyperlink r:id="rId408" w:anchor="sub_id=703" w:history="1">
        <w:r>
          <w:rPr>
            <w:rStyle w:val="a4"/>
          </w:rPr>
          <w:t>газоиспользующие установки</w:t>
        </w:r>
      </w:hyperlink>
      <w:r>
        <w:t xml:space="preserve"> без разрешения организаций газо</w:t>
      </w:r>
      <w:r>
        <w:t xml:space="preserve">вого хозяйства или несоблюдение установленного режима потребления газа - </w:t>
      </w:r>
    </w:p>
    <w:p w:rsidR="00000000" w:rsidRDefault="00E904DC">
      <w:pPr>
        <w:pStyle w:val="pj"/>
        <w:spacing w:after="240"/>
      </w:pPr>
      <w:r>
        <w:t>влечет штраф на должностных лиц в размере до десяти месячных расчетных показателей.</w:t>
      </w:r>
    </w:p>
    <w:p w:rsidR="00000000" w:rsidRDefault="00E904DC">
      <w:pPr>
        <w:pStyle w:val="pj"/>
      </w:pPr>
      <w:r>
        <w:rPr>
          <w:rStyle w:val="s1"/>
        </w:rPr>
        <w:t>Статья 227.</w:t>
      </w:r>
      <w:r>
        <w:t xml:space="preserve"> Эксплуатация газоиспользующих установок без учета расхода газа </w:t>
      </w:r>
    </w:p>
    <w:p w:rsidR="00000000" w:rsidRDefault="00E904DC">
      <w:pPr>
        <w:pStyle w:val="pj"/>
      </w:pPr>
      <w:r>
        <w:t xml:space="preserve">Эксплуатация </w:t>
      </w:r>
      <w:hyperlink r:id="rId409" w:anchor="sub_id=703" w:history="1">
        <w:r>
          <w:rPr>
            <w:rStyle w:val="a4"/>
          </w:rPr>
          <w:t>газоиспользующих установок</w:t>
        </w:r>
      </w:hyperlink>
      <w:r>
        <w:t xml:space="preserve"> без учета расхода газа или без учета тепловой энергии и продукции, вырабатываемых с применением газа, либо отсутствие (неисправность) предусмотренных проектом</w:t>
      </w:r>
      <w:r>
        <w:t xml:space="preserve"> газоиспользующей установки средств автоматического регулирования процессов горения газа или приборов теплотехнического контроля, или теплоутилизационного оборудования, обеспечивающих рациональное и эффективное использование газа, - </w:t>
      </w:r>
    </w:p>
    <w:p w:rsidR="00000000" w:rsidRDefault="00E904DC">
      <w:pPr>
        <w:pStyle w:val="pj"/>
        <w:spacing w:after="240"/>
      </w:pPr>
      <w:r>
        <w:t>влечет штраф на должно</w:t>
      </w:r>
      <w:r>
        <w:t xml:space="preserve">стных лиц в размере до пятнадцати </w:t>
      </w:r>
      <w:hyperlink r:id="rId410" w:history="1">
        <w:r>
          <w:rPr>
            <w:rStyle w:val="a4"/>
          </w:rPr>
          <w:t>месячных расчетных показателей</w:t>
        </w:r>
      </w:hyperlink>
      <w:r>
        <w:t>.</w:t>
      </w:r>
    </w:p>
    <w:p w:rsidR="00000000" w:rsidRDefault="00E904DC">
      <w:pPr>
        <w:pStyle w:val="pj"/>
      </w:pPr>
      <w:r>
        <w:rPr>
          <w:rStyle w:val="s1"/>
        </w:rPr>
        <w:t>Статья 228.</w:t>
      </w:r>
      <w:r>
        <w:t xml:space="preserve"> Непринятие мер к обеспечению подготовленности резервного топливного хозяйства </w:t>
      </w:r>
    </w:p>
    <w:p w:rsidR="00000000" w:rsidRDefault="00E904DC">
      <w:pPr>
        <w:pStyle w:val="pj"/>
      </w:pPr>
      <w:r>
        <w:t>Непринятие мер к обеспечению подгот</w:t>
      </w:r>
      <w:r>
        <w:t xml:space="preserve">овленности к работе предусмотренного для газопотребляющей организации резервного топливного хозяйства или неподготовленность </w:t>
      </w:r>
      <w:hyperlink r:id="rId411" w:anchor="sub_id=703" w:history="1">
        <w:r>
          <w:rPr>
            <w:rStyle w:val="a4"/>
          </w:rPr>
          <w:t>газоиспользующих установок</w:t>
        </w:r>
      </w:hyperlink>
      <w:r>
        <w:t xml:space="preserve"> к работе на установленны</w:t>
      </w:r>
      <w:r>
        <w:t xml:space="preserve">х резервных видах топлива - </w:t>
      </w:r>
    </w:p>
    <w:p w:rsidR="00000000" w:rsidRDefault="00E904DC">
      <w:pPr>
        <w:pStyle w:val="pj"/>
        <w:spacing w:after="240"/>
      </w:pPr>
      <w:r>
        <w:t>влечет предупреждение или штраф на должностных лиц в размере от десяти до двадцати месячных расчетных показателей.</w:t>
      </w:r>
    </w:p>
    <w:p w:rsidR="00000000" w:rsidRDefault="00E904DC">
      <w:pPr>
        <w:pStyle w:val="pj"/>
      </w:pPr>
      <w:bookmarkStart w:id="151" w:name="SUB2290000"/>
      <w:bookmarkEnd w:id="151"/>
      <w:r>
        <w:rPr>
          <w:rStyle w:val="s1"/>
        </w:rPr>
        <w:t>Статья 229.</w:t>
      </w:r>
      <w:r>
        <w:t xml:space="preserve"> Повреждение газопроводов и их оборудования </w:t>
      </w:r>
    </w:p>
    <w:p w:rsidR="00000000" w:rsidRDefault="00E904DC">
      <w:pPr>
        <w:pStyle w:val="pj"/>
      </w:pPr>
      <w:r>
        <w:t xml:space="preserve">1. Повреждение </w:t>
      </w:r>
      <w:hyperlink r:id="rId412" w:anchor="sub_id=413" w:history="1">
        <w:r>
          <w:rPr>
            <w:rStyle w:val="a4"/>
          </w:rPr>
          <w:t>газопроводов</w:t>
        </w:r>
      </w:hyperlink>
      <w:r>
        <w:t xml:space="preserve"> и их оборудования или самовольная установка, перемещение, подключение к сети газовых приборов, а также иные нарушения правил их эксплуатации, которые могли быть причиной аварии, - </w:t>
      </w:r>
    </w:p>
    <w:p w:rsidR="00000000" w:rsidRDefault="00E904DC">
      <w:pPr>
        <w:pStyle w:val="pj"/>
      </w:pPr>
      <w:r>
        <w:t xml:space="preserve">влекут штраф на граждан в размере от трех до десяти, на должностных лиц - в размере от десяти до двадцати месячных расчетных показателей. </w:t>
      </w:r>
    </w:p>
    <w:p w:rsidR="00000000" w:rsidRDefault="00E904DC">
      <w:pPr>
        <w:pStyle w:val="pj"/>
      </w:pPr>
      <w:r>
        <w:t xml:space="preserve">2. Повторное нарушение правил эксплуатации газопроводов и газового оборудования, которые могли быть причиной аварии, </w:t>
      </w:r>
      <w:r>
        <w:t xml:space="preserve">- </w:t>
      </w:r>
    </w:p>
    <w:p w:rsidR="00000000" w:rsidRDefault="00E904DC">
      <w:pPr>
        <w:pStyle w:val="pj"/>
        <w:spacing w:after="240"/>
      </w:pPr>
      <w:r>
        <w:t xml:space="preserve">влечет штраф на граждан в размере от десяти до двадцати, на должностных лиц - в размере от двадцати до тридцати </w:t>
      </w:r>
      <w:hyperlink r:id="rId413" w:history="1">
        <w:r>
          <w:rPr>
            <w:rStyle w:val="a4"/>
          </w:rPr>
          <w:t>месячных расчетных показателей</w:t>
        </w:r>
      </w:hyperlink>
      <w:r>
        <w:t>.</w:t>
      </w:r>
    </w:p>
    <w:p w:rsidR="00000000" w:rsidRDefault="00E904DC">
      <w:pPr>
        <w:pStyle w:val="pj"/>
      </w:pPr>
      <w:bookmarkStart w:id="152" w:name="SUB2300000"/>
      <w:bookmarkEnd w:id="152"/>
      <w:r>
        <w:rPr>
          <w:rStyle w:val="s1"/>
        </w:rPr>
        <w:t>Статья 230.</w:t>
      </w:r>
      <w:r>
        <w:t xml:space="preserve"> Повреждение территорий при произв</w:t>
      </w:r>
      <w:r>
        <w:t xml:space="preserve">одстве строительных и ремонтных работ </w:t>
      </w:r>
    </w:p>
    <w:p w:rsidR="00000000" w:rsidRDefault="00E904DC">
      <w:pPr>
        <w:pStyle w:val="pj"/>
      </w:pPr>
      <w:r>
        <w:t>Раскопка без соответствующего разрешения дворов, улиц и площадей, загромождение их строительными материалами, непринятие мер к приведению в порядок мест раскопок, а также строительных площадок после окончания строител</w:t>
      </w:r>
      <w:r>
        <w:t xml:space="preserve">ьства и ремонта - </w:t>
      </w:r>
    </w:p>
    <w:p w:rsidR="00000000" w:rsidRDefault="00E904DC">
      <w:pPr>
        <w:pStyle w:val="pj"/>
        <w:spacing w:after="240"/>
      </w:pPr>
      <w:r>
        <w:t>влекут предупреждение или штраф на граждан в размере до десяти, на должностных лиц - в размере до пятнадцати, на юридических лиц - в размере до ста месячных расчетных показателей.</w:t>
      </w:r>
    </w:p>
    <w:p w:rsidR="00000000" w:rsidRDefault="00E904DC">
      <w:pPr>
        <w:pStyle w:val="pc"/>
      </w:pPr>
      <w:bookmarkStart w:id="153" w:name="SUB2310000"/>
      <w:bookmarkEnd w:id="153"/>
      <w:r>
        <w:rPr>
          <w:rStyle w:val="s1"/>
        </w:rPr>
        <w:t>Глава 18</w:t>
      </w:r>
      <w:r>
        <w:t xml:space="preserve"> </w:t>
      </w:r>
    </w:p>
    <w:p w:rsidR="00000000" w:rsidRDefault="00E904DC">
      <w:pPr>
        <w:pStyle w:val="pc"/>
      </w:pPr>
      <w:r>
        <w:rPr>
          <w:rStyle w:val="s1"/>
        </w:rPr>
        <w:t>Административные правонарушения в сфере архитектурно-строительной</w:t>
      </w:r>
      <w:r>
        <w:t xml:space="preserve"> </w:t>
      </w:r>
    </w:p>
    <w:p w:rsidR="00000000" w:rsidRDefault="00E904DC">
      <w:pPr>
        <w:pStyle w:val="pc"/>
        <w:spacing w:after="240"/>
      </w:pPr>
      <w:r>
        <w:rPr>
          <w:rStyle w:val="s1"/>
        </w:rPr>
        <w:t>деятельности</w:t>
      </w:r>
    </w:p>
    <w:p w:rsidR="00000000" w:rsidRDefault="00E904DC">
      <w:pPr>
        <w:pStyle w:val="pj"/>
      </w:pPr>
      <w:r>
        <w:rPr>
          <w:rStyle w:val="s1"/>
        </w:rPr>
        <w:t>Статья 231.</w:t>
      </w:r>
      <w:r>
        <w:t xml:space="preserve"> Выполнение предпроектных, изыскательских, проектных, строительно-монтажных работ, производство и применение строительных материалов, деталей и конструкций с нарушен</w:t>
      </w:r>
      <w:r>
        <w:t xml:space="preserve">ием требований законодательства и государственных нормативов в сфере архитектурно-строительной деятельности </w:t>
      </w:r>
    </w:p>
    <w:p w:rsidR="00000000" w:rsidRDefault="00E904DC">
      <w:pPr>
        <w:pStyle w:val="pj"/>
      </w:pPr>
      <w:r>
        <w:t>1. Выполнение предпроектных, изыскательских, проектных, строительно-монтажных работ, применение строительных материалов, деталей и конструкций с на</w:t>
      </w:r>
      <w:r>
        <w:t xml:space="preserve">рушениями </w:t>
      </w:r>
      <w:hyperlink r:id="rId414" w:history="1">
        <w:r>
          <w:rPr>
            <w:rStyle w:val="a4"/>
          </w:rPr>
          <w:t>требований законодательства</w:t>
        </w:r>
      </w:hyperlink>
      <w:r>
        <w:t xml:space="preserve"> и государственных нормативов в сфере архитектурно-строительной деятельности - </w:t>
      </w:r>
    </w:p>
    <w:p w:rsidR="00000000" w:rsidRDefault="00E904DC">
      <w:pPr>
        <w:pStyle w:val="pj"/>
      </w:pPr>
      <w:r>
        <w:t>влекут штраф на должностных лиц в размере от пятнадцати до двадцати, на юри</w:t>
      </w:r>
      <w:r>
        <w:t xml:space="preserve">дических лиц - в размере от трехсот до пятисот месячных расчетных показателей. </w:t>
      </w:r>
    </w:p>
    <w:p w:rsidR="00000000" w:rsidRDefault="00E904DC">
      <w:pPr>
        <w:pStyle w:val="pj"/>
      </w:pPr>
      <w:bookmarkStart w:id="154" w:name="SUB2310200"/>
      <w:bookmarkEnd w:id="154"/>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на должност</w:t>
      </w:r>
      <w:r>
        <w:t xml:space="preserve">ных лиц в размере от двадцати до двадцати пяти, на юридических лиц - в размере от пятисот до семисот </w:t>
      </w:r>
      <w:hyperlink r:id="rId415" w:history="1">
        <w:r>
          <w:rPr>
            <w:rStyle w:val="a4"/>
          </w:rPr>
          <w:t>месячных расчетных показателей</w:t>
        </w:r>
      </w:hyperlink>
      <w:r>
        <w:t xml:space="preserve"> с лишением лицензии на соответствующий вид деятельности либо</w:t>
      </w:r>
      <w:r>
        <w:t xml:space="preserve"> без такового.</w:t>
      </w:r>
    </w:p>
    <w:p w:rsidR="00000000" w:rsidRDefault="00E904DC">
      <w:pPr>
        <w:pStyle w:val="pj"/>
      </w:pPr>
      <w:bookmarkStart w:id="155" w:name="SUB2320000"/>
      <w:bookmarkEnd w:id="155"/>
      <w:r>
        <w:rPr>
          <w:rStyle w:val="s1"/>
        </w:rPr>
        <w:t>Статья 232.</w:t>
      </w:r>
      <w:r>
        <w:t xml:space="preserve"> Нарушение требований утвержденных строительных норм и проектных документов при производстве строительно-монтажных и ремонтно-восстановительных работ </w:t>
      </w:r>
    </w:p>
    <w:p w:rsidR="00000000" w:rsidRDefault="00E904DC">
      <w:pPr>
        <w:pStyle w:val="pj"/>
      </w:pPr>
      <w:r>
        <w:t>1. Нарушение требований утвержденных строительных норм и проектных документов п</w:t>
      </w:r>
      <w:r>
        <w:t xml:space="preserve">ри производстве строительно-монтажных и ремонтно-восстановительных работ, повлекшее за собой ухудшение эксплуатационных качеств, снижение прочности, устойчивости зданий, строений, их частей или отдельных конструктивных элементов, - </w:t>
      </w:r>
    </w:p>
    <w:p w:rsidR="00000000" w:rsidRDefault="00E904DC">
      <w:pPr>
        <w:pStyle w:val="pj"/>
      </w:pPr>
      <w:r>
        <w:t>влечет штраф на должнос</w:t>
      </w:r>
      <w:r>
        <w:t xml:space="preserve">тных лиц в размере от пятнадцати до двадцати, на юридических лиц - в размере от трехсот до пятисот месячных расчетных показателей с приостановлением действия лицензии либо без такового. </w:t>
      </w:r>
    </w:p>
    <w:p w:rsidR="00000000" w:rsidRDefault="00E904DC">
      <w:pPr>
        <w:pStyle w:val="pj"/>
      </w:pPr>
      <w:r>
        <w:t>2. Совершение действий, указанных в части первой настоящей статьи, по</w:t>
      </w:r>
      <w:r>
        <w:t xml:space="preserve">влекшее за собой потерю прочности, устойчивости зданий, строений, их частей или отдельных конструктивных элементов, - </w:t>
      </w:r>
    </w:p>
    <w:p w:rsidR="00000000" w:rsidRDefault="00E904DC">
      <w:pPr>
        <w:pStyle w:val="pj"/>
        <w:spacing w:after="240"/>
      </w:pPr>
      <w:r>
        <w:t>влечет штраф на должностных лиц в размере от двадцати до двадцати пяти, на юридических лиц - в размере от пятисот до восьмисот месячных р</w:t>
      </w:r>
      <w:r>
        <w:t>асчетных показателей с лишением лицензии на соответствующий вид деятельности.</w:t>
      </w:r>
    </w:p>
    <w:p w:rsidR="00000000" w:rsidRDefault="00E904DC">
      <w:pPr>
        <w:pStyle w:val="pj"/>
      </w:pPr>
      <w:bookmarkStart w:id="156" w:name="SUB2330000"/>
      <w:bookmarkEnd w:id="156"/>
      <w:r>
        <w:rPr>
          <w:rStyle w:val="s1"/>
        </w:rPr>
        <w:t>Статья 233.</w:t>
      </w:r>
      <w:r>
        <w:t xml:space="preserve"> Производство строительных, строительно-монтажных, ремонтно-восстановительных работ при возведении и реконструкции объектов без утвержденной в установленном порядке пр</w:t>
      </w:r>
      <w:r>
        <w:t xml:space="preserve">оектной документации </w:t>
      </w:r>
    </w:p>
    <w:p w:rsidR="00000000" w:rsidRDefault="00E904DC">
      <w:pPr>
        <w:pStyle w:val="pj"/>
      </w:pPr>
      <w:r>
        <w:t xml:space="preserve">1. Производство строительных, строительно-монтажных, ремонтно-восстановительных работ при возведении и реконструкции объектов без утвержденной в установленном порядке проектной документации - </w:t>
      </w:r>
    </w:p>
    <w:p w:rsidR="00000000" w:rsidRDefault="00E904DC">
      <w:pPr>
        <w:pStyle w:val="pj"/>
      </w:pPr>
      <w:r>
        <w:t>влечет штраф на должностных лиц в размере</w:t>
      </w:r>
      <w:r>
        <w:t xml:space="preserve"> от пяти до десяти, на юридических лиц - в размере от трехсот до пятисот </w:t>
      </w:r>
      <w:hyperlink r:id="rId416" w:history="1">
        <w:r>
          <w:rPr>
            <w:rStyle w:val="a4"/>
          </w:rPr>
          <w:t>месячных расчетных показателей</w:t>
        </w:r>
      </w:hyperlink>
      <w:r>
        <w:t xml:space="preserve"> с приостановкой производимых работ. </w:t>
      </w:r>
    </w:p>
    <w:p w:rsidR="00000000" w:rsidRDefault="00E904DC">
      <w:pPr>
        <w:pStyle w:val="pj"/>
      </w:pPr>
      <w:r>
        <w:t>2. Те же действия, совершенные повторно в течение г</w:t>
      </w:r>
      <w:r>
        <w:t xml:space="preserve">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на должностных лиц в размере от десяти до двадцати, на юридических лиц - в размере от пятисот до восьмисот месячных расчетных показателей с ли</w:t>
      </w:r>
      <w:r>
        <w:t>шением лицензии либо без такового и приостановкой производимых работ.</w:t>
      </w:r>
    </w:p>
    <w:p w:rsidR="00000000" w:rsidRDefault="00E904DC">
      <w:pPr>
        <w:pStyle w:val="pj"/>
      </w:pPr>
      <w:bookmarkStart w:id="157" w:name="SUB2340000"/>
      <w:bookmarkEnd w:id="157"/>
      <w:r>
        <w:rPr>
          <w:rStyle w:val="s1"/>
        </w:rPr>
        <w:t>Статья 234.</w:t>
      </w:r>
      <w:r>
        <w:t xml:space="preserve"> Нарушение правил оформления исполнительной технической документации, предусмотренной нормативными документами при производстве строительно-монтажных, ремонтно-восстановительн</w:t>
      </w:r>
      <w:r>
        <w:t xml:space="preserve">ых работ по возведению и реконструкции объектов, изготовлению строительных материалов, изделий и конструкций </w:t>
      </w:r>
    </w:p>
    <w:p w:rsidR="00000000" w:rsidRDefault="00E904DC">
      <w:pPr>
        <w:pStyle w:val="pj"/>
      </w:pPr>
      <w:r>
        <w:t>Нарушение правил оформления исполнительной технической документации, предусмотренной нормативными документами, при производстве строительно-монтаж</w:t>
      </w:r>
      <w:r>
        <w:t xml:space="preserve">ных, ремонтно-восстановительных работ по возведению и реконструкции объектов, изготовлению строительных материалов, изделий и конструкций - </w:t>
      </w:r>
    </w:p>
    <w:p w:rsidR="00000000" w:rsidRDefault="00E904DC">
      <w:pPr>
        <w:pStyle w:val="pj"/>
        <w:spacing w:after="240"/>
      </w:pPr>
      <w:r>
        <w:t>влечет предупреждение или штраф на должностных лиц в размере от пяти до семи, на юридических лиц - в размере до ста</w:t>
      </w:r>
      <w:r>
        <w:t xml:space="preserve"> месячных расчетных показателей.</w:t>
      </w:r>
    </w:p>
    <w:p w:rsidR="00000000" w:rsidRDefault="00E904DC">
      <w:pPr>
        <w:pStyle w:val="pj"/>
      </w:pPr>
      <w:bookmarkStart w:id="158" w:name="SUB2350000"/>
      <w:bookmarkEnd w:id="158"/>
      <w:r>
        <w:rPr>
          <w:rStyle w:val="s1"/>
        </w:rPr>
        <w:t>Статья 235.</w:t>
      </w:r>
      <w:r>
        <w:t xml:space="preserve"> Строительство, реконструкция и капитальный ремонт объектов, не прошедших в установленном порядке экспертизу, или без разрешения на право производства строительных работ </w:t>
      </w:r>
    </w:p>
    <w:p w:rsidR="00000000" w:rsidRDefault="00E904DC">
      <w:pPr>
        <w:pStyle w:val="pj"/>
      </w:pPr>
      <w:r>
        <w:t>1. Строительство, реконструкция и капитал</w:t>
      </w:r>
      <w:r>
        <w:t xml:space="preserve">ьный ремонт объектов, не прошедших в </w:t>
      </w:r>
      <w:hyperlink r:id="rId417" w:anchor="sub_id=640000" w:history="1">
        <w:r>
          <w:rPr>
            <w:rStyle w:val="a4"/>
          </w:rPr>
          <w:t>установленном законодательством порядке</w:t>
        </w:r>
      </w:hyperlink>
      <w:r>
        <w:t xml:space="preserve"> государственную экспертизу, или без разрешения на право производства строительных работ - </w:t>
      </w:r>
    </w:p>
    <w:p w:rsidR="00000000" w:rsidRDefault="00E904DC">
      <w:pPr>
        <w:pStyle w:val="pj"/>
      </w:pPr>
      <w:r>
        <w:t>влеку</w:t>
      </w:r>
      <w:r>
        <w:t xml:space="preserve">т штраф на должностных лиц в размере от пятнадцати до двадцати, на юридических лиц - в размере от четырехсот до пятисот </w:t>
      </w:r>
      <w:hyperlink r:id="rId418" w:history="1">
        <w:r>
          <w:rPr>
            <w:rStyle w:val="a4"/>
          </w:rPr>
          <w:t>месячных расчетных показателей</w:t>
        </w:r>
      </w:hyperlink>
      <w:r>
        <w:t xml:space="preserve">. </w:t>
      </w:r>
    </w:p>
    <w:p w:rsidR="00000000" w:rsidRDefault="00E904DC">
      <w:pPr>
        <w:pStyle w:val="pj"/>
      </w:pPr>
      <w:bookmarkStart w:id="159" w:name="SUB2350200"/>
      <w:bookmarkEnd w:id="159"/>
      <w:r>
        <w:t>2. Те же действия, совершенные повторно</w:t>
      </w:r>
      <w:r>
        <w:t xml:space="preserve">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на должностных лиц в размере от двадцати до двадцати пяти, на юридических лиц - в размере от пятисот до семисот месячных расчетных</w:t>
      </w:r>
      <w:r>
        <w:t xml:space="preserve"> показателей с лишением лицензии на определенный вид деятельности либо без такового.</w:t>
      </w:r>
    </w:p>
    <w:p w:rsidR="00000000" w:rsidRDefault="00E904DC">
      <w:pPr>
        <w:pStyle w:val="pj"/>
      </w:pPr>
      <w:bookmarkStart w:id="160" w:name="SUB2360000"/>
      <w:bookmarkEnd w:id="160"/>
      <w:r>
        <w:rPr>
          <w:rStyle w:val="s1"/>
        </w:rPr>
        <w:t>Статья 236.</w:t>
      </w:r>
      <w:r>
        <w:t xml:space="preserve"> Нарушение установленного порядка ввода объектов и комплексов в эксплуатацию </w:t>
      </w:r>
    </w:p>
    <w:p w:rsidR="00000000" w:rsidRDefault="00E904DC">
      <w:pPr>
        <w:pStyle w:val="pj"/>
      </w:pPr>
      <w:r>
        <w:t xml:space="preserve">Нарушение </w:t>
      </w:r>
      <w:hyperlink r:id="rId419" w:anchor="sub_id=730000" w:history="1">
        <w:r>
          <w:rPr>
            <w:rStyle w:val="a4"/>
          </w:rPr>
          <w:t>установленного порядка ввода объектов и комплексов</w:t>
        </w:r>
      </w:hyperlink>
      <w:r>
        <w:t xml:space="preserve"> в эксплуатацию с нарушениями требований государственных нормативов в сфере архитектурно-градостроителыюй деятельности - </w:t>
      </w:r>
    </w:p>
    <w:p w:rsidR="00000000" w:rsidRDefault="00E904DC">
      <w:pPr>
        <w:pStyle w:val="pj"/>
        <w:spacing w:after="240"/>
      </w:pPr>
      <w:r>
        <w:t>в</w:t>
      </w:r>
      <w:r>
        <w:t>лечет штраф на должностных лиц - членов государственных приемочных комиссий в размере от десяти до пятнадцати, на юридических лиц - в размере от двухсот до трехсот месячных расчетных показателей.</w:t>
      </w:r>
    </w:p>
    <w:p w:rsidR="00000000" w:rsidRDefault="00E904DC">
      <w:pPr>
        <w:pStyle w:val="pj"/>
      </w:pPr>
      <w:bookmarkStart w:id="161" w:name="SUB2370000"/>
      <w:bookmarkEnd w:id="161"/>
      <w:r>
        <w:rPr>
          <w:rStyle w:val="s1"/>
        </w:rPr>
        <w:t>Статья 237.</w:t>
      </w:r>
      <w:r>
        <w:t xml:space="preserve"> Самовольное строительство </w:t>
      </w:r>
    </w:p>
    <w:p w:rsidR="00000000" w:rsidRDefault="00E904DC">
      <w:pPr>
        <w:pStyle w:val="pj"/>
      </w:pPr>
      <w:r>
        <w:t>Самовольное строитель</w:t>
      </w:r>
      <w:r>
        <w:t xml:space="preserve">ство производственных, жилых, хозяйственных, гидротехнических (водохозяйственных) или бытовых объектов без лицензии, разрешения, полученного в установленном порядке, - </w:t>
      </w:r>
    </w:p>
    <w:p w:rsidR="00000000" w:rsidRDefault="00E904DC">
      <w:pPr>
        <w:pStyle w:val="pj"/>
        <w:spacing w:after="240"/>
      </w:pPr>
      <w:r>
        <w:t>влечет штраф на граждан в размере от десяти до пятнадцати, на должностных лиц - в разме</w:t>
      </w:r>
      <w:r>
        <w:t xml:space="preserve">ре от пятнадцати до двадцати, на юридических лиц - в размере от ста до двухсот </w:t>
      </w:r>
      <w:hyperlink r:id="rId420" w:history="1">
        <w:r>
          <w:rPr>
            <w:rStyle w:val="a4"/>
          </w:rPr>
          <w:t>месячных расчетных показателей</w:t>
        </w:r>
      </w:hyperlink>
      <w:r>
        <w:t xml:space="preserve"> с принудительным сносом самовольно возведенного или возводимого строения либо без </w:t>
      </w:r>
      <w:r>
        <w:t>такового.</w:t>
      </w:r>
    </w:p>
    <w:p w:rsidR="00000000" w:rsidRDefault="00E904DC">
      <w:pPr>
        <w:pStyle w:val="pj"/>
      </w:pPr>
      <w:bookmarkStart w:id="162" w:name="SUB2380000"/>
      <w:bookmarkEnd w:id="162"/>
      <w:r>
        <w:rPr>
          <w:rStyle w:val="s1"/>
        </w:rPr>
        <w:t>Статья 238.</w:t>
      </w:r>
      <w:r>
        <w:t xml:space="preserve"> Самовольное переоборудование и перепланировка жилых помещений </w:t>
      </w:r>
    </w:p>
    <w:p w:rsidR="00000000" w:rsidRDefault="00E904DC">
      <w:pPr>
        <w:pStyle w:val="pj"/>
      </w:pPr>
      <w:r>
        <w:t>1. Самовольное переоборудование и перепланировка жилых и нежилых помещений в жилом доме без архитектурно-строительного проекта и разрешения уполномоченного органа по архит</w:t>
      </w:r>
      <w:r>
        <w:t xml:space="preserve">ектуре и градостроительству - </w:t>
      </w:r>
    </w:p>
    <w:p w:rsidR="00000000" w:rsidRDefault="00E904DC">
      <w:pPr>
        <w:pStyle w:val="pj"/>
      </w:pPr>
      <w:r>
        <w:t xml:space="preserve">влекут штраф на граждан в размере от пяти до десяти, на должностных лиц - в размере от пятнадцати до двадцати, на юридических лиц - в размере от ста пятидесяти до двухсот месячных расчетных показателей. </w:t>
      </w:r>
    </w:p>
    <w:p w:rsidR="00000000" w:rsidRDefault="00E904DC">
      <w:pPr>
        <w:pStyle w:val="pj"/>
      </w:pPr>
      <w:r>
        <w:t>2. Те же действия, ко</w:t>
      </w:r>
      <w:r>
        <w:t xml:space="preserve">торые повлекли или могли повлечь полную потерю прочности и устойчивости (разрушение) здания, - </w:t>
      </w:r>
    </w:p>
    <w:p w:rsidR="00000000" w:rsidRDefault="00E904DC">
      <w:pPr>
        <w:pStyle w:val="pj"/>
      </w:pPr>
      <w:r>
        <w:t>влекут штраф на граждан в размере от двадцати до двадцати пяти, на должностных лиц - в размере от двадцати до пятидесяти, на юридических лиц - в размере от двух</w:t>
      </w:r>
      <w:r>
        <w:t xml:space="preserve">сот пятидесяти до пятисот месячных расчетных показателей. </w:t>
      </w:r>
    </w:p>
    <w:p w:rsidR="00000000" w:rsidRDefault="00E904DC">
      <w:pPr>
        <w:pStyle w:val="pj"/>
      </w:pPr>
      <w:r>
        <w:t xml:space="preserve">Примечания. </w:t>
      </w:r>
    </w:p>
    <w:p w:rsidR="00000000" w:rsidRDefault="00E904DC">
      <w:pPr>
        <w:pStyle w:val="pj"/>
      </w:pPr>
      <w:r>
        <w:t>1. Под административным правонарушением в области строительства понимается несоблюдение обязательных требований государственных стандартов, технических условий, строительных норм и пра</w:t>
      </w:r>
      <w:r>
        <w:t>вил, проектов, других нормативных актов при градостроительном освоении территории, проектировании, строительстве, реконструкции, реставрации, модернизации, капитальном ремонте и благоустройстве объектов и комплексов, влекущее снижение и потерю прочности, у</w:t>
      </w:r>
      <w:r>
        <w:t>стойчивости, надежности зданий, строений, сооружений, их частей или отдельных конструктивных элементов, ухудшение эксплуатационных качеств возводимых объектов, отрицательное влияние на окружающую среду, а также действия, нарушающие установленный организаци</w:t>
      </w:r>
      <w:r>
        <w:t xml:space="preserve">онно-правовой порядок строительства объектов и приемки их в эксплуатацию. </w:t>
      </w:r>
    </w:p>
    <w:p w:rsidR="00000000" w:rsidRDefault="00E904DC">
      <w:pPr>
        <w:pStyle w:val="pj"/>
      </w:pPr>
      <w:r>
        <w:t>2. Под прочностью понимается способность материала, конструкции, изделия, узлов их сопряжения, грунта основания здания и сооружения воспринимать, не разрушаясь, расчетные значения н</w:t>
      </w:r>
      <w:r>
        <w:t xml:space="preserve">агрузок и воздействий. </w:t>
      </w:r>
    </w:p>
    <w:p w:rsidR="00000000" w:rsidRDefault="00E904DC">
      <w:pPr>
        <w:pStyle w:val="pj"/>
      </w:pPr>
      <w:r>
        <w:t xml:space="preserve">3. Под устойчивостью понимается способность здания, сооружения сохранять состояние устойчивого равновесия под действием расчетных воздействий и нагрузок. </w:t>
      </w:r>
    </w:p>
    <w:p w:rsidR="00000000" w:rsidRDefault="00E904DC">
      <w:pPr>
        <w:pStyle w:val="pj"/>
      </w:pPr>
      <w:r>
        <w:t xml:space="preserve">4. Под надежностью понимается способность здания, сооружения, его инженерных </w:t>
      </w:r>
      <w:r>
        <w:t xml:space="preserve">систем, несущих и ограждающих конструкций выполнять функции, определенные значениями нормируемых показателей. </w:t>
      </w:r>
    </w:p>
    <w:p w:rsidR="00000000" w:rsidRDefault="00E904DC">
      <w:pPr>
        <w:pStyle w:val="pj"/>
        <w:spacing w:after="240"/>
      </w:pPr>
      <w:r>
        <w:t>5. Под проектными работами понимаются работы по предпроектной (обоснования инвестиций в строительство, технико-экономические обоснования) и проек</w:t>
      </w:r>
      <w:r>
        <w:t>тной (проект, рабочий проект и другие виды проектов) документации на строительство, расширение, реконструкцию, техническое перевооружение, капитальный ремонт и другие виды работ зданий и сооружений.</w:t>
      </w:r>
    </w:p>
    <w:p w:rsidR="00000000" w:rsidRDefault="00E904DC">
      <w:pPr>
        <w:pStyle w:val="pj"/>
      </w:pPr>
      <w:bookmarkStart w:id="163" w:name="SUB2390000"/>
      <w:bookmarkEnd w:id="163"/>
      <w:r>
        <w:rPr>
          <w:rStyle w:val="s1"/>
        </w:rPr>
        <w:t>Статья 239.</w:t>
      </w:r>
      <w:r>
        <w:t xml:space="preserve"> Эксплуатация объектов и комплексов, не введен</w:t>
      </w:r>
      <w:r>
        <w:t xml:space="preserve">ных в установленном порядке в эксплуатацию </w:t>
      </w:r>
    </w:p>
    <w:p w:rsidR="00000000" w:rsidRDefault="00E904DC">
      <w:pPr>
        <w:pStyle w:val="pj"/>
      </w:pPr>
      <w:r>
        <w:t>Эксплуатация (проживание, оказание услуг, производство продукции с целью получения доходов) законченных строительством, но не введенных в установленном порядке в эксплуатацию объектов, комплексов или их отдельных</w:t>
      </w:r>
      <w:r>
        <w:t xml:space="preserve"> частей - </w:t>
      </w:r>
    </w:p>
    <w:p w:rsidR="00000000" w:rsidRDefault="00E904DC">
      <w:pPr>
        <w:pStyle w:val="pj"/>
        <w:spacing w:after="240"/>
      </w:pPr>
      <w:r>
        <w:t xml:space="preserve">влечет штраф на граждан в размере от десяти до пятнадцати, на должностных лиц - в размере от двадцати до тридцати, на юридических лиц - в размере от двухсот до трехсот </w:t>
      </w:r>
      <w:hyperlink r:id="rId421" w:history="1">
        <w:r>
          <w:rPr>
            <w:rStyle w:val="a4"/>
          </w:rPr>
          <w:t>месячных расч</w:t>
        </w:r>
        <w:r>
          <w:rPr>
            <w:rStyle w:val="a4"/>
          </w:rPr>
          <w:t>етных показателей</w:t>
        </w:r>
      </w:hyperlink>
      <w:r>
        <w:t>.</w:t>
      </w:r>
    </w:p>
    <w:p w:rsidR="00000000" w:rsidRDefault="00E904DC">
      <w:pPr>
        <w:pStyle w:val="pc"/>
      </w:pPr>
      <w:bookmarkStart w:id="164" w:name="SUB2400000"/>
      <w:bookmarkEnd w:id="164"/>
      <w:r>
        <w:rPr>
          <w:rStyle w:val="s1"/>
        </w:rPr>
        <w:t>Глава 19</w:t>
      </w:r>
      <w:r>
        <w:t xml:space="preserve"> </w:t>
      </w:r>
    </w:p>
    <w:p w:rsidR="00000000" w:rsidRDefault="00E904DC">
      <w:pPr>
        <w:pStyle w:val="pc"/>
      </w:pPr>
      <w:r>
        <w:rPr>
          <w:rStyle w:val="s1"/>
        </w:rPr>
        <w:t>Административные правонарушения в области охраны окружающей среды,</w:t>
      </w:r>
      <w:r>
        <w:t xml:space="preserve"> </w:t>
      </w:r>
    </w:p>
    <w:p w:rsidR="00000000" w:rsidRDefault="00E904DC">
      <w:pPr>
        <w:pStyle w:val="pc"/>
        <w:spacing w:after="240"/>
      </w:pPr>
      <w:r>
        <w:rPr>
          <w:rStyle w:val="s1"/>
        </w:rPr>
        <w:t>использования природных ресурсов</w:t>
      </w:r>
    </w:p>
    <w:p w:rsidR="00000000" w:rsidRDefault="00E904DC">
      <w:pPr>
        <w:pStyle w:val="pj"/>
      </w:pPr>
      <w:r>
        <w:rPr>
          <w:rStyle w:val="s3"/>
        </w:rPr>
        <w:t xml:space="preserve">В статью 240 внесены изменения в соответствии с </w:t>
      </w:r>
      <w:hyperlink r:id="rId422" w:anchor="sub_id=43" w:history="1">
        <w:r>
          <w:rPr>
            <w:rStyle w:val="a4"/>
            <w:i/>
            <w:iCs/>
          </w:rPr>
          <w:t>Законом</w:t>
        </w:r>
      </w:hyperlink>
      <w:r>
        <w:rPr>
          <w:rStyle w:val="s3"/>
        </w:rPr>
        <w:t xml:space="preserve"> РК от 05.12.03 г. № 506-II (</w:t>
      </w:r>
      <w:hyperlink r:id="rId423" w:anchor="sub_id=2400000" w:history="1">
        <w:r>
          <w:rPr>
            <w:rStyle w:val="a4"/>
            <w:i/>
            <w:iCs/>
          </w:rPr>
          <w:t>см. стар. ред.</w:t>
        </w:r>
      </w:hyperlink>
      <w:r>
        <w:rPr>
          <w:rStyle w:val="s3"/>
        </w:rPr>
        <w:t>)</w:t>
      </w:r>
      <w:r>
        <w:t xml:space="preserve"> </w:t>
      </w:r>
    </w:p>
    <w:p w:rsidR="00000000" w:rsidRDefault="00E904DC">
      <w:pPr>
        <w:pStyle w:val="pj"/>
      </w:pPr>
      <w:r>
        <w:rPr>
          <w:rStyle w:val="s1"/>
        </w:rPr>
        <w:t>Статья 240.</w:t>
      </w:r>
      <w:r>
        <w:t xml:space="preserve"> Нарушение санитарно-эпидемиологических и экологических требований по охране окружающей среды </w:t>
      </w:r>
    </w:p>
    <w:p w:rsidR="00000000" w:rsidRDefault="00E904DC">
      <w:pPr>
        <w:pStyle w:val="pj"/>
      </w:pPr>
      <w:r>
        <w:t xml:space="preserve">1. Нарушение установленных стандартов, норм санитарно-эпидемиологических и экологических требований по охране окружающей среды - </w:t>
      </w:r>
    </w:p>
    <w:p w:rsidR="00000000" w:rsidRDefault="00E904DC">
      <w:pPr>
        <w:pStyle w:val="pj"/>
      </w:pPr>
      <w:r>
        <w:t>влечет предупреждение или штраф на граждан в размере до десяти, на должностных лиц - в размере до двадцати, на юридических лиц</w:t>
      </w:r>
      <w:r>
        <w:t xml:space="preserve"> - в размере до двухсот месячных расчетных показателей. </w:t>
      </w:r>
    </w:p>
    <w:p w:rsidR="00000000" w:rsidRDefault="00E904DC">
      <w:pPr>
        <w:pStyle w:val="pj"/>
      </w:pPr>
      <w:r>
        <w:t xml:space="preserve">2. Дача должностными лицами указаний или разрешений на превышение или занижение установленных стандартов, норм санитарно-эпидемиологических и экологических требований по охране окружающей среды - </w:t>
      </w:r>
    </w:p>
    <w:p w:rsidR="00000000" w:rsidRDefault="00E904DC">
      <w:pPr>
        <w:pStyle w:val="pj"/>
        <w:spacing w:after="240"/>
      </w:pPr>
      <w:r>
        <w:t>вл</w:t>
      </w:r>
      <w:r>
        <w:t>ечет штраф в размере до двадцати пяти месячных расчетных показателей.</w:t>
      </w:r>
    </w:p>
    <w:p w:rsidR="00000000" w:rsidRDefault="00E904DC">
      <w:pPr>
        <w:pStyle w:val="pj"/>
      </w:pPr>
      <w:r>
        <w:rPr>
          <w:rStyle w:val="s1"/>
        </w:rPr>
        <w:t>Статья 241.</w:t>
      </w:r>
      <w:r>
        <w:t xml:space="preserve"> Уклонение от проведения мер по ликвидации последствий экологического загрязнения </w:t>
      </w:r>
    </w:p>
    <w:p w:rsidR="00000000" w:rsidRDefault="00E904DC">
      <w:pPr>
        <w:pStyle w:val="pj"/>
      </w:pPr>
      <w:r>
        <w:t>Уклонение от проведения или ненадлежащее проведение дезактивирующих или иных восстановительных мероприятий в местностях, подвергшихся загрязнению, лицами, на которых возложена обязанность проведения таких мероприятий, если эти действия не повлекли тяжкие п</w:t>
      </w:r>
      <w:r>
        <w:t xml:space="preserve">оследствия для человека или окружающей среды, - </w:t>
      </w:r>
    </w:p>
    <w:p w:rsidR="00000000" w:rsidRDefault="00E904DC">
      <w:pPr>
        <w:pStyle w:val="pj"/>
        <w:spacing w:after="240"/>
      </w:pPr>
      <w:r>
        <w:t xml:space="preserve">влечет штраф на физическое лицо в размере до двадцати пяти, на юридическое лицо - в размере до двухсот </w:t>
      </w:r>
      <w:hyperlink r:id="rId424" w:history="1">
        <w:r>
          <w:rPr>
            <w:rStyle w:val="a4"/>
          </w:rPr>
          <w:t>месячных расчетных показателей</w:t>
        </w:r>
      </w:hyperlink>
      <w:r>
        <w:t>.</w:t>
      </w:r>
    </w:p>
    <w:p w:rsidR="00000000" w:rsidRDefault="00E904DC">
      <w:pPr>
        <w:pStyle w:val="pj"/>
      </w:pPr>
      <w:bookmarkStart w:id="165" w:name="SUB2420000"/>
      <w:bookmarkEnd w:id="165"/>
      <w:r>
        <w:rPr>
          <w:rStyle w:val="s3"/>
        </w:rPr>
        <w:t>В статью</w:t>
      </w:r>
      <w:r>
        <w:rPr>
          <w:rStyle w:val="s3"/>
        </w:rPr>
        <w:t xml:space="preserve"> 242 внесены изменения в соответствии с </w:t>
      </w:r>
      <w:hyperlink r:id="rId425" w:anchor="sub_id=44" w:history="1">
        <w:r>
          <w:rPr>
            <w:rStyle w:val="a4"/>
            <w:i/>
            <w:iCs/>
          </w:rPr>
          <w:t>Законом</w:t>
        </w:r>
      </w:hyperlink>
      <w:r>
        <w:rPr>
          <w:rStyle w:val="s3"/>
        </w:rPr>
        <w:t xml:space="preserve"> РК от 05.12.03 г. № 506-II (</w:t>
      </w:r>
      <w:hyperlink r:id="rId426" w:anchor="sub_id=2420000" w:history="1">
        <w:r>
          <w:rPr>
            <w:rStyle w:val="a4"/>
            <w:i/>
            <w:iCs/>
          </w:rPr>
          <w:t>см. стар. ред.</w:t>
        </w:r>
      </w:hyperlink>
      <w:r>
        <w:rPr>
          <w:rStyle w:val="s3"/>
        </w:rPr>
        <w:t>)</w:t>
      </w:r>
      <w:r>
        <w:t xml:space="preserve"> </w:t>
      </w:r>
    </w:p>
    <w:p w:rsidR="00000000" w:rsidRDefault="00E904DC">
      <w:pPr>
        <w:pStyle w:val="pj"/>
      </w:pPr>
      <w:r>
        <w:rPr>
          <w:rStyle w:val="s1"/>
        </w:rPr>
        <w:t>Статья 242.</w:t>
      </w:r>
      <w:r>
        <w:t xml:space="preserve"> Несообщение о производственных сверхнормативных сбросах и выбросах загрязняющих веществ </w:t>
      </w:r>
    </w:p>
    <w:p w:rsidR="00000000" w:rsidRDefault="00E904DC">
      <w:pPr>
        <w:pStyle w:val="pj"/>
      </w:pPr>
      <w:r>
        <w:t>Несообщение или сообщение искаженной информации органам, осуществляющим государственный контроль и надзор за охраной окружающей среды и исполнением природо</w:t>
      </w:r>
      <w:r>
        <w:t xml:space="preserve">охранного и санитарно-эпидемиологического законодательства, о производственных сверхнормативных сбросах и выбросах загрязняющих веществ и других вредных аварийных воздействиях на окружающую среду - </w:t>
      </w:r>
    </w:p>
    <w:p w:rsidR="00000000" w:rsidRDefault="00E904DC">
      <w:pPr>
        <w:pStyle w:val="pj"/>
        <w:spacing w:after="240"/>
      </w:pPr>
      <w:r>
        <w:t>влечет штраф на должностных лиц в размере до двадцати пят</w:t>
      </w:r>
      <w:r>
        <w:t>и месячных расчетных показателей.</w:t>
      </w:r>
    </w:p>
    <w:p w:rsidR="00000000" w:rsidRDefault="00E904DC">
      <w:pPr>
        <w:pStyle w:val="pj"/>
      </w:pPr>
      <w:r>
        <w:rPr>
          <w:rStyle w:val="s3"/>
        </w:rPr>
        <w:t xml:space="preserve">Статья 243 изложена в редакции </w:t>
      </w:r>
      <w:hyperlink r:id="rId427" w:anchor="sub_id=45" w:history="1">
        <w:r>
          <w:rPr>
            <w:rStyle w:val="a4"/>
            <w:i/>
            <w:iCs/>
          </w:rPr>
          <w:t>Закона</w:t>
        </w:r>
      </w:hyperlink>
      <w:r>
        <w:rPr>
          <w:rStyle w:val="s3"/>
        </w:rPr>
        <w:t xml:space="preserve"> РК от 05.12.03 г. № 506-II (</w:t>
      </w:r>
      <w:hyperlink r:id="rId428" w:anchor="sub_id=2430000" w:history="1">
        <w:r>
          <w:rPr>
            <w:rStyle w:val="a4"/>
            <w:i/>
            <w:iCs/>
          </w:rPr>
          <w:t>см. стар. ред.</w:t>
        </w:r>
      </w:hyperlink>
      <w:r>
        <w:rPr>
          <w:rStyle w:val="s3"/>
        </w:rPr>
        <w:t>)</w:t>
      </w:r>
      <w:r>
        <w:t xml:space="preserve"> </w:t>
      </w:r>
    </w:p>
    <w:p w:rsidR="00000000" w:rsidRDefault="00E904DC">
      <w:pPr>
        <w:pStyle w:val="pj"/>
      </w:pPr>
      <w:r>
        <w:rPr>
          <w:rStyle w:val="s1"/>
        </w:rPr>
        <w:t>Статья 243.</w:t>
      </w:r>
      <w:r>
        <w:t xml:space="preserve"> Превышение нормативов предельно допустимых выбросов в атмосферу, сбросов сточных вод либо выброс загрязняющих веществ, сброс сточных вод, размещение отходов производства и потребления без разрешения </w:t>
      </w:r>
    </w:p>
    <w:p w:rsidR="00000000" w:rsidRDefault="00E904DC">
      <w:pPr>
        <w:pStyle w:val="pj"/>
      </w:pPr>
      <w:r>
        <w:t>Превышение нормативо</w:t>
      </w:r>
      <w:r>
        <w:t>в предельно допустимых выбросов, сбросов, допустимых вредных физических воздействий, а также выброс в атмосферу загрязняющих веществ, сброс сточных вод, размещение отходов производства и потребления без разрешения специально уполномоченных на то государств</w:t>
      </w:r>
      <w:r>
        <w:t xml:space="preserve">енных органов, если эти действия не имеют признаков </w:t>
      </w:r>
      <w:hyperlink r:id="rId429" w:anchor="sub_id=2770000" w:history="1">
        <w:r>
          <w:rPr>
            <w:rStyle w:val="a4"/>
          </w:rPr>
          <w:t>уголовно наказуемого деяния,</w:t>
        </w:r>
      </w:hyperlink>
      <w:r>
        <w:t xml:space="preserve"> - </w:t>
      </w:r>
    </w:p>
    <w:p w:rsidR="00000000" w:rsidRDefault="00E904DC">
      <w:pPr>
        <w:pStyle w:val="pj"/>
        <w:spacing w:after="240"/>
      </w:pPr>
      <w:r>
        <w:t>влекут штраф на должностных лиц в размере до двадцати, на юридических лиц - в размере до</w:t>
      </w:r>
      <w:r>
        <w:t xml:space="preserve"> ста месячных расчетных показателей.</w:t>
      </w:r>
    </w:p>
    <w:p w:rsidR="00000000" w:rsidRDefault="00E904DC">
      <w:pPr>
        <w:pStyle w:val="pj"/>
      </w:pPr>
      <w:bookmarkStart w:id="166" w:name="SUB2440000"/>
      <w:bookmarkEnd w:id="166"/>
      <w:r>
        <w:rPr>
          <w:rStyle w:val="s1"/>
        </w:rPr>
        <w:t>Статья 244.</w:t>
      </w:r>
      <w:r>
        <w:t xml:space="preserve"> Нарушение правил эксплуатации, а также неиспользование оборудования для очистки выбросов в атмосферу </w:t>
      </w:r>
    </w:p>
    <w:p w:rsidR="00000000" w:rsidRDefault="00E904DC">
      <w:pPr>
        <w:pStyle w:val="pj"/>
      </w:pPr>
      <w:r>
        <w:t>Нарушение правил эксплуатации, а также неиспользование установленных сооружений, оборудования и аппаратур</w:t>
      </w:r>
      <w:r>
        <w:t xml:space="preserve">ы для очистки и контроля выбросов в атмосферу - </w:t>
      </w:r>
    </w:p>
    <w:p w:rsidR="00000000" w:rsidRDefault="00E904DC">
      <w:pPr>
        <w:pStyle w:val="pj"/>
        <w:spacing w:after="240"/>
      </w:pPr>
      <w:r>
        <w:t xml:space="preserve">влекут штраф на граждан в размере до пяти, на должностных лиц - в размере до двадцати, на юридических лиц - в размере до двухсот </w:t>
      </w:r>
      <w:hyperlink r:id="rId430" w:history="1">
        <w:r>
          <w:rPr>
            <w:rStyle w:val="a4"/>
          </w:rPr>
          <w:t>месячных расче</w:t>
        </w:r>
        <w:r>
          <w:rPr>
            <w:rStyle w:val="a4"/>
          </w:rPr>
          <w:t>тных показателей</w:t>
        </w:r>
      </w:hyperlink>
      <w:r>
        <w:t>.</w:t>
      </w:r>
    </w:p>
    <w:p w:rsidR="00000000" w:rsidRDefault="00E904DC">
      <w:pPr>
        <w:pStyle w:val="pj"/>
      </w:pPr>
      <w:r>
        <w:rPr>
          <w:rStyle w:val="s1"/>
        </w:rPr>
        <w:t>Статья 245.</w:t>
      </w:r>
      <w:r>
        <w:t xml:space="preserve"> Невыполнение требований законодательства об обязательном проведении государственной экологической экспертизы </w:t>
      </w:r>
    </w:p>
    <w:p w:rsidR="00000000" w:rsidRDefault="00E904DC">
      <w:pPr>
        <w:pStyle w:val="pj"/>
      </w:pPr>
      <w:r>
        <w:t xml:space="preserve">Невыполнение требований </w:t>
      </w:r>
      <w:hyperlink r:id="rId431" w:anchor="sub_id=630000" w:history="1">
        <w:r>
          <w:rPr>
            <w:rStyle w:val="a4"/>
          </w:rPr>
          <w:t>законодат</w:t>
        </w:r>
        <w:r>
          <w:rPr>
            <w:rStyle w:val="a4"/>
          </w:rPr>
          <w:t>ельства об обязательном проведении</w:t>
        </w:r>
      </w:hyperlink>
      <w:r>
        <w:t xml:space="preserve"> государственной экологической экспертизы или требований, содержащихся в заключении государственной экологической экспертизы, а равно финансирование проектов и программ, не прошедших государственную экологическую экспертиз</w:t>
      </w:r>
      <w:r>
        <w:t xml:space="preserve">у, - </w:t>
      </w:r>
    </w:p>
    <w:p w:rsidR="00000000" w:rsidRDefault="00E904DC">
      <w:pPr>
        <w:pStyle w:val="pj"/>
        <w:spacing w:after="240"/>
      </w:pPr>
      <w:r>
        <w:t>влечет штраф на граждан в размере от трех до пяти, на должностных лиц - в размере от десяти до тридцати, на юридических лиц - в размере от ста до двухсот месячных расчетных показателей.</w:t>
      </w:r>
    </w:p>
    <w:p w:rsidR="00000000" w:rsidRDefault="00E904DC">
      <w:pPr>
        <w:pStyle w:val="pj"/>
      </w:pPr>
      <w:bookmarkStart w:id="167" w:name="SUB2460000"/>
      <w:bookmarkEnd w:id="167"/>
      <w:r>
        <w:rPr>
          <w:rStyle w:val="s3"/>
        </w:rPr>
        <w:t xml:space="preserve">В статью 246 внесены изменения в соответствии с </w:t>
      </w:r>
      <w:hyperlink r:id="rId432" w:anchor="sub_id=46" w:history="1">
        <w:r>
          <w:rPr>
            <w:rStyle w:val="a4"/>
            <w:i/>
            <w:iCs/>
          </w:rPr>
          <w:t>Законом</w:t>
        </w:r>
      </w:hyperlink>
      <w:r>
        <w:rPr>
          <w:rStyle w:val="s3"/>
        </w:rPr>
        <w:t xml:space="preserve"> РК от 05.12.03 г. № 506-II (</w:t>
      </w:r>
      <w:hyperlink r:id="rId433" w:anchor="sub_id=2460000" w:history="1">
        <w:r>
          <w:rPr>
            <w:rStyle w:val="a4"/>
            <w:i/>
            <w:iCs/>
          </w:rPr>
          <w:t>см. стар. ред.</w:t>
        </w:r>
      </w:hyperlink>
      <w:r>
        <w:rPr>
          <w:rStyle w:val="s3"/>
        </w:rPr>
        <w:t>)</w:t>
      </w:r>
      <w:r>
        <w:t xml:space="preserve"> </w:t>
      </w:r>
    </w:p>
    <w:p w:rsidR="00000000" w:rsidRDefault="00E904DC">
      <w:pPr>
        <w:pStyle w:val="pj"/>
      </w:pPr>
      <w:r>
        <w:rPr>
          <w:rStyle w:val="s1"/>
        </w:rPr>
        <w:t>Статья 246.</w:t>
      </w:r>
      <w:r>
        <w:t xml:space="preserve"> Выпуск в эксплуатацию транспортных и других </w:t>
      </w:r>
      <w:r>
        <w:t xml:space="preserve">передвижных средств с превышением нормативов содержания загрязняющих веществ в выбросах </w:t>
      </w:r>
    </w:p>
    <w:p w:rsidR="00000000" w:rsidRDefault="00E904DC">
      <w:pPr>
        <w:pStyle w:val="pj"/>
      </w:pPr>
      <w:r>
        <w:t xml:space="preserve">1. Выпуск в эксплуатацию автомобилей, самолетов, судов и других передвижных средств и установок, у которых содержание загрязняющих веществ в выбросах, а также уровень </w:t>
      </w:r>
      <w:r>
        <w:t xml:space="preserve">шума, производимого ими при работе, превышают установленные нормативы, - </w:t>
      </w:r>
    </w:p>
    <w:p w:rsidR="00000000" w:rsidRDefault="00E904DC">
      <w:pPr>
        <w:pStyle w:val="pj"/>
      </w:pPr>
      <w:r>
        <w:t xml:space="preserve">влечет штраф на должностных лиц в размере до двадцати, на юридических лиц - в размере до двухсот месячных расчетных показателей. </w:t>
      </w:r>
    </w:p>
    <w:p w:rsidR="00000000" w:rsidRDefault="00E904DC">
      <w:pPr>
        <w:pStyle w:val="pj"/>
      </w:pPr>
      <w:r>
        <w:t>2. Те же действия, совершенные повторно в течение го</w:t>
      </w:r>
      <w:r>
        <w:t xml:space="preserve">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на должностных лиц в размере до двадцати пяти, на юридических лиц - в размере до двухсот пятидесяти месячных расчетных показателей.</w:t>
      </w:r>
    </w:p>
    <w:p w:rsidR="00000000" w:rsidRDefault="00E904DC">
      <w:pPr>
        <w:pStyle w:val="pj"/>
      </w:pPr>
      <w:bookmarkStart w:id="168" w:name="SUB2470000"/>
      <w:bookmarkEnd w:id="168"/>
      <w:r>
        <w:rPr>
          <w:rStyle w:val="s3"/>
        </w:rPr>
        <w:t>В статью 24</w:t>
      </w:r>
      <w:r>
        <w:rPr>
          <w:rStyle w:val="s3"/>
        </w:rPr>
        <w:t xml:space="preserve">7 внесены изменения в соответствии с </w:t>
      </w:r>
      <w:hyperlink r:id="rId434" w:anchor="sub_id=47" w:history="1">
        <w:r>
          <w:rPr>
            <w:rStyle w:val="a4"/>
            <w:i/>
            <w:iCs/>
          </w:rPr>
          <w:t>Законом</w:t>
        </w:r>
      </w:hyperlink>
      <w:r>
        <w:rPr>
          <w:rStyle w:val="s3"/>
        </w:rPr>
        <w:t xml:space="preserve"> РК от 05.12.03 г. № 506-II (</w:t>
      </w:r>
      <w:hyperlink r:id="rId435" w:anchor="sub_id=2470000" w:history="1">
        <w:r>
          <w:rPr>
            <w:rStyle w:val="a4"/>
            <w:i/>
            <w:iCs/>
          </w:rPr>
          <w:t>см. стар. ред.</w:t>
        </w:r>
      </w:hyperlink>
      <w:r>
        <w:rPr>
          <w:rStyle w:val="s3"/>
        </w:rPr>
        <w:t>)</w:t>
      </w:r>
      <w:r>
        <w:t xml:space="preserve"> </w:t>
      </w:r>
    </w:p>
    <w:p w:rsidR="00000000" w:rsidRDefault="00E904DC">
      <w:pPr>
        <w:pStyle w:val="pj"/>
      </w:pPr>
      <w:r>
        <w:rPr>
          <w:rStyle w:val="s1"/>
        </w:rPr>
        <w:t>Ста</w:t>
      </w:r>
      <w:r>
        <w:rPr>
          <w:rStyle w:val="s1"/>
        </w:rPr>
        <w:t>тья 247.</w:t>
      </w:r>
      <w:r>
        <w:t xml:space="preserve"> Эксплуатация автомототранспортных и других передвижных средств с превышением нормативов содержания загрязняющих веществ в выбросах </w:t>
      </w:r>
    </w:p>
    <w:p w:rsidR="00000000" w:rsidRDefault="00E904DC">
      <w:pPr>
        <w:pStyle w:val="pj"/>
      </w:pPr>
      <w:r>
        <w:t>1. Эксплуатация гражданами автомототранспортных и других передвижных средств и установок, у которых содержание загр</w:t>
      </w:r>
      <w:r>
        <w:t xml:space="preserve">язняющих веществ в выбросах, а также уровень шума, производимого ими при работе, превышают установленные нормативы, - </w:t>
      </w:r>
    </w:p>
    <w:p w:rsidR="00000000" w:rsidRDefault="00E904DC">
      <w:pPr>
        <w:pStyle w:val="pj"/>
      </w:pPr>
      <w:r>
        <w:t xml:space="preserve">влечет предупреждение или штраф в размере до двух </w:t>
      </w:r>
      <w:hyperlink r:id="rId436" w:history="1">
        <w:r>
          <w:rPr>
            <w:rStyle w:val="a4"/>
          </w:rPr>
          <w:t>месячных расчетных показателей</w:t>
        </w:r>
      </w:hyperlink>
      <w:r>
        <w:t xml:space="preserve">. </w:t>
      </w:r>
    </w:p>
    <w:p w:rsidR="00000000" w:rsidRDefault="00E904DC">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в размере до десяти месячных расчетных показателей.</w:t>
      </w:r>
    </w:p>
    <w:p w:rsidR="00000000" w:rsidRDefault="00E904DC">
      <w:pPr>
        <w:pStyle w:val="pj"/>
      </w:pPr>
      <w:bookmarkStart w:id="169" w:name="SUB2480000"/>
      <w:bookmarkEnd w:id="169"/>
      <w:r>
        <w:rPr>
          <w:rStyle w:val="s1"/>
        </w:rPr>
        <w:t>Статья 248.</w:t>
      </w:r>
      <w:r>
        <w:t xml:space="preserve"> Ввод в эксплуатацию предприятий без соблюдения требований по охране атмосферного воздуха </w:t>
      </w:r>
    </w:p>
    <w:p w:rsidR="00000000" w:rsidRDefault="00E904DC">
      <w:pPr>
        <w:pStyle w:val="pj"/>
      </w:pPr>
      <w:r>
        <w:t>Ввод в эксплуатацию новых и реконструированных предприятий, сооружений и других объектов, не удовлетворяющих требованиям по охране атмосферного воздуха, -</w:t>
      </w:r>
      <w:r>
        <w:t xml:space="preserve"> </w:t>
      </w:r>
    </w:p>
    <w:p w:rsidR="00000000" w:rsidRDefault="00E904DC">
      <w:pPr>
        <w:pStyle w:val="pj"/>
        <w:spacing w:after="240"/>
      </w:pPr>
      <w:r>
        <w:t>влечет штраф на должностных лиц в размере до двадцати, на юридических лиц - в размере до ста месячных расчетных показателей.</w:t>
      </w:r>
    </w:p>
    <w:p w:rsidR="00000000" w:rsidRDefault="00E904DC">
      <w:pPr>
        <w:pStyle w:val="pj"/>
      </w:pPr>
      <w:bookmarkStart w:id="170" w:name="SUB2490000"/>
      <w:bookmarkEnd w:id="170"/>
      <w:r>
        <w:rPr>
          <w:rStyle w:val="s1"/>
        </w:rPr>
        <w:t>Статья 249.</w:t>
      </w:r>
      <w:r>
        <w:t xml:space="preserve"> Несоблюдение требований по охране атмосферного воздуха и пожарной безопасности при складировании и сжигании промышлен</w:t>
      </w:r>
      <w:r>
        <w:t xml:space="preserve">ных и бытовых отходов </w:t>
      </w:r>
    </w:p>
    <w:p w:rsidR="00000000" w:rsidRDefault="00E904DC">
      <w:pPr>
        <w:pStyle w:val="pj"/>
      </w:pPr>
      <w:r>
        <w:t xml:space="preserve">Нарушение правил складирования промышленных и бытовых отходов, несоблюдение требований по охране атмосферного воздуха и пожарной безопасности при сжигании указанных отходов - </w:t>
      </w:r>
    </w:p>
    <w:p w:rsidR="00000000" w:rsidRDefault="00E904DC">
      <w:pPr>
        <w:pStyle w:val="pj"/>
        <w:spacing w:after="240"/>
      </w:pPr>
      <w:r>
        <w:t>влекут предупреждение или штраф на граждан в размере до т</w:t>
      </w:r>
      <w:r>
        <w:t>рех, на должностных лиц - в размере до пятидесяти месячных расчетных показателей.</w:t>
      </w:r>
    </w:p>
    <w:p w:rsidR="00000000" w:rsidRDefault="00E904DC">
      <w:pPr>
        <w:pStyle w:val="pj"/>
      </w:pPr>
      <w:bookmarkStart w:id="171" w:name="SUB2500000"/>
      <w:bookmarkEnd w:id="171"/>
      <w:r>
        <w:rPr>
          <w:rStyle w:val="s1"/>
        </w:rPr>
        <w:t>Статья 250.</w:t>
      </w:r>
      <w:r>
        <w:t xml:space="preserve"> Порча земли </w:t>
      </w:r>
    </w:p>
    <w:p w:rsidR="00000000" w:rsidRDefault="00E904DC">
      <w:pPr>
        <w:pStyle w:val="pj"/>
      </w:pPr>
      <w:r>
        <w:t>1. Уничтожение или самовольное снятие плодородного слоя почвы в целях продажи или передачи ее другим лицам, за исключением случаев, когда такое сняти</w:t>
      </w:r>
      <w:r>
        <w:t xml:space="preserve">е необходимо для предотвращения безвозвратной утери плодородного слоя почвы, - </w:t>
      </w:r>
    </w:p>
    <w:p w:rsidR="00000000" w:rsidRDefault="00E904DC">
      <w:pPr>
        <w:pStyle w:val="pj"/>
      </w:pPr>
      <w:r>
        <w:t xml:space="preserve">влечет штраф на граждан в размере до десяти, на должностных лиц - в размере до двадцати, на юридических лиц - в размере до двухсот </w:t>
      </w:r>
      <w:hyperlink r:id="rId437" w:history="1">
        <w:r>
          <w:rPr>
            <w:rStyle w:val="a4"/>
          </w:rPr>
          <w:t>месячных расчетных показателей</w:t>
        </w:r>
      </w:hyperlink>
      <w:r>
        <w:t xml:space="preserve">. </w:t>
      </w:r>
    </w:p>
    <w:p w:rsidR="00000000" w:rsidRDefault="00E904DC">
      <w:pPr>
        <w:pStyle w:val="pj"/>
      </w:pPr>
      <w:r>
        <w:t>2. Отравление, загрязнение или иная порча земли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w:t>
      </w:r>
      <w:r>
        <w:t>ными опасными химическими, биологическими и радиоактивными веществами при их хранении, использовании или транспортировке, а равно заражение бактериально-паразитическими или характерными вредными организмами, но не повлекшие причинение вреда здоровью челове</w:t>
      </w:r>
      <w:r>
        <w:t xml:space="preserve">ка или окружающей среде, - </w:t>
      </w:r>
    </w:p>
    <w:p w:rsidR="00000000" w:rsidRDefault="00E904DC">
      <w:pPr>
        <w:pStyle w:val="pj"/>
        <w:spacing w:after="240"/>
      </w:pPr>
      <w:r>
        <w:t>влекут штраф на граждан в размере до двадцати, на должностное лицо в размере до двадцати пяти, на юридическое лицо - в размере до двухсот пятидесяти месячных расчетных показателей.</w:t>
      </w:r>
    </w:p>
    <w:p w:rsidR="00000000" w:rsidRDefault="00E904DC">
      <w:pPr>
        <w:pStyle w:val="pj"/>
      </w:pPr>
      <w:bookmarkStart w:id="172" w:name="SUB2510000"/>
      <w:bookmarkEnd w:id="172"/>
      <w:r>
        <w:rPr>
          <w:rStyle w:val="s1"/>
        </w:rPr>
        <w:t>Статья 251.</w:t>
      </w:r>
      <w:r>
        <w:t xml:space="preserve"> Нерациональное использование или не</w:t>
      </w:r>
      <w:r>
        <w:t xml:space="preserve">использование земель сельскохозяйственного назначения </w:t>
      </w:r>
    </w:p>
    <w:p w:rsidR="00000000" w:rsidRDefault="00E904DC">
      <w:pPr>
        <w:pStyle w:val="pj"/>
      </w:pPr>
      <w:r>
        <w:t xml:space="preserve">Нерациональное использование или неиспользование земель сельскохозяйственного назначения, выражающееся в снижении плодородия почв, - </w:t>
      </w:r>
    </w:p>
    <w:p w:rsidR="00000000" w:rsidRDefault="00E904DC">
      <w:pPr>
        <w:pStyle w:val="pj"/>
        <w:spacing w:after="240"/>
      </w:pPr>
      <w:r>
        <w:t xml:space="preserve">влечет предупреждение или штраф на граждан в размере до десяти, на </w:t>
      </w:r>
      <w:r>
        <w:t>должностных лиц - в размере до двадцати, на юридических лиц - в размере до двухсот месячных расчетных показателей.</w:t>
      </w:r>
    </w:p>
    <w:p w:rsidR="00000000" w:rsidRDefault="00E904DC">
      <w:pPr>
        <w:pStyle w:val="pj"/>
      </w:pPr>
      <w:bookmarkStart w:id="173" w:name="SUB2520000"/>
      <w:bookmarkEnd w:id="173"/>
      <w:r>
        <w:rPr>
          <w:rStyle w:val="s1"/>
        </w:rPr>
        <w:t>Статья 252.</w:t>
      </w:r>
      <w:r>
        <w:t xml:space="preserve"> Невыполнение требований природоохранного режима использования земель </w:t>
      </w:r>
    </w:p>
    <w:p w:rsidR="00000000" w:rsidRDefault="00E904DC">
      <w:pPr>
        <w:pStyle w:val="pj"/>
      </w:pPr>
      <w:r>
        <w:t>1. Невыполнение требований природоохранного режима использо</w:t>
      </w:r>
      <w:r>
        <w:t xml:space="preserve">вания земель - </w:t>
      </w:r>
    </w:p>
    <w:p w:rsidR="00000000" w:rsidRDefault="00E904DC">
      <w:pPr>
        <w:pStyle w:val="pj"/>
      </w:pPr>
      <w:r>
        <w:t xml:space="preserve">влечет предупреждение или штраф на граждан в размере до пяти, на должностных лиц - в размере до десяти </w:t>
      </w:r>
      <w:hyperlink r:id="rId438" w:history="1">
        <w:r>
          <w:rPr>
            <w:rStyle w:val="a4"/>
          </w:rPr>
          <w:t>месячных расчетных показателей</w:t>
        </w:r>
      </w:hyperlink>
      <w:r>
        <w:t xml:space="preserve">. </w:t>
      </w:r>
    </w:p>
    <w:p w:rsidR="00000000" w:rsidRDefault="00E904DC">
      <w:pPr>
        <w:pStyle w:val="pj"/>
      </w:pPr>
      <w:r>
        <w:t xml:space="preserve">2. Те же действия, совершенные повторно </w:t>
      </w:r>
      <w:r>
        <w:t xml:space="preserve">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на граждан в размере до десяти, на должностных лиц - в размере до двадцати месячных расчетных показателей.</w:t>
      </w:r>
    </w:p>
    <w:p w:rsidR="00000000" w:rsidRDefault="00E904DC">
      <w:pPr>
        <w:pStyle w:val="pj"/>
      </w:pPr>
      <w:r>
        <w:rPr>
          <w:rStyle w:val="s1"/>
        </w:rPr>
        <w:t>Статья 253.</w:t>
      </w:r>
      <w:r>
        <w:t xml:space="preserve"> Использовани</w:t>
      </w:r>
      <w:r>
        <w:t xml:space="preserve">е земель не по целевому назначению </w:t>
      </w:r>
    </w:p>
    <w:p w:rsidR="00000000" w:rsidRDefault="00E904DC">
      <w:pPr>
        <w:pStyle w:val="pj"/>
      </w:pPr>
      <w:r>
        <w:t xml:space="preserve">Использование земель не по целевому назначению - </w:t>
      </w:r>
    </w:p>
    <w:p w:rsidR="00000000" w:rsidRDefault="00E904DC">
      <w:pPr>
        <w:pStyle w:val="pj"/>
        <w:spacing w:after="240"/>
      </w:pPr>
      <w:r>
        <w:t>влечет предупреждение или штраф на граждан в размере до десяти, на должностных лиц - в размере до двадцати пяти, на юридических лиц - в размере до ста пятидесяти месячных</w:t>
      </w:r>
      <w:r>
        <w:t xml:space="preserve"> расчетных показателей.</w:t>
      </w:r>
    </w:p>
    <w:p w:rsidR="00000000" w:rsidRDefault="00E904DC">
      <w:pPr>
        <w:pStyle w:val="pj"/>
      </w:pPr>
      <w:r>
        <w:rPr>
          <w:rStyle w:val="s1"/>
        </w:rPr>
        <w:t>Статья 254.</w:t>
      </w:r>
      <w:r>
        <w:t xml:space="preserve"> Нарушение сроков возврата временно занимаемых земель или невыполнение обязанностей по приведению их в состояние, пригодное для использования по назначению </w:t>
      </w:r>
    </w:p>
    <w:p w:rsidR="00000000" w:rsidRDefault="00E904DC">
      <w:pPr>
        <w:pStyle w:val="pj"/>
      </w:pPr>
      <w:r>
        <w:t>Нарушение сроков возврата временно занимаемых земель или невыпол</w:t>
      </w:r>
      <w:r>
        <w:t xml:space="preserve">нение обязанностей по приведению их в состояние, пригодное для использования по назначению, - </w:t>
      </w:r>
    </w:p>
    <w:p w:rsidR="00000000" w:rsidRDefault="00E904DC">
      <w:pPr>
        <w:pStyle w:val="pj"/>
        <w:spacing w:after="240"/>
      </w:pPr>
      <w:r>
        <w:t xml:space="preserve">влечет предупреждение или штраф на граждан в размере до пяти, на должностных лиц - в размере до двадцати, на юридических лиц - в размере до ста пятидесяти </w:t>
      </w:r>
      <w:hyperlink r:id="rId439" w:history="1">
        <w:r>
          <w:rPr>
            <w:rStyle w:val="a4"/>
          </w:rPr>
          <w:t>месячных расчетных показателей</w:t>
        </w:r>
      </w:hyperlink>
      <w:r>
        <w:t>.</w:t>
      </w:r>
    </w:p>
    <w:p w:rsidR="00000000" w:rsidRDefault="00E904DC">
      <w:pPr>
        <w:pStyle w:val="pj"/>
      </w:pPr>
      <w:r>
        <w:rPr>
          <w:rStyle w:val="s1"/>
        </w:rPr>
        <w:t>Статья 255.</w:t>
      </w:r>
      <w:r>
        <w:t xml:space="preserve"> Проведение изыскательских работ без разрешения на использование земельного участка </w:t>
      </w:r>
    </w:p>
    <w:p w:rsidR="00000000" w:rsidRDefault="00E904DC">
      <w:pPr>
        <w:pStyle w:val="pj"/>
      </w:pPr>
      <w:r>
        <w:t>Проведение изыскательских работ без разрешения на использование земель</w:t>
      </w:r>
      <w:r>
        <w:t xml:space="preserve">ного участка - </w:t>
      </w:r>
    </w:p>
    <w:p w:rsidR="00000000" w:rsidRDefault="00E904DC">
      <w:pPr>
        <w:pStyle w:val="pj"/>
        <w:spacing w:after="240"/>
      </w:pPr>
      <w:r>
        <w:t>влечет штраф на граждан в размере до десяти, должностных лиц - в размере до двадцати пяти, на юридических лиц - в размере до двухсот пятидесяти месячных расчетных показателей.</w:t>
      </w:r>
    </w:p>
    <w:p w:rsidR="00000000" w:rsidRDefault="00E904DC">
      <w:pPr>
        <w:pStyle w:val="pj"/>
      </w:pPr>
      <w:r>
        <w:rPr>
          <w:rStyle w:val="s3"/>
        </w:rPr>
        <w:t xml:space="preserve">В статью 256 внесены изменения в соответствии с </w:t>
      </w:r>
      <w:hyperlink r:id="rId440" w:anchor="sub_id=48" w:history="1">
        <w:r>
          <w:rPr>
            <w:rStyle w:val="a4"/>
            <w:i/>
            <w:iCs/>
          </w:rPr>
          <w:t>Законом</w:t>
        </w:r>
      </w:hyperlink>
      <w:r>
        <w:rPr>
          <w:rStyle w:val="s3"/>
        </w:rPr>
        <w:t xml:space="preserve"> РК от 05.12.03 г. № 506-II (</w:t>
      </w:r>
      <w:hyperlink r:id="rId441" w:anchor="sub_id=2560000" w:history="1">
        <w:r>
          <w:rPr>
            <w:rStyle w:val="a4"/>
            <w:i/>
            <w:iCs/>
          </w:rPr>
          <w:t>см. стар. ред.</w:t>
        </w:r>
      </w:hyperlink>
      <w:r>
        <w:rPr>
          <w:rStyle w:val="s3"/>
        </w:rPr>
        <w:t>)</w:t>
      </w:r>
      <w:r>
        <w:t xml:space="preserve"> </w:t>
      </w:r>
    </w:p>
    <w:p w:rsidR="00000000" w:rsidRDefault="00E904DC">
      <w:pPr>
        <w:pStyle w:val="pj"/>
      </w:pPr>
      <w:r>
        <w:rPr>
          <w:rStyle w:val="s1"/>
        </w:rPr>
        <w:t>Статья 256.</w:t>
      </w:r>
      <w:r>
        <w:t xml:space="preserve"> </w:t>
      </w:r>
      <w:r>
        <w:t xml:space="preserve">Нарушение установленных сроков рассмотрения ходатайств о предоставлении земельных участков </w:t>
      </w:r>
    </w:p>
    <w:p w:rsidR="00000000" w:rsidRDefault="00E904DC">
      <w:pPr>
        <w:pStyle w:val="pj"/>
      </w:pPr>
      <w:r>
        <w:t>Нарушение установленных сроков рассмотрения ходатайств (заявлений) граждан и юридических лиц о предоставлении им земельных участков или переоформлении документов на</w:t>
      </w:r>
      <w:r>
        <w:t xml:space="preserve"> право собственности или землепользования - </w:t>
      </w:r>
    </w:p>
    <w:p w:rsidR="00000000" w:rsidRDefault="00E904DC">
      <w:pPr>
        <w:pStyle w:val="pj"/>
        <w:spacing w:after="240"/>
      </w:pPr>
      <w:r>
        <w:t>влечет штраф на должностных лиц в размере до пятидесяти месячных расчетных показателей.</w:t>
      </w:r>
    </w:p>
    <w:p w:rsidR="00000000" w:rsidRDefault="00E904DC">
      <w:pPr>
        <w:pStyle w:val="pj"/>
      </w:pPr>
      <w:r>
        <w:rPr>
          <w:rStyle w:val="s1"/>
        </w:rPr>
        <w:t>Статья 257.</w:t>
      </w:r>
      <w:r>
        <w:t xml:space="preserve"> Сокрытие информации о наличии земельных участков для жилищного строительства </w:t>
      </w:r>
    </w:p>
    <w:p w:rsidR="00000000" w:rsidRDefault="00E904DC">
      <w:pPr>
        <w:pStyle w:val="pj"/>
      </w:pPr>
      <w:r>
        <w:t>Сокрытие информации о наличии зем</w:t>
      </w:r>
      <w:r>
        <w:t xml:space="preserve">ельных участков для строительства индивидуальных жилых домов, ее искажение, необоснованный отказ в выделении земельных участков - </w:t>
      </w:r>
    </w:p>
    <w:p w:rsidR="00000000" w:rsidRDefault="00E904DC">
      <w:pPr>
        <w:pStyle w:val="pj"/>
        <w:spacing w:after="240"/>
      </w:pPr>
      <w:r>
        <w:t xml:space="preserve">влекут штраф на должностных лиц местных исполнительных органов в размере до десяти </w:t>
      </w:r>
      <w:hyperlink r:id="rId442" w:history="1">
        <w:r>
          <w:rPr>
            <w:rStyle w:val="a4"/>
          </w:rPr>
          <w:t>месячных расчетных показателей</w:t>
        </w:r>
      </w:hyperlink>
      <w:r>
        <w:t>.</w:t>
      </w:r>
    </w:p>
    <w:p w:rsidR="00000000" w:rsidRDefault="00E904DC">
      <w:pPr>
        <w:pStyle w:val="pj"/>
      </w:pPr>
      <w:r>
        <w:rPr>
          <w:rStyle w:val="s1"/>
        </w:rPr>
        <w:t>Статья 258.</w:t>
      </w:r>
      <w:r>
        <w:t xml:space="preserve"> Искажение сведений государственной регистрации, учета и оценки земель </w:t>
      </w:r>
    </w:p>
    <w:p w:rsidR="00000000" w:rsidRDefault="00E904DC">
      <w:pPr>
        <w:pStyle w:val="pj"/>
      </w:pPr>
      <w:r>
        <w:t xml:space="preserve">Умышленное искажение сведений государственной регистрации, учета и оценки земель - </w:t>
      </w:r>
    </w:p>
    <w:p w:rsidR="00000000" w:rsidRDefault="00E904DC">
      <w:pPr>
        <w:pStyle w:val="pj"/>
        <w:spacing w:after="240"/>
      </w:pPr>
      <w:r>
        <w:t>влечет штраф на должностных лиц в р</w:t>
      </w:r>
      <w:r>
        <w:t>азмере до двадцати месячных расчетных показателей.</w:t>
      </w:r>
    </w:p>
    <w:p w:rsidR="00000000" w:rsidRDefault="00E904DC">
      <w:pPr>
        <w:pStyle w:val="pj"/>
      </w:pPr>
      <w:bookmarkStart w:id="174" w:name="SUB2590000"/>
      <w:bookmarkEnd w:id="174"/>
      <w:r>
        <w:rPr>
          <w:rStyle w:val="s1"/>
        </w:rPr>
        <w:t>Статья 259.</w:t>
      </w:r>
      <w:r>
        <w:t xml:space="preserve"> Проведение работ по геологическому изучению недр без заключения контракта </w:t>
      </w:r>
    </w:p>
    <w:p w:rsidR="00000000" w:rsidRDefault="00E904DC">
      <w:pPr>
        <w:pStyle w:val="pj"/>
      </w:pPr>
      <w:r>
        <w:t xml:space="preserve">Проведение работ по геологическому изучению недр без заключения контракта - </w:t>
      </w:r>
    </w:p>
    <w:p w:rsidR="00000000" w:rsidRDefault="00E904DC">
      <w:pPr>
        <w:pStyle w:val="pj"/>
        <w:spacing w:after="240"/>
      </w:pPr>
      <w:r>
        <w:t>влечет штраф на должностных лиц в размере</w:t>
      </w:r>
      <w:r>
        <w:t xml:space="preserve"> до двадцати, на юридических лиц - в размере до ста месячных расчетных показателей.</w:t>
      </w:r>
    </w:p>
    <w:p w:rsidR="00000000" w:rsidRDefault="00E904DC">
      <w:pPr>
        <w:pStyle w:val="pj"/>
      </w:pPr>
      <w:r>
        <w:rPr>
          <w:rStyle w:val="s1"/>
        </w:rPr>
        <w:t>Статья 260.</w:t>
      </w:r>
      <w:r>
        <w:t xml:space="preserve"> Нарушение права геологического изучения недр </w:t>
      </w:r>
    </w:p>
    <w:p w:rsidR="00000000" w:rsidRDefault="00E904DC">
      <w:pPr>
        <w:pStyle w:val="pj"/>
      </w:pPr>
      <w:r>
        <w:t>Необоснованный отказ в приеме документов для участия в конкурсе на предоставление права геологического изучения не</w:t>
      </w:r>
      <w:r>
        <w:t xml:space="preserve">др - </w:t>
      </w:r>
    </w:p>
    <w:p w:rsidR="00000000" w:rsidRDefault="00E904DC">
      <w:pPr>
        <w:pStyle w:val="pj"/>
        <w:spacing w:after="240"/>
      </w:pPr>
      <w:r>
        <w:t xml:space="preserve">влечет штраф на должностных лиц в размере до двадцати </w:t>
      </w:r>
      <w:hyperlink r:id="rId443" w:history="1">
        <w:r>
          <w:rPr>
            <w:rStyle w:val="a4"/>
          </w:rPr>
          <w:t>месячных расчетных показателей</w:t>
        </w:r>
      </w:hyperlink>
      <w:r>
        <w:t>.</w:t>
      </w:r>
    </w:p>
    <w:p w:rsidR="00000000" w:rsidRDefault="00E904DC">
      <w:pPr>
        <w:pStyle w:val="pj"/>
      </w:pPr>
      <w:bookmarkStart w:id="175" w:name="SUB2610000"/>
      <w:bookmarkEnd w:id="175"/>
      <w:r>
        <w:rPr>
          <w:rStyle w:val="s1"/>
        </w:rPr>
        <w:t>Статья 261.</w:t>
      </w:r>
      <w:r>
        <w:t xml:space="preserve"> Нарушение правил размещения отходов производства и потребления, сброса сточных вод </w:t>
      </w:r>
    </w:p>
    <w:p w:rsidR="00000000" w:rsidRDefault="00E904DC">
      <w:pPr>
        <w:pStyle w:val="pj"/>
      </w:pPr>
      <w:r>
        <w:t>Нару</w:t>
      </w:r>
      <w:r>
        <w:t xml:space="preserve">шение правил размещения отходов производства и потребления, а также сброса сточных вод - </w:t>
      </w:r>
    </w:p>
    <w:p w:rsidR="00000000" w:rsidRDefault="00E904DC">
      <w:pPr>
        <w:pStyle w:val="pj"/>
        <w:spacing w:after="240"/>
      </w:pPr>
      <w:r>
        <w:t>влечет штраф на граждан в размере до десяти, на должностных лиц - в размере до двадцати пяти, на юридических лиц - в размере до двухсот месячных расчетных показателей</w:t>
      </w:r>
      <w:r>
        <w:t>.</w:t>
      </w:r>
    </w:p>
    <w:p w:rsidR="00000000" w:rsidRDefault="00E904DC">
      <w:pPr>
        <w:pStyle w:val="pj"/>
      </w:pPr>
      <w:r>
        <w:rPr>
          <w:rStyle w:val="s1"/>
        </w:rPr>
        <w:t>Статья 262.</w:t>
      </w:r>
      <w:r>
        <w:t xml:space="preserve"> Нарушение правил при разработке проектов организаций по добыче и переработке минерального сырья </w:t>
      </w:r>
    </w:p>
    <w:p w:rsidR="00000000" w:rsidRDefault="00E904DC">
      <w:pPr>
        <w:pStyle w:val="pj"/>
      </w:pPr>
      <w:r>
        <w:t xml:space="preserve">Нарушение установленных правил при разработке проектов организаций по добыче и переработке минерального сырья - </w:t>
      </w:r>
    </w:p>
    <w:p w:rsidR="00000000" w:rsidRDefault="00E904DC">
      <w:pPr>
        <w:pStyle w:val="pj"/>
        <w:spacing w:after="240"/>
      </w:pPr>
      <w:r>
        <w:t xml:space="preserve">влечет штраф на должностных лиц </w:t>
      </w:r>
      <w:r>
        <w:t>в размере до двадцати пяти, на юридических лиц - в размере до ста пятидесяти месячных расчетных показателей.</w:t>
      </w:r>
    </w:p>
    <w:p w:rsidR="00000000" w:rsidRDefault="00E904DC">
      <w:pPr>
        <w:pStyle w:val="pj"/>
      </w:pPr>
      <w:r>
        <w:rPr>
          <w:rStyle w:val="s1"/>
        </w:rPr>
        <w:t>Статья 263.</w:t>
      </w:r>
      <w:r>
        <w:t xml:space="preserve"> Необеспечение правил охраны недр при строительстве и вводе в эксплуатацию организаций по добыче и переработке минерального сырья </w:t>
      </w:r>
    </w:p>
    <w:p w:rsidR="00000000" w:rsidRDefault="00E904DC">
      <w:pPr>
        <w:pStyle w:val="pj"/>
      </w:pPr>
      <w:r>
        <w:t>Необе</w:t>
      </w:r>
      <w:r>
        <w:t xml:space="preserve">спечение правил охраны недр при строительстве и вводе в эксплуатацию организаций по добыче и переработке минерального сырья - </w:t>
      </w:r>
    </w:p>
    <w:p w:rsidR="00000000" w:rsidRDefault="00E904DC">
      <w:pPr>
        <w:pStyle w:val="pj"/>
        <w:spacing w:after="240"/>
      </w:pPr>
      <w:r>
        <w:t xml:space="preserve">влечет штраф на должностных лиц в размере до двадцати пяти, на юридических лиц - в размере до двухсот </w:t>
      </w:r>
      <w:hyperlink r:id="rId444" w:history="1">
        <w:r>
          <w:rPr>
            <w:rStyle w:val="a4"/>
          </w:rPr>
          <w:t>месячных расчетных показателей</w:t>
        </w:r>
      </w:hyperlink>
      <w:r>
        <w:t>.</w:t>
      </w:r>
    </w:p>
    <w:p w:rsidR="00000000" w:rsidRDefault="00E904DC">
      <w:pPr>
        <w:pStyle w:val="pj"/>
      </w:pPr>
      <w:bookmarkStart w:id="176" w:name="SUB2640000"/>
      <w:bookmarkEnd w:id="176"/>
      <w:r>
        <w:rPr>
          <w:rStyle w:val="s1"/>
        </w:rPr>
        <w:t>Статья 264.</w:t>
      </w:r>
      <w:r>
        <w:t xml:space="preserve"> Несоблюдение проектных решений по добыче и переработке минерального сырья </w:t>
      </w:r>
    </w:p>
    <w:p w:rsidR="00000000" w:rsidRDefault="00E904DC">
      <w:pPr>
        <w:pStyle w:val="pj"/>
      </w:pPr>
      <w:r>
        <w:t>Несоблюдение проектных решений по добыче и переработке минерального сырья в части полноты извлечения</w:t>
      </w:r>
      <w:r>
        <w:t xml:space="preserve"> и комплексности использования полезных ископаемых и компонентов, раздельного складирования и сохранения отходов производства - </w:t>
      </w:r>
    </w:p>
    <w:p w:rsidR="00000000" w:rsidRDefault="00E904DC">
      <w:pPr>
        <w:pStyle w:val="pj"/>
        <w:spacing w:after="240"/>
      </w:pPr>
      <w:r>
        <w:t>влечет штраф на должностных лиц в размере до двадцати пяти, на юридических лиц - в размере до двухсот пятидесяти месячных расче</w:t>
      </w:r>
      <w:r>
        <w:t>тных показателей.</w:t>
      </w:r>
    </w:p>
    <w:p w:rsidR="00000000" w:rsidRDefault="00E904DC">
      <w:pPr>
        <w:pStyle w:val="pj"/>
      </w:pPr>
      <w:r>
        <w:rPr>
          <w:rStyle w:val="s1"/>
        </w:rPr>
        <w:t>Статья 265.</w:t>
      </w:r>
      <w:r>
        <w:t xml:space="preserve"> Нарушение экологических норм и правил при использовании недр и переработке минерального сырья </w:t>
      </w:r>
    </w:p>
    <w:p w:rsidR="00000000" w:rsidRDefault="00E904DC">
      <w:pPr>
        <w:pStyle w:val="pj"/>
      </w:pPr>
      <w:r>
        <w:t>Нарушение экологических норм и правил при использовании недр и переработке минерального сырья, если это деяние не повлекло причинен</w:t>
      </w:r>
      <w:r>
        <w:t xml:space="preserve">ие значительного ущерба, - </w:t>
      </w:r>
    </w:p>
    <w:p w:rsidR="00000000" w:rsidRDefault="00E904DC">
      <w:pPr>
        <w:pStyle w:val="pj"/>
        <w:spacing w:after="240"/>
      </w:pPr>
      <w:r>
        <w:t>влечет штраф на граждан в размере до пятнадцати, на должностных лиц - в размере до двадцати пяти, на юридических лиц - в размере до двухсот месячных расчетных показателей.</w:t>
      </w:r>
    </w:p>
    <w:p w:rsidR="00000000" w:rsidRDefault="00E904DC">
      <w:pPr>
        <w:pStyle w:val="pj"/>
      </w:pPr>
      <w:r>
        <w:rPr>
          <w:rStyle w:val="s1"/>
        </w:rPr>
        <w:t>Статья 266.</w:t>
      </w:r>
      <w:r>
        <w:t xml:space="preserve"> </w:t>
      </w:r>
      <w:r>
        <w:t xml:space="preserve">Нарушение правил по рациональному и комплексному использованию полезных ископаемых </w:t>
      </w:r>
    </w:p>
    <w:p w:rsidR="00000000" w:rsidRDefault="00E904DC">
      <w:pPr>
        <w:pStyle w:val="pj"/>
      </w:pPr>
      <w:r>
        <w:t xml:space="preserve">Нарушение правил по рациональному и комплексному использованию полезных ископаемых - </w:t>
      </w:r>
    </w:p>
    <w:p w:rsidR="00000000" w:rsidRDefault="00E904DC">
      <w:pPr>
        <w:pStyle w:val="pj"/>
        <w:spacing w:after="240"/>
      </w:pPr>
      <w:r>
        <w:t>влечет штраф на должностных лиц в размере до двадцати пяти, на юридических лиц - в раз</w:t>
      </w:r>
      <w:r>
        <w:t xml:space="preserve">мере до двухсот пятидесяти </w:t>
      </w:r>
      <w:hyperlink r:id="rId445" w:history="1">
        <w:r>
          <w:rPr>
            <w:rStyle w:val="a4"/>
          </w:rPr>
          <w:t>месячных расчетных показателей</w:t>
        </w:r>
      </w:hyperlink>
      <w:r>
        <w:t>.</w:t>
      </w:r>
    </w:p>
    <w:p w:rsidR="00000000" w:rsidRDefault="00E904DC">
      <w:pPr>
        <w:pStyle w:val="pj"/>
      </w:pPr>
      <w:r>
        <w:rPr>
          <w:rStyle w:val="s1"/>
        </w:rPr>
        <w:t>Статья 267.</w:t>
      </w:r>
      <w:r>
        <w:t xml:space="preserve"> Нарушение правил по учету состояния недр и наличия запасов полезных ископаемых </w:t>
      </w:r>
    </w:p>
    <w:p w:rsidR="00000000" w:rsidRDefault="00E904DC">
      <w:pPr>
        <w:pStyle w:val="pj"/>
      </w:pPr>
      <w:r>
        <w:t xml:space="preserve">Нарушение правил по учету состояния недр </w:t>
      </w:r>
      <w:r>
        <w:t xml:space="preserve">и наличия запасов полезных ископаемых - </w:t>
      </w:r>
    </w:p>
    <w:p w:rsidR="00000000" w:rsidRDefault="00E904DC">
      <w:pPr>
        <w:pStyle w:val="pj"/>
        <w:spacing w:after="240"/>
      </w:pPr>
      <w:r>
        <w:t>влечет штраф на должностных лиц в размере до двадцати пяти месячных расчетных показателей.</w:t>
      </w:r>
    </w:p>
    <w:p w:rsidR="00000000" w:rsidRDefault="00E904DC">
      <w:pPr>
        <w:pStyle w:val="pj"/>
      </w:pPr>
      <w:r>
        <w:rPr>
          <w:rStyle w:val="s1"/>
        </w:rPr>
        <w:t>Статья 268.</w:t>
      </w:r>
      <w:r>
        <w:t xml:space="preserve"> Искажение первичной и государственной отчетности по учету добычи и переработке минерального сырья </w:t>
      </w:r>
    </w:p>
    <w:p w:rsidR="00000000" w:rsidRDefault="00E904DC">
      <w:pPr>
        <w:pStyle w:val="pj"/>
      </w:pPr>
      <w:r>
        <w:t xml:space="preserve">Искажение первичной и государственной отчетности по учету добычи и переработки минерального сырья - </w:t>
      </w:r>
    </w:p>
    <w:p w:rsidR="00000000" w:rsidRDefault="00E904DC">
      <w:pPr>
        <w:pStyle w:val="pj"/>
        <w:spacing w:after="240"/>
      </w:pPr>
      <w:r>
        <w:t>влечет штраф на должностных лиц в размере до двадцати пяти месячных расчетных показателей.</w:t>
      </w:r>
    </w:p>
    <w:p w:rsidR="00000000" w:rsidRDefault="00E904DC">
      <w:pPr>
        <w:pStyle w:val="pj"/>
      </w:pPr>
      <w:r>
        <w:rPr>
          <w:rStyle w:val="s1"/>
        </w:rPr>
        <w:t>Статья 269.</w:t>
      </w:r>
      <w:r>
        <w:t xml:space="preserve"> Нарушение правил достоверного определения количества</w:t>
      </w:r>
      <w:r>
        <w:t xml:space="preserve"> и качества полезных ископаемых при их добыче и переработке </w:t>
      </w:r>
    </w:p>
    <w:p w:rsidR="00000000" w:rsidRDefault="00E904DC">
      <w:pPr>
        <w:pStyle w:val="pj"/>
      </w:pPr>
      <w:r>
        <w:t xml:space="preserve">Нарушение правил достоверного определения количества и качества полезных ископаемых при их добыче и переработке - </w:t>
      </w:r>
    </w:p>
    <w:p w:rsidR="00000000" w:rsidRDefault="00E904DC">
      <w:pPr>
        <w:pStyle w:val="pj"/>
        <w:spacing w:after="240"/>
      </w:pPr>
      <w:r>
        <w:t xml:space="preserve">влечет штраф на должностных лиц в размере до двадцати пяти </w:t>
      </w:r>
      <w:hyperlink r:id="rId446" w:history="1">
        <w:r>
          <w:rPr>
            <w:rStyle w:val="a4"/>
          </w:rPr>
          <w:t>месячных расчетных показателей</w:t>
        </w:r>
      </w:hyperlink>
      <w:r>
        <w:t>.</w:t>
      </w:r>
    </w:p>
    <w:p w:rsidR="00000000" w:rsidRDefault="00E904DC">
      <w:pPr>
        <w:pStyle w:val="pj"/>
      </w:pPr>
      <w:bookmarkStart w:id="177" w:name="SUB2700000"/>
      <w:bookmarkEnd w:id="177"/>
      <w:r>
        <w:rPr>
          <w:rStyle w:val="s1"/>
        </w:rPr>
        <w:t>Статья 270.</w:t>
      </w:r>
      <w:r>
        <w:t xml:space="preserve"> Нарушение правил учета, утилизации и обезвреживания отходов производства и потребления </w:t>
      </w:r>
    </w:p>
    <w:p w:rsidR="00000000" w:rsidRDefault="00E904DC">
      <w:pPr>
        <w:pStyle w:val="pj"/>
      </w:pPr>
      <w:r>
        <w:t>Нарушение правил учета, утилизации и обезвреживания отходов производства и потреб</w:t>
      </w:r>
      <w:r>
        <w:t xml:space="preserve">ления - </w:t>
      </w:r>
    </w:p>
    <w:p w:rsidR="00000000" w:rsidRDefault="00E904DC">
      <w:pPr>
        <w:pStyle w:val="pj"/>
        <w:spacing w:after="240"/>
      </w:pPr>
      <w:r>
        <w:t>влечет штраф на должностных лиц в размере до двадцати пяти месячных расчетных показателей.</w:t>
      </w:r>
    </w:p>
    <w:p w:rsidR="00000000" w:rsidRDefault="00E904DC">
      <w:pPr>
        <w:pStyle w:val="pj"/>
      </w:pPr>
      <w:bookmarkStart w:id="178" w:name="SUB2710000"/>
      <w:bookmarkEnd w:id="178"/>
      <w:r>
        <w:rPr>
          <w:rStyle w:val="s1"/>
        </w:rPr>
        <w:t>Статья 271.</w:t>
      </w:r>
      <w:r>
        <w:t xml:space="preserve"> Нарушение правил по приведению горных выработок и буровых скважин в состояние, обеспечивающее их сохранность и безопасность населения </w:t>
      </w:r>
    </w:p>
    <w:p w:rsidR="00000000" w:rsidRDefault="00E904DC">
      <w:pPr>
        <w:pStyle w:val="pj"/>
      </w:pPr>
      <w:r>
        <w:t>Утрата ма</w:t>
      </w:r>
      <w:r>
        <w:t>ркшейдерской документации, нарушение правил по приведению ликвидируемых или консервируемых горных выработок и буровых скважин в состояние, обеспечивающее безопасность населения, а также правил по сохранению горных выработок и буровых скважин на время консе</w:t>
      </w:r>
      <w:r>
        <w:t xml:space="preserve">рвации - </w:t>
      </w:r>
    </w:p>
    <w:p w:rsidR="00000000" w:rsidRDefault="00E904DC">
      <w:pPr>
        <w:pStyle w:val="pj"/>
        <w:spacing w:after="240"/>
      </w:pPr>
      <w:r>
        <w:t>влекут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E904DC">
      <w:pPr>
        <w:pStyle w:val="pj"/>
      </w:pPr>
      <w:bookmarkStart w:id="179" w:name="SUB2720000"/>
      <w:bookmarkEnd w:id="179"/>
      <w:r>
        <w:rPr>
          <w:rStyle w:val="s1"/>
        </w:rPr>
        <w:t>Статья 272.</w:t>
      </w:r>
      <w:r>
        <w:t xml:space="preserve"> Нарушение правил по ликвидации и консервации объектов пользования недрами </w:t>
      </w:r>
    </w:p>
    <w:p w:rsidR="00000000" w:rsidRDefault="00E904DC">
      <w:pPr>
        <w:pStyle w:val="pj"/>
      </w:pPr>
      <w:r>
        <w:t>Нарушение правил п</w:t>
      </w:r>
      <w:r>
        <w:t xml:space="preserve">о ликвидации и консервации объектов пользования недрами - </w:t>
      </w:r>
    </w:p>
    <w:p w:rsidR="00000000" w:rsidRDefault="00E904DC">
      <w:pPr>
        <w:pStyle w:val="pj"/>
        <w:spacing w:after="240"/>
      </w:pPr>
      <w:r>
        <w:t xml:space="preserve">влечет штраф на должностных лиц в размере до двадцати пяти, на юридических лиц - в размере до двухсот </w:t>
      </w:r>
      <w:hyperlink r:id="rId447" w:history="1">
        <w:r>
          <w:rPr>
            <w:rStyle w:val="a4"/>
          </w:rPr>
          <w:t>месячных расчетных показателей</w:t>
        </w:r>
      </w:hyperlink>
      <w:r>
        <w:t>.</w:t>
      </w:r>
    </w:p>
    <w:p w:rsidR="00000000" w:rsidRDefault="00E904DC">
      <w:pPr>
        <w:pStyle w:val="pj"/>
      </w:pPr>
      <w:r>
        <w:rPr>
          <w:rStyle w:val="s1"/>
        </w:rPr>
        <w:t>Статья 273.</w:t>
      </w:r>
      <w:r>
        <w:t xml:space="preserve"> Отказ или уклонение от представления органам государственного контроля за охраной недр информации об использовании минерального сырья </w:t>
      </w:r>
    </w:p>
    <w:p w:rsidR="00000000" w:rsidRDefault="00E904DC">
      <w:pPr>
        <w:pStyle w:val="pj"/>
      </w:pPr>
      <w:r>
        <w:t>Отказ или уклонение от представления органам государственного контроля за охраной недр своевременной, полной</w:t>
      </w:r>
      <w:r>
        <w:t xml:space="preserve"> и достоверной информации о состоянии пользования недрами, добытого и переработанного минерального сырья - </w:t>
      </w:r>
    </w:p>
    <w:p w:rsidR="00000000" w:rsidRDefault="00E904DC">
      <w:pPr>
        <w:pStyle w:val="pj"/>
        <w:spacing w:after="240"/>
      </w:pPr>
      <w:r>
        <w:t>влечет штраф на должностных лиц и на юридических лиц в размере до двадцати пяти месячных расчетных показателей.</w:t>
      </w:r>
    </w:p>
    <w:p w:rsidR="00000000" w:rsidRDefault="00E904DC">
      <w:pPr>
        <w:pStyle w:val="pj"/>
      </w:pPr>
      <w:r>
        <w:rPr>
          <w:rStyle w:val="s1"/>
        </w:rPr>
        <w:t>Статья 274.</w:t>
      </w:r>
      <w:r>
        <w:t xml:space="preserve"> Дача должностными лицами</w:t>
      </w:r>
      <w:r>
        <w:t xml:space="preserve"> указаний или разрешений, влекущих нарушение законодательства о недрах и переработке минерального сырья </w:t>
      </w:r>
    </w:p>
    <w:p w:rsidR="00000000" w:rsidRDefault="00E904DC">
      <w:pPr>
        <w:pStyle w:val="pj"/>
      </w:pPr>
      <w:r>
        <w:t xml:space="preserve">Дача должностными лицами указаний или разрешений, влекущих нарушение законодательства о недрах и переработке минерального сырья, - </w:t>
      </w:r>
    </w:p>
    <w:p w:rsidR="00000000" w:rsidRDefault="00E904DC">
      <w:pPr>
        <w:pStyle w:val="pj"/>
        <w:spacing w:after="240"/>
      </w:pPr>
      <w:r>
        <w:t>влечет штраф в разм</w:t>
      </w:r>
      <w:r>
        <w:t>ере до двадцати пяти месячных расчетных показателей.</w:t>
      </w:r>
    </w:p>
    <w:p w:rsidR="00000000" w:rsidRDefault="00E904DC">
      <w:pPr>
        <w:pStyle w:val="pj"/>
      </w:pPr>
      <w:bookmarkStart w:id="180" w:name="SUB2750000"/>
      <w:bookmarkEnd w:id="180"/>
      <w:r>
        <w:rPr>
          <w:rStyle w:val="s1"/>
        </w:rPr>
        <w:t>Статья 275.</w:t>
      </w:r>
      <w:r>
        <w:t xml:space="preserve"> Нарушение правил проведения операций по недропользованию </w:t>
      </w:r>
    </w:p>
    <w:p w:rsidR="00000000" w:rsidRDefault="00E904DC">
      <w:pPr>
        <w:pStyle w:val="pj"/>
      </w:pPr>
      <w:r>
        <w:t xml:space="preserve">Нарушение правил проведения операций по недропользованию, а также условий контрактов на недропользование - </w:t>
      </w:r>
    </w:p>
    <w:p w:rsidR="00000000" w:rsidRDefault="00E904DC">
      <w:pPr>
        <w:pStyle w:val="pj"/>
        <w:spacing w:after="240"/>
      </w:pPr>
      <w:r>
        <w:t xml:space="preserve">влечет штраф на должностных лиц в размере до двадцати пяти, на юридических лиц - в размере до ста пятидесяти </w:t>
      </w:r>
      <w:hyperlink r:id="rId448" w:history="1">
        <w:r>
          <w:rPr>
            <w:rStyle w:val="a4"/>
          </w:rPr>
          <w:t>месячных расчетных показателей</w:t>
        </w:r>
      </w:hyperlink>
      <w:r>
        <w:t>.</w:t>
      </w:r>
    </w:p>
    <w:p w:rsidR="00000000" w:rsidRDefault="00E904DC">
      <w:pPr>
        <w:pStyle w:val="pj"/>
      </w:pPr>
      <w:bookmarkStart w:id="181" w:name="SUB2760000"/>
      <w:bookmarkEnd w:id="181"/>
      <w:r>
        <w:rPr>
          <w:rStyle w:val="s1"/>
        </w:rPr>
        <w:t>Статья 276.</w:t>
      </w:r>
      <w:r>
        <w:t xml:space="preserve"> Нарушение правил охраны водных ресурсов</w:t>
      </w:r>
      <w:r>
        <w:t xml:space="preserve"> </w:t>
      </w:r>
    </w:p>
    <w:p w:rsidR="00000000" w:rsidRDefault="00E904DC">
      <w:pPr>
        <w:pStyle w:val="pj"/>
      </w:pPr>
      <w:r>
        <w:t>1. Загрязнение и засорение, истощение поверхностных и подземных вод, источников питьевого водоснабжения, нарушение водоохранного режима на водосборах, вызывающие их загрязнение, водную эрозию почв и другие вредные явления, если эти действия не имеют приз</w:t>
      </w:r>
      <w:r>
        <w:t xml:space="preserve">наков </w:t>
      </w:r>
      <w:hyperlink r:id="rId449" w:anchor="sub_id=2810000" w:history="1">
        <w:r>
          <w:rPr>
            <w:rStyle w:val="a4"/>
          </w:rPr>
          <w:t>уголовно</w:t>
        </w:r>
      </w:hyperlink>
      <w:r>
        <w:t xml:space="preserve"> наказуемого деяния, - </w:t>
      </w:r>
    </w:p>
    <w:p w:rsidR="00000000" w:rsidRDefault="00E904DC">
      <w:pPr>
        <w:pStyle w:val="pj"/>
      </w:pPr>
      <w:r>
        <w:t>влекут штраф на граждан в размере до десяти, на должностных лиц - в размере до двадцати пяти, на юридических лиц - в размере до двухсо</w:t>
      </w:r>
      <w:r>
        <w:t xml:space="preserve">т месячных расчетных показателей. </w:t>
      </w:r>
    </w:p>
    <w:p w:rsidR="00000000" w:rsidRDefault="00E904DC">
      <w:pPr>
        <w:pStyle w:val="pj"/>
      </w:pPr>
      <w:r>
        <w:t xml:space="preserve">2. Ввод в эксплуатацию предприятий, коммунальных и других объектов без сооружений и устройств, предотвращающих загрязнение и засорение вод или их вредное воздействие, - </w:t>
      </w:r>
    </w:p>
    <w:p w:rsidR="00000000" w:rsidRDefault="00E904DC">
      <w:pPr>
        <w:pStyle w:val="pj"/>
      </w:pPr>
      <w:r>
        <w:t>влечет штраф на должностных лиц в размере до двадца</w:t>
      </w:r>
      <w:r>
        <w:t xml:space="preserve">ти пяти, на юридических лиц - в размере до двухсот пятидесяти месячных расчетных показателей. </w:t>
      </w:r>
    </w:p>
    <w:p w:rsidR="00000000" w:rsidRDefault="00E904DC">
      <w:pPr>
        <w:pStyle w:val="pj"/>
      </w:pPr>
      <w:r>
        <w:t>3. Непроведение гидротехнических, технологических, лесомелиоративных, санитарных и других мероприятий, обеспечивающих охрану вод от загрязнения, засорения и исто</w:t>
      </w:r>
      <w:r>
        <w:t xml:space="preserve">щения, а также улучшение состояния режима вод, - </w:t>
      </w:r>
    </w:p>
    <w:p w:rsidR="00000000" w:rsidRDefault="00E904DC">
      <w:pPr>
        <w:pStyle w:val="pj"/>
        <w:spacing w:after="240"/>
      </w:pPr>
      <w:r>
        <w:t xml:space="preserve">влечет штраф на должностных лиц в размере до двадцати пяти, на юридических лиц - в размере до двухсот пятидесяти </w:t>
      </w:r>
      <w:hyperlink r:id="rId450" w:history="1">
        <w:r>
          <w:rPr>
            <w:rStyle w:val="a4"/>
          </w:rPr>
          <w:t>месячных расчетных показателе</w:t>
        </w:r>
        <w:r>
          <w:rPr>
            <w:rStyle w:val="a4"/>
          </w:rPr>
          <w:t>й</w:t>
        </w:r>
      </w:hyperlink>
      <w:r>
        <w:t>.</w:t>
      </w:r>
    </w:p>
    <w:p w:rsidR="00000000" w:rsidRDefault="00E904DC">
      <w:pPr>
        <w:pStyle w:val="pj"/>
      </w:pPr>
      <w:bookmarkStart w:id="182" w:name="SUB2770000"/>
      <w:bookmarkEnd w:id="182"/>
      <w:r>
        <w:rPr>
          <w:rStyle w:val="s1"/>
        </w:rPr>
        <w:t>Статья 277.</w:t>
      </w:r>
      <w:r>
        <w:t xml:space="preserve"> Повреждение водохозяйственных сооружений, устройств и противопожарных систем водоснабжения, нарушение правил их эксплуатации </w:t>
      </w:r>
    </w:p>
    <w:p w:rsidR="00000000" w:rsidRDefault="00E904DC">
      <w:pPr>
        <w:pStyle w:val="pj"/>
      </w:pPr>
      <w:r>
        <w:t xml:space="preserve">1. Повреждение водохозяйственных сооружений и устройств, а также противопожарных систем водоснабжения - </w:t>
      </w:r>
    </w:p>
    <w:p w:rsidR="00000000" w:rsidRDefault="00E904DC">
      <w:pPr>
        <w:pStyle w:val="pj"/>
      </w:pPr>
      <w:r>
        <w:t>влечет штр</w:t>
      </w:r>
      <w:r>
        <w:t xml:space="preserve">аф на граждан в размере до десяти, на должностных лиц - в размере до двадцати пяти месячных расчетных показателей. </w:t>
      </w:r>
    </w:p>
    <w:p w:rsidR="00000000" w:rsidRDefault="00E904DC">
      <w:pPr>
        <w:pStyle w:val="pj"/>
      </w:pPr>
      <w:bookmarkStart w:id="183" w:name="SUB2770200"/>
      <w:bookmarkEnd w:id="183"/>
      <w:r>
        <w:t xml:space="preserve">2. Нарушение правил эксплуатации водохозяйственных сооружений и устройств - </w:t>
      </w:r>
    </w:p>
    <w:p w:rsidR="00000000" w:rsidRDefault="00E904DC">
      <w:pPr>
        <w:pStyle w:val="pj"/>
        <w:spacing w:after="240"/>
      </w:pPr>
      <w:r>
        <w:t xml:space="preserve">влечет штраф на должностных лиц в размере до двадцати месячных </w:t>
      </w:r>
      <w:r>
        <w:t>расчетных показателей.</w:t>
      </w:r>
    </w:p>
    <w:p w:rsidR="00000000" w:rsidRDefault="00E904DC">
      <w:pPr>
        <w:pStyle w:val="pj"/>
      </w:pPr>
      <w:bookmarkStart w:id="184" w:name="SUB2780000"/>
      <w:bookmarkEnd w:id="184"/>
      <w:r>
        <w:rPr>
          <w:rStyle w:val="s1"/>
        </w:rPr>
        <w:t>Статья 278.</w:t>
      </w:r>
      <w:r>
        <w:t xml:space="preserve"> Самовольное строительство, влияющее на состояние водоемов </w:t>
      </w:r>
    </w:p>
    <w:p w:rsidR="00000000" w:rsidRDefault="00E904DC">
      <w:pPr>
        <w:pStyle w:val="pj"/>
      </w:pPr>
      <w:r>
        <w:t xml:space="preserve">1. Самовольное строительство зданий, сооружений и других объектов, влияющих на состояние рек и других водоемов, - </w:t>
      </w:r>
    </w:p>
    <w:p w:rsidR="00000000" w:rsidRDefault="00E904DC">
      <w:pPr>
        <w:pStyle w:val="pj"/>
      </w:pPr>
      <w:r>
        <w:t xml:space="preserve">влечет штраф на граждан в размере до двадцати, </w:t>
      </w:r>
      <w:r>
        <w:t xml:space="preserve">на должностных лиц в размере до двадцати пяти, на юридических лиц - в размере до двухсот пятидесяти </w:t>
      </w:r>
      <w:hyperlink r:id="rId451" w:history="1">
        <w:r>
          <w:rPr>
            <w:rStyle w:val="a4"/>
          </w:rPr>
          <w:t>месячных расчетных показателей</w:t>
        </w:r>
      </w:hyperlink>
      <w:r>
        <w:t xml:space="preserve"> с принудительным сносом самовольно возведенного строения. </w:t>
      </w:r>
    </w:p>
    <w:p w:rsidR="00000000" w:rsidRDefault="00E904DC">
      <w:pPr>
        <w:pStyle w:val="pj"/>
      </w:pPr>
      <w:bookmarkStart w:id="185" w:name="SUB2780200"/>
      <w:bookmarkEnd w:id="185"/>
      <w:r>
        <w:t>2.</w:t>
      </w:r>
      <w:r>
        <w:t xml:space="preserve"> Самовольное бурение скважин на воду и строительство водозаборов подземных вод - </w:t>
      </w:r>
    </w:p>
    <w:p w:rsidR="00000000" w:rsidRDefault="00E904DC">
      <w:pPr>
        <w:pStyle w:val="pj"/>
        <w:spacing w:after="240"/>
      </w:pPr>
      <w:r>
        <w:t>влекут штраф на граждан в размере до пятнадцати, на должностных лиц - в размере до двадцати пяти, на юридических лиц - в размере до ста пятидесяти месячных расчетных показате</w:t>
      </w:r>
      <w:r>
        <w:t>лей.</w:t>
      </w:r>
    </w:p>
    <w:p w:rsidR="00000000" w:rsidRDefault="00E904DC">
      <w:pPr>
        <w:pStyle w:val="pj"/>
      </w:pPr>
      <w:bookmarkStart w:id="186" w:name="SUB2790000"/>
      <w:bookmarkEnd w:id="186"/>
      <w:r>
        <w:rPr>
          <w:rStyle w:val="s1"/>
        </w:rPr>
        <w:t>Статья 279.</w:t>
      </w:r>
      <w:r>
        <w:t xml:space="preserve"> Нарушение правил ведения первичного учета вод и их использования </w:t>
      </w:r>
    </w:p>
    <w:p w:rsidR="00000000" w:rsidRDefault="00E904DC">
      <w:pPr>
        <w:pStyle w:val="pj"/>
      </w:pPr>
      <w:r>
        <w:t xml:space="preserve">Нарушение правил ведения первичного учета вод и их использования - </w:t>
      </w:r>
    </w:p>
    <w:p w:rsidR="00000000" w:rsidRDefault="00E904DC">
      <w:pPr>
        <w:pStyle w:val="pj"/>
        <w:spacing w:after="240"/>
      </w:pPr>
      <w:r>
        <w:t>влечет штраф на должностных лиц в размере до двадцати пяти, на юридических лиц - в размере до ста пятидес</w:t>
      </w:r>
      <w:r>
        <w:t>яти месячных расчетных показателей.</w:t>
      </w:r>
    </w:p>
    <w:p w:rsidR="00000000" w:rsidRDefault="00E904DC">
      <w:pPr>
        <w:pStyle w:val="pj"/>
      </w:pPr>
      <w:r>
        <w:rPr>
          <w:rStyle w:val="s1"/>
        </w:rPr>
        <w:t>Статья 280.</w:t>
      </w:r>
      <w:r>
        <w:t xml:space="preserve"> Искажение данных учета и отчетности водных ресурсов </w:t>
      </w:r>
    </w:p>
    <w:p w:rsidR="00000000" w:rsidRDefault="00E904DC">
      <w:pPr>
        <w:pStyle w:val="pj"/>
      </w:pPr>
      <w:r>
        <w:t xml:space="preserve">Искажение данных учета и отчетности водного кадастра, схем комплексного использования и охраны водных ресурсов - </w:t>
      </w:r>
    </w:p>
    <w:p w:rsidR="00000000" w:rsidRDefault="00E904DC">
      <w:pPr>
        <w:pStyle w:val="pj"/>
        <w:spacing w:after="240"/>
      </w:pPr>
      <w:r>
        <w:t>влечет штраф на должностных лиц в размере</w:t>
      </w:r>
      <w:r>
        <w:t xml:space="preserve"> до двадцати пяти, на юридических лиц - в размере до двухсот пятидесяти </w:t>
      </w:r>
      <w:hyperlink r:id="rId452" w:history="1">
        <w:r>
          <w:rPr>
            <w:rStyle w:val="a4"/>
          </w:rPr>
          <w:t>месячных расчетных показателей</w:t>
        </w:r>
      </w:hyperlink>
      <w:r>
        <w:t>.</w:t>
      </w:r>
    </w:p>
    <w:p w:rsidR="00000000" w:rsidRDefault="00E904DC">
      <w:pPr>
        <w:pStyle w:val="pj"/>
      </w:pPr>
      <w:r>
        <w:rPr>
          <w:rStyle w:val="s1"/>
        </w:rPr>
        <w:t>Статья 281.</w:t>
      </w:r>
      <w:r>
        <w:t xml:space="preserve"> Воспрепятствование регулированию водными ресурсами </w:t>
      </w:r>
    </w:p>
    <w:p w:rsidR="00000000" w:rsidRDefault="00E904DC">
      <w:pPr>
        <w:pStyle w:val="pj"/>
      </w:pPr>
      <w:r>
        <w:t>Воспрепятствование регул</w:t>
      </w:r>
      <w:r>
        <w:t xml:space="preserve">ированию водными ресурсами в интересах их комплексного использования, экологии и вододеления - </w:t>
      </w:r>
    </w:p>
    <w:p w:rsidR="00000000" w:rsidRDefault="00E904DC">
      <w:pPr>
        <w:pStyle w:val="pj"/>
        <w:spacing w:after="240"/>
      </w:pPr>
      <w:r>
        <w:t>влечет предупреждение или штраф на граждан в размере до десяти, а на должностных лиц - в размере до двадцати месячных расчетных показателей.</w:t>
      </w:r>
    </w:p>
    <w:p w:rsidR="00000000" w:rsidRDefault="00E904DC">
      <w:pPr>
        <w:pStyle w:val="pj"/>
      </w:pPr>
      <w:bookmarkStart w:id="187" w:name="SUB2820000"/>
      <w:bookmarkEnd w:id="187"/>
      <w:r>
        <w:rPr>
          <w:rStyle w:val="s1"/>
        </w:rPr>
        <w:t>Статья 282.</w:t>
      </w:r>
      <w:r>
        <w:t xml:space="preserve"> Незакон</w:t>
      </w:r>
      <w:r>
        <w:t xml:space="preserve">ное использование участков лесного фонда </w:t>
      </w:r>
    </w:p>
    <w:p w:rsidR="00000000" w:rsidRDefault="00E904DC">
      <w:pPr>
        <w:pStyle w:val="pj"/>
      </w:pPr>
      <w:r>
        <w:t xml:space="preserve">Незаконное использование участков лесного фонда для раскорчевки, возведения построек, переработки древесины, устройства складов и других целей без надлежащего разрешения - </w:t>
      </w:r>
    </w:p>
    <w:p w:rsidR="00000000" w:rsidRDefault="00E904DC">
      <w:pPr>
        <w:pStyle w:val="pj"/>
        <w:spacing w:after="240"/>
      </w:pPr>
      <w:r>
        <w:t>влечет штраф на граждан в размере до десяти, на должностных лиц - в размере до двадцати, на юридических лиц - в размере до двухсот месячных расчетных показателей.</w:t>
      </w:r>
    </w:p>
    <w:p w:rsidR="00000000" w:rsidRDefault="00E904DC">
      <w:pPr>
        <w:pStyle w:val="pj"/>
      </w:pPr>
      <w:bookmarkStart w:id="188" w:name="SUB2830000"/>
      <w:bookmarkEnd w:id="188"/>
      <w:r>
        <w:rPr>
          <w:rStyle w:val="s3"/>
        </w:rPr>
        <w:t xml:space="preserve">Статья 283 изложена в редакции </w:t>
      </w:r>
      <w:hyperlink r:id="rId453" w:anchor="sub_id=49" w:history="1">
        <w:r>
          <w:rPr>
            <w:rStyle w:val="a4"/>
            <w:i/>
            <w:iCs/>
          </w:rPr>
          <w:t>Закона</w:t>
        </w:r>
      </w:hyperlink>
      <w:r>
        <w:rPr>
          <w:rStyle w:val="s3"/>
        </w:rPr>
        <w:t xml:space="preserve"> РК от 05.12.03 г. № 506-II (</w:t>
      </w:r>
      <w:hyperlink r:id="rId454" w:anchor="sub_id=2830000" w:history="1">
        <w:r>
          <w:rPr>
            <w:rStyle w:val="a4"/>
            <w:i/>
            <w:iCs/>
          </w:rPr>
          <w:t>см. стар. ред.</w:t>
        </w:r>
      </w:hyperlink>
      <w:r>
        <w:rPr>
          <w:rStyle w:val="s3"/>
        </w:rPr>
        <w:t>)</w:t>
      </w:r>
      <w:r>
        <w:t xml:space="preserve"> </w:t>
      </w:r>
    </w:p>
    <w:p w:rsidR="00000000" w:rsidRDefault="00E904DC">
      <w:pPr>
        <w:pStyle w:val="pj"/>
      </w:pPr>
      <w:r>
        <w:rPr>
          <w:rStyle w:val="s1"/>
        </w:rPr>
        <w:t>Статья 283.</w:t>
      </w:r>
      <w:r>
        <w:t xml:space="preserve"> Незаконная порубка и повреждение деревьев и кустарников </w:t>
      </w:r>
    </w:p>
    <w:p w:rsidR="00000000" w:rsidRDefault="00E904DC">
      <w:pPr>
        <w:pStyle w:val="pj"/>
      </w:pPr>
      <w:r>
        <w:t>1. Незаконная порубка и повреждени</w:t>
      </w:r>
      <w:r>
        <w:t xml:space="preserve">е деревьев и кустарников, а также деревьев и кустарников, не входящих в лесной фонд и запрещенных к порубке, не содержащие признаков </w:t>
      </w:r>
      <w:hyperlink r:id="rId455" w:anchor="sub_id=2920000" w:history="1">
        <w:r>
          <w:rPr>
            <w:rStyle w:val="a4"/>
          </w:rPr>
          <w:t>уголовно наказуемого деяния,</w:t>
        </w:r>
      </w:hyperlink>
      <w:r>
        <w:t xml:space="preserve"> - </w:t>
      </w:r>
    </w:p>
    <w:p w:rsidR="00000000" w:rsidRDefault="00E904DC">
      <w:pPr>
        <w:pStyle w:val="pj"/>
      </w:pPr>
      <w:r>
        <w:t xml:space="preserve">влекут </w:t>
      </w:r>
      <w:r>
        <w:t xml:space="preserve">штраф на граждан в размере до двадцати пяти, на должностных лиц - в размере до пятидесяти, на юридических лиц - в размере до двухсот пятидесяти месячных расчетных показателей с конфискацией незаконно срубленных деревьев и кустарников, транспортных средств </w:t>
      </w:r>
      <w:r>
        <w:t xml:space="preserve">и иных предметов нарушителя, явившихся орудием совершения указанных нарушений, или без таковой. </w:t>
      </w:r>
    </w:p>
    <w:p w:rsidR="00000000" w:rsidRDefault="00E904DC">
      <w:pPr>
        <w:pStyle w:val="pj"/>
      </w:pPr>
      <w:bookmarkStart w:id="189" w:name="SUB2830200"/>
      <w:bookmarkEnd w:id="189"/>
      <w:r>
        <w:t>2. Уничтожение или повреждение лесных культур, сеянцев либо саженцев в лесных питомниках и на плантациях, а также молодняков естественного происхождения, подро</w:t>
      </w:r>
      <w:r>
        <w:t xml:space="preserve">ста, а также самосев на площадях, предназначенных под лесовосстановление, - </w:t>
      </w:r>
    </w:p>
    <w:p w:rsidR="00000000" w:rsidRDefault="00E904DC">
      <w:pPr>
        <w:pStyle w:val="pj"/>
      </w:pPr>
      <w:r>
        <w:t xml:space="preserve">влекут штраф на граждан в размере до двадцати пяти, на должностных лиц - в размере до пятидесяти, на юридических лиц - в размере до ста месячных расчетных показателей. </w:t>
      </w:r>
    </w:p>
    <w:p w:rsidR="00000000" w:rsidRDefault="00E904DC">
      <w:pPr>
        <w:pStyle w:val="pj"/>
      </w:pPr>
      <w:r>
        <w:t>3. Действи</w:t>
      </w:r>
      <w:r>
        <w:t xml:space="preserve">я, предусмотренные частями первой и второй настоящей статьи, совершенные на особо охраняемых природных территориях, не содержащие признаков </w:t>
      </w:r>
      <w:hyperlink r:id="rId456" w:anchor="sub_id=2920000" w:history="1">
        <w:r>
          <w:rPr>
            <w:rStyle w:val="a4"/>
          </w:rPr>
          <w:t>уголовно наказуемого деяния,</w:t>
        </w:r>
      </w:hyperlink>
      <w:r>
        <w:t xml:space="preserve"> - </w:t>
      </w:r>
    </w:p>
    <w:p w:rsidR="00000000" w:rsidRDefault="00E904DC">
      <w:pPr>
        <w:pStyle w:val="pj"/>
        <w:spacing w:after="240"/>
      </w:pPr>
      <w:r>
        <w:t>влекут штраф на граждан в размере от двадцати пяти до ста, на должностных лиц - в размере от пятидесяти до четырехсот, на юридических лиц - в размере от двухсот до двух тысяч месячных расчетных показателей с конфискацией незаконно срубленных деревьев и кус</w:t>
      </w:r>
      <w:r>
        <w:t>тарников, транспортных средств и иных предметов нарушителя, явившихся орудием совершения указанных нарушений, или без таковой.</w:t>
      </w:r>
    </w:p>
    <w:p w:rsidR="00000000" w:rsidRDefault="00E904DC">
      <w:pPr>
        <w:pStyle w:val="pj"/>
      </w:pPr>
      <w:bookmarkStart w:id="190" w:name="SUB2840000"/>
      <w:bookmarkEnd w:id="190"/>
      <w:r>
        <w:rPr>
          <w:rStyle w:val="s3"/>
        </w:rPr>
        <w:t xml:space="preserve">В статью 284 внесены изменения в соответствии с </w:t>
      </w:r>
      <w:hyperlink r:id="rId457" w:anchor="sub_id=50" w:history="1">
        <w:r>
          <w:rPr>
            <w:rStyle w:val="a4"/>
            <w:i/>
            <w:iCs/>
          </w:rPr>
          <w:t>Законом</w:t>
        </w:r>
      </w:hyperlink>
      <w:r>
        <w:rPr>
          <w:rStyle w:val="s3"/>
        </w:rPr>
        <w:t xml:space="preserve"> РК от 05.12.03 г. № 506-II (</w:t>
      </w:r>
      <w:hyperlink r:id="rId458" w:anchor="sub_id=2840000" w:history="1">
        <w:r>
          <w:rPr>
            <w:rStyle w:val="a4"/>
            <w:i/>
            <w:iCs/>
          </w:rPr>
          <w:t>см. стар. ред.</w:t>
        </w:r>
      </w:hyperlink>
      <w:r>
        <w:rPr>
          <w:rStyle w:val="s3"/>
        </w:rPr>
        <w:t>)</w:t>
      </w:r>
      <w:r>
        <w:t xml:space="preserve"> </w:t>
      </w:r>
    </w:p>
    <w:p w:rsidR="00000000" w:rsidRDefault="00E904DC">
      <w:pPr>
        <w:pStyle w:val="pj"/>
      </w:pPr>
      <w:r>
        <w:rPr>
          <w:rStyle w:val="s1"/>
        </w:rPr>
        <w:t>Статья 284.</w:t>
      </w:r>
      <w:r>
        <w:t xml:space="preserve"> Нарушение требований пожарной безопасности и санитарных правил в лесах </w:t>
      </w:r>
    </w:p>
    <w:p w:rsidR="00000000" w:rsidRDefault="00E904DC">
      <w:pPr>
        <w:pStyle w:val="pj"/>
      </w:pPr>
      <w:r>
        <w:t>1. Нарушение требований пожарной бе</w:t>
      </w:r>
      <w:r>
        <w:t xml:space="preserve">зопасности и санитарных правил в лесах - </w:t>
      </w:r>
    </w:p>
    <w:p w:rsidR="00000000" w:rsidRDefault="00E904DC">
      <w:pPr>
        <w:pStyle w:val="pj"/>
      </w:pPr>
      <w:r>
        <w:t xml:space="preserve">влечет штраф на граждан в размере до десяти, а на должностных лиц - в размере до двадцати пяти, на юридических лиц - в размере до ста месячных расчетных показателей. </w:t>
      </w:r>
    </w:p>
    <w:p w:rsidR="00000000" w:rsidRDefault="00E904DC">
      <w:pPr>
        <w:pStyle w:val="pj"/>
      </w:pPr>
      <w:r>
        <w:t>2. Те же деяния, повлекшие возникновение пожара</w:t>
      </w:r>
      <w:r>
        <w:t xml:space="preserve">, причинение вреда здоровью человека и окружающей среде, не имеющие признаков </w:t>
      </w:r>
      <w:hyperlink r:id="rId459" w:anchor="sub_id=2920000" w:history="1">
        <w:r>
          <w:rPr>
            <w:rStyle w:val="a4"/>
          </w:rPr>
          <w:t>уголовно</w:t>
        </w:r>
      </w:hyperlink>
      <w:r>
        <w:t xml:space="preserve"> наказуемого деяния, - </w:t>
      </w:r>
    </w:p>
    <w:p w:rsidR="00000000" w:rsidRDefault="00E904DC">
      <w:pPr>
        <w:pStyle w:val="pj"/>
      </w:pPr>
      <w:r>
        <w:t>влекут штраф на граждан в размере до двадцати пяти, на должнос</w:t>
      </w:r>
      <w:r>
        <w:t xml:space="preserve">тных лиц - в размере до пятидесяти, на юридических лиц - в размере до двухсот пятидесяти </w:t>
      </w:r>
      <w:hyperlink r:id="rId460" w:history="1">
        <w:r>
          <w:rPr>
            <w:rStyle w:val="a4"/>
          </w:rPr>
          <w:t>месячных расчетных показателей</w:t>
        </w:r>
      </w:hyperlink>
      <w:r>
        <w:t xml:space="preserve">. </w:t>
      </w:r>
    </w:p>
    <w:p w:rsidR="00000000" w:rsidRDefault="00E904DC">
      <w:pPr>
        <w:pStyle w:val="pj"/>
      </w:pPr>
      <w:bookmarkStart w:id="191" w:name="SUB2840300"/>
      <w:bookmarkEnd w:id="191"/>
      <w:r>
        <w:t>3. Действия, предусмотренные частями первой и второй настоящей статьи,</w:t>
      </w:r>
      <w:r>
        <w:t xml:space="preserve"> совершенные на особо охраняемых природных территориях, не содержащие признаков </w:t>
      </w:r>
      <w:hyperlink r:id="rId461" w:anchor="sub_id=2920000" w:history="1">
        <w:r>
          <w:rPr>
            <w:rStyle w:val="a4"/>
          </w:rPr>
          <w:t>уголовно наказуемого деяния,</w:t>
        </w:r>
      </w:hyperlink>
      <w:r>
        <w:t xml:space="preserve"> - </w:t>
      </w:r>
    </w:p>
    <w:p w:rsidR="00000000" w:rsidRDefault="00E904DC">
      <w:pPr>
        <w:pStyle w:val="pj"/>
        <w:spacing w:after="240"/>
      </w:pPr>
      <w:r>
        <w:t>влекут штраф на граждан в размере до двухсот, на должностных</w:t>
      </w:r>
      <w:r>
        <w:t xml:space="preserve"> лиц - в размере до четырехсот, на юридических лиц - в размере до двух тысяч месячных расчетных показателей.</w:t>
      </w:r>
    </w:p>
    <w:p w:rsidR="00000000" w:rsidRDefault="00E904DC">
      <w:pPr>
        <w:pStyle w:val="pj"/>
      </w:pPr>
      <w:r>
        <w:rPr>
          <w:rStyle w:val="s3"/>
        </w:rPr>
        <w:t xml:space="preserve">Статья 285 изложена в редакции </w:t>
      </w:r>
      <w:hyperlink r:id="rId462" w:anchor="sub_id=51" w:history="1">
        <w:r>
          <w:rPr>
            <w:rStyle w:val="a4"/>
            <w:i/>
            <w:iCs/>
          </w:rPr>
          <w:t>Закона</w:t>
        </w:r>
      </w:hyperlink>
      <w:r>
        <w:rPr>
          <w:rStyle w:val="s3"/>
        </w:rPr>
        <w:t xml:space="preserve"> РК от 05.12.03 г. № 506-II (</w:t>
      </w:r>
      <w:hyperlink r:id="rId463" w:anchor="sub_id=2850000" w:history="1">
        <w:r>
          <w:rPr>
            <w:rStyle w:val="a4"/>
            <w:i/>
            <w:iCs/>
          </w:rPr>
          <w:t>см. стар. ред.</w:t>
        </w:r>
      </w:hyperlink>
      <w:r>
        <w:rPr>
          <w:rStyle w:val="s3"/>
        </w:rPr>
        <w:t>)</w:t>
      </w:r>
      <w:r>
        <w:t xml:space="preserve"> </w:t>
      </w:r>
    </w:p>
    <w:p w:rsidR="00000000" w:rsidRDefault="00E904DC">
      <w:pPr>
        <w:pStyle w:val="pj"/>
      </w:pPr>
      <w:r>
        <w:rPr>
          <w:rStyle w:val="s1"/>
        </w:rPr>
        <w:t>Статья 285.</w:t>
      </w:r>
      <w:r>
        <w:t xml:space="preserve"> Нарушение установленного порядка использования лесосечного фонда, заготовки и вывозки древесины, добычи живицы и древесных соков, второстепенных </w:t>
      </w:r>
      <w:r>
        <w:t xml:space="preserve">лесных материалов </w:t>
      </w:r>
    </w:p>
    <w:p w:rsidR="00000000" w:rsidRDefault="00E904DC">
      <w:pPr>
        <w:pStyle w:val="pj"/>
      </w:pPr>
      <w:r>
        <w:t xml:space="preserve">1. Нарушение установленного порядка использования лесосечного фонда, заготовки и вывозки древесины, добычи живицы и древесных соков, второстепенных лесных материалов - </w:t>
      </w:r>
    </w:p>
    <w:p w:rsidR="00000000" w:rsidRDefault="00E904DC">
      <w:pPr>
        <w:pStyle w:val="pj"/>
      </w:pPr>
      <w:r>
        <w:t xml:space="preserve">влечет штраф на граждан в размере до десяти, на должностных лиц - в </w:t>
      </w:r>
      <w:r>
        <w:t xml:space="preserve">размере до двадцати, на юридических лиц - в размере до ста месячных расчетных показателей. </w:t>
      </w:r>
    </w:p>
    <w:p w:rsidR="00000000" w:rsidRDefault="00E904DC">
      <w:pPr>
        <w:pStyle w:val="pj"/>
      </w:pPr>
      <w:bookmarkStart w:id="192" w:name="SUB2850200"/>
      <w:bookmarkEnd w:id="192"/>
      <w:r>
        <w:t xml:space="preserve">2. То же действие, совершенное на особо охраняемых природных территориях, - </w:t>
      </w:r>
    </w:p>
    <w:p w:rsidR="00000000" w:rsidRDefault="00E904DC">
      <w:pPr>
        <w:pStyle w:val="pj"/>
        <w:spacing w:after="240"/>
      </w:pPr>
      <w:r>
        <w:t>влечет штраф на граждан в размере от трех до пятнадцати, на должностных лиц - в размере</w:t>
      </w:r>
      <w:r>
        <w:t xml:space="preserve"> до шестидесяти, на юридических лиц - в размере до трехсот месячных расчетных показателей.</w:t>
      </w:r>
    </w:p>
    <w:p w:rsidR="00000000" w:rsidRDefault="00E904DC">
      <w:pPr>
        <w:pStyle w:val="pj"/>
      </w:pPr>
      <w:r>
        <w:rPr>
          <w:rStyle w:val="s3"/>
        </w:rPr>
        <w:t xml:space="preserve">В статью 286 внесены изменения в соответствии с </w:t>
      </w:r>
      <w:hyperlink r:id="rId464" w:anchor="sub_id=52" w:history="1">
        <w:r>
          <w:rPr>
            <w:rStyle w:val="a4"/>
            <w:i/>
            <w:iCs/>
          </w:rPr>
          <w:t>Законом</w:t>
        </w:r>
      </w:hyperlink>
      <w:r>
        <w:rPr>
          <w:rStyle w:val="s3"/>
        </w:rPr>
        <w:t xml:space="preserve"> РК от 05.12.03 г. № 506-II (</w:t>
      </w:r>
      <w:hyperlink r:id="rId465" w:anchor="sub_id=2860000" w:history="1">
        <w:r>
          <w:rPr>
            <w:rStyle w:val="a4"/>
            <w:i/>
            <w:iCs/>
          </w:rPr>
          <w:t>см. стар. ред.</w:t>
        </w:r>
      </w:hyperlink>
      <w:r>
        <w:rPr>
          <w:rStyle w:val="s3"/>
        </w:rPr>
        <w:t>)</w:t>
      </w:r>
      <w:r>
        <w:t xml:space="preserve"> </w:t>
      </w:r>
    </w:p>
    <w:p w:rsidR="00000000" w:rsidRDefault="00E904DC">
      <w:pPr>
        <w:pStyle w:val="pj"/>
      </w:pPr>
      <w:r>
        <w:rPr>
          <w:rStyle w:val="s1"/>
        </w:rPr>
        <w:t>Статья 286.</w:t>
      </w:r>
      <w:r>
        <w:t xml:space="preserve"> Нарушение сроков возврата временно занимаемых участков лесного фонда и особо охраняемых природных территорий </w:t>
      </w:r>
    </w:p>
    <w:p w:rsidR="00000000" w:rsidRDefault="00E904DC">
      <w:pPr>
        <w:pStyle w:val="pj"/>
      </w:pPr>
      <w:r>
        <w:t>1. Нарушение сроков возврата времен</w:t>
      </w:r>
      <w:r>
        <w:t xml:space="preserve">но занимаемых участков лесного фонда или невыполнение обязанностей по приведению их в состояние, пригодное для использования по назначению, - </w:t>
      </w:r>
    </w:p>
    <w:p w:rsidR="00000000" w:rsidRDefault="00E904DC">
      <w:pPr>
        <w:pStyle w:val="pj"/>
      </w:pPr>
      <w:r>
        <w:t>влечет предупреждение или штраф на граждан в размере до трех, на должностных лиц - в размере до пятнадцати, на юр</w:t>
      </w:r>
      <w:r>
        <w:t xml:space="preserve">идических лиц - в размере до ста месячных расчетных показателей. </w:t>
      </w:r>
    </w:p>
    <w:p w:rsidR="00000000" w:rsidRDefault="00E904DC">
      <w:pPr>
        <w:pStyle w:val="pj"/>
      </w:pPr>
      <w:bookmarkStart w:id="193" w:name="SUB2860200"/>
      <w:bookmarkEnd w:id="193"/>
      <w:r>
        <w:t xml:space="preserve">2. Те же действия, совершенные на особо охраняемых природных территориях, - </w:t>
      </w:r>
    </w:p>
    <w:p w:rsidR="00000000" w:rsidRDefault="00E904DC">
      <w:pPr>
        <w:pStyle w:val="pj"/>
        <w:spacing w:after="240"/>
      </w:pPr>
      <w:r>
        <w:t>влекут штраф на граждан в размере от трех до десяти, на должностных лиц - в размере до пятидесяти, на юридических лиц - в размере от пятидесяти до трехсот месячных расчетных показателей.</w:t>
      </w:r>
    </w:p>
    <w:p w:rsidR="00000000" w:rsidRDefault="00E904DC">
      <w:pPr>
        <w:pStyle w:val="pj"/>
      </w:pPr>
      <w:bookmarkStart w:id="194" w:name="SUB2870000"/>
      <w:bookmarkEnd w:id="194"/>
      <w:r>
        <w:rPr>
          <w:rStyle w:val="s3"/>
        </w:rPr>
        <w:t xml:space="preserve">В статью 287 внесены изменения в соответствии с </w:t>
      </w:r>
      <w:hyperlink r:id="rId466" w:anchor="sub_id=53" w:history="1">
        <w:r>
          <w:rPr>
            <w:rStyle w:val="a4"/>
            <w:i/>
            <w:iCs/>
          </w:rPr>
          <w:t>Законом</w:t>
        </w:r>
      </w:hyperlink>
      <w:r>
        <w:rPr>
          <w:rStyle w:val="s3"/>
        </w:rPr>
        <w:t xml:space="preserve"> РК от 05.12.03 г. № 506-II (</w:t>
      </w:r>
      <w:hyperlink r:id="rId467" w:anchor="sub_id=2870000" w:history="1">
        <w:r>
          <w:rPr>
            <w:rStyle w:val="a4"/>
            <w:i/>
            <w:iCs/>
          </w:rPr>
          <w:t>см. стар. ред.</w:t>
        </w:r>
      </w:hyperlink>
      <w:r>
        <w:rPr>
          <w:rStyle w:val="s3"/>
        </w:rPr>
        <w:t>)</w:t>
      </w:r>
      <w:r>
        <w:t xml:space="preserve"> </w:t>
      </w:r>
    </w:p>
    <w:p w:rsidR="00000000" w:rsidRDefault="00E904DC">
      <w:pPr>
        <w:pStyle w:val="pj"/>
      </w:pPr>
      <w:r>
        <w:rPr>
          <w:rStyle w:val="s1"/>
        </w:rPr>
        <w:t>Статья 287.</w:t>
      </w:r>
      <w:r>
        <w:t xml:space="preserve"> Повреждение сенокосов и пастбищных угодий, а такж</w:t>
      </w:r>
      <w:r>
        <w:t xml:space="preserve">е самовольное сенокошение и пастьба скота, сбор лекарственных растений и технического сырья на землях лесного фонда </w:t>
      </w:r>
    </w:p>
    <w:p w:rsidR="00000000" w:rsidRDefault="00E904DC">
      <w:pPr>
        <w:pStyle w:val="pj"/>
      </w:pPr>
      <w:r>
        <w:t xml:space="preserve">1. Повреждение сенокосов и пастбищных угодий на землях лесного фонда - </w:t>
      </w:r>
    </w:p>
    <w:p w:rsidR="00000000" w:rsidRDefault="00E904DC">
      <w:pPr>
        <w:pStyle w:val="pj"/>
      </w:pPr>
      <w:r>
        <w:t>влечет штраф на граждан в размере до двух, на должностных лиц - в р</w:t>
      </w:r>
      <w:r>
        <w:t xml:space="preserve">азмере до двадцати </w:t>
      </w:r>
      <w:hyperlink r:id="rId468" w:history="1">
        <w:r>
          <w:rPr>
            <w:rStyle w:val="a4"/>
          </w:rPr>
          <w:t>месячных расчетных показателей</w:t>
        </w:r>
      </w:hyperlink>
      <w:r>
        <w:t xml:space="preserve">. </w:t>
      </w:r>
    </w:p>
    <w:p w:rsidR="00000000" w:rsidRDefault="00E904DC">
      <w:pPr>
        <w:pStyle w:val="pj"/>
      </w:pPr>
      <w:r>
        <w:t xml:space="preserve">2. Самовольное сенокошение и пастьба скота в лесах и на землях лесного фонда - </w:t>
      </w:r>
    </w:p>
    <w:p w:rsidR="00000000" w:rsidRDefault="00E904DC">
      <w:pPr>
        <w:pStyle w:val="pj"/>
      </w:pPr>
      <w:r>
        <w:t>влекут штраф на граждан в размере до трех, на должностных ли</w:t>
      </w:r>
      <w:r>
        <w:t xml:space="preserve">ц - в размере до десяти месячных расчетных показателей. </w:t>
      </w:r>
    </w:p>
    <w:p w:rsidR="00000000" w:rsidRDefault="00E904DC">
      <w:pPr>
        <w:pStyle w:val="pj"/>
      </w:pPr>
      <w:r>
        <w:t xml:space="preserve">3. Самовольный сбор лекарственных растений и технического сырья на участках, где это запрещено или допускается только по лесным билетам, - </w:t>
      </w:r>
    </w:p>
    <w:p w:rsidR="00000000" w:rsidRDefault="00E904DC">
      <w:pPr>
        <w:pStyle w:val="pj"/>
      </w:pPr>
      <w:r>
        <w:t>влечет штраф на граждан в размере до трех, на должностных л</w:t>
      </w:r>
      <w:r>
        <w:t xml:space="preserve">иц - в размере до десяти месячных расчетных показателей. </w:t>
      </w:r>
    </w:p>
    <w:p w:rsidR="00000000" w:rsidRDefault="00E904DC">
      <w:pPr>
        <w:pStyle w:val="pj"/>
      </w:pPr>
      <w:bookmarkStart w:id="195" w:name="SUB2870400"/>
      <w:bookmarkEnd w:id="195"/>
      <w:r>
        <w:t xml:space="preserve">4. Действия, предусмотренные частями первой-третьей настоящей статьи, совершенные на особо охраняемых природных территориях, - </w:t>
      </w:r>
    </w:p>
    <w:p w:rsidR="00000000" w:rsidRDefault="00E904DC">
      <w:pPr>
        <w:pStyle w:val="pj"/>
        <w:spacing w:after="240"/>
      </w:pPr>
      <w:r>
        <w:t>влекут штраф на граждан в размере до двадцати, на должностных лиц в ра</w:t>
      </w:r>
      <w:r>
        <w:t>змере до пятидесяти месячных расчетных показателей.</w:t>
      </w:r>
    </w:p>
    <w:p w:rsidR="00000000" w:rsidRDefault="00E904DC">
      <w:pPr>
        <w:pStyle w:val="pj"/>
      </w:pPr>
      <w:r>
        <w:rPr>
          <w:rStyle w:val="s1"/>
        </w:rPr>
        <w:t>Статья 288.</w:t>
      </w:r>
      <w:r>
        <w:t xml:space="preserve"> Нарушение порядка и сроков облесения вырубок и других категорий земель лесного фонда, предназначенных для лесовосстановления и лесоразведения </w:t>
      </w:r>
    </w:p>
    <w:p w:rsidR="00000000" w:rsidRDefault="00E904DC">
      <w:pPr>
        <w:pStyle w:val="pj"/>
      </w:pPr>
      <w:r>
        <w:t>Нарушение порядка и сроков облесения вырубок и др</w:t>
      </w:r>
      <w:r>
        <w:t xml:space="preserve">угих категорий земель лесного фонда, предназначенных для лесовосстановления и лесоразведения, - </w:t>
      </w:r>
    </w:p>
    <w:p w:rsidR="00000000" w:rsidRDefault="00E904DC">
      <w:pPr>
        <w:pStyle w:val="pj"/>
        <w:spacing w:after="240"/>
      </w:pPr>
      <w:r>
        <w:t xml:space="preserve">влечет штраф на должностных лиц в размере до десяти </w:t>
      </w:r>
      <w:hyperlink r:id="rId469" w:history="1">
        <w:r>
          <w:rPr>
            <w:rStyle w:val="a4"/>
          </w:rPr>
          <w:t>месячных расчетных показателей</w:t>
        </w:r>
      </w:hyperlink>
      <w:r>
        <w:t>.</w:t>
      </w:r>
    </w:p>
    <w:p w:rsidR="00000000" w:rsidRDefault="00E904DC">
      <w:pPr>
        <w:pStyle w:val="pj"/>
      </w:pPr>
      <w:bookmarkStart w:id="196" w:name="SUB2890000"/>
      <w:bookmarkEnd w:id="196"/>
      <w:r>
        <w:rPr>
          <w:rStyle w:val="s3"/>
        </w:rPr>
        <w:t>В статью 28</w:t>
      </w:r>
      <w:r>
        <w:rPr>
          <w:rStyle w:val="s3"/>
        </w:rPr>
        <w:t xml:space="preserve">9 внесены изменения в соответствии с </w:t>
      </w:r>
      <w:hyperlink r:id="rId470" w:anchor="sub_id=54" w:history="1">
        <w:r>
          <w:rPr>
            <w:rStyle w:val="a4"/>
            <w:i/>
            <w:iCs/>
          </w:rPr>
          <w:t>Законом</w:t>
        </w:r>
      </w:hyperlink>
      <w:r>
        <w:rPr>
          <w:rStyle w:val="s3"/>
        </w:rPr>
        <w:t xml:space="preserve"> РК от 05.12.03 г. № 506-II (</w:t>
      </w:r>
      <w:hyperlink r:id="rId471" w:anchor="sub_id=2890000" w:history="1">
        <w:r>
          <w:rPr>
            <w:rStyle w:val="a4"/>
            <w:i/>
            <w:iCs/>
          </w:rPr>
          <w:t>см. стар. ред.</w:t>
        </w:r>
      </w:hyperlink>
      <w:r>
        <w:rPr>
          <w:rStyle w:val="s3"/>
        </w:rPr>
        <w:t>)</w:t>
      </w:r>
      <w:r>
        <w:t xml:space="preserve"> </w:t>
      </w:r>
    </w:p>
    <w:p w:rsidR="00000000" w:rsidRDefault="00E904DC">
      <w:pPr>
        <w:pStyle w:val="pj"/>
      </w:pPr>
      <w:r>
        <w:rPr>
          <w:rStyle w:val="s1"/>
        </w:rPr>
        <w:t>Статья 289.</w:t>
      </w:r>
      <w:r>
        <w:t xml:space="preserve"> Уничтожение полезной для леса фауны, а также повреждение, засорение леса отходами, химическими веществами и иное нанесение ущерба землям лесного фонда </w:t>
      </w:r>
    </w:p>
    <w:p w:rsidR="00000000" w:rsidRDefault="00E904DC">
      <w:pPr>
        <w:pStyle w:val="pj"/>
      </w:pPr>
      <w:r>
        <w:t xml:space="preserve">1. Уничтожение полезной для леса фауны - </w:t>
      </w:r>
    </w:p>
    <w:p w:rsidR="00000000" w:rsidRDefault="00E904DC">
      <w:pPr>
        <w:pStyle w:val="pj"/>
      </w:pPr>
      <w:r>
        <w:t>влечет штраф на граждан в размере до пяти, на долж</w:t>
      </w:r>
      <w:r>
        <w:t xml:space="preserve">ностных лиц - в размере до двадцати пяти, на юридических лиц - в размере до трехсот месячных расчетных показателей. </w:t>
      </w:r>
    </w:p>
    <w:p w:rsidR="00000000" w:rsidRDefault="00E904DC">
      <w:pPr>
        <w:pStyle w:val="pj"/>
      </w:pPr>
      <w:r>
        <w:t>2. Повреждение леса сточными водами, химическими веществами, промышленными и бытовыми выбросами, отходами и отбросами, влекущее его усыхани</w:t>
      </w:r>
      <w:r>
        <w:t xml:space="preserve">е или заболевание, либо засорение лесов, - </w:t>
      </w:r>
    </w:p>
    <w:p w:rsidR="00000000" w:rsidRDefault="00E904DC">
      <w:pPr>
        <w:pStyle w:val="pj"/>
      </w:pPr>
      <w:r>
        <w:t xml:space="preserve">влечет штраф на граждан в размере от одного до трех, на должностных лиц - до двадцати, на юридических лиц - в размере до четырехсот месячных расчетных показателей. </w:t>
      </w:r>
    </w:p>
    <w:p w:rsidR="00000000" w:rsidRDefault="00E904DC">
      <w:pPr>
        <w:pStyle w:val="pj"/>
      </w:pPr>
      <w:r>
        <w:t>3. Уничтожение или повреждение лесоосушительных</w:t>
      </w:r>
      <w:r>
        <w:t xml:space="preserve"> канав, дренажных систем и дорог на землях лесного фонда - </w:t>
      </w:r>
    </w:p>
    <w:p w:rsidR="00000000" w:rsidRDefault="00E904DC">
      <w:pPr>
        <w:pStyle w:val="pj"/>
      </w:pPr>
      <w:r>
        <w:t xml:space="preserve">влечет штраф на граждан в размере до пяти, на должностных лиц - до двадцати </w:t>
      </w:r>
      <w:hyperlink r:id="rId472" w:history="1">
        <w:r>
          <w:rPr>
            <w:rStyle w:val="a4"/>
          </w:rPr>
          <w:t>месячных расчетных показателей</w:t>
        </w:r>
      </w:hyperlink>
      <w:r>
        <w:t xml:space="preserve">. </w:t>
      </w:r>
    </w:p>
    <w:p w:rsidR="00000000" w:rsidRDefault="00E904DC">
      <w:pPr>
        <w:pStyle w:val="pj"/>
      </w:pPr>
      <w:bookmarkStart w:id="197" w:name="SUB2890400"/>
      <w:bookmarkEnd w:id="197"/>
      <w:r>
        <w:t>4. Действия, предусмотр</w:t>
      </w:r>
      <w:r>
        <w:t xml:space="preserve">енные частями первой-третьей настоящей статьи, совершенные на особо охраняемых природных территориях, - </w:t>
      </w:r>
    </w:p>
    <w:p w:rsidR="00000000" w:rsidRDefault="00E904DC">
      <w:pPr>
        <w:pStyle w:val="pj"/>
        <w:spacing w:after="240"/>
      </w:pPr>
      <w:r>
        <w:t>влекут штраф на граждан в размере до двадцати, на должностных лиц в размере до пятидесяти, на юридических лиц - в размере до шестисот месячных расчетны</w:t>
      </w:r>
      <w:r>
        <w:t>х показателей.</w:t>
      </w:r>
    </w:p>
    <w:p w:rsidR="00000000" w:rsidRDefault="00E904DC">
      <w:pPr>
        <w:pStyle w:val="pj"/>
      </w:pPr>
      <w:r>
        <w:rPr>
          <w:rStyle w:val="s3"/>
        </w:rPr>
        <w:t xml:space="preserve">В статью 290 внесены изменения в соответствии с </w:t>
      </w:r>
      <w:hyperlink r:id="rId473" w:anchor="sub_id=55" w:history="1">
        <w:r>
          <w:rPr>
            <w:rStyle w:val="a4"/>
            <w:i/>
            <w:iCs/>
          </w:rPr>
          <w:t>Законом</w:t>
        </w:r>
      </w:hyperlink>
      <w:r>
        <w:rPr>
          <w:rStyle w:val="s3"/>
        </w:rPr>
        <w:t xml:space="preserve"> РК от 05.12.03 г. № 506-II (</w:t>
      </w:r>
      <w:hyperlink r:id="rId474" w:anchor="sub_id=2900000" w:history="1">
        <w:r>
          <w:rPr>
            <w:rStyle w:val="a4"/>
            <w:i/>
            <w:iCs/>
          </w:rPr>
          <w:t>см. стар. ред.</w:t>
        </w:r>
      </w:hyperlink>
      <w:r>
        <w:rPr>
          <w:rStyle w:val="s3"/>
        </w:rPr>
        <w:t>)</w:t>
      </w:r>
      <w:r>
        <w:t xml:space="preserve"> </w:t>
      </w:r>
    </w:p>
    <w:p w:rsidR="00000000" w:rsidRDefault="00E904DC">
      <w:pPr>
        <w:pStyle w:val="pj"/>
      </w:pPr>
      <w:r>
        <w:rPr>
          <w:rStyle w:val="s1"/>
        </w:rPr>
        <w:t>Статья 290.</w:t>
      </w:r>
      <w:r>
        <w:t xml:space="preserve"> Осуществление лесных пользований не в соответствии с целями или требованиями, предусмотренными разрешительными документами </w:t>
      </w:r>
    </w:p>
    <w:p w:rsidR="00000000" w:rsidRDefault="00E904DC">
      <w:pPr>
        <w:pStyle w:val="pj"/>
      </w:pPr>
      <w:r>
        <w:t>1. Осуществление лесных пользований не в соответствии с целями или требованиями, предусмотренными</w:t>
      </w:r>
      <w:r>
        <w:t xml:space="preserve"> разрешительными документами, - </w:t>
      </w:r>
    </w:p>
    <w:p w:rsidR="00000000" w:rsidRDefault="00E904DC">
      <w:pPr>
        <w:pStyle w:val="pj"/>
      </w:pPr>
      <w:r>
        <w:t xml:space="preserve">влечет штраф на граждан в размере до пяти, на должностных лиц - в размере до двадцати, на юридических лиц - в размере до пятидесяти месячных расчетных показателей. </w:t>
      </w:r>
    </w:p>
    <w:p w:rsidR="00000000" w:rsidRDefault="00E904DC">
      <w:pPr>
        <w:pStyle w:val="pj"/>
      </w:pPr>
      <w:bookmarkStart w:id="198" w:name="SUB2900200"/>
      <w:bookmarkEnd w:id="198"/>
      <w:r>
        <w:t>2. Те же действия, совершенные на особо охраняемых природн</w:t>
      </w:r>
      <w:r>
        <w:t xml:space="preserve">ых территориях, - </w:t>
      </w:r>
    </w:p>
    <w:p w:rsidR="00000000" w:rsidRDefault="00E904DC">
      <w:pPr>
        <w:pStyle w:val="pj"/>
        <w:spacing w:after="240"/>
      </w:pPr>
      <w:r>
        <w:t>влекут штраф на граждан в размере до двадцати, на должностных лиц в размере до пятидесяти, на юридических лиц - в размере до трехсот месячных расчетных показателей.</w:t>
      </w:r>
    </w:p>
    <w:p w:rsidR="00000000" w:rsidRDefault="00E904DC">
      <w:pPr>
        <w:pStyle w:val="pj"/>
      </w:pPr>
      <w:bookmarkStart w:id="199" w:name="SUB2910000"/>
      <w:bookmarkEnd w:id="199"/>
      <w:r>
        <w:rPr>
          <w:rStyle w:val="s3"/>
        </w:rPr>
        <w:t xml:space="preserve">В статью 291 внесены изменения в соответствии с </w:t>
      </w:r>
      <w:hyperlink r:id="rId475" w:anchor="sub_id=56" w:history="1">
        <w:r>
          <w:rPr>
            <w:rStyle w:val="a4"/>
            <w:i/>
            <w:iCs/>
          </w:rPr>
          <w:t>Законом</w:t>
        </w:r>
      </w:hyperlink>
      <w:r>
        <w:rPr>
          <w:rStyle w:val="s3"/>
        </w:rPr>
        <w:t xml:space="preserve"> РК от 05.12.03 г. № 506-II (</w:t>
      </w:r>
      <w:hyperlink r:id="rId476" w:anchor="sub_id=2910000" w:history="1">
        <w:r>
          <w:rPr>
            <w:rStyle w:val="a4"/>
            <w:i/>
            <w:iCs/>
          </w:rPr>
          <w:t>см. стар. ред.</w:t>
        </w:r>
      </w:hyperlink>
      <w:r>
        <w:rPr>
          <w:rStyle w:val="s3"/>
        </w:rPr>
        <w:t>)</w:t>
      </w:r>
      <w:r>
        <w:t xml:space="preserve"> </w:t>
      </w:r>
    </w:p>
    <w:p w:rsidR="00000000" w:rsidRDefault="00E904DC">
      <w:pPr>
        <w:pStyle w:val="pj"/>
      </w:pPr>
      <w:r>
        <w:rPr>
          <w:rStyle w:val="s1"/>
        </w:rPr>
        <w:t>Статья 291.</w:t>
      </w:r>
      <w:r>
        <w:t xml:space="preserve"> Строительство и эксплуатация</w:t>
      </w:r>
      <w:r>
        <w:t xml:space="preserve"> объектов, приведших к вредному воздействию на состояние и воспроизводство лесов </w:t>
      </w:r>
    </w:p>
    <w:p w:rsidR="00000000" w:rsidRDefault="00E904DC">
      <w:pPr>
        <w:pStyle w:val="pj"/>
      </w:pPr>
      <w:r>
        <w:t xml:space="preserve">1. Строительство и эксплуатация объектов, приведших к вредному воздействию на состояние и воспроизводство лесов, - </w:t>
      </w:r>
    </w:p>
    <w:p w:rsidR="00000000" w:rsidRDefault="00E904DC">
      <w:pPr>
        <w:pStyle w:val="pj"/>
      </w:pPr>
      <w:r>
        <w:t>влекут штраф на граждан в размере до десяти, на должностны</w:t>
      </w:r>
      <w:r>
        <w:t xml:space="preserve">х лиц - в размере до двадцати пяти, на юридических лиц - в размере до двухсот пятидесяти месячных расчетных показателей. </w:t>
      </w:r>
    </w:p>
    <w:p w:rsidR="00000000" w:rsidRDefault="00E904DC">
      <w:pPr>
        <w:pStyle w:val="pj"/>
      </w:pPr>
      <w:bookmarkStart w:id="200" w:name="SUB2910200"/>
      <w:bookmarkEnd w:id="200"/>
      <w:r>
        <w:t xml:space="preserve">2. Те же действия, совершенные на особо охраняемых природных территориях, - </w:t>
      </w:r>
    </w:p>
    <w:p w:rsidR="00000000" w:rsidRDefault="00E904DC">
      <w:pPr>
        <w:pStyle w:val="pj"/>
        <w:spacing w:after="240"/>
      </w:pPr>
      <w:r>
        <w:t>влекут штраф на граждан в размере до тридцати, на должнос</w:t>
      </w:r>
      <w:r>
        <w:t>тных лиц в размере до ста пятидесяти, на юридических лиц - в размере до тысячи месячных расчетных показателей.</w:t>
      </w:r>
    </w:p>
    <w:p w:rsidR="00000000" w:rsidRDefault="00E904DC">
      <w:pPr>
        <w:pStyle w:val="pj"/>
      </w:pPr>
      <w:r>
        <w:rPr>
          <w:rStyle w:val="s1"/>
        </w:rPr>
        <w:t>Статья 292.</w:t>
      </w:r>
      <w:r>
        <w:t xml:space="preserve"> Нарушение установленного порядка отвода и таксации лесосек </w:t>
      </w:r>
    </w:p>
    <w:p w:rsidR="00000000" w:rsidRDefault="00E904DC">
      <w:pPr>
        <w:pStyle w:val="pj"/>
      </w:pPr>
      <w:r>
        <w:t xml:space="preserve">Нарушение установленного порядка отвода и таксации лесосек - </w:t>
      </w:r>
    </w:p>
    <w:p w:rsidR="00000000" w:rsidRDefault="00E904DC">
      <w:pPr>
        <w:pStyle w:val="pj"/>
        <w:spacing w:after="240"/>
      </w:pPr>
      <w:r>
        <w:t>влечет штра</w:t>
      </w:r>
      <w:r>
        <w:t xml:space="preserve">ф на должностных лиц в размере до десяти </w:t>
      </w:r>
      <w:hyperlink r:id="rId477" w:history="1">
        <w:r>
          <w:rPr>
            <w:rStyle w:val="a4"/>
          </w:rPr>
          <w:t>месячных расчетных показателей</w:t>
        </w:r>
      </w:hyperlink>
      <w:r>
        <w:t>.</w:t>
      </w:r>
    </w:p>
    <w:p w:rsidR="00000000" w:rsidRDefault="00E904DC">
      <w:pPr>
        <w:pStyle w:val="pj"/>
      </w:pPr>
      <w:r>
        <w:rPr>
          <w:rStyle w:val="s3"/>
        </w:rPr>
        <w:t xml:space="preserve">В статью 293 внесены изменения в соответствии с </w:t>
      </w:r>
      <w:hyperlink r:id="rId478" w:anchor="sub_id=57" w:history="1">
        <w:r>
          <w:rPr>
            <w:rStyle w:val="a4"/>
            <w:i/>
            <w:iCs/>
          </w:rPr>
          <w:t>Законом</w:t>
        </w:r>
      </w:hyperlink>
      <w:r>
        <w:rPr>
          <w:rStyle w:val="s3"/>
        </w:rPr>
        <w:t xml:space="preserve"> РК от 05.12.03 г. № 506-II (</w:t>
      </w:r>
      <w:hyperlink r:id="rId479" w:anchor="sub_id=2930000" w:history="1">
        <w:r>
          <w:rPr>
            <w:rStyle w:val="a4"/>
            <w:i/>
            <w:iCs/>
          </w:rPr>
          <w:t>см. стар. ред.</w:t>
        </w:r>
      </w:hyperlink>
      <w:r>
        <w:rPr>
          <w:rStyle w:val="s3"/>
        </w:rPr>
        <w:t>)</w:t>
      </w:r>
      <w:r>
        <w:t xml:space="preserve"> </w:t>
      </w:r>
    </w:p>
    <w:p w:rsidR="00000000" w:rsidRDefault="00E904DC">
      <w:pPr>
        <w:pStyle w:val="pj"/>
      </w:pPr>
      <w:r>
        <w:rPr>
          <w:rStyle w:val="s1"/>
        </w:rPr>
        <w:t>Статья 293.</w:t>
      </w:r>
      <w:r>
        <w:t xml:space="preserve"> Допущение заготовки древесины в размерах, превышающих расчетную лесосеку </w:t>
      </w:r>
    </w:p>
    <w:p w:rsidR="00000000" w:rsidRDefault="00E904DC">
      <w:pPr>
        <w:pStyle w:val="pj"/>
      </w:pPr>
      <w:r>
        <w:t>Допущение заготовки древе</w:t>
      </w:r>
      <w:r>
        <w:t xml:space="preserve">сины в размерах, превышающих расчетную лесосеку, - </w:t>
      </w:r>
    </w:p>
    <w:p w:rsidR="00000000" w:rsidRDefault="00E904DC">
      <w:pPr>
        <w:pStyle w:val="pj"/>
        <w:spacing w:after="240"/>
      </w:pPr>
      <w:r>
        <w:t>влечет штраф на должностных лиц в размере до четырехсот месячных расчетных показателей.</w:t>
      </w:r>
    </w:p>
    <w:p w:rsidR="00000000" w:rsidRDefault="00E904DC">
      <w:pPr>
        <w:pStyle w:val="pj"/>
      </w:pPr>
      <w:bookmarkStart w:id="201" w:name="SUB2940000"/>
      <w:bookmarkEnd w:id="201"/>
      <w:r>
        <w:rPr>
          <w:rStyle w:val="s3"/>
        </w:rPr>
        <w:t xml:space="preserve">В статью 294 внесены изменения в соответствии с </w:t>
      </w:r>
      <w:hyperlink r:id="rId480" w:anchor="sub_id=58" w:history="1">
        <w:r>
          <w:rPr>
            <w:rStyle w:val="a4"/>
            <w:i/>
            <w:iCs/>
          </w:rPr>
          <w:t>Законом</w:t>
        </w:r>
      </w:hyperlink>
      <w:r>
        <w:rPr>
          <w:rStyle w:val="s3"/>
        </w:rPr>
        <w:t xml:space="preserve"> РК от 05.12.03 г. № 506-II (</w:t>
      </w:r>
      <w:hyperlink r:id="rId481" w:anchor="sub_id=2940000" w:history="1">
        <w:r>
          <w:rPr>
            <w:rStyle w:val="a4"/>
            <w:i/>
            <w:iCs/>
          </w:rPr>
          <w:t>см. стар. ред.</w:t>
        </w:r>
      </w:hyperlink>
      <w:r>
        <w:rPr>
          <w:rStyle w:val="s3"/>
        </w:rPr>
        <w:t>)</w:t>
      </w:r>
      <w:r>
        <w:t xml:space="preserve"> </w:t>
      </w:r>
    </w:p>
    <w:p w:rsidR="00000000" w:rsidRDefault="00E904DC">
      <w:pPr>
        <w:pStyle w:val="pj"/>
      </w:pPr>
      <w:r>
        <w:rPr>
          <w:rStyle w:val="s1"/>
        </w:rPr>
        <w:t>Статья 294.</w:t>
      </w:r>
      <w:r>
        <w:t xml:space="preserve"> Нарушение правил транспортировки, хранения и применения средств защиты растений и других препара</w:t>
      </w:r>
      <w:r>
        <w:t xml:space="preserve">тов </w:t>
      </w:r>
    </w:p>
    <w:p w:rsidR="00000000" w:rsidRDefault="00E904DC">
      <w:pPr>
        <w:pStyle w:val="pj"/>
      </w:pPr>
      <w:r>
        <w:t xml:space="preserve">1. Нарушение правил транспортировки, хранения и применения </w:t>
      </w:r>
      <w:hyperlink r:id="rId482" w:history="1">
        <w:r>
          <w:rPr>
            <w:rStyle w:val="a4"/>
          </w:rPr>
          <w:t>средств защиты растений</w:t>
        </w:r>
      </w:hyperlink>
      <w:r>
        <w:t>, стимуляторов их роста, минеральных удобрений и других препаратов, которые повлекли или могли повлечь за</w:t>
      </w:r>
      <w:r>
        <w:t xml:space="preserve">грязнение окружающей среды либо причинение ущерба животному миру, - </w:t>
      </w:r>
    </w:p>
    <w:p w:rsidR="00000000" w:rsidRDefault="00E904DC">
      <w:pPr>
        <w:pStyle w:val="pj"/>
      </w:pPr>
      <w:r>
        <w:t xml:space="preserve">влечет предупреждение или штраф на граждан в размере до пяти, на должностных лиц - в размере до двадцати месячных расчетных показателей. </w:t>
      </w:r>
    </w:p>
    <w:p w:rsidR="00000000" w:rsidRDefault="00E904DC">
      <w:pPr>
        <w:pStyle w:val="pj"/>
      </w:pPr>
      <w:bookmarkStart w:id="202" w:name="SUB2940200"/>
      <w:bookmarkEnd w:id="202"/>
      <w:r>
        <w:t>2. Те же действия, совершенные на особо охраняемы</w:t>
      </w:r>
      <w:r>
        <w:t xml:space="preserve">х природных территориях, - </w:t>
      </w:r>
    </w:p>
    <w:p w:rsidR="00000000" w:rsidRDefault="00E904DC">
      <w:pPr>
        <w:pStyle w:val="pj"/>
        <w:spacing w:after="240"/>
      </w:pPr>
      <w:r>
        <w:t>влекут штраф на граждан в размере до пятнадцати, на должностных лиц - в размере до шестидесяти, на юридических лиц - в размере до трехсот месячных расчетных показателей.</w:t>
      </w:r>
    </w:p>
    <w:p w:rsidR="00000000" w:rsidRDefault="00E904DC">
      <w:pPr>
        <w:pStyle w:val="pj"/>
      </w:pPr>
      <w:bookmarkStart w:id="203" w:name="SUB2950000"/>
      <w:bookmarkEnd w:id="203"/>
      <w:r>
        <w:rPr>
          <w:rStyle w:val="s3"/>
        </w:rPr>
        <w:t xml:space="preserve">В статью 295 внесены изменения в соответствии с </w:t>
      </w:r>
      <w:hyperlink r:id="rId483" w:anchor="sub_id=59" w:history="1">
        <w:r>
          <w:rPr>
            <w:rStyle w:val="a4"/>
            <w:i/>
            <w:iCs/>
          </w:rPr>
          <w:t>Законом</w:t>
        </w:r>
      </w:hyperlink>
      <w:r>
        <w:rPr>
          <w:rStyle w:val="s3"/>
        </w:rPr>
        <w:t xml:space="preserve"> РК от 05.12.03 г. № 506-II (</w:t>
      </w:r>
      <w:hyperlink r:id="rId484" w:anchor="sub_id=2950000" w:history="1">
        <w:r>
          <w:rPr>
            <w:rStyle w:val="a4"/>
            <w:i/>
            <w:iCs/>
          </w:rPr>
          <w:t>см. стар. ред.</w:t>
        </w:r>
      </w:hyperlink>
      <w:r>
        <w:rPr>
          <w:rStyle w:val="s3"/>
        </w:rPr>
        <w:t>)</w:t>
      </w:r>
      <w:r>
        <w:t xml:space="preserve"> </w:t>
      </w:r>
    </w:p>
    <w:p w:rsidR="00000000" w:rsidRDefault="00E904DC">
      <w:pPr>
        <w:pStyle w:val="pj"/>
      </w:pPr>
      <w:r>
        <w:rPr>
          <w:rStyle w:val="s1"/>
        </w:rPr>
        <w:t>Статья 295.</w:t>
      </w:r>
      <w:r>
        <w:t xml:space="preserve"> </w:t>
      </w:r>
      <w:r>
        <w:t xml:space="preserve">Нарушение правил охраны мест произрастания растений и среды обитания животных, правил создания, хранения, учета и использования зоологических коллекций, а равно самостоятельное переселение, акклиматизация, реакклиматизация и скрещивание животных </w:t>
      </w:r>
    </w:p>
    <w:p w:rsidR="00000000" w:rsidRDefault="00E904DC">
      <w:pPr>
        <w:pStyle w:val="pj"/>
      </w:pPr>
      <w:r>
        <w:t>1. Наруше</w:t>
      </w:r>
      <w:r>
        <w:t>ние правил охраны мест произрастания растений и среды обитания животных, условий размножения, путей миграции и мест концентраций животных, правил создания, хранения, учета и использования зоологических и ботанических коллекций, а равно самовольное переселе</w:t>
      </w:r>
      <w:r>
        <w:t xml:space="preserve">ние, акклиматизация, реакклиматизация и скрещивание животных - </w:t>
      </w:r>
    </w:p>
    <w:p w:rsidR="00000000" w:rsidRDefault="00E904DC">
      <w:pPr>
        <w:pStyle w:val="pj"/>
      </w:pPr>
      <w:r>
        <w:t xml:space="preserve">влекут предупреждение или штраф на граждан в размере до восьми, на должностных лиц - в размере до двадцати, на юридических лиц - в размере до ста </w:t>
      </w:r>
      <w:hyperlink r:id="rId485" w:history="1">
        <w:r>
          <w:rPr>
            <w:rStyle w:val="a4"/>
          </w:rPr>
          <w:t>месячных расчетных показателей</w:t>
        </w:r>
      </w:hyperlink>
      <w:r>
        <w:t xml:space="preserve">. </w:t>
      </w:r>
    </w:p>
    <w:p w:rsidR="00000000" w:rsidRDefault="00E904DC">
      <w:pPr>
        <w:pStyle w:val="pj"/>
      </w:pPr>
      <w:r>
        <w:t xml:space="preserve">2. Те же действия, совершенные на особо охраняемых природных территориях, - </w:t>
      </w:r>
    </w:p>
    <w:p w:rsidR="00000000" w:rsidRDefault="00E904DC">
      <w:pPr>
        <w:pStyle w:val="pj"/>
        <w:spacing w:after="240"/>
      </w:pPr>
      <w:r>
        <w:t>влекут предупреждение или штраф на граждан в размере до двадцати пяти, на должностных лиц - в размере до шестидесяти, на юридиче</w:t>
      </w:r>
      <w:r>
        <w:t>ских лиц в размере до трехсот месячных расчетных показателей.</w:t>
      </w:r>
    </w:p>
    <w:p w:rsidR="00000000" w:rsidRDefault="00E904DC">
      <w:pPr>
        <w:pStyle w:val="pj"/>
      </w:pPr>
      <w:bookmarkStart w:id="204" w:name="SUB2960000"/>
      <w:bookmarkEnd w:id="204"/>
      <w:r>
        <w:rPr>
          <w:rStyle w:val="s1"/>
        </w:rPr>
        <w:t>Статья 296.</w:t>
      </w:r>
      <w:r>
        <w:t xml:space="preserve"> Нарушение правил охраны животных и растений при размещении, проектировании и строительстве населенных пунктов, предприятий и других объектов, осуществлении производственных процессов</w:t>
      </w:r>
      <w:r>
        <w:t xml:space="preserve"> и эксплуатации транспортных средств, применении средств защиты растений, минеральных удобрений и других препаратов </w:t>
      </w:r>
    </w:p>
    <w:p w:rsidR="00000000" w:rsidRDefault="00E904DC">
      <w:pPr>
        <w:pStyle w:val="pj"/>
      </w:pPr>
      <w:r>
        <w:t>Нарушение правил охраны животных и растений при размещении, проектировании и строительстве населенных пунктов, предприятий и других объекто</w:t>
      </w:r>
      <w:r>
        <w:t xml:space="preserve">в,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 </w:t>
      </w:r>
    </w:p>
    <w:p w:rsidR="00000000" w:rsidRDefault="00E904DC">
      <w:pPr>
        <w:pStyle w:val="pj"/>
        <w:spacing w:after="240"/>
      </w:pPr>
      <w:r>
        <w:t>влечет предупреждение или штраф на граждан в размере до восьми, на должностных лиц - в размере</w:t>
      </w:r>
      <w:r>
        <w:t xml:space="preserve"> до пятнадцати, на юридических лиц - в размере до семидесяти пяти месячных расчетных показателей.</w:t>
      </w:r>
    </w:p>
    <w:p w:rsidR="00000000" w:rsidRDefault="00E904DC">
      <w:pPr>
        <w:pStyle w:val="pj"/>
      </w:pPr>
      <w:bookmarkStart w:id="205" w:name="SUB2970000"/>
      <w:bookmarkEnd w:id="205"/>
      <w:r>
        <w:rPr>
          <w:rStyle w:val="s3"/>
        </w:rPr>
        <w:t xml:space="preserve">Статья 297 изложена в редакции </w:t>
      </w:r>
      <w:hyperlink r:id="rId486" w:anchor="sub_id=60" w:history="1">
        <w:r>
          <w:rPr>
            <w:rStyle w:val="a4"/>
            <w:i/>
            <w:iCs/>
          </w:rPr>
          <w:t>Закона</w:t>
        </w:r>
      </w:hyperlink>
      <w:r>
        <w:rPr>
          <w:rStyle w:val="s3"/>
        </w:rPr>
        <w:t xml:space="preserve"> РК от 05.12.03 г. № 506-II (</w:t>
      </w:r>
      <w:hyperlink r:id="rId487" w:anchor="sub_id=2970000" w:history="1">
        <w:r>
          <w:rPr>
            <w:rStyle w:val="a4"/>
            <w:i/>
            <w:iCs/>
          </w:rPr>
          <w:t>см. стар. ред.</w:t>
        </w:r>
      </w:hyperlink>
      <w:r>
        <w:rPr>
          <w:rStyle w:val="s3"/>
        </w:rPr>
        <w:t>)</w:t>
      </w:r>
      <w:r>
        <w:t xml:space="preserve"> </w:t>
      </w:r>
    </w:p>
    <w:p w:rsidR="00000000" w:rsidRDefault="00E904DC">
      <w:pPr>
        <w:pStyle w:val="pj"/>
      </w:pPr>
      <w:r>
        <w:rPr>
          <w:rStyle w:val="s1"/>
        </w:rPr>
        <w:t>Статья 297.</w:t>
      </w:r>
      <w:r>
        <w:t xml:space="preserve"> Повреждение или уничтожение селекционно-семеноводческих объектов </w:t>
      </w:r>
    </w:p>
    <w:p w:rsidR="00000000" w:rsidRDefault="00E904DC">
      <w:pPr>
        <w:pStyle w:val="pj"/>
      </w:pPr>
      <w:r>
        <w:t>Повреждение или уничтожение селекционно-семеноводческих объектов; географичес</w:t>
      </w:r>
      <w:r>
        <w:t xml:space="preserve">ких культур, плюсовых насаждений, плюсовых деревьев, испытательных культур плюсовых деревьев, клоновых архивов, лесосеменных плантаций, постоянных лесосеменных участков - </w:t>
      </w:r>
    </w:p>
    <w:p w:rsidR="00000000" w:rsidRDefault="00E904DC">
      <w:pPr>
        <w:pStyle w:val="pj"/>
        <w:spacing w:after="240"/>
      </w:pPr>
      <w:r>
        <w:t>влечет предупреждение или штраф на граждан в размере от пяти до пятнадцати, на должн</w:t>
      </w:r>
      <w:r>
        <w:t>остных лиц - в размере до ста, на юридических лиц - в размере до четырехсот месячных расчетных показателей.</w:t>
      </w:r>
    </w:p>
    <w:p w:rsidR="00000000" w:rsidRDefault="00E904DC">
      <w:pPr>
        <w:pStyle w:val="pj"/>
      </w:pPr>
      <w:bookmarkStart w:id="206" w:name="SUB2980000"/>
      <w:bookmarkEnd w:id="206"/>
      <w:r>
        <w:rPr>
          <w:rStyle w:val="s3"/>
        </w:rPr>
        <w:t xml:space="preserve">Статья 298 изложена в редакции </w:t>
      </w:r>
      <w:hyperlink r:id="rId488" w:anchor="sub_id=61" w:history="1">
        <w:r>
          <w:rPr>
            <w:rStyle w:val="a4"/>
            <w:i/>
            <w:iCs/>
          </w:rPr>
          <w:t>Закона</w:t>
        </w:r>
      </w:hyperlink>
      <w:r>
        <w:rPr>
          <w:rStyle w:val="s3"/>
        </w:rPr>
        <w:t xml:space="preserve"> РК от 05.12.03 г. № 506-II (</w:t>
      </w:r>
      <w:hyperlink r:id="rId489" w:anchor="sub_id=2980000" w:history="1">
        <w:r>
          <w:rPr>
            <w:rStyle w:val="a4"/>
            <w:i/>
            <w:iCs/>
          </w:rPr>
          <w:t>см. стар. ред.</w:t>
        </w:r>
      </w:hyperlink>
      <w:r>
        <w:rPr>
          <w:rStyle w:val="s3"/>
        </w:rPr>
        <w:t>)</w:t>
      </w:r>
      <w:r>
        <w:t xml:space="preserve"> </w:t>
      </w:r>
    </w:p>
    <w:p w:rsidR="00000000" w:rsidRDefault="00E904DC">
      <w:pPr>
        <w:pStyle w:val="pj"/>
      </w:pPr>
      <w:r>
        <w:rPr>
          <w:rStyle w:val="s1"/>
        </w:rPr>
        <w:t>Статья 298.</w:t>
      </w:r>
      <w:r>
        <w:t xml:space="preserve"> Незаконная охота, пользование животным миром </w:t>
      </w:r>
    </w:p>
    <w:p w:rsidR="00000000" w:rsidRDefault="00E904DC">
      <w:pPr>
        <w:pStyle w:val="pj"/>
      </w:pPr>
      <w:r>
        <w:t xml:space="preserve">1. Нарушение </w:t>
      </w:r>
      <w:hyperlink r:id="rId490" w:history="1">
        <w:r>
          <w:rPr>
            <w:rStyle w:val="a4"/>
          </w:rPr>
          <w:t>правил охоты</w:t>
        </w:r>
      </w:hyperlink>
      <w:r>
        <w:t>, а также п</w:t>
      </w:r>
      <w:r>
        <w:t xml:space="preserve">равил осуществления других видов пользования животным миром, не содержащее признаков </w:t>
      </w:r>
      <w:hyperlink r:id="rId491" w:anchor="sub_id=2880000" w:history="1">
        <w:r>
          <w:rPr>
            <w:rStyle w:val="a4"/>
          </w:rPr>
          <w:t>уголовно наказуемого деяния</w:t>
        </w:r>
      </w:hyperlink>
      <w:r>
        <w:t xml:space="preserve">, - </w:t>
      </w:r>
    </w:p>
    <w:p w:rsidR="00000000" w:rsidRDefault="00E904DC">
      <w:pPr>
        <w:pStyle w:val="pj"/>
      </w:pPr>
      <w:r>
        <w:t>влечет предупреждение или штраф на граждан в размере от</w:t>
      </w:r>
      <w:r>
        <w:t xml:space="preserve"> двух до десяти, на должностных лиц - в размере до пятидесяти, на юридических лиц - в размере от двадцати до ста месячных расчетных показателей. </w:t>
      </w:r>
    </w:p>
    <w:p w:rsidR="00000000" w:rsidRDefault="00E904DC">
      <w:pPr>
        <w:pStyle w:val="pj"/>
      </w:pPr>
      <w:bookmarkStart w:id="207" w:name="SUB2980200"/>
      <w:bookmarkEnd w:id="207"/>
      <w:r>
        <w:t>2. Грубое нарушение правил охоты (охота без надлежащего на то разрешения или в запрещенных местах либо в запре</w:t>
      </w:r>
      <w:r>
        <w:t xml:space="preserve">щенные сроки запрещенными орудиями или способами), не содержащее признаков </w:t>
      </w:r>
      <w:hyperlink r:id="rId492" w:anchor="sub_id=2880000" w:history="1">
        <w:r>
          <w:rPr>
            <w:rStyle w:val="a4"/>
          </w:rPr>
          <w:t>уголовно наказуемого деяния</w:t>
        </w:r>
      </w:hyperlink>
      <w:r>
        <w:t xml:space="preserve">, - </w:t>
      </w:r>
    </w:p>
    <w:p w:rsidR="00000000" w:rsidRDefault="00E904DC">
      <w:pPr>
        <w:pStyle w:val="pj"/>
      </w:pPr>
      <w:r>
        <w:t>влечет штраф на граждан в размере до пятнадцати, на должностных л</w:t>
      </w:r>
      <w:r>
        <w:t>иц - в размере до семидесяти пяти, на юридических лиц - в размере до двухсот месячных расчетных показателей либо лишение права охоты на срок до двух лет с конфискацией орудий добывания животных, транспортных средств и иных предметов, явившихся орудием сове</w:t>
      </w:r>
      <w:r>
        <w:t xml:space="preserve">ршения указанного нарушения, или без таковой. </w:t>
      </w:r>
    </w:p>
    <w:p w:rsidR="00000000" w:rsidRDefault="00E904DC">
      <w:pPr>
        <w:pStyle w:val="pj"/>
      </w:pPr>
      <w:r>
        <w:t xml:space="preserve">3. Действия, предусмотренные частями первой и второй настоящей статьи, совершенные на </w:t>
      </w:r>
      <w:hyperlink r:id="rId493" w:history="1">
        <w:r>
          <w:rPr>
            <w:rStyle w:val="a4"/>
          </w:rPr>
          <w:t>особо охраняемых природных территориях</w:t>
        </w:r>
      </w:hyperlink>
      <w:r>
        <w:t xml:space="preserve">, - </w:t>
      </w:r>
    </w:p>
    <w:p w:rsidR="00000000" w:rsidRDefault="00E904DC">
      <w:pPr>
        <w:pStyle w:val="pj"/>
        <w:spacing w:after="240"/>
      </w:pPr>
      <w:r>
        <w:t xml:space="preserve">влекут штраф на </w:t>
      </w:r>
      <w:r>
        <w:t>граждан в размере до ста, на должностных лиц - в размере до двухсот, на юридических лиц - в размере до тысячи месячных расчетных показателей либо лишение права охоты на срок до двух лет с конфискацией предметов, явившихся орудиями совершения или непосредст</w:t>
      </w:r>
      <w:r>
        <w:t>венными объектами правонарушения, или без таковой.</w:t>
      </w:r>
    </w:p>
    <w:p w:rsidR="00000000" w:rsidRDefault="00E904DC">
      <w:pPr>
        <w:pStyle w:val="pj"/>
      </w:pPr>
      <w:bookmarkStart w:id="208" w:name="SUB298010000"/>
      <w:bookmarkEnd w:id="208"/>
      <w:r>
        <w:rPr>
          <w:rStyle w:val="s3"/>
        </w:rPr>
        <w:t xml:space="preserve">Кодекс дополнен статьей 298-1 в соответствии с </w:t>
      </w:r>
      <w:hyperlink r:id="rId494" w:anchor="sub_id=62" w:history="1">
        <w:r>
          <w:rPr>
            <w:rStyle w:val="a4"/>
            <w:i/>
            <w:iCs/>
          </w:rPr>
          <w:t>Законом</w:t>
        </w:r>
      </w:hyperlink>
      <w:r>
        <w:rPr>
          <w:rStyle w:val="s3"/>
        </w:rPr>
        <w:t xml:space="preserve"> РК от 05.12.03 г. № 506-II</w:t>
      </w:r>
      <w:r>
        <w:t xml:space="preserve"> </w:t>
      </w:r>
    </w:p>
    <w:p w:rsidR="00000000" w:rsidRDefault="00E904DC">
      <w:pPr>
        <w:pStyle w:val="pj"/>
      </w:pPr>
      <w:r>
        <w:rPr>
          <w:rStyle w:val="s1"/>
        </w:rPr>
        <w:t>Статья 298-1.</w:t>
      </w:r>
      <w:r>
        <w:t xml:space="preserve"> Нарушение правил рыболовства </w:t>
      </w:r>
      <w:r>
        <w:t xml:space="preserve">и охраны рыбных запасов </w:t>
      </w:r>
    </w:p>
    <w:p w:rsidR="00000000" w:rsidRDefault="00E904DC">
      <w:pPr>
        <w:pStyle w:val="pj"/>
      </w:pPr>
      <w:r>
        <w:t xml:space="preserve">1. Нарушение </w:t>
      </w:r>
      <w:hyperlink r:id="rId495" w:history="1">
        <w:r>
          <w:rPr>
            <w:rStyle w:val="a4"/>
          </w:rPr>
          <w:t>правил рыболовства</w:t>
        </w:r>
      </w:hyperlink>
      <w:r>
        <w:t xml:space="preserve">, а также правил осуществления других видов пользования водными животными, не содержащее признаков </w:t>
      </w:r>
      <w:hyperlink r:id="rId496" w:anchor="sub_id=2870000" w:history="1">
        <w:r>
          <w:rPr>
            <w:rStyle w:val="a4"/>
          </w:rPr>
          <w:t>уголовно наказуемого деяния</w:t>
        </w:r>
      </w:hyperlink>
      <w:r>
        <w:t xml:space="preserve">, - </w:t>
      </w:r>
    </w:p>
    <w:p w:rsidR="00000000" w:rsidRDefault="00E904DC">
      <w:pPr>
        <w:pStyle w:val="pj"/>
      </w:pPr>
      <w:r>
        <w:t xml:space="preserve">влечет штраф на граждан в размере до десяти, на должностных лиц - в размере до пятидесяти, на юридических лиц - в размере до ста месячных расчетных показателей. </w:t>
      </w:r>
    </w:p>
    <w:p w:rsidR="00000000" w:rsidRDefault="00E904DC">
      <w:pPr>
        <w:pStyle w:val="pj"/>
      </w:pPr>
      <w:bookmarkStart w:id="209" w:name="SUB298010200"/>
      <w:bookmarkEnd w:id="209"/>
      <w:r>
        <w:t>2. Грубое наруш</w:t>
      </w:r>
      <w:r>
        <w:t xml:space="preserve">ение правил рыболовства (промышленный лов рыбы и рыбалка в запрещенные сроки, запрещенными орудиями или способами, в запрещенных местах), а также правил осуществления других видов пользования водными животными, не содержащее признаков </w:t>
      </w:r>
      <w:hyperlink r:id="rId497" w:anchor="sub_id=2870000" w:history="1">
        <w:r>
          <w:rPr>
            <w:rStyle w:val="a4"/>
          </w:rPr>
          <w:t>уголовно наказуемого деяния</w:t>
        </w:r>
      </w:hyperlink>
      <w:r>
        <w:t xml:space="preserve">, - </w:t>
      </w:r>
    </w:p>
    <w:p w:rsidR="00000000" w:rsidRDefault="00E904DC">
      <w:pPr>
        <w:pStyle w:val="pj"/>
      </w:pPr>
      <w:r>
        <w:t>влечет штраф на граждан в размере до двадцати, на должностных лиц в размере до ста, на юридических лиц - в размере до двухсот месячных расчетных показателей с ко</w:t>
      </w:r>
      <w:r>
        <w:t xml:space="preserve">нфискацией предметов, явившихся орудиями совершения или непосредственными объектами правонарушения, или без таковой. </w:t>
      </w:r>
    </w:p>
    <w:p w:rsidR="00000000" w:rsidRDefault="00E904DC">
      <w:pPr>
        <w:pStyle w:val="pj"/>
      </w:pPr>
      <w:r>
        <w:t>3. Забор воды из рыбохозяйственных водоемов без установки специальных приспособлений для предохранения от попадания рыбы в водозаборные со</w:t>
      </w:r>
      <w:r>
        <w:t xml:space="preserve">оружения - </w:t>
      </w:r>
    </w:p>
    <w:p w:rsidR="00000000" w:rsidRDefault="00E904DC">
      <w:pPr>
        <w:pStyle w:val="pj"/>
        <w:spacing w:after="240"/>
      </w:pPr>
      <w:r>
        <w:t>влечет штраф на граждан в размере до десяти, на должностных лиц - в размере до пятидесяти, на юридических лиц - в размере до двухсот месячных расчетных показателей.</w:t>
      </w:r>
    </w:p>
    <w:p w:rsidR="00000000" w:rsidRDefault="00E904DC">
      <w:pPr>
        <w:pStyle w:val="pj"/>
      </w:pPr>
      <w:bookmarkStart w:id="210" w:name="SUB2990000"/>
      <w:bookmarkEnd w:id="210"/>
      <w:r>
        <w:rPr>
          <w:rStyle w:val="s1"/>
        </w:rPr>
        <w:t>Статья 299.</w:t>
      </w:r>
      <w:r>
        <w:t xml:space="preserve"> Нарушение порядка закрепления, использования и охраны охотничьих уг</w:t>
      </w:r>
      <w:r>
        <w:t xml:space="preserve">одий и рыбохозяйственных водоемов </w:t>
      </w:r>
    </w:p>
    <w:p w:rsidR="00000000" w:rsidRDefault="00E904DC">
      <w:pPr>
        <w:pStyle w:val="pj"/>
      </w:pPr>
      <w:r>
        <w:t xml:space="preserve">Нарушение порядка закрепления, использования и охраны охотничьих угодий и </w:t>
      </w:r>
      <w:hyperlink r:id="rId498" w:history="1">
        <w:r>
          <w:rPr>
            <w:rStyle w:val="a4"/>
          </w:rPr>
          <w:t>рыбохозяйственных водоемов</w:t>
        </w:r>
      </w:hyperlink>
      <w:r>
        <w:t xml:space="preserve"> - </w:t>
      </w:r>
    </w:p>
    <w:p w:rsidR="00000000" w:rsidRDefault="00E904DC">
      <w:pPr>
        <w:pStyle w:val="pj"/>
        <w:spacing w:after="240"/>
      </w:pPr>
      <w:r>
        <w:t>влечет штраф на граждан в размере до трех, на должнос</w:t>
      </w:r>
      <w:r>
        <w:t>тных лиц - в размере до двадцати месячных расчетных показателей.</w:t>
      </w:r>
    </w:p>
    <w:p w:rsidR="00000000" w:rsidRDefault="00E904DC">
      <w:pPr>
        <w:pStyle w:val="pj"/>
      </w:pPr>
      <w:bookmarkStart w:id="211" w:name="SUB3000000"/>
      <w:bookmarkEnd w:id="211"/>
      <w:r>
        <w:rPr>
          <w:rStyle w:val="s1"/>
        </w:rPr>
        <w:t>Статья 300.</w:t>
      </w:r>
      <w:r>
        <w:t xml:space="preserve"> Нарушение правил содержания и защиты зеленых насаждений </w:t>
      </w:r>
    </w:p>
    <w:p w:rsidR="00000000" w:rsidRDefault="00E904DC">
      <w:pPr>
        <w:pStyle w:val="pj"/>
      </w:pPr>
      <w:r>
        <w:t xml:space="preserve">Нарушение устанавливаемых местными представительными органами правил содержания и защиты зеленых насаждений - </w:t>
      </w:r>
    </w:p>
    <w:p w:rsidR="00000000" w:rsidRDefault="00E904DC">
      <w:pPr>
        <w:pStyle w:val="pj"/>
        <w:spacing w:after="240"/>
      </w:pPr>
      <w:r>
        <w:t>влечет пред</w:t>
      </w:r>
      <w:r>
        <w:t xml:space="preserve">упреждение или штраф на граждан в размере до двадцати, на должностных лиц - в размере до пятидесяти, на юридических лиц - в размере до трехсот </w:t>
      </w:r>
      <w:hyperlink r:id="rId499" w:history="1">
        <w:r>
          <w:rPr>
            <w:rStyle w:val="a4"/>
          </w:rPr>
          <w:t>месячных расчетных показателей</w:t>
        </w:r>
      </w:hyperlink>
      <w:r>
        <w:t>.</w:t>
      </w:r>
    </w:p>
    <w:p w:rsidR="00000000" w:rsidRDefault="00E904DC">
      <w:pPr>
        <w:pStyle w:val="pj"/>
      </w:pPr>
      <w:bookmarkStart w:id="212" w:name="SUB3010000"/>
      <w:bookmarkEnd w:id="212"/>
      <w:r>
        <w:rPr>
          <w:rStyle w:val="s1"/>
        </w:rPr>
        <w:t>Статья 301.</w:t>
      </w:r>
      <w:r>
        <w:t xml:space="preserve"> </w:t>
      </w:r>
      <w:r>
        <w:t xml:space="preserve">Незаконное изменение условий выданной лицензии, а равно нарушение утвержденного порядка проведения нефтяных операций на море </w:t>
      </w:r>
    </w:p>
    <w:p w:rsidR="00000000" w:rsidRDefault="00E904DC">
      <w:pPr>
        <w:pStyle w:val="pj"/>
      </w:pPr>
      <w:r>
        <w:t xml:space="preserve">Незаконное изменение условий выданной лицензии, а равно нарушение утвержденного порядка проведения нефтяных операций на море - </w:t>
      </w:r>
    </w:p>
    <w:p w:rsidR="00000000" w:rsidRDefault="00E904DC">
      <w:pPr>
        <w:pStyle w:val="pj"/>
        <w:spacing w:after="240"/>
      </w:pPr>
      <w:r>
        <w:t>вл</w:t>
      </w:r>
      <w:r>
        <w:t>екут штраф на должностных лиц в размере до пятидесяти, на юридических лиц - в размере до ста пятидесяти месячных расчетных показателей.</w:t>
      </w:r>
    </w:p>
    <w:p w:rsidR="00000000" w:rsidRDefault="00E904DC">
      <w:pPr>
        <w:pStyle w:val="pj"/>
      </w:pPr>
      <w:bookmarkStart w:id="213" w:name="SUB3020000"/>
      <w:bookmarkEnd w:id="213"/>
      <w:r>
        <w:rPr>
          <w:rStyle w:val="s1"/>
        </w:rPr>
        <w:t>Статья 302.</w:t>
      </w:r>
      <w:r>
        <w:t xml:space="preserve"> </w:t>
      </w:r>
      <w:r>
        <w:t xml:space="preserve">Нарушение действующих стандартов (норм, правил) или условий лицензии, регламентирующих разрешенную деятельность на континентальном шельфе Республики Казахстан </w:t>
      </w:r>
    </w:p>
    <w:p w:rsidR="00000000" w:rsidRDefault="00E904DC">
      <w:pPr>
        <w:pStyle w:val="pj"/>
      </w:pPr>
      <w:r>
        <w:t>1. Нарушение действующих стандартов (норм, правил) либо условий лицензии, регламентирующих разре</w:t>
      </w:r>
      <w:r>
        <w:t xml:space="preserve">шенную деятельность на континентальном шельфе Республики Казахстан, если эти действия не имеют признаков </w:t>
      </w:r>
      <w:hyperlink r:id="rId500" w:anchor="sub_id=2840000" w:history="1">
        <w:r>
          <w:rPr>
            <w:rStyle w:val="a4"/>
          </w:rPr>
          <w:t>уголовно наказуемого деяния</w:t>
        </w:r>
      </w:hyperlink>
      <w:r>
        <w:t xml:space="preserve">, - </w:t>
      </w:r>
    </w:p>
    <w:p w:rsidR="00000000" w:rsidRDefault="00E904DC">
      <w:pPr>
        <w:pStyle w:val="pj"/>
      </w:pPr>
      <w:r>
        <w:t>влечет штраф на должностных лиц в р</w:t>
      </w:r>
      <w:r>
        <w:t xml:space="preserve">азмере до двадцати, на юридических лиц - в размере до ста пятидесяти месячных расчетных показателей. </w:t>
      </w:r>
    </w:p>
    <w:p w:rsidR="00000000" w:rsidRDefault="00E904DC">
      <w:pPr>
        <w:pStyle w:val="pj"/>
      </w:pPr>
      <w:bookmarkStart w:id="214" w:name="SUB3020200"/>
      <w:bookmarkEnd w:id="214"/>
      <w:r>
        <w:t>2. Нарушение правил вывода подводных кабелей или трубопроводов на территорию Республики Казахстан, которое может привести к порче месторождений полезных и</w:t>
      </w:r>
      <w:r>
        <w:t>скопаемых, причинить вред жизни или здоровью людей, нанести ущерб живым ресурсам, морской флоре и фауне либо создать помехи другим законным видам деятельности на континентальном шельфе Республики Казахстан, если эти действия не имеют признаков уголовно нак</w:t>
      </w:r>
      <w:r>
        <w:t xml:space="preserve">азуемого деяния, - </w:t>
      </w:r>
    </w:p>
    <w:p w:rsidR="00000000" w:rsidRDefault="00E904DC">
      <w:pPr>
        <w:pStyle w:val="pj"/>
      </w:pPr>
      <w:r>
        <w:t xml:space="preserve">влечет штраф на должностных лиц в размере до двадцати, на юридических лиц - в размере до ста пятидесяти </w:t>
      </w:r>
      <w:hyperlink r:id="rId501" w:history="1">
        <w:r>
          <w:rPr>
            <w:rStyle w:val="a4"/>
          </w:rPr>
          <w:t>месячных расчетных показателей.</w:t>
        </w:r>
      </w:hyperlink>
      <w:r>
        <w:t xml:space="preserve"> </w:t>
      </w:r>
    </w:p>
    <w:p w:rsidR="00000000" w:rsidRDefault="00E904DC">
      <w:pPr>
        <w:pStyle w:val="pj"/>
      </w:pPr>
      <w:bookmarkStart w:id="215" w:name="SUB3020300"/>
      <w:bookmarkEnd w:id="215"/>
      <w:r>
        <w:t>3. Те же действия, совершенные повт</w:t>
      </w:r>
      <w:r>
        <w:t xml:space="preserve">орно в течение года после наложения административных взысканий, предусмотренных частями первой и второй настоящей статьи, - </w:t>
      </w:r>
    </w:p>
    <w:p w:rsidR="00000000" w:rsidRDefault="00E904DC">
      <w:pPr>
        <w:pStyle w:val="pj"/>
        <w:spacing w:after="240"/>
      </w:pPr>
      <w:r>
        <w:t>влекут штраф на должностных лиц в размере до двадцати пяти, на юридических лиц - в размере до двухсот месячных расчетных показателе</w:t>
      </w:r>
      <w:r>
        <w:t>й с конфискацией судна и орудий совершения правонарушения либо без таковой.</w:t>
      </w:r>
    </w:p>
    <w:p w:rsidR="00000000" w:rsidRDefault="00E904DC">
      <w:pPr>
        <w:pStyle w:val="pj"/>
      </w:pPr>
      <w:bookmarkStart w:id="216" w:name="SUB3030000"/>
      <w:bookmarkEnd w:id="216"/>
      <w:r>
        <w:rPr>
          <w:rStyle w:val="s1"/>
        </w:rPr>
        <w:t>Статья 303.</w:t>
      </w:r>
      <w:r>
        <w:t xml:space="preserve"> Нарушение правил проведения морских научных исследований на континентальном шельфе Республики Казахстан </w:t>
      </w:r>
    </w:p>
    <w:p w:rsidR="00000000" w:rsidRDefault="00E904DC">
      <w:pPr>
        <w:pStyle w:val="pj"/>
      </w:pPr>
      <w:r>
        <w:t>1. Нарушение правил проведения морских научных исследований, пр</w:t>
      </w:r>
      <w:r>
        <w:t>едусмотренных разрешением или международными договорами Республики Казахстан, которое создало или могло создать помехи законным видам деятельности на континентальном шельфе Республики Казахстан, либо самовольное изменение программы морских научных исследов</w:t>
      </w:r>
      <w:r>
        <w:t xml:space="preserve">аний на континентальном шельфе Республики Казахстан - </w:t>
      </w:r>
    </w:p>
    <w:p w:rsidR="00000000" w:rsidRDefault="00E904DC">
      <w:pPr>
        <w:pStyle w:val="pj"/>
      </w:pPr>
      <w:r>
        <w:t xml:space="preserve">влекут штраф на должностное лицо в размере до двадцати, на юридическое лицо - в размере до ста пятидесяти месячных расчетных показателей. </w:t>
      </w:r>
    </w:p>
    <w:p w:rsidR="00000000" w:rsidRDefault="00E904DC">
      <w:pPr>
        <w:pStyle w:val="pj"/>
      </w:pPr>
      <w:bookmarkStart w:id="217" w:name="SUB3030200"/>
      <w:bookmarkEnd w:id="217"/>
      <w:r>
        <w:t>2. Те же действия, совершенные повторно в течение года после н</w:t>
      </w:r>
      <w:r>
        <w:t xml:space="preserve">аложения административного взыскания, предусмотренного частью первой настоящей статьи, - </w:t>
      </w:r>
    </w:p>
    <w:p w:rsidR="00000000" w:rsidRDefault="00E904DC">
      <w:pPr>
        <w:pStyle w:val="pj"/>
        <w:spacing w:after="240"/>
      </w:pPr>
      <w:r>
        <w:t xml:space="preserve">влекут штраф на должностное лицо в размере до двадцати пяти, на юридическое лицо - в размере до двухсот </w:t>
      </w:r>
      <w:hyperlink r:id="rId502" w:history="1">
        <w:r>
          <w:rPr>
            <w:rStyle w:val="a4"/>
          </w:rPr>
          <w:t>месячных расчетных показателей</w:t>
        </w:r>
      </w:hyperlink>
      <w:r>
        <w:t xml:space="preserve"> с конфискацией судна и орудий совершения правонарушения, а также полученных результатов исследований либо без таковой.</w:t>
      </w:r>
    </w:p>
    <w:p w:rsidR="00000000" w:rsidRDefault="00E904DC">
      <w:pPr>
        <w:pStyle w:val="pj"/>
      </w:pPr>
      <w:bookmarkStart w:id="218" w:name="SUB3040000"/>
      <w:bookmarkEnd w:id="218"/>
      <w:r>
        <w:rPr>
          <w:rStyle w:val="s1"/>
        </w:rPr>
        <w:t>Статья 304.</w:t>
      </w:r>
      <w:r>
        <w:t xml:space="preserve"> Нарушение правил захоронения отходов и других материалов, а также правил консервации и демон</w:t>
      </w:r>
      <w:r>
        <w:t xml:space="preserve">тажа на континентальном шельфе Республики Казахстан </w:t>
      </w:r>
    </w:p>
    <w:p w:rsidR="00000000" w:rsidRDefault="00E904DC">
      <w:pPr>
        <w:pStyle w:val="pj"/>
      </w:pPr>
      <w:r>
        <w:t>1. Нарушение правил захоронения судов и иных плавучих средств, летательных аппаратов, искусственных островов, установок и сооружений отходов и других материалов, а также правил консервации и демонтажа, к</w:t>
      </w:r>
      <w:r>
        <w:t>оторое способно привести к порче месторождений полезных ископаемых, причинить вред жизни или здоровью людей, нанести ущерб живым ресурсам, морской флоре и фауне или создать помехи другим законным видам деятельности на континентальном шельфе Республики Каза</w:t>
      </w:r>
      <w:r>
        <w:t xml:space="preserve">хстан, - </w:t>
      </w:r>
    </w:p>
    <w:p w:rsidR="00000000" w:rsidRDefault="00E904DC">
      <w:pPr>
        <w:pStyle w:val="pj"/>
      </w:pPr>
      <w:r>
        <w:t xml:space="preserve">влечет штраф на должностных лиц в размере до двадцати, на юридических лиц - в размере до ста пятидесяти месячных расчетных показателей. </w:t>
      </w:r>
    </w:p>
    <w:p w:rsidR="00000000" w:rsidRDefault="00E904DC">
      <w:pPr>
        <w:pStyle w:val="pj"/>
      </w:pPr>
      <w:bookmarkStart w:id="219" w:name="SUB3040200"/>
      <w:bookmarkEnd w:id="219"/>
      <w:r>
        <w:t>2. Те же действия, совершенные повторно в течение года после наложения административного взыскания, предусмот</w:t>
      </w:r>
      <w:r>
        <w:t xml:space="preserve">ренного частью первой настоящей статьи, - </w:t>
      </w:r>
    </w:p>
    <w:p w:rsidR="00000000" w:rsidRDefault="00E904DC">
      <w:pPr>
        <w:pStyle w:val="pj"/>
        <w:spacing w:after="240"/>
      </w:pPr>
      <w:r>
        <w:t>влекут штраф на должностных лиц в размере до двадцати пяти, на юридических лиц - в размере до двухсот месячных расчетных показателей с конфискацией судна и орудий совершения правонарушения или без таковой.</w:t>
      </w:r>
    </w:p>
    <w:p w:rsidR="00000000" w:rsidRDefault="00E904DC">
      <w:pPr>
        <w:pStyle w:val="pj"/>
      </w:pPr>
      <w:bookmarkStart w:id="220" w:name="SUB3050000"/>
      <w:bookmarkEnd w:id="220"/>
      <w:r>
        <w:rPr>
          <w:rStyle w:val="s1"/>
        </w:rPr>
        <w:t xml:space="preserve">Статья </w:t>
      </w:r>
      <w:r>
        <w:rPr>
          <w:rStyle w:val="s1"/>
        </w:rPr>
        <w:t>305.</w:t>
      </w:r>
      <w:r>
        <w:t xml:space="preserve"> Невыполнение законных требований должностных лиц органов охраны континентального шельфа Республики Казахстан </w:t>
      </w:r>
    </w:p>
    <w:p w:rsidR="00000000" w:rsidRDefault="00E904DC">
      <w:pPr>
        <w:pStyle w:val="pj"/>
      </w:pPr>
      <w:r>
        <w:t>1. Невыполнение законных требований должностных лиц органов охраны континентального шельфа Республики Казахстан об остановке судна, а также в</w:t>
      </w:r>
      <w:r>
        <w:t xml:space="preserve">оспрепятствование осуществлению этими должностными лицами возложенных на них полномочий, в том числе осмотру судна, - </w:t>
      </w:r>
    </w:p>
    <w:p w:rsidR="00000000" w:rsidRDefault="00E904DC">
      <w:pPr>
        <w:pStyle w:val="pj"/>
      </w:pPr>
      <w:r>
        <w:t xml:space="preserve">влекут штраф на должностных лиц в размере до двадцати, на юридических лиц - в размере до ста пятидесяти </w:t>
      </w:r>
      <w:hyperlink r:id="rId503" w:history="1">
        <w:r>
          <w:rPr>
            <w:rStyle w:val="a4"/>
          </w:rPr>
          <w:t>месячных расчетных показателей</w:t>
        </w:r>
      </w:hyperlink>
      <w:r>
        <w:t xml:space="preserve">. </w:t>
      </w:r>
    </w:p>
    <w:p w:rsidR="00000000" w:rsidRDefault="00E904DC">
      <w:pPr>
        <w:pStyle w:val="pj"/>
      </w:pPr>
      <w:bookmarkStart w:id="221" w:name="SUB3050200"/>
      <w:bookmarkEnd w:id="221"/>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на должностных лиц в размер</w:t>
      </w:r>
      <w:r>
        <w:t>е до двадцати пяти, на юридических лиц - в размере до двухсот месячных расчетных показателей с конфискацией судна и орудий совершения правонарушения, а также полученных результатов исследований либо без таковой.</w:t>
      </w:r>
    </w:p>
    <w:p w:rsidR="00000000" w:rsidRDefault="00E904DC">
      <w:pPr>
        <w:pStyle w:val="pj"/>
      </w:pPr>
      <w:bookmarkStart w:id="222" w:name="SUB3060000"/>
      <w:bookmarkEnd w:id="222"/>
      <w:r>
        <w:rPr>
          <w:rStyle w:val="s1"/>
        </w:rPr>
        <w:t>Статья 306.</w:t>
      </w:r>
      <w:r>
        <w:t xml:space="preserve"> Незаконная передача минеральных </w:t>
      </w:r>
      <w:r>
        <w:t xml:space="preserve">и живых ресурсов континентального шельфа Республики Казахстан </w:t>
      </w:r>
    </w:p>
    <w:p w:rsidR="00000000" w:rsidRDefault="00E904DC">
      <w:pPr>
        <w:pStyle w:val="pj"/>
      </w:pPr>
      <w:r>
        <w:t xml:space="preserve">1. Незаконная передача минеральных и живых ресурсов континентального шельфа Республики Казахстан физическим или юридическим лицам иностранных государств либо иностранным государствам - </w:t>
      </w:r>
    </w:p>
    <w:p w:rsidR="00000000" w:rsidRDefault="00E904DC">
      <w:pPr>
        <w:pStyle w:val="pj"/>
      </w:pPr>
      <w:r>
        <w:t xml:space="preserve">влечет </w:t>
      </w:r>
      <w:r>
        <w:t xml:space="preserve">штраф на должностное лицо в размере до двадцати, на юридическое лицо - в размере до двухсот месячных расчетных показателей. </w:t>
      </w:r>
    </w:p>
    <w:p w:rsidR="00000000" w:rsidRDefault="00E904DC">
      <w:pPr>
        <w:pStyle w:val="pj"/>
      </w:pPr>
      <w:bookmarkStart w:id="223" w:name="SUB3060200"/>
      <w:bookmarkEnd w:id="223"/>
      <w:r>
        <w:t xml:space="preserve">2. Те же действия, совершенные повторно в течение года после наложения административного взыскания, предусмотренного частью первой </w:t>
      </w:r>
      <w:r>
        <w:t xml:space="preserve">настоящей статьи, - </w:t>
      </w:r>
    </w:p>
    <w:p w:rsidR="00000000" w:rsidRDefault="00E904DC">
      <w:pPr>
        <w:pStyle w:val="pj"/>
        <w:spacing w:after="240"/>
      </w:pPr>
      <w:r>
        <w:t xml:space="preserve">влекут штраф на должностных лиц в размере до двадцати пяти, на юридических лиц - в размере до двухсот </w:t>
      </w:r>
      <w:hyperlink r:id="rId504" w:history="1">
        <w:r>
          <w:rPr>
            <w:rStyle w:val="a4"/>
          </w:rPr>
          <w:t>месячных расчетных показателей</w:t>
        </w:r>
      </w:hyperlink>
      <w:r>
        <w:t xml:space="preserve"> с конфискацией судна и орудий совершен</w:t>
      </w:r>
      <w:r>
        <w:t>ия правонарушения, а также полученных результатов исследований либо без таковой.</w:t>
      </w:r>
    </w:p>
    <w:p w:rsidR="00000000" w:rsidRDefault="00E904DC">
      <w:pPr>
        <w:pStyle w:val="pc"/>
      </w:pPr>
      <w:bookmarkStart w:id="224" w:name="SUB3070000"/>
      <w:bookmarkEnd w:id="224"/>
      <w:r>
        <w:rPr>
          <w:rStyle w:val="s1"/>
        </w:rPr>
        <w:t>Глава 20</w:t>
      </w:r>
      <w:r>
        <w:t xml:space="preserve"> </w:t>
      </w:r>
    </w:p>
    <w:p w:rsidR="00000000" w:rsidRDefault="00E904DC">
      <w:pPr>
        <w:pStyle w:val="pc"/>
      </w:pPr>
      <w:r>
        <w:rPr>
          <w:rStyle w:val="s1"/>
        </w:rPr>
        <w:t>Административные правонарушения в области карантинных правил, зернового</w:t>
      </w:r>
      <w:r>
        <w:t xml:space="preserve"> </w:t>
      </w:r>
    </w:p>
    <w:p w:rsidR="00000000" w:rsidRDefault="00E904DC">
      <w:pPr>
        <w:pStyle w:val="pc"/>
        <w:spacing w:after="240"/>
      </w:pPr>
      <w:r>
        <w:rPr>
          <w:rStyle w:val="s1"/>
        </w:rPr>
        <w:t>рынка и хранения зерна, семеноводства и ветеринарного надзора</w:t>
      </w:r>
    </w:p>
    <w:p w:rsidR="00000000" w:rsidRDefault="00E904DC">
      <w:pPr>
        <w:pStyle w:val="pj"/>
        <w:spacing w:after="240"/>
      </w:pPr>
      <w:r>
        <w:rPr>
          <w:rStyle w:val="s3"/>
        </w:rPr>
        <w:t xml:space="preserve">Заголовок главы 20 изложен в редакции </w:t>
      </w:r>
      <w:hyperlink r:id="rId505" w:anchor="sub_id=63" w:history="1">
        <w:r>
          <w:rPr>
            <w:rStyle w:val="a4"/>
            <w:i/>
            <w:iCs/>
          </w:rPr>
          <w:t>Закона</w:t>
        </w:r>
      </w:hyperlink>
      <w:r>
        <w:rPr>
          <w:rStyle w:val="s3"/>
        </w:rPr>
        <w:t xml:space="preserve"> РК от 05.12.03 г. № 506-II (</w:t>
      </w:r>
      <w:hyperlink r:id="rId506" w:anchor="sub_id=3070000" w:history="1">
        <w:r>
          <w:rPr>
            <w:rStyle w:val="a4"/>
            <w:i/>
            <w:iCs/>
          </w:rPr>
          <w:t>см. стар. ред.</w:t>
        </w:r>
      </w:hyperlink>
      <w:r>
        <w:rPr>
          <w:rStyle w:val="s3"/>
        </w:rPr>
        <w:t>)</w:t>
      </w:r>
    </w:p>
    <w:p w:rsidR="00000000" w:rsidRDefault="00E904DC">
      <w:pPr>
        <w:pStyle w:val="pj"/>
      </w:pPr>
      <w:r>
        <w:rPr>
          <w:rStyle w:val="s1"/>
        </w:rPr>
        <w:t>Стат</w:t>
      </w:r>
      <w:r>
        <w:rPr>
          <w:rStyle w:val="s1"/>
        </w:rPr>
        <w:t>ья 307.</w:t>
      </w:r>
      <w:r>
        <w:t xml:space="preserve"> Нарушение правил по борьбе с карантинными вредителями, болезнями растений и сорняками </w:t>
      </w:r>
    </w:p>
    <w:p w:rsidR="00000000" w:rsidRDefault="00E904DC">
      <w:pPr>
        <w:pStyle w:val="pj"/>
      </w:pPr>
      <w:r>
        <w:t xml:space="preserve">Нарушение </w:t>
      </w:r>
      <w:hyperlink r:id="rId507" w:history="1">
        <w:r>
          <w:rPr>
            <w:rStyle w:val="a4"/>
          </w:rPr>
          <w:t>правил</w:t>
        </w:r>
      </w:hyperlink>
      <w:r>
        <w:t xml:space="preserve"> по охране территории Республики Казахстан от карантинных объектов - </w:t>
      </w:r>
    </w:p>
    <w:p w:rsidR="00000000" w:rsidRDefault="00E904DC">
      <w:pPr>
        <w:pStyle w:val="pj"/>
        <w:spacing w:after="240"/>
      </w:pPr>
      <w:r>
        <w:t>влечет штра</w:t>
      </w:r>
      <w:r>
        <w:t>ф на граждан в размере до пяти, на должностных лиц - в размере до двадцати, на юридических лиц - в размере до двухсот пятидесяти месячных расчетных показателей.</w:t>
      </w:r>
    </w:p>
    <w:p w:rsidR="00000000" w:rsidRDefault="00E904DC">
      <w:pPr>
        <w:pStyle w:val="pj"/>
      </w:pPr>
      <w:bookmarkStart w:id="225" w:name="SUB3080000"/>
      <w:bookmarkEnd w:id="225"/>
      <w:r>
        <w:rPr>
          <w:rStyle w:val="s1"/>
        </w:rPr>
        <w:t>Статья 308.</w:t>
      </w:r>
      <w:r>
        <w:t xml:space="preserve"> Ввоз и вывоз материалов, не прошедших карантинную проверку и соответствующую обрабо</w:t>
      </w:r>
      <w:r>
        <w:t xml:space="preserve">тку </w:t>
      </w:r>
    </w:p>
    <w:p w:rsidR="00000000" w:rsidRDefault="00E904DC">
      <w:pPr>
        <w:pStyle w:val="pj"/>
      </w:pPr>
      <w:r>
        <w:t>Ввоз и вывоз из пограничных пунктов по карантину растений, импортируемых и экспортируемых растительных материалов, не прошедших карантинную проверку и соответствующую обработку, транспортировка этих грузов без разрешительных карантинных документов, их</w:t>
      </w:r>
      <w:r>
        <w:t xml:space="preserve"> переадресовка и раскредитование без участия специалистов государственной фитосанитарной службы по карантину растений - </w:t>
      </w:r>
    </w:p>
    <w:p w:rsidR="00000000" w:rsidRDefault="00E904DC">
      <w:pPr>
        <w:pStyle w:val="pj"/>
        <w:spacing w:after="240"/>
      </w:pPr>
      <w:r>
        <w:t>влекут штраф на граждан в размере до десяти, на должностных лиц - в размере до пятидесяти, на юридических лиц - в размере до ста месячн</w:t>
      </w:r>
      <w:r>
        <w:t>ых расчетных показателей с конфискацией подкарантинной продукции либо без таковой.</w:t>
      </w:r>
    </w:p>
    <w:p w:rsidR="00000000" w:rsidRDefault="00E904DC">
      <w:pPr>
        <w:pStyle w:val="pj"/>
      </w:pPr>
      <w:bookmarkStart w:id="226" w:name="SUB3090000"/>
      <w:bookmarkEnd w:id="226"/>
      <w:r>
        <w:rPr>
          <w:rStyle w:val="s1"/>
        </w:rPr>
        <w:t>Статья 309.</w:t>
      </w:r>
      <w:r>
        <w:t xml:space="preserve"> Нарушение правил по борьбе с вредителями, болезнями растений и сорняками </w:t>
      </w:r>
    </w:p>
    <w:p w:rsidR="00000000" w:rsidRDefault="00E904DC">
      <w:pPr>
        <w:pStyle w:val="pj"/>
      </w:pPr>
      <w:r>
        <w:t>Нарушение или невыполнение правил по борьбе с вредителями, болезнями растений и сорняка</w:t>
      </w:r>
      <w:r>
        <w:t xml:space="preserve">ми, не повлекшее тяжких последствий, - </w:t>
      </w:r>
    </w:p>
    <w:p w:rsidR="00000000" w:rsidRDefault="00E904DC">
      <w:pPr>
        <w:pStyle w:val="pj"/>
        <w:spacing w:after="240"/>
      </w:pPr>
      <w:r>
        <w:t xml:space="preserve">влечет штраф на граждан в размере до пяти, на должностных лиц - в размере до двадцати, на юридических лиц - в размере до пятидесяти </w:t>
      </w:r>
      <w:hyperlink r:id="rId508" w:history="1">
        <w:r>
          <w:rPr>
            <w:rStyle w:val="a4"/>
          </w:rPr>
          <w:t>месячных расчетных п</w:t>
        </w:r>
        <w:r>
          <w:rPr>
            <w:rStyle w:val="a4"/>
          </w:rPr>
          <w:t>оказателей</w:t>
        </w:r>
      </w:hyperlink>
      <w:r>
        <w:t>.</w:t>
      </w:r>
    </w:p>
    <w:p w:rsidR="00000000" w:rsidRDefault="00E904DC">
      <w:pPr>
        <w:pStyle w:val="pj"/>
      </w:pPr>
      <w:bookmarkStart w:id="227" w:name="SUB309010000"/>
      <w:bookmarkEnd w:id="227"/>
      <w:r>
        <w:rPr>
          <w:rStyle w:val="s3"/>
        </w:rPr>
        <w:t xml:space="preserve">Кодекс дополнен статьей 309-1 в соответствии с </w:t>
      </w:r>
      <w:hyperlink r:id="rId509" w:anchor="sub_id=64" w:history="1">
        <w:r>
          <w:rPr>
            <w:rStyle w:val="a4"/>
            <w:i/>
            <w:iCs/>
          </w:rPr>
          <w:t>Законом</w:t>
        </w:r>
      </w:hyperlink>
      <w:r>
        <w:rPr>
          <w:rStyle w:val="s3"/>
        </w:rPr>
        <w:t xml:space="preserve"> РК от 05.12.03 г. № 506-II</w:t>
      </w:r>
      <w:r>
        <w:t xml:space="preserve"> </w:t>
      </w:r>
    </w:p>
    <w:p w:rsidR="00000000" w:rsidRDefault="00E904DC">
      <w:pPr>
        <w:pStyle w:val="pj"/>
      </w:pPr>
      <w:r>
        <w:rPr>
          <w:rStyle w:val="s1"/>
        </w:rPr>
        <w:t>Статья 309-1.</w:t>
      </w:r>
      <w:r>
        <w:t xml:space="preserve"> Нарушения при осуществлении деятельности по хранению и реализации зе</w:t>
      </w:r>
      <w:r>
        <w:t xml:space="preserve">рна </w:t>
      </w:r>
    </w:p>
    <w:p w:rsidR="00000000" w:rsidRDefault="00E904DC">
      <w:pPr>
        <w:pStyle w:val="pj"/>
      </w:pPr>
      <w:r>
        <w:t xml:space="preserve">1. Осуществление операций и сделок, запрещенных законодательством либо выходящих за пределы правоспособности хлебоприемного предприятия, - </w:t>
      </w:r>
    </w:p>
    <w:p w:rsidR="00000000" w:rsidRDefault="00E904DC">
      <w:pPr>
        <w:pStyle w:val="pj"/>
      </w:pPr>
      <w:r>
        <w:t>влечет штраф на должностных лиц в размере от трехсот до четырехсот, на юридических лиц - в размере от пятисот д</w:t>
      </w:r>
      <w:r>
        <w:t xml:space="preserve">о тысячи месячных расчетных показателей с приостановлением действия лицензии на определенный вид деятельности либо без такового. </w:t>
      </w:r>
    </w:p>
    <w:p w:rsidR="00000000" w:rsidRDefault="00E904DC">
      <w:pPr>
        <w:pStyle w:val="pj"/>
      </w:pPr>
      <w:r>
        <w:t xml:space="preserve">2. Невыполнение хлебоприемным предприятием своих обязательств, вытекающих из выданных им зерновых расписок, а также нарушение </w:t>
      </w:r>
      <w:r>
        <w:t xml:space="preserve">нормативных правовых актов по количественно-качественному учету зерна и хранению зерна - </w:t>
      </w:r>
    </w:p>
    <w:p w:rsidR="00000000" w:rsidRDefault="00E904DC">
      <w:pPr>
        <w:pStyle w:val="pj"/>
      </w:pPr>
      <w:r>
        <w:t xml:space="preserve">влекут штраф на юридических лиц в размере от пятисот до тысячи месячных расчетных показателей. </w:t>
      </w:r>
    </w:p>
    <w:p w:rsidR="00000000" w:rsidRDefault="00E904DC">
      <w:pPr>
        <w:pStyle w:val="pj"/>
      </w:pPr>
      <w:r>
        <w:t>3. Действия, предусмотренные частью второй настоящей статьи, совершенн</w:t>
      </w:r>
      <w:r>
        <w:t xml:space="preserve">ые повторно в течение года после наложения административного взыскания, - </w:t>
      </w:r>
    </w:p>
    <w:p w:rsidR="00000000" w:rsidRDefault="00E904DC">
      <w:pPr>
        <w:pStyle w:val="pj"/>
      </w:pPr>
      <w:r>
        <w:t xml:space="preserve">влекут штраф на юридических лиц в размере от тысячи до двух тысяч месячных расчетных показателей. </w:t>
      </w:r>
    </w:p>
    <w:p w:rsidR="00000000" w:rsidRDefault="00E904DC">
      <w:pPr>
        <w:pStyle w:val="pj"/>
      </w:pPr>
      <w:r>
        <w:t>4. Нарушение хлебоприемным предприятием установленного порядка учета операций с зе</w:t>
      </w:r>
      <w:r>
        <w:t xml:space="preserve">рном, а равно искажение показателей качества зерна при его приемке на хранение от владельцев или выдаче владельцам - </w:t>
      </w:r>
    </w:p>
    <w:p w:rsidR="00000000" w:rsidRDefault="00E904DC">
      <w:pPr>
        <w:pStyle w:val="pj"/>
      </w:pPr>
      <w:r>
        <w:t>влекут штраф на должностных лиц в размере от трехсот до четырехсот, на юридических лиц - в размере от пятисот до тысячи месячных расчетных</w:t>
      </w:r>
      <w:r>
        <w:t xml:space="preserve"> показателей. </w:t>
      </w:r>
    </w:p>
    <w:p w:rsidR="00000000" w:rsidRDefault="00E904DC">
      <w:pPr>
        <w:pStyle w:val="pj"/>
      </w:pPr>
      <w:r>
        <w:t xml:space="preserve">5. Несоставление, а равно несвоевременное составление хлебоприемными предприятиями установленных законодательством документов - </w:t>
      </w:r>
    </w:p>
    <w:p w:rsidR="00000000" w:rsidRDefault="00E904DC">
      <w:pPr>
        <w:pStyle w:val="pj"/>
      </w:pPr>
      <w:r>
        <w:t>влекут штраф на должностных лиц в размере от пяти до десяти, на юридических лиц - в размере от пятидесяти до ста</w:t>
      </w:r>
      <w:r>
        <w:t xml:space="preserve"> месячных расчетных показателей. </w:t>
      </w:r>
    </w:p>
    <w:p w:rsidR="00000000" w:rsidRDefault="00E904DC">
      <w:pPr>
        <w:pStyle w:val="pj"/>
      </w:pPr>
      <w:r>
        <w:t xml:space="preserve">6. Реализация зерна на внутреннем рынке при экспорте и импорте без соответствующих сертификатов качества - </w:t>
      </w:r>
    </w:p>
    <w:p w:rsidR="00000000" w:rsidRDefault="00E904DC">
      <w:pPr>
        <w:pStyle w:val="pj"/>
      </w:pPr>
      <w:r>
        <w:t>влечет штраф на граждан в размере от пяти до десяти, на должностных лиц - в размере от десяти до пятидесяти, на юр</w:t>
      </w:r>
      <w:r>
        <w:t xml:space="preserve">идических лиц - в размере от пятидесяти до двухсот месячных расчетных показателей. </w:t>
      </w:r>
    </w:p>
    <w:p w:rsidR="00000000" w:rsidRDefault="00E904DC">
      <w:pPr>
        <w:pStyle w:val="pj"/>
      </w:pPr>
      <w:r>
        <w:t>7. Отгрузка хлебоприемными предприятиями, хранящими зерно государственных ресурсов, любого количества зерна, а равно его вывоз транспортными организациями без предварительн</w:t>
      </w:r>
      <w:r>
        <w:t xml:space="preserve">ого согласования с уполномоченным органом - </w:t>
      </w:r>
    </w:p>
    <w:p w:rsidR="00000000" w:rsidRDefault="00E904DC">
      <w:pPr>
        <w:pStyle w:val="pj"/>
      </w:pPr>
      <w:r>
        <w:t xml:space="preserve">влекут штраф в размере от двухсот до пятисот месячных расчетных показателей. </w:t>
      </w:r>
    </w:p>
    <w:p w:rsidR="00000000" w:rsidRDefault="00E904DC">
      <w:pPr>
        <w:pStyle w:val="pj"/>
      </w:pPr>
      <w:r>
        <w:t xml:space="preserve">8. Действия, предусмотренные частью седьмой настоящей статьи, совершенные повторно в течение года после наложения административного взыскания, - </w:t>
      </w:r>
    </w:p>
    <w:p w:rsidR="00000000" w:rsidRDefault="00E904DC">
      <w:pPr>
        <w:pStyle w:val="pj"/>
      </w:pPr>
      <w:r>
        <w:t xml:space="preserve">влекут штраф в размере от пятисот до семисот месячных расчетных показателей. </w:t>
      </w:r>
    </w:p>
    <w:p w:rsidR="00000000" w:rsidRDefault="00E904DC">
      <w:pPr>
        <w:pStyle w:val="pj"/>
      </w:pPr>
      <w:r>
        <w:t>9. Нарушение законодательства чл</w:t>
      </w:r>
      <w:r>
        <w:t xml:space="preserve">енами комиссии по временному управлению или временной администрации в период временного управления хлебоприемным предприятием, нанесшее материальный ущерб хлебоприемному предприятию, - </w:t>
      </w:r>
    </w:p>
    <w:p w:rsidR="00000000" w:rsidRDefault="00E904DC">
      <w:pPr>
        <w:pStyle w:val="pj"/>
        <w:spacing w:after="240"/>
      </w:pPr>
      <w:r>
        <w:t>влечет штраф на должностных лиц в размере от пятидесяти до ста месячны</w:t>
      </w:r>
      <w:r>
        <w:t>х расчетных показателей.</w:t>
      </w:r>
    </w:p>
    <w:p w:rsidR="00000000" w:rsidRDefault="00E904DC">
      <w:pPr>
        <w:pStyle w:val="pj"/>
      </w:pPr>
      <w:r>
        <w:rPr>
          <w:rStyle w:val="s3"/>
        </w:rPr>
        <w:t xml:space="preserve">Кодекс дополнен статьей 309-2 в соответствии с </w:t>
      </w:r>
      <w:hyperlink r:id="rId510" w:anchor="sub_id=64" w:history="1">
        <w:r>
          <w:rPr>
            <w:rStyle w:val="a4"/>
            <w:i/>
            <w:iCs/>
          </w:rPr>
          <w:t>Законом</w:t>
        </w:r>
      </w:hyperlink>
      <w:r>
        <w:rPr>
          <w:rStyle w:val="s3"/>
        </w:rPr>
        <w:t xml:space="preserve"> РК от 05.12.03 г. № 506-II</w:t>
      </w:r>
      <w:r>
        <w:t xml:space="preserve"> </w:t>
      </w:r>
    </w:p>
    <w:p w:rsidR="00000000" w:rsidRDefault="00E904DC">
      <w:pPr>
        <w:pStyle w:val="pj"/>
      </w:pPr>
      <w:r>
        <w:rPr>
          <w:rStyle w:val="s1"/>
        </w:rPr>
        <w:t>Статья 309-2.</w:t>
      </w:r>
      <w:r>
        <w:t xml:space="preserve"> </w:t>
      </w:r>
      <w:r>
        <w:t xml:space="preserve">Нарушения при осуществлении предпринимательской деятельности в области семеноводства </w:t>
      </w:r>
    </w:p>
    <w:p w:rsidR="00000000" w:rsidRDefault="00E904DC">
      <w:pPr>
        <w:pStyle w:val="pj"/>
      </w:pPr>
      <w:r>
        <w:t xml:space="preserve">1. Осуществление деятельности по производству, реализации и использованию для посева семян с нарушением установленного законодательством Республики Казахстан порядка - </w:t>
      </w:r>
    </w:p>
    <w:p w:rsidR="00000000" w:rsidRDefault="00E904DC">
      <w:pPr>
        <w:pStyle w:val="pj"/>
      </w:pPr>
      <w:r>
        <w:t>в</w:t>
      </w:r>
      <w:r>
        <w:t xml:space="preserve">лечет предупреждение или штраф на физических лиц в размере от пяти до десяти, на должностных лиц - в размере от десяти до двадцати пяти, на юридических лиц - от двадцати пяти до пятидесяти месячных расчетных показателей. </w:t>
      </w:r>
    </w:p>
    <w:p w:rsidR="00000000" w:rsidRDefault="00E904DC">
      <w:pPr>
        <w:pStyle w:val="pj"/>
      </w:pPr>
      <w:r>
        <w:t>2. Нарушение аттестованными физиче</w:t>
      </w:r>
      <w:r>
        <w:t xml:space="preserve">скими и юридическими лицами, оказывающими услуги по определению сортовых и посевных качеств семян, требований нормативных правовых актов по экспертизе качества семян - </w:t>
      </w:r>
    </w:p>
    <w:p w:rsidR="00000000" w:rsidRDefault="00E904DC">
      <w:pPr>
        <w:pStyle w:val="pj"/>
      </w:pPr>
      <w:r>
        <w:t>влечет предупреждение или штраф на физических лиц в размере от пяти до десяти, на юриди</w:t>
      </w:r>
      <w:r>
        <w:t xml:space="preserve">ческих лиц - в размере от пятидесяти до пятисот месячных расчетных показателей. </w:t>
      </w:r>
    </w:p>
    <w:p w:rsidR="00000000" w:rsidRDefault="00E904DC">
      <w:pPr>
        <w:pStyle w:val="pj"/>
      </w:pPr>
      <w:r>
        <w:t>3. Нарушение аттестованными физическими и юридическими лицами установленных законодательством квалификационных требований, предъявляемых к деятельности в области семеноводства</w:t>
      </w:r>
      <w:r>
        <w:t xml:space="preserve">, - </w:t>
      </w:r>
    </w:p>
    <w:p w:rsidR="00000000" w:rsidRDefault="00E904DC">
      <w:pPr>
        <w:pStyle w:val="pj"/>
      </w:pPr>
      <w:r>
        <w:t xml:space="preserve">влечет предупреждение или штраф на физических лиц в размере от десяти до двадцати, на юридических лиц - в размере от ста до двухсот месячных расчетных показателей. </w:t>
      </w:r>
    </w:p>
    <w:p w:rsidR="00000000" w:rsidRDefault="00E904DC">
      <w:pPr>
        <w:pStyle w:val="pj"/>
      </w:pPr>
      <w:bookmarkStart w:id="228" w:name="SUB309020400"/>
      <w:bookmarkEnd w:id="228"/>
      <w:r>
        <w:t>4. Деяния, предусмотренные частью третьей настоящей статьи, совершенные повторно в теч</w:t>
      </w:r>
      <w:r>
        <w:t xml:space="preserve">ение года после наложения административного взыскания, - </w:t>
      </w:r>
    </w:p>
    <w:p w:rsidR="00000000" w:rsidRDefault="00E904DC">
      <w:pPr>
        <w:pStyle w:val="pj"/>
        <w:spacing w:after="240"/>
      </w:pPr>
      <w:r>
        <w:t>влекут лишение свидетельства об аттестации, удостоверяющего право субъектов на осуществление деятельности в области семеноводства.</w:t>
      </w:r>
    </w:p>
    <w:p w:rsidR="00000000" w:rsidRDefault="00E904DC">
      <w:pPr>
        <w:pStyle w:val="pj"/>
      </w:pPr>
      <w:bookmarkStart w:id="229" w:name="SUB3100000"/>
      <w:bookmarkEnd w:id="229"/>
      <w:r>
        <w:rPr>
          <w:rStyle w:val="s3"/>
        </w:rPr>
        <w:t xml:space="preserve">В статью 310 внесены изменения в соответствии с </w:t>
      </w:r>
      <w:hyperlink r:id="rId511" w:anchor="sub_id=65" w:history="1">
        <w:r>
          <w:rPr>
            <w:rStyle w:val="a4"/>
            <w:i/>
            <w:iCs/>
          </w:rPr>
          <w:t>Законом</w:t>
        </w:r>
      </w:hyperlink>
      <w:r>
        <w:rPr>
          <w:rStyle w:val="s3"/>
        </w:rPr>
        <w:t xml:space="preserve"> РК от 05.12.03 г. № 506-II (</w:t>
      </w:r>
      <w:hyperlink r:id="rId512" w:anchor="sub_id=3100000" w:history="1">
        <w:r>
          <w:rPr>
            <w:rStyle w:val="a4"/>
            <w:i/>
            <w:iCs/>
          </w:rPr>
          <w:t>см. стар. ред.</w:t>
        </w:r>
      </w:hyperlink>
      <w:r>
        <w:rPr>
          <w:rStyle w:val="s3"/>
        </w:rPr>
        <w:t>)</w:t>
      </w:r>
      <w:r>
        <w:t xml:space="preserve"> </w:t>
      </w:r>
    </w:p>
    <w:p w:rsidR="00000000" w:rsidRDefault="00E904DC">
      <w:pPr>
        <w:pStyle w:val="pj"/>
      </w:pPr>
      <w:r>
        <w:rPr>
          <w:rStyle w:val="s1"/>
        </w:rPr>
        <w:t>Статья 310.</w:t>
      </w:r>
      <w:r>
        <w:t xml:space="preserve"> Нарушение законодательства о ветеринарии </w:t>
      </w:r>
    </w:p>
    <w:p w:rsidR="00000000" w:rsidRDefault="00E904DC">
      <w:pPr>
        <w:pStyle w:val="pj"/>
      </w:pPr>
      <w:r>
        <w:t>Наруш</w:t>
      </w:r>
      <w:r>
        <w:t xml:space="preserve">ение </w:t>
      </w:r>
      <w:hyperlink r:id="rId513" w:history="1">
        <w:r>
          <w:rPr>
            <w:rStyle w:val="a4"/>
          </w:rPr>
          <w:t>законодательства</w:t>
        </w:r>
      </w:hyperlink>
      <w:r>
        <w:t xml:space="preserve"> о ветеринарии, совершенное в виде: </w:t>
      </w:r>
    </w:p>
    <w:p w:rsidR="00000000" w:rsidRDefault="00E904DC">
      <w:pPr>
        <w:pStyle w:val="pj"/>
      </w:pPr>
      <w:r>
        <w:t xml:space="preserve">1) отказа от проведения обязательных ветеринарно-санитарных мероприятий и нарушения сроков их проведения; </w:t>
      </w:r>
    </w:p>
    <w:p w:rsidR="00000000" w:rsidRDefault="00E904DC">
      <w:pPr>
        <w:pStyle w:val="pj"/>
      </w:pPr>
      <w:r>
        <w:t>2) несоблюдения условий и т</w:t>
      </w:r>
      <w:r>
        <w:t xml:space="preserve">ребований карантина и ограничительных мероприятий; </w:t>
      </w:r>
    </w:p>
    <w:p w:rsidR="00000000" w:rsidRDefault="00E904DC">
      <w:pPr>
        <w:pStyle w:val="pj"/>
      </w:pPr>
      <w:r>
        <w:t xml:space="preserve">3) несвоевременного или неполного проведения ветеринарно-санитарных мероприятий по ликвидации заразных животных; </w:t>
      </w:r>
    </w:p>
    <w:p w:rsidR="00000000" w:rsidRDefault="00E904DC">
      <w:pPr>
        <w:pStyle w:val="pj"/>
      </w:pPr>
      <w:r>
        <w:t xml:space="preserve">4) распространения заразных животных; </w:t>
      </w:r>
    </w:p>
    <w:p w:rsidR="00000000" w:rsidRDefault="00E904DC">
      <w:pPr>
        <w:pStyle w:val="pj"/>
      </w:pPr>
      <w:r>
        <w:t>5) несоблюдения ветеринарно-санитарных правил при в</w:t>
      </w:r>
      <w:r>
        <w:t xml:space="preserve">оспроизводстве животных; </w:t>
      </w:r>
    </w:p>
    <w:p w:rsidR="00000000" w:rsidRDefault="00E904DC">
      <w:pPr>
        <w:pStyle w:val="pj"/>
      </w:pPr>
      <w:r>
        <w:t xml:space="preserve">6) неисполнения требований нормативных правовых актов об охране территории республики от заноса заразных болезней животных; </w:t>
      </w:r>
    </w:p>
    <w:p w:rsidR="00000000" w:rsidRDefault="00E904DC">
      <w:pPr>
        <w:pStyle w:val="pj"/>
      </w:pPr>
      <w:r>
        <w:t xml:space="preserve">7) нарушения ветеринарно-санитарных правил при перевозке (перегоне) животных; </w:t>
      </w:r>
    </w:p>
    <w:p w:rsidR="00000000" w:rsidRDefault="00E904DC">
      <w:pPr>
        <w:pStyle w:val="pj"/>
      </w:pPr>
      <w:r>
        <w:t>8) несоблюдения требований</w:t>
      </w:r>
      <w:r>
        <w:t xml:space="preserve"> ветеринарно-санитарных правил и нормативов на рынках (торгующих организациях), предприятиях по заготовке, хранению, переработке подконтрольных ветеринарному надзору грузов, складских помещениях, карантинных базах, погрузочно-разгрузочных площадках и транс</w:t>
      </w:r>
      <w:r>
        <w:t xml:space="preserve">портных средствах; </w:t>
      </w:r>
    </w:p>
    <w:p w:rsidR="00000000" w:rsidRDefault="00E904DC">
      <w:pPr>
        <w:pStyle w:val="pj"/>
      </w:pPr>
      <w:r>
        <w:t xml:space="preserve">9) нарушения иных нормативных правовых актов в области ветеринарии, не повлекшего распространения эпизоотии или иных тяжких последствий, а также решений местных представительных и исполнительных органов по вопросам борьбы с эпизоотиями </w:t>
      </w:r>
      <w:r>
        <w:t xml:space="preserve">- </w:t>
      </w:r>
    </w:p>
    <w:p w:rsidR="00000000" w:rsidRDefault="00E904DC">
      <w:pPr>
        <w:pStyle w:val="pj"/>
        <w:spacing w:after="240"/>
      </w:pPr>
      <w:r>
        <w:t>влекут штраф на граждан в размере до пяти, на должностных лиц - в размере до двадцати, на юридических лиц - в размере до ста месячных расчетных показателей.</w:t>
      </w:r>
    </w:p>
    <w:p w:rsidR="00000000" w:rsidRDefault="00E904DC">
      <w:pPr>
        <w:pStyle w:val="pj"/>
      </w:pPr>
      <w:bookmarkStart w:id="230" w:name="SUB3110000"/>
      <w:bookmarkEnd w:id="230"/>
      <w:r>
        <w:rPr>
          <w:rStyle w:val="s1"/>
        </w:rPr>
        <w:t>Статья 311.</w:t>
      </w:r>
      <w:r>
        <w:t xml:space="preserve"> Нарушение правил содержания собак и кошек </w:t>
      </w:r>
    </w:p>
    <w:p w:rsidR="00000000" w:rsidRDefault="00E904DC">
      <w:pPr>
        <w:pStyle w:val="pj"/>
      </w:pPr>
      <w:r>
        <w:t>1. Нарушение установленных местными предс</w:t>
      </w:r>
      <w:r>
        <w:t xml:space="preserve">тавительными органами правил содержания собак в городах и других населенных пунктах - </w:t>
      </w:r>
    </w:p>
    <w:p w:rsidR="00000000" w:rsidRDefault="00E904DC">
      <w:pPr>
        <w:pStyle w:val="pj"/>
      </w:pPr>
      <w:r>
        <w:t xml:space="preserve">влечет предупреждение или штраф в размере до трех месячных расчетных показателей. </w:t>
      </w:r>
    </w:p>
    <w:p w:rsidR="00000000" w:rsidRDefault="00E904DC">
      <w:pPr>
        <w:pStyle w:val="pj"/>
      </w:pPr>
      <w:r>
        <w:t xml:space="preserve">2. Нарушение установленных местными представительными органами правил содержания кошек в городах и других населенных пунктах - </w:t>
      </w:r>
    </w:p>
    <w:p w:rsidR="00000000" w:rsidRDefault="00E904DC">
      <w:pPr>
        <w:pStyle w:val="pj"/>
      </w:pPr>
      <w:r>
        <w:t xml:space="preserve">влечет предупреждение или штраф в размере до одного </w:t>
      </w:r>
      <w:hyperlink r:id="rId514" w:history="1">
        <w:r>
          <w:rPr>
            <w:rStyle w:val="a4"/>
          </w:rPr>
          <w:t>месячного ра</w:t>
        </w:r>
        <w:r>
          <w:rPr>
            <w:rStyle w:val="a4"/>
          </w:rPr>
          <w:t>счетного показателя.</w:t>
        </w:r>
      </w:hyperlink>
      <w:r>
        <w:t xml:space="preserve"> </w:t>
      </w:r>
    </w:p>
    <w:p w:rsidR="00000000" w:rsidRDefault="00E904DC">
      <w:pPr>
        <w:pStyle w:val="pj"/>
      </w:pPr>
      <w:r>
        <w:t xml:space="preserve">3. Те же действия, повлекшие причинение ущерба здоровью или имуществу граждан, - </w:t>
      </w:r>
    </w:p>
    <w:p w:rsidR="00000000" w:rsidRDefault="00E904DC">
      <w:pPr>
        <w:pStyle w:val="pj"/>
        <w:spacing w:after="240"/>
      </w:pPr>
      <w:r>
        <w:t>влекут штраф в размере до десяти месячных расчетных показателей.</w:t>
      </w:r>
    </w:p>
    <w:p w:rsidR="00000000" w:rsidRDefault="00E904DC">
      <w:pPr>
        <w:pStyle w:val="pc"/>
      </w:pPr>
      <w:bookmarkStart w:id="231" w:name="SUB3120000"/>
      <w:bookmarkEnd w:id="231"/>
      <w:r>
        <w:rPr>
          <w:rStyle w:val="s1"/>
        </w:rPr>
        <w:t>Глава 21</w:t>
      </w:r>
      <w:r>
        <w:t xml:space="preserve"> </w:t>
      </w:r>
    </w:p>
    <w:p w:rsidR="00000000" w:rsidRDefault="00E904DC">
      <w:pPr>
        <w:pStyle w:val="pc"/>
      </w:pPr>
      <w:r>
        <w:rPr>
          <w:rStyle w:val="s1"/>
        </w:rPr>
        <w:t>Административные правонарушения, посягающие на общественную</w:t>
      </w:r>
      <w:r>
        <w:t xml:space="preserve"> </w:t>
      </w:r>
    </w:p>
    <w:p w:rsidR="00000000" w:rsidRDefault="00E904DC">
      <w:pPr>
        <w:pStyle w:val="pc"/>
        <w:spacing w:after="240"/>
      </w:pPr>
      <w:r>
        <w:rPr>
          <w:rStyle w:val="s1"/>
        </w:rPr>
        <w:t>безопасность и з</w:t>
      </w:r>
      <w:r>
        <w:rPr>
          <w:rStyle w:val="s1"/>
        </w:rPr>
        <w:t>доровье населения</w:t>
      </w:r>
    </w:p>
    <w:p w:rsidR="00000000" w:rsidRDefault="00E904DC">
      <w:pPr>
        <w:pStyle w:val="pj"/>
      </w:pPr>
      <w:r>
        <w:rPr>
          <w:rStyle w:val="s3"/>
        </w:rPr>
        <w:t xml:space="preserve">В статью 312 внесены изменения в соответствии с </w:t>
      </w:r>
      <w:hyperlink r:id="rId515" w:anchor="sub_id=66" w:history="1">
        <w:r>
          <w:rPr>
            <w:rStyle w:val="a4"/>
            <w:i/>
            <w:iCs/>
          </w:rPr>
          <w:t>Законом</w:t>
        </w:r>
      </w:hyperlink>
      <w:r>
        <w:rPr>
          <w:rStyle w:val="s3"/>
        </w:rPr>
        <w:t xml:space="preserve"> РК от 05.12.03 г. № 506-II (</w:t>
      </w:r>
      <w:hyperlink r:id="rId516" w:anchor="sub_id=3120000" w:history="1">
        <w:r>
          <w:rPr>
            <w:rStyle w:val="a4"/>
            <w:i/>
            <w:iCs/>
          </w:rPr>
          <w:t>см. стар. ред.</w:t>
        </w:r>
      </w:hyperlink>
      <w:r>
        <w:rPr>
          <w:rStyle w:val="s3"/>
        </w:rPr>
        <w:t>)</w:t>
      </w:r>
      <w:r>
        <w:t xml:space="preserve"> </w:t>
      </w:r>
    </w:p>
    <w:p w:rsidR="00000000" w:rsidRDefault="00E904DC">
      <w:pPr>
        <w:pStyle w:val="pj"/>
      </w:pPr>
      <w:r>
        <w:rPr>
          <w:rStyle w:val="s1"/>
        </w:rPr>
        <w:t>Статья 312.</w:t>
      </w:r>
      <w:r>
        <w:t xml:space="preserve"> Нарушение или невыполнение правил пожарной безопасности </w:t>
      </w:r>
    </w:p>
    <w:p w:rsidR="00000000" w:rsidRDefault="00E904DC">
      <w:pPr>
        <w:pStyle w:val="pj"/>
      </w:pPr>
      <w:r>
        <w:t xml:space="preserve">1. Нарушение или невыполнение в организациях, общественных местах, складских помещениях, в общежитиях и жилых домах противопожарных требований, предусмотренных </w:t>
      </w:r>
      <w:hyperlink r:id="rId517" w:anchor="sub_id=10000" w:history="1">
        <w:r>
          <w:rPr>
            <w:rStyle w:val="a4"/>
          </w:rPr>
          <w:t>правилами</w:t>
        </w:r>
      </w:hyperlink>
      <w:r>
        <w:t xml:space="preserve"> пожарной безопасности, строительными нормами и правилами при проектировании, строительстве зданий и сооружений, государственными стандартами, а также правил использо</w:t>
      </w:r>
      <w:r>
        <w:t xml:space="preserve">вания и содержания пожарной техники, противопожарного инвентаря, оборудования, автоматических средств обнаружения и тушения пожаров, противопожарной автоматики - </w:t>
      </w:r>
    </w:p>
    <w:p w:rsidR="00000000" w:rsidRDefault="00E904DC">
      <w:pPr>
        <w:pStyle w:val="pj"/>
      </w:pPr>
      <w:r>
        <w:t xml:space="preserve">влечет предупреждение или штраф на граждан в размере до трех, на должностных лиц - в размере </w:t>
      </w:r>
      <w:r>
        <w:t xml:space="preserve">до десяти, на юридических лиц - в размере до пятидесяти месячных расчетных показателей. </w:t>
      </w:r>
    </w:p>
    <w:p w:rsidR="00000000" w:rsidRDefault="00E904DC">
      <w:pPr>
        <w:pStyle w:val="pj"/>
      </w:pPr>
      <w:r>
        <w:t>2. Нарушение правил пожарной безопасности, совершенное лицом, ответственным за их соблюдением, если оно повлекло возникновение пожара, причинившего вред здоровью челов</w:t>
      </w:r>
      <w:r>
        <w:t xml:space="preserve">ека или значительный ущерб, при отсутствии состава преступления - </w:t>
      </w:r>
    </w:p>
    <w:p w:rsidR="00000000" w:rsidRDefault="00E904DC">
      <w:pPr>
        <w:pStyle w:val="pj"/>
      </w:pPr>
      <w:r>
        <w:t xml:space="preserve">влечет штраф в размере до пятидесяти </w:t>
      </w:r>
      <w:hyperlink r:id="rId518" w:history="1">
        <w:r>
          <w:rPr>
            <w:rStyle w:val="a4"/>
          </w:rPr>
          <w:t>месячных расчетных показателей</w:t>
        </w:r>
      </w:hyperlink>
      <w:r>
        <w:t xml:space="preserve">. </w:t>
      </w:r>
    </w:p>
    <w:p w:rsidR="00000000" w:rsidRDefault="00E904DC">
      <w:pPr>
        <w:pStyle w:val="pj"/>
        <w:spacing w:after="240"/>
      </w:pPr>
      <w:r>
        <w:t xml:space="preserve">Примечание. Применительно к данной статье значительным </w:t>
      </w:r>
      <w:r>
        <w:t>размером ущерба признается сумма, превышающая пятьдесят месячных расчетных показателей на момент совершения административного правонарушения.</w:t>
      </w:r>
    </w:p>
    <w:p w:rsidR="00000000" w:rsidRDefault="00E904DC">
      <w:pPr>
        <w:pStyle w:val="pj"/>
      </w:pPr>
      <w:bookmarkStart w:id="232" w:name="SUB3130000"/>
      <w:bookmarkEnd w:id="232"/>
      <w:r>
        <w:rPr>
          <w:rStyle w:val="s3"/>
        </w:rPr>
        <w:t xml:space="preserve">В статью 313 внесены изменения в соответствии с </w:t>
      </w:r>
      <w:hyperlink r:id="rId519" w:anchor="sub_id=67" w:history="1">
        <w:r>
          <w:rPr>
            <w:rStyle w:val="a4"/>
            <w:i/>
            <w:iCs/>
          </w:rPr>
          <w:t>Законом</w:t>
        </w:r>
      </w:hyperlink>
      <w:r>
        <w:rPr>
          <w:rStyle w:val="s3"/>
        </w:rPr>
        <w:t xml:space="preserve"> РК от 05.12.03 г. № 506-II (</w:t>
      </w:r>
      <w:hyperlink r:id="rId520" w:anchor="sub_id=3130000" w:history="1">
        <w:r>
          <w:rPr>
            <w:rStyle w:val="a4"/>
            <w:i/>
            <w:iCs/>
          </w:rPr>
          <w:t>см. стар. ред.</w:t>
        </w:r>
      </w:hyperlink>
      <w:r>
        <w:rPr>
          <w:rStyle w:val="s3"/>
        </w:rPr>
        <w:t>)</w:t>
      </w:r>
      <w:r>
        <w:t xml:space="preserve"> </w:t>
      </w:r>
    </w:p>
    <w:p w:rsidR="00000000" w:rsidRDefault="00E904DC">
      <w:pPr>
        <w:pStyle w:val="pj"/>
      </w:pPr>
      <w:r>
        <w:rPr>
          <w:rStyle w:val="s1"/>
        </w:rPr>
        <w:t>Статья 313.</w:t>
      </w:r>
      <w:r>
        <w:t xml:space="preserve"> Выпуск и реализация продукции, не отвечающей требованиям пожарной безопасности </w:t>
      </w:r>
    </w:p>
    <w:p w:rsidR="00000000" w:rsidRDefault="00E904DC">
      <w:pPr>
        <w:pStyle w:val="pj"/>
      </w:pPr>
      <w:r>
        <w:t>Выпуск и реали</w:t>
      </w:r>
      <w:r>
        <w:t>зация продукции, не отвечающей требованиям государственных стандартов по взрыво- и пожароопасности, либо невыполнение постановления органов государственного пожарного надзора о приостановлении или запрещении работы организации, производственного участка, а</w:t>
      </w:r>
      <w:r>
        <w:t xml:space="preserve">грегата, если они не причинили вред здоровью или крупный материальный ущерб, - </w:t>
      </w:r>
    </w:p>
    <w:p w:rsidR="00000000" w:rsidRDefault="00E904DC">
      <w:pPr>
        <w:pStyle w:val="pj"/>
      </w:pPr>
      <w:r>
        <w:t xml:space="preserve">влекут штраф на должностных лиц в размере до двадцати пяти, на юридических лиц - в размере до двухсот пятидесяти месячных расчетных показателей. </w:t>
      </w:r>
    </w:p>
    <w:p w:rsidR="00000000" w:rsidRDefault="00E904DC">
      <w:pPr>
        <w:pStyle w:val="pj"/>
        <w:spacing w:after="240"/>
      </w:pPr>
      <w:r>
        <w:t>Примечание. Применительно к да</w:t>
      </w:r>
      <w:r>
        <w:t>нной статье настоящего Кодекса под крупным размером признается сумма, превышающая сто месячных расчетных показателей на момент совершения административного правонарушения.</w:t>
      </w:r>
    </w:p>
    <w:p w:rsidR="00000000" w:rsidRDefault="00E904DC">
      <w:pPr>
        <w:pStyle w:val="pj"/>
      </w:pPr>
      <w:bookmarkStart w:id="233" w:name="SUB3140000"/>
      <w:bookmarkEnd w:id="233"/>
      <w:r>
        <w:rPr>
          <w:rStyle w:val="s1"/>
        </w:rPr>
        <w:t>Статья 314.</w:t>
      </w:r>
      <w:r>
        <w:t xml:space="preserve"> Нарушение или невыполнение правил безопасности на водоемах </w:t>
      </w:r>
    </w:p>
    <w:p w:rsidR="00000000" w:rsidRDefault="00E904DC">
      <w:pPr>
        <w:pStyle w:val="pj"/>
      </w:pPr>
      <w:r>
        <w:t>1. Нарушение</w:t>
      </w:r>
      <w:r>
        <w:t xml:space="preserve"> или невыполнение правил безопасности на водоемах - </w:t>
      </w:r>
    </w:p>
    <w:p w:rsidR="00000000" w:rsidRDefault="00E904DC">
      <w:pPr>
        <w:pStyle w:val="pj"/>
      </w:pPr>
      <w:r>
        <w:t xml:space="preserve">влечет предупреждение или штраф на граждан в размере до десяти, на юридических лиц - в размере до ста месячных расчетных показателей. </w:t>
      </w:r>
    </w:p>
    <w:p w:rsidR="00000000" w:rsidRDefault="00E904DC">
      <w:pPr>
        <w:pStyle w:val="pj"/>
      </w:pPr>
      <w:r>
        <w:t>2. Нарушение или невыполнение правил безопасности на водоемах, совер</w:t>
      </w:r>
      <w:r>
        <w:t xml:space="preserve">шенное должностным или юридическим лицом, ответственным за их соблюдение, если это повлекло причинение вреда здоровью человека или значительный ущерб, при отсутствии признаков преступления - </w:t>
      </w:r>
    </w:p>
    <w:p w:rsidR="00000000" w:rsidRDefault="00E904DC">
      <w:pPr>
        <w:pStyle w:val="pj"/>
        <w:spacing w:after="240"/>
      </w:pPr>
      <w:r>
        <w:t xml:space="preserve">влечет штраф на должностных лиц в размере от десяти до двадцати </w:t>
      </w:r>
      <w:r>
        <w:t xml:space="preserve">пяти, на юридических лиц - в размере от ста до трехсот </w:t>
      </w:r>
      <w:hyperlink r:id="rId521" w:history="1">
        <w:r>
          <w:rPr>
            <w:rStyle w:val="a4"/>
          </w:rPr>
          <w:t>месячных расчетных показателей</w:t>
        </w:r>
      </w:hyperlink>
      <w:r>
        <w:t>.</w:t>
      </w:r>
    </w:p>
    <w:p w:rsidR="00000000" w:rsidRDefault="00E904DC">
      <w:pPr>
        <w:pStyle w:val="pj"/>
      </w:pPr>
      <w:bookmarkStart w:id="234" w:name="SUB3150000"/>
      <w:bookmarkEnd w:id="234"/>
      <w:r>
        <w:rPr>
          <w:rStyle w:val="s1"/>
        </w:rPr>
        <w:t>Статья 315.</w:t>
      </w:r>
      <w:r>
        <w:t xml:space="preserve"> Нарушение требований радиационной безопасности при использовании атомной энергии </w:t>
      </w:r>
    </w:p>
    <w:p w:rsidR="00000000" w:rsidRDefault="00E904DC">
      <w:pPr>
        <w:pStyle w:val="pj"/>
      </w:pPr>
      <w:r>
        <w:t>Необоснован</w:t>
      </w:r>
      <w:r>
        <w:t>ный или преднамеренный выброс радиоактивных веществ в атмосферу, водную среду и недра в количествах, превышающих уровни, установленные компетентными государственными органами; вовлечение в хозяйственный оборот в целях использования и потребления населением</w:t>
      </w:r>
      <w:r>
        <w:t xml:space="preserve"> продукции и материалов, подвергшихся облучению или содержащих радиоактивные вещества, без разрешения на то компетентных государственных органов; допуск к работе на объекте использования атомной энергии лиц, не прошедших соответствующую подготовку либо не </w:t>
      </w:r>
      <w:r>
        <w:t>имеющих документа, удостоверяющего их квалификацию, а также лиц, не достигших восемнадцати лет или имеющих медицинские противопоказания; нарушение требований по обеспечению учета и контроля радиоактивных веществ и источников ионизирующего излучения, если э</w:t>
      </w:r>
      <w:r>
        <w:t xml:space="preserve">ти действия не имеют признаков </w:t>
      </w:r>
      <w:hyperlink r:id="rId522" w:anchor="sub_id=2440000" w:history="1">
        <w:r>
          <w:rPr>
            <w:rStyle w:val="a4"/>
          </w:rPr>
          <w:t>уголовно</w:t>
        </w:r>
      </w:hyperlink>
      <w:r>
        <w:t xml:space="preserve"> наказуемого деяния, - </w:t>
      </w:r>
    </w:p>
    <w:p w:rsidR="00000000" w:rsidRDefault="00E904DC">
      <w:pPr>
        <w:pStyle w:val="pj"/>
        <w:spacing w:after="240"/>
      </w:pPr>
      <w:r>
        <w:t>влекут предупреждение или штраф на граждан в размере до десяти, на должностных лиц - в размере до двадцати, н</w:t>
      </w:r>
      <w:r>
        <w:t>а юридических лиц - в размере до двухсот пятидесяти месячных расчетных показателей либо лишение лицензии на определенный вид деятельности в области использования атомной энергии.</w:t>
      </w:r>
    </w:p>
    <w:p w:rsidR="00000000" w:rsidRDefault="00E904DC">
      <w:pPr>
        <w:pStyle w:val="pj"/>
      </w:pPr>
      <w:bookmarkStart w:id="235" w:name="SUB3160000"/>
      <w:bookmarkEnd w:id="235"/>
      <w:r>
        <w:rPr>
          <w:rStyle w:val="s1"/>
        </w:rPr>
        <w:t>Статья 316.</w:t>
      </w:r>
      <w:r>
        <w:t xml:space="preserve"> Нарушение требований режима нераспространения ядерного оружия </w:t>
      </w:r>
    </w:p>
    <w:p w:rsidR="00000000" w:rsidRDefault="00E904DC">
      <w:pPr>
        <w:pStyle w:val="pj"/>
      </w:pPr>
      <w:r>
        <w:t xml:space="preserve">Нарушение установленного </w:t>
      </w:r>
      <w:hyperlink r:id="rId523" w:history="1">
        <w:r>
          <w:rPr>
            <w:rStyle w:val="a4"/>
          </w:rPr>
          <w:t>порядка</w:t>
        </w:r>
      </w:hyperlink>
      <w:r>
        <w:t xml:space="preserve"> </w:t>
      </w:r>
      <w:r>
        <w:t xml:space="preserve">ядерного экспорта и импорта, нарушение требований по обеспечению физической защиты ядерных материалов, объектов использования атомной энергии; нарушение требований по обеспечению учета и контроля ядерных материалов, если эти действия не имеют признаков </w:t>
      </w:r>
      <w:hyperlink r:id="rId524" w:anchor="sub_id=1580000" w:history="1">
        <w:r>
          <w:rPr>
            <w:rStyle w:val="a4"/>
          </w:rPr>
          <w:t>уголовно наказуемого деяния</w:t>
        </w:r>
      </w:hyperlink>
      <w:r>
        <w:t xml:space="preserve">, - </w:t>
      </w:r>
    </w:p>
    <w:p w:rsidR="00000000" w:rsidRDefault="00E904DC">
      <w:pPr>
        <w:pStyle w:val="pj"/>
        <w:spacing w:after="240"/>
      </w:pPr>
      <w:r>
        <w:t>влекут предупреждение или штраф на граждан в размере до десяти, на должностных лиц - в размере до двадцати, на юридических лиц - в размере до д</w:t>
      </w:r>
      <w:r>
        <w:t>вухсот пятидесяти месячных расчетных показателей либо лишение лицензии на определенный вид деятельности в области использования атомной энергии.</w:t>
      </w:r>
    </w:p>
    <w:p w:rsidR="00000000" w:rsidRDefault="00E904DC">
      <w:pPr>
        <w:pStyle w:val="pj"/>
      </w:pPr>
      <w:bookmarkStart w:id="236" w:name="SUB3170000"/>
      <w:bookmarkEnd w:id="236"/>
      <w:r>
        <w:rPr>
          <w:rStyle w:val="s1"/>
        </w:rPr>
        <w:t>Статья 317.</w:t>
      </w:r>
      <w:r>
        <w:t xml:space="preserve"> Нарушение законодательства о стандартизации, сертификации и единстве измерения </w:t>
      </w:r>
    </w:p>
    <w:p w:rsidR="00000000" w:rsidRDefault="00E904DC">
      <w:pPr>
        <w:pStyle w:val="pj"/>
      </w:pPr>
      <w:r>
        <w:t>1. Нарушение законо</w:t>
      </w:r>
      <w:r>
        <w:t xml:space="preserve">дательства о </w:t>
      </w:r>
      <w:hyperlink r:id="rId525" w:history="1">
        <w:r>
          <w:rPr>
            <w:rStyle w:val="a4"/>
          </w:rPr>
          <w:t>стандартизации</w:t>
        </w:r>
      </w:hyperlink>
      <w:r>
        <w:t xml:space="preserve">, </w:t>
      </w:r>
      <w:hyperlink r:id="rId526" w:history="1">
        <w:r>
          <w:rPr>
            <w:rStyle w:val="a4"/>
          </w:rPr>
          <w:t>сертификации</w:t>
        </w:r>
      </w:hyperlink>
      <w:r>
        <w:t xml:space="preserve"> и </w:t>
      </w:r>
      <w:hyperlink r:id="rId527" w:history="1">
        <w:r>
          <w:rPr>
            <w:rStyle w:val="a4"/>
          </w:rPr>
          <w:t>единстве измерения</w:t>
        </w:r>
      </w:hyperlink>
      <w:r>
        <w:t xml:space="preserve">, </w:t>
      </w:r>
      <w:r>
        <w:t xml:space="preserve">совершенное в виде: </w:t>
      </w:r>
    </w:p>
    <w:p w:rsidR="00000000" w:rsidRDefault="00E904DC">
      <w:pPr>
        <w:pStyle w:val="pj"/>
      </w:pPr>
      <w:r>
        <w:t xml:space="preserve">1) выпуска (в том числе из ремонта) или поставки (реализации) товаров, не соответствующих требованиям стандартов, технических условий и образцов (эталонов); </w:t>
      </w:r>
    </w:p>
    <w:p w:rsidR="00000000" w:rsidRDefault="00E904DC">
      <w:pPr>
        <w:pStyle w:val="pj"/>
      </w:pPr>
      <w:r>
        <w:t>2) выпуска на продажу в розничных торговых организациях, рынках продукции, не</w:t>
      </w:r>
      <w:r>
        <w:t xml:space="preserve"> соответствующей требованиям стандартов, технических условий; </w:t>
      </w:r>
    </w:p>
    <w:p w:rsidR="00000000" w:rsidRDefault="00E904DC">
      <w:pPr>
        <w:pStyle w:val="pj"/>
      </w:pPr>
      <w:r>
        <w:t xml:space="preserve">3) выпуска (в том числе из ремонта), поставки (реализации) или использования (эксплуатации) продукции, выполнения работ и услуг без соответствующих нормативных документов; </w:t>
      </w:r>
    </w:p>
    <w:p w:rsidR="00000000" w:rsidRDefault="00E904DC">
      <w:pPr>
        <w:pStyle w:val="pj"/>
      </w:pPr>
      <w:r>
        <w:t>4) передачи заказчик</w:t>
      </w:r>
      <w:r>
        <w:t xml:space="preserve">у либо в производство конструкторской, технологической и проектной документации, не соответствующей требованиям стандартов и технических условий по качеству продукции или требованиям стандартов на технологические процессы; </w:t>
      </w:r>
    </w:p>
    <w:p w:rsidR="00000000" w:rsidRDefault="00E904DC">
      <w:pPr>
        <w:pStyle w:val="pj"/>
      </w:pPr>
      <w:r>
        <w:t>5) несоблюдения стандартов и тех</w:t>
      </w:r>
      <w:r>
        <w:t xml:space="preserve">нических условий при транспортировке, хранении и использовании (эксплуатации) продукции, а также при расфасовке и реализации фасованных товаров в упаковках любого вида, если это повлекло снижение качества, порчу или сверхнормативные потери продукции; </w:t>
      </w:r>
    </w:p>
    <w:p w:rsidR="00000000" w:rsidRDefault="00E904DC">
      <w:pPr>
        <w:pStyle w:val="pj"/>
      </w:pPr>
      <w:r>
        <w:t>6) р</w:t>
      </w:r>
      <w:r>
        <w:t xml:space="preserve">еализации продукции, подлежащей обязательной сертификации, без наличия сертификата соответствия, а также в случае его подделки, истечения или приостановления срока действия; </w:t>
      </w:r>
    </w:p>
    <w:p w:rsidR="00000000" w:rsidRDefault="00E904DC">
      <w:pPr>
        <w:pStyle w:val="pj"/>
      </w:pPr>
      <w:r>
        <w:t xml:space="preserve">7) необоснованной выдачи или подтверждения действия сертификата соответствия; </w:t>
      </w:r>
    </w:p>
    <w:p w:rsidR="00000000" w:rsidRDefault="00E904DC">
      <w:pPr>
        <w:pStyle w:val="pj"/>
      </w:pPr>
      <w:r>
        <w:t>8)</w:t>
      </w:r>
      <w:r>
        <w:t xml:space="preserve"> проведения сертификационных испытаний продукции без аккредитации; </w:t>
      </w:r>
    </w:p>
    <w:p w:rsidR="00000000" w:rsidRDefault="00E904DC">
      <w:pPr>
        <w:pStyle w:val="pj"/>
      </w:pPr>
      <w:r>
        <w:t xml:space="preserve">9) выпуска в обращение средств измерений и стандартных образцов, не прошедших государственных испытаний или метрологической аттестации, а также непроверенных или неисправленных; </w:t>
      </w:r>
    </w:p>
    <w:p w:rsidR="00000000" w:rsidRDefault="00E904DC">
      <w:pPr>
        <w:pStyle w:val="pj"/>
      </w:pPr>
      <w:r>
        <w:t>10) изгот</w:t>
      </w:r>
      <w:r>
        <w:t xml:space="preserve">овления, поверки, ремонта, продажи и проката средств измерений, а также производства и метрологической аттестации стандартных образцов без соответствующего разрешения; </w:t>
      </w:r>
    </w:p>
    <w:p w:rsidR="00000000" w:rsidRDefault="00E904DC">
      <w:pPr>
        <w:pStyle w:val="pj"/>
      </w:pPr>
      <w:r>
        <w:t>11) применения методик выполнения измерений, подлежащих государственному метрологическо</w:t>
      </w:r>
      <w:r>
        <w:t xml:space="preserve">му надзору и не прошедших метрологическую аттестацию; </w:t>
      </w:r>
    </w:p>
    <w:p w:rsidR="00000000" w:rsidRDefault="00E904DC">
      <w:pPr>
        <w:pStyle w:val="pj"/>
      </w:pPr>
      <w:r>
        <w:t xml:space="preserve">12) нарушения правил и норм пользования средствами измерений; </w:t>
      </w:r>
    </w:p>
    <w:p w:rsidR="00000000" w:rsidRDefault="00E904DC">
      <w:pPr>
        <w:pStyle w:val="pj"/>
      </w:pPr>
      <w:bookmarkStart w:id="237" w:name="SUB3170113"/>
      <w:bookmarkEnd w:id="237"/>
      <w:r>
        <w:t>13) неисполнения предписаний органов, осуществляющих государственный надзор за соблюдением требований стандартов и технических условий, пр</w:t>
      </w:r>
      <w:r>
        <w:t xml:space="preserve">авил сертификации и метрологических правил, - </w:t>
      </w:r>
    </w:p>
    <w:p w:rsidR="00000000" w:rsidRDefault="00E904DC">
      <w:pPr>
        <w:pStyle w:val="pj"/>
      </w:pPr>
      <w:r>
        <w:t xml:space="preserve">влечет штраф на граждан в размере от пяти до десяти, на должностных лиц - в размере от пятидесяти до ста, на юридических лиц - в размере до двухсот </w:t>
      </w:r>
      <w:hyperlink r:id="rId528" w:history="1">
        <w:r>
          <w:rPr>
            <w:rStyle w:val="a4"/>
          </w:rPr>
          <w:t>месячных расчетных показателей</w:t>
        </w:r>
      </w:hyperlink>
      <w:r>
        <w:t xml:space="preserve">. </w:t>
      </w:r>
    </w:p>
    <w:p w:rsidR="00000000" w:rsidRDefault="00E904DC">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на граждан в размере от десяти до пятнадцати, на должно</w:t>
      </w:r>
      <w:r>
        <w:t>стных лиц - в размере от ста до ста пятидесяти, на юридических лиц - в размере до пятисот месячных расчетных показателей.</w:t>
      </w:r>
    </w:p>
    <w:p w:rsidR="00000000" w:rsidRDefault="00E904DC">
      <w:pPr>
        <w:pStyle w:val="pj"/>
      </w:pPr>
      <w:bookmarkStart w:id="238" w:name="SUB3180000"/>
      <w:bookmarkEnd w:id="238"/>
      <w:r>
        <w:rPr>
          <w:rStyle w:val="s1"/>
        </w:rPr>
        <w:t>Статья 318.</w:t>
      </w:r>
      <w:r>
        <w:t xml:space="preserve"> Непринятие мер к уничтожению дикорастущей конопли </w:t>
      </w:r>
    </w:p>
    <w:p w:rsidR="00000000" w:rsidRDefault="00E904DC">
      <w:pPr>
        <w:pStyle w:val="pj"/>
      </w:pPr>
      <w:r>
        <w:t>Непринятие мер к уничтожению дикорастущей конопли на посевах сельскохоз</w:t>
      </w:r>
      <w:r>
        <w:t>яйственных культур, в садах, виноградниках, питомниках и парках, на обочинах полей, оросительной и ирригационно-мелиоративных сетей, на полосах отчуждения шоссейных и железных дорог, на территории организаций, на земельных участках жителей городов, поселко</w:t>
      </w:r>
      <w:r>
        <w:t xml:space="preserve">в и других населенных пунктов, а также на землях государственного лесного и водного фондов, государственного запаса и закрепленных за организациями после предписания - </w:t>
      </w:r>
    </w:p>
    <w:p w:rsidR="00000000" w:rsidRDefault="00E904DC">
      <w:pPr>
        <w:pStyle w:val="pj"/>
        <w:spacing w:after="240"/>
      </w:pPr>
      <w:r>
        <w:t>влечет штраф на граждан в размере до десяти, на должностных лиц - в размере до пятидеся</w:t>
      </w:r>
      <w:r>
        <w:t>ти, на юридических лиц - в размере до ста месячных расчетных показателей.</w:t>
      </w:r>
    </w:p>
    <w:p w:rsidR="00000000" w:rsidRDefault="00E904DC">
      <w:pPr>
        <w:pStyle w:val="pj"/>
      </w:pPr>
      <w:r>
        <w:rPr>
          <w:rStyle w:val="s1"/>
        </w:rPr>
        <w:t>Статья 319.</w:t>
      </w:r>
      <w:r>
        <w:t xml:space="preserve"> Непринятие мер к обеспечению охраны наркосодержащих посевов </w:t>
      </w:r>
    </w:p>
    <w:p w:rsidR="00000000" w:rsidRDefault="00E904DC">
      <w:pPr>
        <w:pStyle w:val="pj"/>
      </w:pPr>
      <w:r>
        <w:t>Непринятие мер к обеспечению установленного режима охраны посевов конопли, мака или других растений, содержащ</w:t>
      </w:r>
      <w:r>
        <w:t xml:space="preserve">их наркотические вещества, мест хранения и переработки урожая этих культур, а равно непринятие мер к уничтожению пожнивных остатков и отходов производства, содержащих наркотические вещества, - </w:t>
      </w:r>
    </w:p>
    <w:p w:rsidR="00000000" w:rsidRDefault="00E904DC">
      <w:pPr>
        <w:pStyle w:val="pj"/>
        <w:spacing w:after="240"/>
      </w:pPr>
      <w:r>
        <w:t>влекут штраф на должностных лиц в размере до ста, на юридическ</w:t>
      </w:r>
      <w:r>
        <w:t xml:space="preserve">их лиц - в размере до двухсот </w:t>
      </w:r>
      <w:hyperlink r:id="rId529" w:history="1">
        <w:r>
          <w:rPr>
            <w:rStyle w:val="a4"/>
          </w:rPr>
          <w:t>месячных расчетных показателей</w:t>
        </w:r>
      </w:hyperlink>
      <w:r>
        <w:t>.</w:t>
      </w:r>
    </w:p>
    <w:p w:rsidR="00000000" w:rsidRDefault="00E904DC">
      <w:pPr>
        <w:pStyle w:val="pj"/>
      </w:pPr>
      <w:r>
        <w:rPr>
          <w:rStyle w:val="s3"/>
        </w:rPr>
        <w:t xml:space="preserve">Кодекс дополнен статьей 319-1 в соответствии с </w:t>
      </w:r>
      <w:hyperlink r:id="rId530" w:anchor="sub_id=68" w:history="1">
        <w:r>
          <w:rPr>
            <w:rStyle w:val="a4"/>
            <w:i/>
            <w:iCs/>
          </w:rPr>
          <w:t>Зако</w:t>
        </w:r>
        <w:r>
          <w:rPr>
            <w:rStyle w:val="a4"/>
            <w:i/>
            <w:iCs/>
          </w:rPr>
          <w:t>ном</w:t>
        </w:r>
      </w:hyperlink>
      <w:r>
        <w:rPr>
          <w:rStyle w:val="s3"/>
        </w:rPr>
        <w:t xml:space="preserve"> РК от 05.12.03 г. № 506-II</w:t>
      </w:r>
      <w:r>
        <w:t xml:space="preserve"> </w:t>
      </w:r>
    </w:p>
    <w:p w:rsidR="00000000" w:rsidRDefault="00E904DC">
      <w:pPr>
        <w:pStyle w:val="pj"/>
      </w:pPr>
      <w:r>
        <w:rPr>
          <w:rStyle w:val="s1"/>
        </w:rPr>
        <w:t>Статья 319-1.</w:t>
      </w:r>
      <w:r>
        <w:t xml:space="preserve"> Непринятие мер к пресечению сбыта и потребления наркотических средств, психотропных веществ и прекурсоров </w:t>
      </w:r>
    </w:p>
    <w:p w:rsidR="00000000" w:rsidRDefault="00E904DC">
      <w:pPr>
        <w:pStyle w:val="pj"/>
      </w:pPr>
      <w:r>
        <w:t xml:space="preserve">1. Непринятие должностным лицом и (или) собственником развлекательных организаций мер к пресечению сбыта и немедицинского потребления наркотических средств, психотропных веществ и прекурсоров - </w:t>
      </w:r>
    </w:p>
    <w:p w:rsidR="00000000" w:rsidRDefault="00E904DC">
      <w:pPr>
        <w:pStyle w:val="pj"/>
      </w:pPr>
      <w:r>
        <w:t>влечет штраф на должностных лиц и (или) собственников в разме</w:t>
      </w:r>
      <w:r>
        <w:t xml:space="preserve">ре от пятидесяти до двухсот, на юридических лиц - в размере от пятисот до одной тысячи месячных расчетных показателей с приостановлением деятельности либо без такового. </w:t>
      </w:r>
    </w:p>
    <w:p w:rsidR="00000000" w:rsidRDefault="00E904DC">
      <w:pPr>
        <w:pStyle w:val="pj"/>
      </w:pPr>
      <w:r>
        <w:t>2. То же деяние, совершенное повторно в течение года после наложения административного</w:t>
      </w:r>
      <w:r>
        <w:t xml:space="preserve"> взыскания, предусмотренного частью первой настоящей статьи, - </w:t>
      </w:r>
    </w:p>
    <w:p w:rsidR="00000000" w:rsidRDefault="00E904DC">
      <w:pPr>
        <w:pStyle w:val="pj"/>
        <w:spacing w:after="240"/>
      </w:pPr>
      <w:r>
        <w:t>влечет штраф на должностных лиц и (или) собственников в размере от двухсот до четырехсот месячных расчетных показателей с запрещением деятельности индивидуального предпринимателя либо без тако</w:t>
      </w:r>
      <w:r>
        <w:t>вого, на юридических лиц - в размере от одной тысячи до двух тысяч месячных расчетных показателей с запрещением деятельности юридического лица либо без такового.</w:t>
      </w:r>
    </w:p>
    <w:p w:rsidR="00000000" w:rsidRDefault="00E904DC">
      <w:pPr>
        <w:pStyle w:val="pj"/>
      </w:pPr>
      <w:r>
        <w:rPr>
          <w:rStyle w:val="s3"/>
        </w:rPr>
        <w:t xml:space="preserve">В статью 320 внесены изменения в соответствии с </w:t>
      </w:r>
      <w:hyperlink r:id="rId531" w:anchor="sub_id=69" w:history="1">
        <w:r>
          <w:rPr>
            <w:rStyle w:val="a4"/>
            <w:i/>
            <w:iCs/>
          </w:rPr>
          <w:t>Законом</w:t>
        </w:r>
      </w:hyperlink>
      <w:r>
        <w:rPr>
          <w:rStyle w:val="s3"/>
        </w:rPr>
        <w:t xml:space="preserve"> РК от 05.12.03 г. № 506-II (</w:t>
      </w:r>
      <w:hyperlink r:id="rId532" w:anchor="sub_id=3200000" w:history="1">
        <w:r>
          <w:rPr>
            <w:rStyle w:val="a4"/>
            <w:i/>
            <w:iCs/>
          </w:rPr>
          <w:t>см. стар. ред.</w:t>
        </w:r>
      </w:hyperlink>
      <w:r>
        <w:rPr>
          <w:rStyle w:val="s3"/>
        </w:rPr>
        <w:t>)</w:t>
      </w:r>
      <w:r>
        <w:t xml:space="preserve"> </w:t>
      </w:r>
    </w:p>
    <w:p w:rsidR="00000000" w:rsidRDefault="00E904DC">
      <w:pPr>
        <w:pStyle w:val="pj"/>
      </w:pPr>
      <w:r>
        <w:rPr>
          <w:rStyle w:val="s1"/>
        </w:rPr>
        <w:t>Статья 320.</w:t>
      </w:r>
      <w:r>
        <w:t xml:space="preserve"> Незаконное обращение с наркотическими средствами, психотропными веществами</w:t>
      </w:r>
      <w:r>
        <w:t xml:space="preserve"> и прекурсорами без цели их сбыта </w:t>
      </w:r>
    </w:p>
    <w:p w:rsidR="00000000" w:rsidRDefault="00E904DC">
      <w:pPr>
        <w:pStyle w:val="pj"/>
      </w:pPr>
      <w:r>
        <w:t xml:space="preserve">1. Незаконное изготовление, переработка, приобретение, хранение, перевозка или пересылка без цели сбыта наркотических средств, психотропных веществ и прекурсоров, не имеющие признаков </w:t>
      </w:r>
      <w:hyperlink r:id="rId533" w:anchor="sub_id=2590000" w:history="1">
        <w:r>
          <w:rPr>
            <w:rStyle w:val="a4"/>
          </w:rPr>
          <w:t>уголовно</w:t>
        </w:r>
      </w:hyperlink>
      <w:r>
        <w:t xml:space="preserve"> наказуемого деяния, - </w:t>
      </w:r>
    </w:p>
    <w:p w:rsidR="00000000" w:rsidRDefault="00E904DC">
      <w:pPr>
        <w:pStyle w:val="pj"/>
      </w:pPr>
      <w:r>
        <w:t xml:space="preserve">влекут штраф на граждан в размере до десяти, на должностных лиц - в размере до двадцати, на юридических лиц - в размере до пятидесяти месячных расчетных показателей. </w:t>
      </w:r>
    </w:p>
    <w:p w:rsidR="00000000" w:rsidRDefault="00E904DC">
      <w:pPr>
        <w:pStyle w:val="pj"/>
      </w:pPr>
      <w:r>
        <w:t>2. Действи</w:t>
      </w:r>
      <w:r>
        <w:t xml:space="preserve">я, предусмотренные частью первой настоящей статьи, совершенные несовершеннолетними в возрасте до 16 лет, - </w:t>
      </w:r>
    </w:p>
    <w:p w:rsidR="00000000" w:rsidRDefault="00E904DC">
      <w:pPr>
        <w:pStyle w:val="pj"/>
      </w:pPr>
      <w:r>
        <w:t xml:space="preserve">влекут штраф на родителей или лиц, их заменяющих, в размере до двух месячных расчетных показателей. </w:t>
      </w:r>
    </w:p>
    <w:p w:rsidR="00000000" w:rsidRDefault="00E904DC">
      <w:pPr>
        <w:pStyle w:val="pj"/>
        <w:spacing w:after="240"/>
      </w:pPr>
      <w:r>
        <w:t>Примечание. Лицо, добровольно сдавшее имевшееся</w:t>
      </w:r>
      <w:r>
        <w:t xml:space="preserve"> у него наркотическое средство, психотропное вещество или прекурсор, которое оно изготовило, переработало, приобрело, хранило, перевезло или переслало без цели сбыта, освобождается от ответственности.</w:t>
      </w:r>
    </w:p>
    <w:p w:rsidR="00000000" w:rsidRDefault="00E904DC">
      <w:pPr>
        <w:pStyle w:val="pj"/>
      </w:pPr>
      <w:r>
        <w:rPr>
          <w:rStyle w:val="s1"/>
        </w:rPr>
        <w:t>Статья 321.</w:t>
      </w:r>
      <w:r>
        <w:t xml:space="preserve"> Пропаганда и незаконная реклама наркотическ</w:t>
      </w:r>
      <w:r>
        <w:t xml:space="preserve">их средств, психотропных веществ и прекурсоров </w:t>
      </w:r>
    </w:p>
    <w:p w:rsidR="00000000" w:rsidRDefault="00E904DC">
      <w:pPr>
        <w:pStyle w:val="pj"/>
      </w:pPr>
      <w:r>
        <w:t>1. Пропаганда наркотических средств, психотропных веществ и прекурсоров, то есть деятельность физических или юридических лиц, направленная на распространение сведений о способах, методах разработки, изготовле</w:t>
      </w:r>
      <w:r>
        <w:t xml:space="preserve">ния и использования, местах приобретения наркотических средств, психотропных веществ и прекурсоров, а также производство и распространение книжной продукции, </w:t>
      </w:r>
      <w:hyperlink r:id="rId534" w:anchor="sub_id=10006" w:history="1">
        <w:r>
          <w:rPr>
            <w:rStyle w:val="a4"/>
          </w:rPr>
          <w:t>продукции средст</w:t>
        </w:r>
        <w:r>
          <w:rPr>
            <w:rStyle w:val="a4"/>
          </w:rPr>
          <w:t>в массовой информации</w:t>
        </w:r>
      </w:hyperlink>
      <w:r>
        <w:t xml:space="preserve">, распространение в компьютерных сетях указанных сведений или совершение иных действий в этих целях - </w:t>
      </w:r>
    </w:p>
    <w:p w:rsidR="00000000" w:rsidRDefault="00E904DC">
      <w:pPr>
        <w:pStyle w:val="pj"/>
      </w:pPr>
      <w:r>
        <w:t xml:space="preserve">влекут штраф на граждан в размере до пятидесяти месячных расчетных показателей. </w:t>
      </w:r>
    </w:p>
    <w:p w:rsidR="00000000" w:rsidRDefault="00E904DC">
      <w:pPr>
        <w:pStyle w:val="pj"/>
      </w:pPr>
      <w:r>
        <w:t xml:space="preserve">2. </w:t>
      </w:r>
      <w:hyperlink r:id="rId535" w:anchor="sub_id=30000" w:history="1">
        <w:r>
          <w:rPr>
            <w:rStyle w:val="a4"/>
          </w:rPr>
          <w:t>Реклама</w:t>
        </w:r>
      </w:hyperlink>
      <w:r>
        <w:t xml:space="preserve"> наркотических средств и психотропных веществ, внесенных в </w:t>
      </w:r>
      <w:hyperlink r:id="rId536" w:anchor="sub_id=1" w:history="1">
        <w:r>
          <w:rPr>
            <w:rStyle w:val="a4"/>
          </w:rPr>
          <w:t>список</w:t>
        </w:r>
      </w:hyperlink>
      <w:r>
        <w:t xml:space="preserve"> наркотических средств, психотропных веществ и прекурсоров, подлежащих к</w:t>
      </w:r>
      <w:r>
        <w:t>онтролю в Республике Казахстан, в неспециализированных печатных изданиях, рассчитанных для медицинских и фармацевтических работников, а равно распространение в целях рекламы образцов лекарственных препаратов, содержащих наркотические средства и психотропны</w:t>
      </w:r>
      <w:r>
        <w:t xml:space="preserve">е вещества, - </w:t>
      </w:r>
    </w:p>
    <w:p w:rsidR="00000000" w:rsidRDefault="00E904DC">
      <w:pPr>
        <w:pStyle w:val="pj"/>
        <w:spacing w:after="240"/>
      </w:pPr>
      <w:r>
        <w:t xml:space="preserve">влекут штраф на граждан в размере до десяти, на должностных лиц - в размере до пятидесяти </w:t>
      </w:r>
      <w:hyperlink r:id="rId537" w:history="1">
        <w:r>
          <w:rPr>
            <w:rStyle w:val="a4"/>
          </w:rPr>
          <w:t>месячных расчетных показателей</w:t>
        </w:r>
      </w:hyperlink>
      <w:r>
        <w:t>.</w:t>
      </w:r>
    </w:p>
    <w:p w:rsidR="00000000" w:rsidRDefault="00E904DC">
      <w:pPr>
        <w:pStyle w:val="pj"/>
      </w:pPr>
      <w:bookmarkStart w:id="239" w:name="SUB3220000"/>
      <w:bookmarkEnd w:id="239"/>
      <w:r>
        <w:rPr>
          <w:rStyle w:val="s1"/>
        </w:rPr>
        <w:t>Статья 322.</w:t>
      </w:r>
      <w:r>
        <w:t xml:space="preserve"> Незаконное врачевание </w:t>
      </w:r>
    </w:p>
    <w:p w:rsidR="00000000" w:rsidRDefault="00E904DC">
      <w:pPr>
        <w:pStyle w:val="pj"/>
      </w:pPr>
      <w:r>
        <w:t xml:space="preserve">1. Занятие частной медицинской практикой или частной фармацевтической деятельностью лицом, не имеющим лицензии, сертификата на данный вид деятельности, если это действие не имеет признаков </w:t>
      </w:r>
      <w:hyperlink r:id="rId538" w:anchor="sub_id=2660000" w:history="1">
        <w:r>
          <w:rPr>
            <w:rStyle w:val="a4"/>
          </w:rPr>
          <w:t>уголовно</w:t>
        </w:r>
      </w:hyperlink>
      <w:r>
        <w:t xml:space="preserve"> наказуемого деяния, - </w:t>
      </w:r>
    </w:p>
    <w:p w:rsidR="00000000" w:rsidRDefault="00E904DC">
      <w:pPr>
        <w:pStyle w:val="pj"/>
      </w:pPr>
      <w:r>
        <w:t xml:space="preserve">влечет штраф в размере от десяти до двадцати пяти месячных расчетных показателей. </w:t>
      </w:r>
    </w:p>
    <w:p w:rsidR="00000000" w:rsidRDefault="00E904DC">
      <w:pPr>
        <w:pStyle w:val="pj"/>
      </w:pPr>
      <w:r>
        <w:t>2. Занятие народной медициной (целительство) без соответствующего диплома целителя или специального разрешения, выданных в у</w:t>
      </w:r>
      <w:r>
        <w:t xml:space="preserve">становленном законом порядке, проведение сеансов массового целительства, в том числе с использованием средств массовой информации, - </w:t>
      </w:r>
    </w:p>
    <w:p w:rsidR="00000000" w:rsidRDefault="00E904DC">
      <w:pPr>
        <w:pStyle w:val="pj"/>
        <w:spacing w:after="240"/>
      </w:pPr>
      <w:r>
        <w:t>влечет штраф в размере от пяти до десяти месячных расчетных показателей.</w:t>
      </w:r>
    </w:p>
    <w:p w:rsidR="00000000" w:rsidRDefault="00E904DC">
      <w:pPr>
        <w:pStyle w:val="pj"/>
      </w:pPr>
      <w:bookmarkStart w:id="240" w:name="SUB3230000"/>
      <w:bookmarkEnd w:id="240"/>
      <w:r>
        <w:rPr>
          <w:rStyle w:val="s3"/>
        </w:rPr>
        <w:t xml:space="preserve">В статью 323 внесены изменения в соответствии с </w:t>
      </w:r>
      <w:hyperlink r:id="rId539" w:anchor="sub_id=70" w:history="1">
        <w:r>
          <w:rPr>
            <w:rStyle w:val="a4"/>
            <w:i/>
            <w:iCs/>
          </w:rPr>
          <w:t>Законом</w:t>
        </w:r>
      </w:hyperlink>
      <w:r>
        <w:rPr>
          <w:rStyle w:val="s3"/>
        </w:rPr>
        <w:t xml:space="preserve"> РК от 05.12.03 г. № 506-II (</w:t>
      </w:r>
      <w:hyperlink r:id="rId540" w:anchor="sub_id=3230000" w:history="1">
        <w:r>
          <w:rPr>
            <w:rStyle w:val="a4"/>
            <w:i/>
            <w:iCs/>
          </w:rPr>
          <w:t>см. стар. ред.</w:t>
        </w:r>
      </w:hyperlink>
      <w:r>
        <w:rPr>
          <w:rStyle w:val="s3"/>
        </w:rPr>
        <w:t>)</w:t>
      </w:r>
      <w:r>
        <w:t xml:space="preserve"> </w:t>
      </w:r>
    </w:p>
    <w:p w:rsidR="00000000" w:rsidRDefault="00E904DC">
      <w:pPr>
        <w:pStyle w:val="pj"/>
      </w:pPr>
      <w:r>
        <w:rPr>
          <w:rStyle w:val="s1"/>
        </w:rPr>
        <w:t>Статья 323.</w:t>
      </w:r>
      <w:r>
        <w:t xml:space="preserve"> Нарушение санитарно-гигиениче</w:t>
      </w:r>
      <w:r>
        <w:t xml:space="preserve">ских и санитарно-противоэпидемических правил и норм, а также гигиенических нормативов </w:t>
      </w:r>
    </w:p>
    <w:p w:rsidR="00000000" w:rsidRDefault="00E904DC">
      <w:pPr>
        <w:pStyle w:val="pj"/>
      </w:pPr>
      <w:r>
        <w:t xml:space="preserve">Нарушение </w:t>
      </w:r>
      <w:hyperlink r:id="rId541" w:anchor="sub_id=10022" w:history="1">
        <w:r>
          <w:rPr>
            <w:rStyle w:val="a4"/>
          </w:rPr>
          <w:t>санитарно-гигиенических и санитарно-противоэпидемических</w:t>
        </w:r>
      </w:hyperlink>
      <w:r>
        <w:t xml:space="preserve"> правил и норм, а так</w:t>
      </w:r>
      <w:r>
        <w:t xml:space="preserve">же гигиенических нормативов, не повлекшее по неосторожности массовое заболевание или отравление людей, или смерть человека, - </w:t>
      </w:r>
    </w:p>
    <w:p w:rsidR="00000000" w:rsidRDefault="00E904DC">
      <w:pPr>
        <w:pStyle w:val="pj"/>
        <w:spacing w:after="240"/>
      </w:pPr>
      <w:r>
        <w:t>влечет штраф на граждан в размере до пяти, на должностных лиц - в размере до двадцати, на юридических лиц - в размере до ста меся</w:t>
      </w:r>
      <w:r>
        <w:t>чных расчетных показателей.</w:t>
      </w:r>
    </w:p>
    <w:p w:rsidR="00000000" w:rsidRDefault="00E904DC">
      <w:pPr>
        <w:pStyle w:val="pj"/>
      </w:pPr>
      <w:bookmarkStart w:id="241" w:name="SUB3240000"/>
      <w:bookmarkEnd w:id="241"/>
      <w:r>
        <w:rPr>
          <w:rStyle w:val="s3"/>
        </w:rPr>
        <w:t xml:space="preserve">Статья 324 изложена в редакции Закона РК от 06.05.04 г. </w:t>
      </w:r>
      <w:hyperlink r:id="rId542" w:anchor="sub_id=100" w:history="1">
        <w:r>
          <w:rPr>
            <w:rStyle w:val="a4"/>
            <w:i/>
            <w:iCs/>
          </w:rPr>
          <w:t>№ 551-II</w:t>
        </w:r>
      </w:hyperlink>
      <w:r>
        <w:rPr>
          <w:rStyle w:val="s3"/>
        </w:rPr>
        <w:t xml:space="preserve"> (</w:t>
      </w:r>
      <w:hyperlink r:id="rId543" w:anchor="sub_id=3240000" w:history="1">
        <w:r>
          <w:rPr>
            <w:rStyle w:val="a4"/>
            <w:i/>
            <w:iCs/>
          </w:rPr>
          <w:t>см. стар. ред.</w:t>
        </w:r>
      </w:hyperlink>
      <w:r>
        <w:rPr>
          <w:rStyle w:val="s3"/>
        </w:rPr>
        <w:t>)</w:t>
      </w:r>
      <w:r>
        <w:t xml:space="preserve"> </w:t>
      </w:r>
    </w:p>
    <w:p w:rsidR="00000000" w:rsidRDefault="00E904DC">
      <w:pPr>
        <w:pStyle w:val="pj"/>
      </w:pPr>
      <w:r>
        <w:rPr>
          <w:rStyle w:val="s1"/>
        </w:rPr>
        <w:t>Статья 324.</w:t>
      </w:r>
      <w:r>
        <w:t xml:space="preserve"> Нарушение правил фармацевтической деятельности, производства и оборота косметических средств, продуктов лечебно-профилактического питания и пищевых добавок </w:t>
      </w:r>
    </w:p>
    <w:p w:rsidR="00000000" w:rsidRDefault="00E904DC">
      <w:pPr>
        <w:pStyle w:val="pj"/>
      </w:pPr>
      <w:r>
        <w:t>1. Нарушение правил регистрации и перерегистрации, производства, исп</w:t>
      </w:r>
      <w:r>
        <w:t>ытания (исследования), закупки, транспортировки, хранения, маркировки, реализации, применения, уничтожения, рекламы лекарственных и приравненных к ним средств, продуктов лечебно-профилактического питания и пищевых добавок, а также косметических средств, ес</w:t>
      </w:r>
      <w:r>
        <w:t xml:space="preserve">ли оно не повлекло причинение вреда здоровью человека, - </w:t>
      </w:r>
    </w:p>
    <w:p w:rsidR="00000000" w:rsidRDefault="00E904DC">
      <w:pPr>
        <w:pStyle w:val="pj"/>
      </w:pPr>
      <w:r>
        <w:t xml:space="preserve">влечет штраф на граждан в размере до пяти, на должностных лиц - в размере до двадцати, на юридических лиц - в размере до ста месячных </w:t>
      </w:r>
      <w:hyperlink r:id="rId544" w:history="1">
        <w:r>
          <w:rPr>
            <w:rStyle w:val="a4"/>
          </w:rPr>
          <w:t>расчетных показателей.</w:t>
        </w:r>
      </w:hyperlink>
      <w:r>
        <w:t xml:space="preserve"> </w:t>
      </w:r>
    </w:p>
    <w:p w:rsidR="00000000" w:rsidRDefault="00E904DC">
      <w:pPr>
        <w:pStyle w:val="pj"/>
      </w:pPr>
      <w:r>
        <w:t>2. Производство, закупка, транспортировка, хранение, реализация, реклама незарегистрированных, фальсифицированных, не разрешенных к применению лекарственных и приравненных к ним средств, продуктов лечебно-профилактического питания и пищевых добавок, а такж</w:t>
      </w:r>
      <w:r>
        <w:t xml:space="preserve">е косметических средств, если они не повлекли причинение вреда здоровью человека, - </w:t>
      </w:r>
    </w:p>
    <w:p w:rsidR="00000000" w:rsidRDefault="00E904DC">
      <w:pPr>
        <w:pStyle w:val="pj"/>
      </w:pPr>
      <w:r>
        <w:t>влекут штраф на граждан в размере до двадцати, на должностных лиц в размере до пятидесяти, на юридических лиц - в размере до пятисот месячных расчетных показателей с приос</w:t>
      </w:r>
      <w:r>
        <w:t xml:space="preserve">тановлением или запрещением его деятельности либо без такового, с конфискацией непосредственных объектов правонарушения и доходов, полученных вследствие совершения административного правонарушения. </w:t>
      </w:r>
    </w:p>
    <w:p w:rsidR="00000000" w:rsidRDefault="00E904DC">
      <w:pPr>
        <w:pStyle w:val="pj"/>
      </w:pPr>
      <w:r>
        <w:t>3. Действия, предусмотренные частями первой или второй на</w:t>
      </w:r>
      <w:r>
        <w:t xml:space="preserve">стоящей статьи, повлекшие причинение вреда здоровью человека, если они не содержат признаков уголовно наказуемого деяния, - </w:t>
      </w:r>
    </w:p>
    <w:p w:rsidR="00000000" w:rsidRDefault="00E904DC">
      <w:pPr>
        <w:pStyle w:val="pj"/>
        <w:spacing w:after="240"/>
      </w:pPr>
      <w:r>
        <w:t>влекут штраф на граждан в размере до пятидесяти, на должностных лиц - в размере до ста, на юридических лиц - в размере до одной тыс</w:t>
      </w:r>
      <w:r>
        <w:t>ячи месячных расчетных показателей с конфискацией непосредственных объектов правонарушения и доходов, полученных вследствие совершения административного правонарушения, а также приостановление или запрещение его деятельности.</w:t>
      </w:r>
    </w:p>
    <w:p w:rsidR="00000000" w:rsidRDefault="00E904DC">
      <w:pPr>
        <w:pStyle w:val="pj"/>
      </w:pPr>
      <w:bookmarkStart w:id="242" w:name="SUB3250000"/>
      <w:bookmarkEnd w:id="242"/>
      <w:r>
        <w:rPr>
          <w:rStyle w:val="s1"/>
        </w:rPr>
        <w:t>Статья 325.</w:t>
      </w:r>
      <w:r>
        <w:t xml:space="preserve"> Недостоверная рекл</w:t>
      </w:r>
      <w:r>
        <w:t xml:space="preserve">ама медицинских услуг </w:t>
      </w:r>
    </w:p>
    <w:p w:rsidR="00000000" w:rsidRDefault="00E904DC">
      <w:pPr>
        <w:pStyle w:val="pj"/>
      </w:pPr>
      <w:r>
        <w:t xml:space="preserve">Распространение рекламодателем рекламы, предлагающей услуги медицинского характера, не имеющим разрешения на такой вид деятельности, если это действие не имеет признаков </w:t>
      </w:r>
      <w:hyperlink r:id="rId545" w:anchor="sub_id=2660000" w:history="1">
        <w:r>
          <w:rPr>
            <w:rStyle w:val="a4"/>
          </w:rPr>
          <w:t>уголовно наказуемого деяния</w:t>
        </w:r>
      </w:hyperlink>
      <w:r>
        <w:t xml:space="preserve">, - </w:t>
      </w:r>
    </w:p>
    <w:p w:rsidR="00000000" w:rsidRDefault="00E904DC">
      <w:pPr>
        <w:pStyle w:val="pj"/>
        <w:spacing w:after="240"/>
      </w:pPr>
      <w:r>
        <w:t>влечет штраф на граждан-рекламодателей в размере до десяти, на должностных лиц - в размере до двадцати пяти, на юридических лиц - в размере до двухсот месячных расчетных показателей.</w:t>
      </w:r>
    </w:p>
    <w:p w:rsidR="00000000" w:rsidRDefault="00E904DC">
      <w:pPr>
        <w:pStyle w:val="pj"/>
      </w:pPr>
      <w:bookmarkStart w:id="243" w:name="SUB3260000"/>
      <w:bookmarkEnd w:id="243"/>
      <w:r>
        <w:rPr>
          <w:rStyle w:val="s1"/>
        </w:rPr>
        <w:t>Статья 326.</w:t>
      </w:r>
      <w:r>
        <w:t xml:space="preserve"> Уклонени</w:t>
      </w:r>
      <w:r>
        <w:t xml:space="preserve">е от медицинского обследования и лечения лиц, находящихся в контакте с ВИЧ-инфицированными, больными СПИДом, венерическими болезнями, туберкулезом, а также лиц, потребляющих наркотические средства или психотропные вещества без назначения врача </w:t>
      </w:r>
    </w:p>
    <w:p w:rsidR="00000000" w:rsidRDefault="00E904DC">
      <w:pPr>
        <w:pStyle w:val="pj"/>
      </w:pPr>
      <w:r>
        <w:t>1. Уклонени</w:t>
      </w:r>
      <w:r>
        <w:t xml:space="preserve">е от медицинского обследования и лечения лиц, находящихся в контакте с ВИЧ-инфицированными, больными СПИДом, венерическими болезнями, туберкулезом, продолжающееся после письменного предупреждения, сделанного учреждением здравоохранения, - </w:t>
      </w:r>
    </w:p>
    <w:p w:rsidR="00000000" w:rsidRDefault="00E904DC">
      <w:pPr>
        <w:pStyle w:val="pj"/>
      </w:pPr>
      <w:r>
        <w:t>влечет штраф в р</w:t>
      </w:r>
      <w:r>
        <w:t xml:space="preserve">азмере до пяти месячных расчетных показателей. </w:t>
      </w:r>
    </w:p>
    <w:p w:rsidR="00000000" w:rsidRDefault="00E904DC">
      <w:pPr>
        <w:pStyle w:val="pj"/>
      </w:pPr>
      <w:r>
        <w:t xml:space="preserve">2. Уклонение от медицинского обследования и лечения лиц, в отношении которых имеются достаточные данные о том, что они без назначения врача употребляют наркотические средства или психотропные вещества, - </w:t>
      </w:r>
    </w:p>
    <w:p w:rsidR="00000000" w:rsidRDefault="00E904DC">
      <w:pPr>
        <w:pStyle w:val="pj"/>
        <w:spacing w:after="240"/>
      </w:pPr>
      <w:r>
        <w:t>вле</w:t>
      </w:r>
      <w:r>
        <w:t xml:space="preserve">чет штраф в размере до десяти </w:t>
      </w:r>
      <w:hyperlink r:id="rId546" w:history="1">
        <w:r>
          <w:rPr>
            <w:rStyle w:val="a4"/>
          </w:rPr>
          <w:t>месячных расчетных показателей.</w:t>
        </w:r>
      </w:hyperlink>
    </w:p>
    <w:p w:rsidR="00000000" w:rsidRDefault="00E904DC">
      <w:pPr>
        <w:pStyle w:val="pj"/>
      </w:pPr>
      <w:r>
        <w:rPr>
          <w:rStyle w:val="s1"/>
        </w:rPr>
        <w:t>Статья 327.</w:t>
      </w:r>
      <w:r>
        <w:t xml:space="preserve"> Уклонение от лечения лиц с заболеваниями, представляющими опасность для окружающих </w:t>
      </w:r>
    </w:p>
    <w:p w:rsidR="00000000" w:rsidRDefault="00E904DC">
      <w:pPr>
        <w:pStyle w:val="pj"/>
      </w:pPr>
      <w:r>
        <w:t>1. Отказ от приема лекарственных с</w:t>
      </w:r>
      <w:r>
        <w:t xml:space="preserve">редств и иное уклонение от лечения лиц с заболеваниями, представляющими опасность для окружающих, </w:t>
      </w:r>
      <w:hyperlink r:id="rId547" w:history="1">
        <w:r>
          <w:rPr>
            <w:rStyle w:val="a4"/>
          </w:rPr>
          <w:t>перечень</w:t>
        </w:r>
      </w:hyperlink>
      <w:r>
        <w:t xml:space="preserve"> которых определяется Правительством Республики Казахстан, а также лиц, находившихся в</w:t>
      </w:r>
      <w:r>
        <w:t xml:space="preserve"> контакте с ними и нуждающихся в профилактическом лечении, продолжающиеся после письменного предупреждения, сделанного учреждением здравоохранения, - </w:t>
      </w:r>
    </w:p>
    <w:p w:rsidR="00000000" w:rsidRDefault="00E904DC">
      <w:pPr>
        <w:pStyle w:val="pj"/>
      </w:pPr>
      <w:r>
        <w:t xml:space="preserve">влекут штраф в размере до пяти месячных расчетных показателей. </w:t>
      </w:r>
    </w:p>
    <w:p w:rsidR="00000000" w:rsidRDefault="00E904DC">
      <w:pPr>
        <w:pStyle w:val="pj"/>
      </w:pPr>
      <w:r>
        <w:t>2. Уклонение родителей или лиц, их заменя</w:t>
      </w:r>
      <w:r>
        <w:t xml:space="preserve">ющих, от лечения несовершеннолетних детей с заболеваниями, представляющими опасность для окружающих, перечень которых определяется Правительством Республики Казахстан, - </w:t>
      </w:r>
    </w:p>
    <w:p w:rsidR="00000000" w:rsidRDefault="00E904DC">
      <w:pPr>
        <w:pStyle w:val="pj"/>
        <w:spacing w:after="240"/>
      </w:pPr>
      <w:r>
        <w:t>влечет штраф на граждан в размере до десяти месячных расчетных показателей.</w:t>
      </w:r>
    </w:p>
    <w:p w:rsidR="00000000" w:rsidRDefault="00E904DC">
      <w:pPr>
        <w:pStyle w:val="pj"/>
      </w:pPr>
      <w:r>
        <w:rPr>
          <w:rStyle w:val="s1"/>
        </w:rPr>
        <w:t>Статья 32</w:t>
      </w:r>
      <w:r>
        <w:rPr>
          <w:rStyle w:val="s1"/>
        </w:rPr>
        <w:t>8.</w:t>
      </w:r>
      <w:r>
        <w:t xml:space="preserve"> Сокрытие лицами с заболеваниями, представляющими опасность для окружающих, источника заражения и лиц, находившихся с ними в контакте </w:t>
      </w:r>
    </w:p>
    <w:p w:rsidR="00000000" w:rsidRDefault="00E904DC">
      <w:pPr>
        <w:pStyle w:val="pj"/>
      </w:pPr>
      <w:r>
        <w:t>Сокрытие лицами с заболеваниями, представляющими опасность для окружающих, источника заражения и лиц, находившихся с ни</w:t>
      </w:r>
      <w:r>
        <w:t xml:space="preserve">ми в контакте, создающее опасность заражения этими болезнями других лиц, - </w:t>
      </w:r>
    </w:p>
    <w:p w:rsidR="00000000" w:rsidRDefault="00E904DC">
      <w:pPr>
        <w:pStyle w:val="pj"/>
        <w:spacing w:after="240"/>
      </w:pPr>
      <w:r>
        <w:t>влечет штраф в размере до пяти месячных расчетных показателей.</w:t>
      </w:r>
    </w:p>
    <w:p w:rsidR="00000000" w:rsidRDefault="00E904DC">
      <w:pPr>
        <w:pStyle w:val="pj"/>
      </w:pPr>
      <w:bookmarkStart w:id="244" w:name="SUB3290000"/>
      <w:bookmarkEnd w:id="244"/>
      <w:r>
        <w:rPr>
          <w:rStyle w:val="s1"/>
        </w:rPr>
        <w:t>Статья 329.</w:t>
      </w:r>
      <w:r>
        <w:t xml:space="preserve"> Выпуск или продажа товаров, выполнение работ либо оказание услуг, не отвечающих требованиям безопасности </w:t>
      </w:r>
    </w:p>
    <w:p w:rsidR="00000000" w:rsidRDefault="00E904DC">
      <w:pPr>
        <w:pStyle w:val="pj"/>
      </w:pPr>
      <w:r>
        <w:t>1. Выпуск или продажа товаров (в том числе ввезенных в Республику Казахстан), выполнение работ либо оказание услуг, не отвечающих требованиям безопасности для жизни или здоровья потребителя, а равно неправомерные выдача или использование официального доку</w:t>
      </w:r>
      <w:r>
        <w:t xml:space="preserve">мента, удостоверяющего соответствие указанных товаров, работ или услуг требованиям безопасности, если эти деяния не повлекли причинение вреда здоровью человека и не совершены в крупном размере, - </w:t>
      </w:r>
    </w:p>
    <w:p w:rsidR="00000000" w:rsidRDefault="00E904DC">
      <w:pPr>
        <w:pStyle w:val="pj"/>
      </w:pPr>
      <w:r>
        <w:t>влекут штраф на должностных лиц и индивидуальных предприним</w:t>
      </w:r>
      <w:r>
        <w:t xml:space="preserve">ателей в размере до двадцати, на юридических лиц - в размере до ста пятидесяти </w:t>
      </w:r>
      <w:hyperlink r:id="rId548" w:history="1">
        <w:r>
          <w:rPr>
            <w:rStyle w:val="a4"/>
          </w:rPr>
          <w:t>месячных расчетных показателей.</w:t>
        </w:r>
      </w:hyperlink>
      <w:r>
        <w:t xml:space="preserve"> </w:t>
      </w:r>
    </w:p>
    <w:p w:rsidR="00000000" w:rsidRDefault="00E904DC">
      <w:pPr>
        <w:pStyle w:val="pj"/>
      </w:pPr>
      <w:bookmarkStart w:id="245" w:name="SUB3290200"/>
      <w:bookmarkEnd w:id="245"/>
      <w:r>
        <w:t>2. Те же действия, совершенные повторно в течение года после наложения администр</w:t>
      </w:r>
      <w:r>
        <w:t xml:space="preserve">ативного взыскания, предусмотренного частью первой настоящей статьи, - </w:t>
      </w:r>
    </w:p>
    <w:p w:rsidR="00000000" w:rsidRDefault="00E904DC">
      <w:pPr>
        <w:pStyle w:val="pj"/>
      </w:pPr>
      <w:r>
        <w:t>влекут штраф на должностных лиц и индивидуальных предпринимателей в размере до двадцати пяти, на юридических лиц - в размере до двухсот месячных расчетных показателей с конфискацией то</w:t>
      </w:r>
      <w:r>
        <w:t xml:space="preserve">варов, могущих причинить вред человеку. </w:t>
      </w:r>
    </w:p>
    <w:p w:rsidR="00000000" w:rsidRDefault="00E904DC">
      <w:pPr>
        <w:pStyle w:val="pj"/>
        <w:spacing w:after="240"/>
      </w:pPr>
      <w:r>
        <w:t>Примечание. Под крупным размером для целей настоящей статьи признается сумма, превышающая пятьсот месячных расчетных показателей.</w:t>
      </w:r>
    </w:p>
    <w:p w:rsidR="00000000" w:rsidRDefault="00E904DC">
      <w:pPr>
        <w:pStyle w:val="pc"/>
      </w:pPr>
      <w:bookmarkStart w:id="246" w:name="SUB3300000"/>
      <w:bookmarkEnd w:id="246"/>
      <w:r>
        <w:rPr>
          <w:rStyle w:val="s1"/>
        </w:rPr>
        <w:t>Глава 22</w:t>
      </w:r>
      <w:r>
        <w:t xml:space="preserve"> </w:t>
      </w:r>
    </w:p>
    <w:p w:rsidR="00000000" w:rsidRDefault="00E904DC">
      <w:pPr>
        <w:pStyle w:val="pc"/>
      </w:pPr>
      <w:r>
        <w:rPr>
          <w:rStyle w:val="s1"/>
        </w:rPr>
        <w:t>Административные правонарушения, посягающие на общественный порядок</w:t>
      </w:r>
      <w:r>
        <w:t xml:space="preserve"> </w:t>
      </w:r>
    </w:p>
    <w:p w:rsidR="00000000" w:rsidRDefault="00E904DC">
      <w:pPr>
        <w:pStyle w:val="pc"/>
        <w:spacing w:after="240"/>
      </w:pPr>
      <w:r>
        <w:rPr>
          <w:rStyle w:val="s1"/>
        </w:rPr>
        <w:t>и нравственность</w:t>
      </w:r>
    </w:p>
    <w:p w:rsidR="00000000" w:rsidRDefault="00E904DC">
      <w:pPr>
        <w:pStyle w:val="pj"/>
      </w:pPr>
      <w:r>
        <w:rPr>
          <w:rStyle w:val="s1"/>
        </w:rPr>
        <w:t>Статья 330.</w:t>
      </w:r>
      <w:r>
        <w:t xml:space="preserve"> Мелкое хулиганство </w:t>
      </w:r>
    </w:p>
    <w:p w:rsidR="00000000" w:rsidRDefault="00E904DC">
      <w:pPr>
        <w:pStyle w:val="pj"/>
      </w:pPr>
      <w:r>
        <w:t>1. Мелкое хулиганство, то есть нецензурная брань в общественных местах, оскорбительное приставание к гражданам, осквернение жилых помещений, мест общего пользования и другие подобные действия, выражающие неу</w:t>
      </w:r>
      <w:r>
        <w:t xml:space="preserve">важение к окружающим, нарушающие общественный порядок и спокойствие граждан, - </w:t>
      </w:r>
    </w:p>
    <w:p w:rsidR="00000000" w:rsidRDefault="00E904DC">
      <w:pPr>
        <w:pStyle w:val="pj"/>
      </w:pPr>
      <w:r>
        <w:t xml:space="preserve">влечет штраф в размере до трех месячных расчетных показателей либо административный арест на срок до десяти суток. </w:t>
      </w:r>
    </w:p>
    <w:p w:rsidR="00000000" w:rsidRDefault="00E904DC">
      <w:pPr>
        <w:pStyle w:val="pj"/>
      </w:pPr>
      <w:r>
        <w:t>2. Те же действия, совершенные повторно в течение года после</w:t>
      </w:r>
      <w:r>
        <w:t xml:space="preserve"> наложения административного взыскания, предусмотренного частью первой настоящей статьи, - </w:t>
      </w:r>
    </w:p>
    <w:p w:rsidR="00000000" w:rsidRDefault="00E904DC">
      <w:pPr>
        <w:pStyle w:val="pj"/>
        <w:spacing w:after="240"/>
      </w:pPr>
      <w:r>
        <w:t xml:space="preserve">влекут штраф в размере до пяти </w:t>
      </w:r>
      <w:hyperlink r:id="rId549" w:history="1">
        <w:r>
          <w:rPr>
            <w:rStyle w:val="a4"/>
          </w:rPr>
          <w:t>месячных расчетных показателей</w:t>
        </w:r>
      </w:hyperlink>
      <w:r>
        <w:t xml:space="preserve"> либо административный арест на срок до</w:t>
      </w:r>
      <w:r>
        <w:t xml:space="preserve"> пятнадцати суток.</w:t>
      </w:r>
    </w:p>
    <w:p w:rsidR="00000000" w:rsidRDefault="00E904DC">
      <w:pPr>
        <w:pStyle w:val="pj"/>
      </w:pPr>
      <w:r>
        <w:rPr>
          <w:rStyle w:val="s1"/>
        </w:rPr>
        <w:t>Статья 331.</w:t>
      </w:r>
      <w:r>
        <w:t xml:space="preserve"> Хулиганство, совершенное несовершеннолетним </w:t>
      </w:r>
    </w:p>
    <w:p w:rsidR="00000000" w:rsidRDefault="00E904DC">
      <w:pPr>
        <w:pStyle w:val="pj"/>
      </w:pPr>
      <w:r>
        <w:t xml:space="preserve">Мелкое хулиганство или хулиганство, предусмотренное частью первой </w:t>
      </w:r>
      <w:hyperlink r:id="rId550" w:anchor="sub_id=2570000" w:history="1">
        <w:r>
          <w:rPr>
            <w:rStyle w:val="a4"/>
          </w:rPr>
          <w:t>статьи 257</w:t>
        </w:r>
      </w:hyperlink>
      <w:r>
        <w:t xml:space="preserve"> </w:t>
      </w:r>
      <w:r>
        <w:t xml:space="preserve">Уголовного кодекса Республики Казахстан, совершенное несовершеннолетним в возрасте от четырнадцати до шестнадцати лет, - </w:t>
      </w:r>
    </w:p>
    <w:p w:rsidR="00000000" w:rsidRDefault="00E904DC">
      <w:pPr>
        <w:pStyle w:val="pj"/>
        <w:spacing w:after="240"/>
      </w:pPr>
      <w:r>
        <w:t>влечет штраф на родителей или лиц, их заменяющих, в размере от одного до двух месячных расчетных показателей.</w:t>
      </w:r>
    </w:p>
    <w:p w:rsidR="00000000" w:rsidRDefault="00E904DC">
      <w:pPr>
        <w:pStyle w:val="pj"/>
      </w:pPr>
      <w:bookmarkStart w:id="247" w:name="SUB3320000"/>
      <w:bookmarkEnd w:id="247"/>
      <w:r>
        <w:rPr>
          <w:rStyle w:val="s1"/>
        </w:rPr>
        <w:t>Статья 332.</w:t>
      </w:r>
      <w:r>
        <w:t xml:space="preserve"> Стрельба из </w:t>
      </w:r>
      <w:r>
        <w:t xml:space="preserve">огнестрельного оружия, взрыв пиротехнических устройств в населенных пунктах </w:t>
      </w:r>
    </w:p>
    <w:p w:rsidR="00000000" w:rsidRDefault="00E904DC">
      <w:pPr>
        <w:pStyle w:val="pj"/>
      </w:pPr>
      <w:r>
        <w:t xml:space="preserve">1. Стрельба из </w:t>
      </w:r>
      <w:hyperlink r:id="rId551" w:history="1">
        <w:r>
          <w:rPr>
            <w:rStyle w:val="a4"/>
          </w:rPr>
          <w:t>огнестрельного и газового оружия</w:t>
        </w:r>
      </w:hyperlink>
      <w:r>
        <w:t>, а также из оружия кустарного производства или приспособленного ору</w:t>
      </w:r>
      <w:r>
        <w:t xml:space="preserve">жия в населенных пунктах и в не отведенных для этого местах, нарушающая покой граждан и установленный порядок, - </w:t>
      </w:r>
    </w:p>
    <w:p w:rsidR="00000000" w:rsidRDefault="00E904DC">
      <w:pPr>
        <w:pStyle w:val="pj"/>
      </w:pPr>
      <w:r>
        <w:t xml:space="preserve">влечет штраф в размере до трех месячных расчетных показателей с конфискацией оружия или без таковой. </w:t>
      </w:r>
    </w:p>
    <w:p w:rsidR="00000000" w:rsidRDefault="00E904DC">
      <w:pPr>
        <w:pStyle w:val="pj"/>
      </w:pPr>
      <w:r>
        <w:t>2. Взрыв специальных и кустарного произв</w:t>
      </w:r>
      <w:r>
        <w:t xml:space="preserve">одства пиротехнических устройств в населенных пунктах и в не отведенных для этого местах, нарушающий покой граждан, установленный порядок и не повлекший причинение крупного материального ущерба, - </w:t>
      </w:r>
    </w:p>
    <w:p w:rsidR="00000000" w:rsidRDefault="00E904DC">
      <w:pPr>
        <w:pStyle w:val="pj"/>
      </w:pPr>
      <w:r>
        <w:t>влечет штраф в размере до трех месячных расчетных показате</w:t>
      </w:r>
      <w:r>
        <w:t xml:space="preserve">лей с конфискацией пиротехнических средств и устройств. </w:t>
      </w:r>
    </w:p>
    <w:p w:rsidR="00000000" w:rsidRDefault="00E904DC">
      <w:pPr>
        <w:pStyle w:val="pj"/>
      </w:pPr>
      <w:r>
        <w:t xml:space="preserve">3. Те же действия, совершенные несовершеннолетними в возрасте до шестнадцати лет, - </w:t>
      </w:r>
    </w:p>
    <w:p w:rsidR="00000000" w:rsidRDefault="00E904DC">
      <w:pPr>
        <w:pStyle w:val="pj"/>
      </w:pPr>
      <w:r>
        <w:t xml:space="preserve">влекут предупреждение или штраф на родителей или лиц, их заменяющих, в размере до двух </w:t>
      </w:r>
      <w:hyperlink r:id="rId552" w:history="1">
        <w:r>
          <w:rPr>
            <w:rStyle w:val="a4"/>
          </w:rPr>
          <w:t>месячных расчетных показателей</w:t>
        </w:r>
      </w:hyperlink>
      <w:r>
        <w:t xml:space="preserve"> с конфискацией пиротехнических устройств. </w:t>
      </w:r>
    </w:p>
    <w:p w:rsidR="00000000" w:rsidRDefault="00E904DC">
      <w:pPr>
        <w:pStyle w:val="pj"/>
      </w:pPr>
      <w:r>
        <w:t>4. Те же действия, совершенные повторно в течение года после наложения административного взыскания, предусмотренного частями первой и второй наст</w:t>
      </w:r>
      <w:r>
        <w:t xml:space="preserve">оящей статьи, а равно лицом, привлекавшимся в течение года к административной ответственности за правонарушение, предусмотренное </w:t>
      </w:r>
      <w:hyperlink w:anchor="sub3330000" w:history="1">
        <w:r>
          <w:rPr>
            <w:rStyle w:val="a4"/>
          </w:rPr>
          <w:t>статьей 333</w:t>
        </w:r>
      </w:hyperlink>
      <w:r>
        <w:t xml:space="preserve"> настоящего Кодекса, - </w:t>
      </w:r>
    </w:p>
    <w:p w:rsidR="00000000" w:rsidRDefault="00E904DC">
      <w:pPr>
        <w:pStyle w:val="pj"/>
        <w:spacing w:after="240"/>
      </w:pPr>
      <w:r>
        <w:t>влекут штраф в размере до десяти месячных расчетных показат</w:t>
      </w:r>
      <w:r>
        <w:t>елей или административный арест на срок от десяти до пятнадцати суток.</w:t>
      </w:r>
    </w:p>
    <w:p w:rsidR="00000000" w:rsidRDefault="00E904DC">
      <w:pPr>
        <w:pStyle w:val="pj"/>
      </w:pPr>
      <w:bookmarkStart w:id="248" w:name="SUB3330000"/>
      <w:bookmarkEnd w:id="248"/>
      <w:r>
        <w:rPr>
          <w:rStyle w:val="s3"/>
        </w:rPr>
        <w:t xml:space="preserve">Статья 333 изложена в редакции </w:t>
      </w:r>
      <w:hyperlink r:id="rId553" w:anchor="sub_id=71" w:history="1">
        <w:r>
          <w:rPr>
            <w:rStyle w:val="a4"/>
            <w:i/>
            <w:iCs/>
          </w:rPr>
          <w:t>Закона</w:t>
        </w:r>
      </w:hyperlink>
      <w:r>
        <w:rPr>
          <w:rStyle w:val="s3"/>
        </w:rPr>
        <w:t xml:space="preserve"> РК от 05.12.03 г. № 506-II (</w:t>
      </w:r>
      <w:hyperlink r:id="rId554" w:anchor="sub_id=3330000" w:history="1">
        <w:r>
          <w:rPr>
            <w:rStyle w:val="a4"/>
            <w:i/>
            <w:iCs/>
          </w:rPr>
          <w:t>см. стар. ред.</w:t>
        </w:r>
      </w:hyperlink>
      <w:r>
        <w:rPr>
          <w:rStyle w:val="s3"/>
        </w:rPr>
        <w:t>)</w:t>
      </w:r>
      <w:r>
        <w:t xml:space="preserve"> </w:t>
      </w:r>
    </w:p>
    <w:p w:rsidR="00000000" w:rsidRDefault="00E904DC">
      <w:pPr>
        <w:pStyle w:val="pj"/>
      </w:pPr>
      <w:r>
        <w:rPr>
          <w:rStyle w:val="s1"/>
        </w:rPr>
        <w:t>Статья 333.</w:t>
      </w:r>
      <w:r>
        <w:t xml:space="preserve"> Нарушение тишины </w:t>
      </w:r>
    </w:p>
    <w:p w:rsidR="00000000" w:rsidRDefault="00E904DC">
      <w:pPr>
        <w:pStyle w:val="pj"/>
      </w:pPr>
      <w:r>
        <w:t>Нарушение тишины в ночное время (с 23 до 6 часов утра), в том числе проведение в жилых помещениях и вне их сопровождаемых шумом работ, не связанных с неотложной необ</w:t>
      </w:r>
      <w:r>
        <w:t xml:space="preserve">ходимостью, препятствующее нормальному отдыху и спокойствию граждан, - </w:t>
      </w:r>
    </w:p>
    <w:p w:rsidR="00000000" w:rsidRDefault="00E904DC">
      <w:pPr>
        <w:pStyle w:val="pj"/>
        <w:spacing w:after="240"/>
      </w:pPr>
      <w:r>
        <w:t>влечет на граждан предупреждение или штраф в размере до двух, на должностных лиц - в размере до пяти, на юридических лиц - в размере двадцати месячных расчетных показателей.</w:t>
      </w:r>
    </w:p>
    <w:p w:rsidR="00000000" w:rsidRDefault="00E904DC">
      <w:pPr>
        <w:pStyle w:val="pj"/>
      </w:pPr>
      <w:bookmarkStart w:id="249" w:name="SUB3340000"/>
      <w:bookmarkEnd w:id="249"/>
      <w:r>
        <w:rPr>
          <w:rStyle w:val="s1"/>
        </w:rPr>
        <w:t>Статья 334</w:t>
      </w:r>
      <w:r>
        <w:rPr>
          <w:rStyle w:val="s1"/>
        </w:rPr>
        <w:t>.</w:t>
      </w:r>
      <w:r>
        <w:t xml:space="preserve"> Заведомо ложный вызов специальных служб </w:t>
      </w:r>
    </w:p>
    <w:p w:rsidR="00000000" w:rsidRDefault="00E904DC">
      <w:pPr>
        <w:pStyle w:val="pj"/>
      </w:pPr>
      <w:r>
        <w:t xml:space="preserve">1. Заведомо ложный вызов государственной противопожарной службы, полиции, скорой медицинской помощи, аварийных служб - </w:t>
      </w:r>
    </w:p>
    <w:p w:rsidR="00000000" w:rsidRDefault="00E904DC">
      <w:pPr>
        <w:pStyle w:val="pj"/>
      </w:pPr>
      <w:r>
        <w:t xml:space="preserve">влечет штраф в размере до двадцати </w:t>
      </w:r>
      <w:hyperlink r:id="rId555" w:history="1">
        <w:r>
          <w:rPr>
            <w:rStyle w:val="a4"/>
          </w:rPr>
          <w:t>месячных расчетных показателей.</w:t>
        </w:r>
      </w:hyperlink>
      <w:r>
        <w:t xml:space="preserve"> </w:t>
      </w:r>
    </w:p>
    <w:p w:rsidR="00000000" w:rsidRDefault="00E904DC">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 статьи, либо совершенные в период ликвидации аварии, пожаров, последствий ст</w:t>
      </w:r>
      <w:r>
        <w:t xml:space="preserve">ихийных бедствий, - </w:t>
      </w:r>
    </w:p>
    <w:p w:rsidR="00000000" w:rsidRDefault="00E904DC">
      <w:pPr>
        <w:pStyle w:val="pj"/>
      </w:pPr>
      <w:r>
        <w:t xml:space="preserve">влекут штраф в размере до пятидесяти месячных расчетных показателей. </w:t>
      </w:r>
    </w:p>
    <w:p w:rsidR="00000000" w:rsidRDefault="00E904DC">
      <w:pPr>
        <w:pStyle w:val="pj"/>
      </w:pPr>
      <w:bookmarkStart w:id="250" w:name="SUB3340300"/>
      <w:bookmarkEnd w:id="250"/>
      <w:r>
        <w:t xml:space="preserve">3. Действия, предусмотренные частями первой и второй настоящей статьи, совершенные несовершеннолетними в возрасте от четырнадцати до шестнадцати лет, - </w:t>
      </w:r>
    </w:p>
    <w:p w:rsidR="00000000" w:rsidRDefault="00E904DC">
      <w:pPr>
        <w:pStyle w:val="pj"/>
        <w:spacing w:after="240"/>
      </w:pPr>
      <w:r>
        <w:t>влекут предупреждение или штраф на родителей или лиц, их заменяющих, в размере до десяти месячных расчетных показателей.</w:t>
      </w:r>
    </w:p>
    <w:p w:rsidR="00000000" w:rsidRDefault="00E904DC">
      <w:pPr>
        <w:pStyle w:val="pj"/>
      </w:pPr>
      <w:bookmarkStart w:id="251" w:name="SUB3350000"/>
      <w:bookmarkEnd w:id="251"/>
      <w:r>
        <w:rPr>
          <w:rStyle w:val="s1"/>
        </w:rPr>
        <w:t>Статья 335.</w:t>
      </w:r>
      <w:r>
        <w:t xml:space="preserve"> Изготовление и сбыт крепких спиртных напитков домашней выработки </w:t>
      </w:r>
    </w:p>
    <w:p w:rsidR="00000000" w:rsidRDefault="00E904DC">
      <w:pPr>
        <w:pStyle w:val="pj"/>
      </w:pPr>
      <w:r>
        <w:t>Незаконное изготовление в целях сбыта самогона, чачи, тут</w:t>
      </w:r>
      <w:r>
        <w:t xml:space="preserve">овой водки, браги и других крепких спиртных напитков, а равно сбыт указанных спиртных напитков - </w:t>
      </w:r>
    </w:p>
    <w:p w:rsidR="00000000" w:rsidRDefault="00E904DC">
      <w:pPr>
        <w:pStyle w:val="pj"/>
        <w:spacing w:after="240"/>
      </w:pPr>
      <w:r>
        <w:t>влекут штраф в размере до трех месячных расчетных показателей с конфискацией спиртных напитков, аппаратов, сырья и оборудования для их изготовления, а также п</w:t>
      </w:r>
      <w:r>
        <w:t>олученных от их реализации денег и иных ценностей.</w:t>
      </w:r>
    </w:p>
    <w:p w:rsidR="00000000" w:rsidRDefault="00E904DC">
      <w:pPr>
        <w:pStyle w:val="pj"/>
      </w:pPr>
      <w:bookmarkStart w:id="252" w:name="SUB3360000"/>
      <w:bookmarkEnd w:id="252"/>
      <w:r>
        <w:rPr>
          <w:rStyle w:val="s1"/>
        </w:rPr>
        <w:t>Статья 336.</w:t>
      </w:r>
      <w:r>
        <w:t xml:space="preserve"> Распитие спиртных напитков или появление в общественных местах в пьяном виде </w:t>
      </w:r>
    </w:p>
    <w:p w:rsidR="00000000" w:rsidRDefault="00E904DC">
      <w:pPr>
        <w:pStyle w:val="pj"/>
      </w:pPr>
      <w:r>
        <w:t>1. Распитие спиртных напитков на улицах, стадионах, в скверах, парках, в общественном транспорте и в других обществ</w:t>
      </w:r>
      <w:r>
        <w:t>енных местах, кроме организаций торговли и общественного питания, в которых продажа спиртных напитков на разлив разрешена местным исполнительным органом, или появление в общественных местах в пьяном виде, оскорбляющем человеческое достоинство и общественну</w:t>
      </w:r>
      <w:r>
        <w:t xml:space="preserve">ю нравственность, - </w:t>
      </w:r>
    </w:p>
    <w:p w:rsidR="00000000" w:rsidRDefault="00E904DC">
      <w:pPr>
        <w:pStyle w:val="pj"/>
      </w:pPr>
      <w:r>
        <w:t xml:space="preserve">влечет штраф в размере до одного </w:t>
      </w:r>
      <w:hyperlink r:id="rId556" w:history="1">
        <w:r>
          <w:rPr>
            <w:rStyle w:val="a4"/>
          </w:rPr>
          <w:t>месячного расчетного показателя</w:t>
        </w:r>
      </w:hyperlink>
      <w:r>
        <w:t xml:space="preserve">. </w:t>
      </w:r>
    </w:p>
    <w:p w:rsidR="00000000" w:rsidRDefault="00E904DC">
      <w:pPr>
        <w:pStyle w:val="pj"/>
      </w:pPr>
      <w:r>
        <w:t>2. Те же действия, совершенные повторно в течение года после применения мер административного взыскания,</w:t>
      </w:r>
      <w:r>
        <w:t xml:space="preserve"> - </w:t>
      </w:r>
    </w:p>
    <w:p w:rsidR="00000000" w:rsidRDefault="00E904DC">
      <w:pPr>
        <w:pStyle w:val="pj"/>
      </w:pPr>
      <w:r>
        <w:t xml:space="preserve">влекут штраф в размере от одного до двух месячных расчетных показателей. </w:t>
      </w:r>
    </w:p>
    <w:p w:rsidR="00000000" w:rsidRDefault="00E904DC">
      <w:pPr>
        <w:pStyle w:val="pj"/>
      </w:pPr>
      <w:bookmarkStart w:id="253" w:name="SUB3360300"/>
      <w:bookmarkEnd w:id="253"/>
      <w:r>
        <w:t>3. Действия, предусмотренные частью первой настоящей статьи, совершенные лицом, которое дважды в течение года подвергалось административному взысканию за распитие спиртных напитк</w:t>
      </w:r>
      <w:r>
        <w:t xml:space="preserve">ов или появление в общественных местах в пьяном виде, - </w:t>
      </w:r>
    </w:p>
    <w:p w:rsidR="00000000" w:rsidRDefault="00E904DC">
      <w:pPr>
        <w:pStyle w:val="pj"/>
        <w:spacing w:after="240"/>
      </w:pPr>
      <w:r>
        <w:t xml:space="preserve">влекут штраф в размере от двух до пяти месячных расчетных показателей, а в исключительных случаях, если по обстоятельствам дела и с учетом личности нарушителя эти меры будут признаны недостаточными, </w:t>
      </w:r>
      <w:r>
        <w:t>административный арест на срок до пятнадцати суток.</w:t>
      </w:r>
    </w:p>
    <w:p w:rsidR="00000000" w:rsidRDefault="00E904DC">
      <w:pPr>
        <w:pStyle w:val="pj"/>
      </w:pPr>
      <w:bookmarkStart w:id="254" w:name="SUB336010000"/>
      <w:bookmarkEnd w:id="254"/>
      <w:r>
        <w:rPr>
          <w:rStyle w:val="s3"/>
        </w:rPr>
        <w:t xml:space="preserve">Кодекс дополнен статьей 336-1 в соответствии с </w:t>
      </w:r>
      <w:hyperlink r:id="rId557" w:anchor="sub_id=72" w:history="1">
        <w:r>
          <w:rPr>
            <w:rStyle w:val="a4"/>
            <w:i/>
            <w:iCs/>
          </w:rPr>
          <w:t>Законом</w:t>
        </w:r>
      </w:hyperlink>
      <w:r>
        <w:rPr>
          <w:rStyle w:val="s3"/>
        </w:rPr>
        <w:t xml:space="preserve"> РК от 05.12.03 г. № 506-II</w:t>
      </w:r>
      <w:r>
        <w:t xml:space="preserve"> </w:t>
      </w:r>
    </w:p>
    <w:p w:rsidR="00000000" w:rsidRDefault="00E904DC">
      <w:pPr>
        <w:pStyle w:val="pj"/>
      </w:pPr>
      <w:r>
        <w:rPr>
          <w:rStyle w:val="s1"/>
        </w:rPr>
        <w:t>Статья 336-1.</w:t>
      </w:r>
      <w:r>
        <w:t xml:space="preserve"> Нарушение запрета курения в </w:t>
      </w:r>
      <w:r>
        <w:t xml:space="preserve">отдельных общественных местах </w:t>
      </w:r>
    </w:p>
    <w:p w:rsidR="00000000" w:rsidRDefault="00E904DC">
      <w:pPr>
        <w:pStyle w:val="pj"/>
      </w:pPr>
      <w:r>
        <w:t xml:space="preserve">1. Курение в отдельных общественных местах, в которых </w:t>
      </w:r>
      <w:hyperlink r:id="rId558" w:anchor="sub_id=90000" w:history="1">
        <w:r>
          <w:rPr>
            <w:rStyle w:val="a4"/>
          </w:rPr>
          <w:t>законодательством Республики Казахстан установлен запрет на курение</w:t>
        </w:r>
      </w:hyperlink>
      <w:r>
        <w:t xml:space="preserve">, - </w:t>
      </w:r>
    </w:p>
    <w:p w:rsidR="00000000" w:rsidRDefault="00E904DC">
      <w:pPr>
        <w:pStyle w:val="pj"/>
      </w:pPr>
      <w:r>
        <w:t>влечет штраф в ра</w:t>
      </w:r>
      <w:r>
        <w:t xml:space="preserve">змере одного месячного расчетного показателя. </w:t>
      </w:r>
    </w:p>
    <w:p w:rsidR="00000000" w:rsidRDefault="00E904DC">
      <w:pPr>
        <w:pStyle w:val="pj"/>
      </w:pPr>
      <w:r>
        <w:t xml:space="preserve">2. То же действие, совершенное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pPr>
      <w:r>
        <w:t>влечет штраф в размере от двух до пяти месячных расчетных</w:t>
      </w:r>
      <w:r>
        <w:t xml:space="preserve"> показателей. </w:t>
      </w:r>
    </w:p>
    <w:p w:rsidR="00000000" w:rsidRDefault="00E904DC">
      <w:pPr>
        <w:pStyle w:val="pj"/>
      </w:pPr>
      <w:bookmarkStart w:id="255" w:name="SUB336010300"/>
      <w:bookmarkEnd w:id="255"/>
      <w:r>
        <w:t xml:space="preserve">3. Нарушение работодателем </w:t>
      </w:r>
      <w:hyperlink r:id="rId559" w:anchor="sub_id=90300" w:history="1">
        <w:r>
          <w:rPr>
            <w:rStyle w:val="a4"/>
          </w:rPr>
          <w:t>законодательства Республики Казахстан</w:t>
        </w:r>
      </w:hyperlink>
      <w:r>
        <w:t>, предусматривающего выделение специальных мест для курения, а также непринятие мер к курящим в</w:t>
      </w:r>
      <w:r>
        <w:t xml:space="preserve"> не определенных для этого специальных местах - </w:t>
      </w:r>
    </w:p>
    <w:p w:rsidR="00000000" w:rsidRDefault="00E904DC">
      <w:pPr>
        <w:pStyle w:val="pj"/>
        <w:spacing w:after="240"/>
      </w:pPr>
      <w:r>
        <w:t>влекут штраф на должностное лицо в размере до десяти, на юридических лиц - в размере до сорока месячных расчетных показателей.</w:t>
      </w:r>
    </w:p>
    <w:p w:rsidR="00000000" w:rsidRDefault="00E904DC">
      <w:pPr>
        <w:pStyle w:val="pj"/>
      </w:pPr>
      <w:bookmarkStart w:id="256" w:name="SUB3370000"/>
      <w:bookmarkEnd w:id="256"/>
      <w:r>
        <w:rPr>
          <w:rStyle w:val="s1"/>
        </w:rPr>
        <w:t>Статья 337.</w:t>
      </w:r>
      <w:r>
        <w:t xml:space="preserve"> Появление несовершеннолетних в пьяном виде в общественных местах </w:t>
      </w:r>
    </w:p>
    <w:p w:rsidR="00000000" w:rsidRDefault="00E904DC">
      <w:pPr>
        <w:pStyle w:val="pj"/>
      </w:pPr>
      <w:r>
        <w:t>По</w:t>
      </w:r>
      <w:r>
        <w:t xml:space="preserve">явление в общественных местах в пьяном виде несовершеннолетних в возрасте до шестнадцати лет, а равно распитие ими спиртных напитков - </w:t>
      </w:r>
    </w:p>
    <w:p w:rsidR="00000000" w:rsidRDefault="00E904DC">
      <w:pPr>
        <w:pStyle w:val="pj"/>
        <w:spacing w:after="240"/>
      </w:pPr>
      <w:r>
        <w:t>влекут штраф на родителей или лиц, их заменяющих, в размере до одного месячного расчетного показателя.</w:t>
      </w:r>
    </w:p>
    <w:p w:rsidR="00000000" w:rsidRDefault="00E904DC">
      <w:pPr>
        <w:pStyle w:val="pj"/>
      </w:pPr>
      <w:bookmarkStart w:id="257" w:name="SUB3380000"/>
      <w:bookmarkEnd w:id="257"/>
      <w:r>
        <w:rPr>
          <w:rStyle w:val="s1"/>
        </w:rPr>
        <w:t>Статья 338.</w:t>
      </w:r>
      <w:r>
        <w:t xml:space="preserve"> Азарт</w:t>
      </w:r>
      <w:r>
        <w:t xml:space="preserve">ные игры </w:t>
      </w:r>
    </w:p>
    <w:p w:rsidR="00000000" w:rsidRDefault="00E904DC">
      <w:pPr>
        <w:pStyle w:val="pj"/>
      </w:pPr>
      <w:r>
        <w:t xml:space="preserve">1. Участие в азартных играх (на деньги, вещи и иные ценности) в не отведенных для этого местах, а равно принятие ставок на спортивные и иные состязания лицами, не имеющими на то специального разрешения, - </w:t>
      </w:r>
    </w:p>
    <w:p w:rsidR="00000000" w:rsidRDefault="00E904DC">
      <w:pPr>
        <w:pStyle w:val="pj"/>
      </w:pPr>
      <w:r>
        <w:t xml:space="preserve">влекут штраф в размере от двух до пяти </w:t>
      </w:r>
      <w:hyperlink r:id="rId560" w:history="1">
        <w:r>
          <w:rPr>
            <w:rStyle w:val="a4"/>
          </w:rPr>
          <w:t>месячных расчетных показателей</w:t>
        </w:r>
      </w:hyperlink>
      <w:r>
        <w:t xml:space="preserve"> или административный арест на срок до десяти суток с конфискацией игральных принадлежностей, денег, вещей и иных ценностей. </w:t>
      </w:r>
    </w:p>
    <w:p w:rsidR="00000000" w:rsidRDefault="00E904DC">
      <w:pPr>
        <w:pStyle w:val="pj"/>
      </w:pPr>
      <w:bookmarkStart w:id="258" w:name="SUB3380200"/>
      <w:bookmarkEnd w:id="258"/>
      <w:r>
        <w:t>2. Вовлечение несовершеннолетних в во</w:t>
      </w:r>
      <w:r>
        <w:t xml:space="preserve">зрасте до шестнадцати лет в занятия азартными играми на деньги, вещи и иные ценности - </w:t>
      </w:r>
    </w:p>
    <w:p w:rsidR="00000000" w:rsidRDefault="00E904DC">
      <w:pPr>
        <w:pStyle w:val="pj"/>
        <w:spacing w:after="240"/>
      </w:pPr>
      <w:r>
        <w:t>влечет штраф в размере от пяти до десяти месячных расчетных показателей.</w:t>
      </w:r>
    </w:p>
    <w:p w:rsidR="00000000" w:rsidRDefault="00E904DC">
      <w:pPr>
        <w:pStyle w:val="pj"/>
      </w:pPr>
      <w:bookmarkStart w:id="259" w:name="SUB3390000"/>
      <w:bookmarkEnd w:id="259"/>
      <w:r>
        <w:rPr>
          <w:rStyle w:val="s1"/>
        </w:rPr>
        <w:t>Статья 339.</w:t>
      </w:r>
      <w:r>
        <w:t xml:space="preserve"> Рекламирование продукции эротического содержания </w:t>
      </w:r>
    </w:p>
    <w:p w:rsidR="00000000" w:rsidRDefault="00E904DC">
      <w:pPr>
        <w:pStyle w:val="pj"/>
      </w:pPr>
      <w:r>
        <w:t xml:space="preserve">Продажа, распространение или </w:t>
      </w:r>
      <w:hyperlink r:id="rId561" w:anchor="sub_id=30000" w:history="1">
        <w:r>
          <w:rPr>
            <w:rStyle w:val="a4"/>
          </w:rPr>
          <w:t>рекламирование</w:t>
        </w:r>
      </w:hyperlink>
      <w:r>
        <w:t xml:space="preserve"> продукции эротического содержания в не </w:t>
      </w:r>
      <w:hyperlink r:id="rId562" w:anchor="sub_id=140000" w:history="1">
        <w:r>
          <w:rPr>
            <w:rStyle w:val="a4"/>
          </w:rPr>
          <w:t>отведенных для этих целей местах</w:t>
        </w:r>
      </w:hyperlink>
      <w:r>
        <w:t xml:space="preserve"> - </w:t>
      </w:r>
    </w:p>
    <w:p w:rsidR="00000000" w:rsidRDefault="00E904DC">
      <w:pPr>
        <w:pStyle w:val="pj"/>
        <w:spacing w:after="240"/>
      </w:pPr>
      <w:r>
        <w:t>влекут штраф в размере до двадцати месячных расчетных показателей с конфискацией продукции эротического содержания.</w:t>
      </w:r>
    </w:p>
    <w:p w:rsidR="00000000" w:rsidRDefault="00E904DC">
      <w:pPr>
        <w:pStyle w:val="pj"/>
      </w:pPr>
      <w:bookmarkStart w:id="260" w:name="SUB3400000"/>
      <w:bookmarkEnd w:id="260"/>
      <w:r>
        <w:rPr>
          <w:rStyle w:val="s1"/>
        </w:rPr>
        <w:t>Статья 340.</w:t>
      </w:r>
      <w:r>
        <w:t xml:space="preserve"> Нарушение правил охраны и использования памятников истории и культуры </w:t>
      </w:r>
    </w:p>
    <w:p w:rsidR="00000000" w:rsidRDefault="00E904DC">
      <w:pPr>
        <w:pStyle w:val="pj"/>
      </w:pPr>
      <w:r>
        <w:t xml:space="preserve">Нарушение правил охраны и использования </w:t>
      </w:r>
      <w:hyperlink r:id="rId563" w:history="1">
        <w:r>
          <w:rPr>
            <w:rStyle w:val="a4"/>
          </w:rPr>
          <w:t>памятников</w:t>
        </w:r>
      </w:hyperlink>
      <w:r>
        <w:t xml:space="preserve"> истории и культуры, охраняемых государством, - </w:t>
      </w:r>
    </w:p>
    <w:p w:rsidR="00000000" w:rsidRDefault="00E904DC">
      <w:pPr>
        <w:pStyle w:val="pj"/>
        <w:spacing w:after="240"/>
      </w:pPr>
      <w:r>
        <w:t>влечет штраф на граждан в размере до пяти, на должностных лиц - в размере до десяти месячных расчетных показателей.</w:t>
      </w:r>
    </w:p>
    <w:p w:rsidR="00000000" w:rsidRDefault="00E904DC">
      <w:pPr>
        <w:pStyle w:val="pj"/>
      </w:pPr>
      <w:bookmarkStart w:id="261" w:name="SUB3410000"/>
      <w:bookmarkEnd w:id="261"/>
      <w:r>
        <w:rPr>
          <w:rStyle w:val="s1"/>
        </w:rPr>
        <w:t>Статья 341.</w:t>
      </w:r>
      <w:r>
        <w:t xml:space="preserve"> Надругательство над па</w:t>
      </w:r>
      <w:r>
        <w:t xml:space="preserve">мятниками истории и культуры или природным объектом </w:t>
      </w:r>
    </w:p>
    <w:p w:rsidR="00000000" w:rsidRDefault="00E904DC">
      <w:pPr>
        <w:pStyle w:val="pj"/>
      </w:pPr>
      <w:r>
        <w:t xml:space="preserve">1. Надругательство над </w:t>
      </w:r>
      <w:hyperlink r:id="rId564" w:history="1">
        <w:r>
          <w:rPr>
            <w:rStyle w:val="a4"/>
          </w:rPr>
          <w:t>памятниками истории и культуры</w:t>
        </w:r>
      </w:hyperlink>
      <w:r>
        <w:t xml:space="preserve"> или природными объектами, охраняемыми государством, если это действие не имеет призна</w:t>
      </w:r>
      <w:r>
        <w:t xml:space="preserve">ков </w:t>
      </w:r>
      <w:hyperlink r:id="rId565" w:anchor="sub_id=1870300" w:history="1">
        <w:r>
          <w:rPr>
            <w:rStyle w:val="a4"/>
          </w:rPr>
          <w:t>уголовно наказуемого деяния</w:t>
        </w:r>
      </w:hyperlink>
      <w:r>
        <w:t xml:space="preserve">, - </w:t>
      </w:r>
    </w:p>
    <w:p w:rsidR="00000000" w:rsidRDefault="00E904DC">
      <w:pPr>
        <w:pStyle w:val="pj"/>
      </w:pPr>
      <w:r>
        <w:t xml:space="preserve">влечет штраф в размере от пяти до десяти </w:t>
      </w:r>
      <w:hyperlink r:id="rId566" w:history="1">
        <w:r>
          <w:rPr>
            <w:rStyle w:val="a4"/>
          </w:rPr>
          <w:t>месячных расчетных показателей</w:t>
        </w:r>
      </w:hyperlink>
      <w:r>
        <w:t>.</w:t>
      </w:r>
      <w:r>
        <w:t xml:space="preserve"> </w:t>
      </w:r>
    </w:p>
    <w:p w:rsidR="00000000" w:rsidRDefault="00E904DC">
      <w:pPr>
        <w:pStyle w:val="pj"/>
      </w:pPr>
      <w:r>
        <w:t xml:space="preserve">2. Те же действия, а также надругательство над местами захоронения людей, совершенные несовершеннолетними в возрасте до шестнадцати лет, - </w:t>
      </w:r>
    </w:p>
    <w:p w:rsidR="00000000" w:rsidRDefault="00E904DC">
      <w:pPr>
        <w:pStyle w:val="pj"/>
      </w:pPr>
      <w:r>
        <w:t xml:space="preserve">влекут штраф на родителей или лиц, их заменяющих, в размере до десяти месячных расчетных показателей. </w:t>
      </w:r>
    </w:p>
    <w:p w:rsidR="00000000" w:rsidRDefault="00E904DC">
      <w:pPr>
        <w:pStyle w:val="pj"/>
        <w:spacing w:after="240"/>
      </w:pPr>
      <w:r>
        <w:rPr>
          <w:rStyle w:val="s3"/>
        </w:rPr>
        <w:t xml:space="preserve">См.: </w:t>
      </w:r>
      <w:hyperlink r:id="rId567" w:anchor="sub_id=2500" w:history="1">
        <w:r>
          <w:rPr>
            <w:rStyle w:val="a4"/>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наказания более м</w:t>
      </w:r>
      <w:r>
        <w:rPr>
          <w:rStyle w:val="s3"/>
        </w:rPr>
        <w:t>ягким видом наказания.</w:t>
      </w:r>
    </w:p>
    <w:p w:rsidR="00000000" w:rsidRDefault="00E904DC">
      <w:pPr>
        <w:pStyle w:val="pc"/>
      </w:pPr>
      <w:bookmarkStart w:id="262" w:name="SUB3420000"/>
      <w:bookmarkEnd w:id="262"/>
      <w:r>
        <w:rPr>
          <w:rStyle w:val="s1"/>
        </w:rPr>
        <w:t>Глава 23</w:t>
      </w:r>
      <w:r>
        <w:t xml:space="preserve"> </w:t>
      </w:r>
    </w:p>
    <w:p w:rsidR="00000000" w:rsidRDefault="00E904DC">
      <w:pPr>
        <w:pStyle w:val="pc"/>
        <w:spacing w:after="240"/>
      </w:pPr>
      <w:r>
        <w:rPr>
          <w:rStyle w:val="s1"/>
        </w:rPr>
        <w:t>Административные правонарушения в области печати и информации</w:t>
      </w:r>
    </w:p>
    <w:p w:rsidR="00000000" w:rsidRDefault="00E904DC">
      <w:pPr>
        <w:pStyle w:val="pj"/>
      </w:pPr>
      <w:r>
        <w:rPr>
          <w:rStyle w:val="s3"/>
        </w:rPr>
        <w:t xml:space="preserve">Статья 342 изложена в редакции </w:t>
      </w:r>
      <w:hyperlink r:id="rId568" w:anchor="sub_id=73" w:history="1">
        <w:r>
          <w:rPr>
            <w:rStyle w:val="a4"/>
            <w:i/>
            <w:iCs/>
          </w:rPr>
          <w:t>Закона</w:t>
        </w:r>
      </w:hyperlink>
      <w:r>
        <w:rPr>
          <w:rStyle w:val="s3"/>
        </w:rPr>
        <w:t xml:space="preserve"> РК от 05.12.03 г. № 506-II (</w:t>
      </w:r>
      <w:hyperlink r:id="rId569" w:anchor="sub_id=3420000" w:history="1">
        <w:r>
          <w:rPr>
            <w:rStyle w:val="a4"/>
            <w:i/>
            <w:iCs/>
          </w:rPr>
          <w:t>см. стар. ред.</w:t>
        </w:r>
      </w:hyperlink>
      <w:r>
        <w:rPr>
          <w:rStyle w:val="s3"/>
        </w:rPr>
        <w:t>)</w:t>
      </w:r>
      <w:r>
        <w:t xml:space="preserve"> </w:t>
      </w:r>
    </w:p>
    <w:p w:rsidR="00000000" w:rsidRDefault="00E904DC">
      <w:pPr>
        <w:pStyle w:val="pj"/>
      </w:pPr>
      <w:r>
        <w:rPr>
          <w:rStyle w:val="s1"/>
        </w:rPr>
        <w:t>Статья 342.</w:t>
      </w:r>
      <w:r>
        <w:t xml:space="preserve"> Нарушение законодательства Республики Казахстан о средствах массовой информации </w:t>
      </w:r>
    </w:p>
    <w:p w:rsidR="00000000" w:rsidRDefault="00E904DC">
      <w:pPr>
        <w:pStyle w:val="pj"/>
      </w:pPr>
      <w:r>
        <w:t>1. Распространение продукции средства массовой информации, а также сообщений и</w:t>
      </w:r>
      <w:r>
        <w:t xml:space="preserve"> материалов информационного агентства без </w:t>
      </w:r>
      <w:hyperlink r:id="rId570" w:anchor="sub_id=100000" w:history="1">
        <w:r>
          <w:rPr>
            <w:rStyle w:val="a4"/>
          </w:rPr>
          <w:t>постановки на учет</w:t>
        </w:r>
      </w:hyperlink>
      <w:r>
        <w:t xml:space="preserve"> либо после вынесения </w:t>
      </w:r>
      <w:hyperlink r:id="rId571" w:anchor="sub_id=130000" w:history="1">
        <w:r>
          <w:rPr>
            <w:rStyle w:val="a4"/>
          </w:rPr>
          <w:t xml:space="preserve">решения </w:t>
        </w:r>
        <w:r>
          <w:rPr>
            <w:rStyle w:val="a4"/>
          </w:rPr>
          <w:t>о приостановлении, прекращении их выпуска (выхода в эфир)</w:t>
        </w:r>
      </w:hyperlink>
      <w:r>
        <w:t xml:space="preserve"> или признании свидетельства о постановке на учет утратившим силу - </w:t>
      </w:r>
    </w:p>
    <w:p w:rsidR="00000000" w:rsidRDefault="00E904DC">
      <w:pPr>
        <w:pStyle w:val="pj"/>
      </w:pPr>
      <w:r>
        <w:t>влечет штраф на должностных лиц в размере до двадцати, на собственников средств массовой информации, юридических лиц - в размере д</w:t>
      </w:r>
      <w:r>
        <w:t xml:space="preserve">о ста месячных расчетных показателей с конфискацией продукции средства массовой информации. </w:t>
      </w:r>
    </w:p>
    <w:p w:rsidR="00000000" w:rsidRDefault="00E904DC">
      <w:pPr>
        <w:pStyle w:val="pj"/>
      </w:pPr>
      <w:bookmarkStart w:id="263" w:name="SUB3420200"/>
      <w:bookmarkEnd w:id="263"/>
      <w:r>
        <w:t xml:space="preserve">2. Распространение передач по телерадиовещательным каналам на государственном языке по времени менее суммарного объема передач на других языках - </w:t>
      </w:r>
    </w:p>
    <w:p w:rsidR="00000000" w:rsidRDefault="00E904DC">
      <w:pPr>
        <w:pStyle w:val="pj"/>
      </w:pPr>
      <w:r>
        <w:t xml:space="preserve">влечет штраф на </w:t>
      </w:r>
      <w:r>
        <w:t xml:space="preserve">должностных лиц в размере до двадцати, на собственников средств массовой информации, юридических лиц - в размере до ста месячных расчетных показателей с конфискацией печатной или иной продукции. </w:t>
      </w:r>
    </w:p>
    <w:p w:rsidR="00000000" w:rsidRDefault="00E904DC">
      <w:pPr>
        <w:pStyle w:val="pj"/>
      </w:pPr>
      <w:r>
        <w:t>3. Те же действия, совершенные повторно в течение года после</w:t>
      </w:r>
      <w:r>
        <w:t xml:space="preserve"> наложения административного взыскания, предусмотренного частью второй настоящей статьи, - </w:t>
      </w:r>
    </w:p>
    <w:p w:rsidR="00000000" w:rsidRDefault="00E904DC">
      <w:pPr>
        <w:pStyle w:val="pj"/>
        <w:spacing w:after="240"/>
      </w:pPr>
      <w:r>
        <w:t>влекут штраф на должностных лиц в размере до пятидесяти, на собственников средств массовой информации, юридических лиц - в размере до двухсот месячных расчетных пок</w:t>
      </w:r>
      <w:r>
        <w:t>азателей с лишением лицензии на право трансляции телевизионных и звуковых (радиовещательных) программ.</w:t>
      </w:r>
    </w:p>
    <w:p w:rsidR="00000000" w:rsidRDefault="00E904DC">
      <w:pPr>
        <w:pStyle w:val="pj"/>
      </w:pPr>
      <w:bookmarkStart w:id="264" w:name="SUB3430000"/>
      <w:bookmarkEnd w:id="264"/>
      <w:r>
        <w:rPr>
          <w:rStyle w:val="s1"/>
        </w:rPr>
        <w:t>Статья 343.</w:t>
      </w:r>
      <w:r>
        <w:t xml:space="preserve"> Дача разрешения на публикацию в средствах массовой информации материалов, направленных на разжигание национальной вражды </w:t>
      </w:r>
    </w:p>
    <w:p w:rsidR="00000000" w:rsidRDefault="00E904DC">
      <w:pPr>
        <w:pStyle w:val="pj"/>
      </w:pPr>
      <w:r>
        <w:t xml:space="preserve">Дача разрешения на </w:t>
      </w:r>
      <w:r>
        <w:t>публикацию в печати и других средствах массовой информации сведений и материалов, направленных на разжигание расовой, национальной, социальной и религиозной вражды, пропагандирующих сословную исключительность, войну, содержащих призывы к насильственному из</w:t>
      </w:r>
      <w:r>
        <w:t xml:space="preserve">менению конституционного строя и нарушению территориальной целостности республики, - </w:t>
      </w:r>
    </w:p>
    <w:p w:rsidR="00000000" w:rsidRDefault="00E904DC">
      <w:pPr>
        <w:pStyle w:val="pj"/>
        <w:spacing w:after="240"/>
      </w:pPr>
      <w:r>
        <w:t xml:space="preserve">влечет штраф на должностных лиц средств массовой информации в размере от десяти до двадцати </w:t>
      </w:r>
      <w:hyperlink r:id="rId572" w:history="1">
        <w:r>
          <w:rPr>
            <w:rStyle w:val="a4"/>
          </w:rPr>
          <w:t>месячных расче</w:t>
        </w:r>
        <w:r>
          <w:rPr>
            <w:rStyle w:val="a4"/>
          </w:rPr>
          <w:t>тных показателей</w:t>
        </w:r>
      </w:hyperlink>
      <w:r>
        <w:t>.</w:t>
      </w:r>
    </w:p>
    <w:p w:rsidR="00000000" w:rsidRDefault="00E904DC">
      <w:pPr>
        <w:pStyle w:val="pj"/>
      </w:pPr>
      <w:bookmarkStart w:id="265" w:name="SUB3440000"/>
      <w:bookmarkEnd w:id="265"/>
      <w:r>
        <w:rPr>
          <w:rStyle w:val="s3"/>
        </w:rPr>
        <w:t xml:space="preserve">Статья 344 изложена в редакции </w:t>
      </w:r>
      <w:hyperlink r:id="rId573" w:anchor="sub_id=74" w:history="1">
        <w:r>
          <w:rPr>
            <w:rStyle w:val="a4"/>
            <w:i/>
            <w:iCs/>
          </w:rPr>
          <w:t>Закона</w:t>
        </w:r>
      </w:hyperlink>
      <w:r>
        <w:rPr>
          <w:rStyle w:val="s3"/>
        </w:rPr>
        <w:t xml:space="preserve"> РК от 05.12.03 г. № 506-II (</w:t>
      </w:r>
      <w:hyperlink r:id="rId574" w:anchor="sub_id=3440000" w:history="1">
        <w:r>
          <w:rPr>
            <w:rStyle w:val="a4"/>
            <w:i/>
            <w:iCs/>
          </w:rPr>
          <w:t>см. стар.</w:t>
        </w:r>
        <w:r>
          <w:rPr>
            <w:rStyle w:val="a4"/>
            <w:i/>
            <w:iCs/>
          </w:rPr>
          <w:t xml:space="preserve"> ред.</w:t>
        </w:r>
      </w:hyperlink>
      <w:r>
        <w:rPr>
          <w:rStyle w:val="s3"/>
        </w:rPr>
        <w:t>)</w:t>
      </w:r>
      <w:r>
        <w:t xml:space="preserve"> </w:t>
      </w:r>
    </w:p>
    <w:p w:rsidR="00000000" w:rsidRDefault="00E904DC">
      <w:pPr>
        <w:pStyle w:val="pj"/>
      </w:pPr>
      <w:r>
        <w:rPr>
          <w:rStyle w:val="s1"/>
        </w:rPr>
        <w:t>Статья 344.</w:t>
      </w:r>
      <w:r>
        <w:t xml:space="preserve"> Изготовление, хранение, ввоз, перевозка, распространение на территории Республики Казахстан продукции средств массовой информации, а равно иной продукции </w:t>
      </w:r>
    </w:p>
    <w:p w:rsidR="00000000" w:rsidRDefault="00E904DC">
      <w:pPr>
        <w:pStyle w:val="pj"/>
      </w:pPr>
      <w:r>
        <w:t>1. Изготовление, хранение, ввоз, перевозка, распространение на территории Республ</w:t>
      </w:r>
      <w:r>
        <w:t>ики Казахстан продукции средств массовой информации, содержащей сведения и материалы, направленные на пропаганду или агитацию насильственного изменения конституционного строя, нарушения целостности Республики Казахстан, подрыва безопасности государства, во</w:t>
      </w:r>
      <w:r>
        <w:t xml:space="preserve">йны, разжигания социальной, расовой, национальной, религиозной, сословной и родовой розни, культа жестокости, насилия и порнографии, - </w:t>
      </w:r>
    </w:p>
    <w:p w:rsidR="00000000" w:rsidRDefault="00E904DC">
      <w:pPr>
        <w:pStyle w:val="pj"/>
      </w:pPr>
      <w:r>
        <w:t>влекут штраф на граждан в размере до двадцати, на должностных лиц в размере до двадцати пяти, на юридических лиц - в раз</w:t>
      </w:r>
      <w:r>
        <w:t xml:space="preserve">мере до двухсот месячных расчетных показателей с конфискацией продукции средств массовой информации. </w:t>
      </w:r>
    </w:p>
    <w:p w:rsidR="00000000" w:rsidRDefault="00E904DC">
      <w:pPr>
        <w:pStyle w:val="pj"/>
      </w:pPr>
      <w:r>
        <w:t>2. Изготовление, хранение, ввоз, перевозка, распространение на территории Республики Казахстан иной продукции, не относящейся к средствам массовой информа</w:t>
      </w:r>
      <w:r>
        <w:t>ции, содержащей сведения и материалы, направленные на пропаганду или агитацию насильственного изменения конституционного строя, нарушения целостности Республики Казахстан, подрыва безопасности государства, войны, разжигания социальной, расовой, национально</w:t>
      </w:r>
      <w:r>
        <w:t xml:space="preserve">й, религиозной, сословной и родовой розни, культа жестокости, насилия и порнографии, - </w:t>
      </w:r>
    </w:p>
    <w:p w:rsidR="00000000" w:rsidRDefault="00E904DC">
      <w:pPr>
        <w:pStyle w:val="pj"/>
        <w:spacing w:after="240"/>
      </w:pPr>
      <w:r>
        <w:t>влекут штраф на граждан в размере до двадцати, на должностных лиц в размере до двадцати пяти, на юридических лиц - в размере до двухсот месячных расчетных показателей с конфискацией продукции.</w:t>
      </w:r>
    </w:p>
    <w:p w:rsidR="00000000" w:rsidRDefault="00E904DC">
      <w:pPr>
        <w:pStyle w:val="pj"/>
      </w:pPr>
      <w:bookmarkStart w:id="266" w:name="SUB3450000"/>
      <w:bookmarkEnd w:id="266"/>
      <w:r>
        <w:rPr>
          <w:rStyle w:val="s1"/>
        </w:rPr>
        <w:t>Статья 345.</w:t>
      </w:r>
      <w:r>
        <w:t xml:space="preserve"> Нарушение права на опровержение сведений и на опубл</w:t>
      </w:r>
      <w:r>
        <w:t xml:space="preserve">икование ответа средствами массовой информации </w:t>
      </w:r>
    </w:p>
    <w:p w:rsidR="00000000" w:rsidRDefault="00E904DC">
      <w:pPr>
        <w:pStyle w:val="pj"/>
      </w:pPr>
      <w:r>
        <w:t xml:space="preserve">Отказ от публикации опровержения сведений либо от публикации ответа на сведения, ущемляющие права и законные интересы граждан и организаций, а равно нарушение установленного </w:t>
      </w:r>
      <w:hyperlink r:id="rId575" w:anchor="sub_id=190000" w:history="1">
        <w:r>
          <w:rPr>
            <w:rStyle w:val="a4"/>
          </w:rPr>
          <w:t>порядка и срока публикации опровержения</w:t>
        </w:r>
      </w:hyperlink>
      <w:r>
        <w:t xml:space="preserve"> и ответа - </w:t>
      </w:r>
    </w:p>
    <w:p w:rsidR="00000000" w:rsidRDefault="00E904DC">
      <w:pPr>
        <w:pStyle w:val="pj"/>
        <w:spacing w:after="240"/>
      </w:pPr>
      <w:r>
        <w:t>влекут штраф в размере от пяти до десяти месячных расчетных показателей.</w:t>
      </w:r>
    </w:p>
    <w:p w:rsidR="00000000" w:rsidRDefault="00E904DC">
      <w:pPr>
        <w:pStyle w:val="pj"/>
      </w:pPr>
      <w:r>
        <w:rPr>
          <w:rStyle w:val="s1"/>
        </w:rPr>
        <w:t>Статья 346.</w:t>
      </w:r>
      <w:r>
        <w:t xml:space="preserve"> Воздействие на суд средствами массовой информации </w:t>
      </w:r>
    </w:p>
    <w:p w:rsidR="00000000" w:rsidRDefault="00E904DC">
      <w:pPr>
        <w:pStyle w:val="pj"/>
      </w:pPr>
      <w:hyperlink r:id="rId576" w:anchor="sub_id=800" w:history="1">
        <w:r>
          <w:rPr>
            <w:rStyle w:val="a4"/>
          </w:rPr>
          <w:t>Предрешение в средстве массовой информации</w:t>
        </w:r>
      </w:hyperlink>
      <w:r>
        <w:t xml:space="preserve"> результатов судебного разбирательства по какому-либо рассматриваемому судом делу или воздействие на суд до вступления судебного акта </w:t>
      </w:r>
      <w:r>
        <w:t xml:space="preserve">в силу - </w:t>
      </w:r>
    </w:p>
    <w:p w:rsidR="00000000" w:rsidRDefault="00E904DC">
      <w:pPr>
        <w:pStyle w:val="pj"/>
        <w:spacing w:after="240"/>
      </w:pPr>
      <w:r>
        <w:t>влечет штраф на граждан в размере до десяти, на должностных лиц - в размере до двадцати пяти месячных расчетных показателей.</w:t>
      </w:r>
    </w:p>
    <w:p w:rsidR="00000000" w:rsidRDefault="00E904DC">
      <w:pPr>
        <w:pStyle w:val="pj"/>
      </w:pPr>
      <w:r>
        <w:rPr>
          <w:rStyle w:val="s3"/>
        </w:rPr>
        <w:t xml:space="preserve">В статью 347 внесены изменения в соответствии с </w:t>
      </w:r>
      <w:hyperlink r:id="rId577" w:anchor="sub_id=75" w:history="1">
        <w:r>
          <w:rPr>
            <w:rStyle w:val="a4"/>
            <w:i/>
            <w:iCs/>
          </w:rPr>
          <w:t>Законом</w:t>
        </w:r>
      </w:hyperlink>
      <w:r>
        <w:rPr>
          <w:rStyle w:val="s3"/>
        </w:rPr>
        <w:t xml:space="preserve"> РК от 05.12.03 г. № 506-II (</w:t>
      </w:r>
      <w:hyperlink r:id="rId578" w:anchor="sub_id=3470000" w:history="1">
        <w:r>
          <w:rPr>
            <w:rStyle w:val="a4"/>
            <w:i/>
            <w:iCs/>
          </w:rPr>
          <w:t>см. стар. ред.</w:t>
        </w:r>
      </w:hyperlink>
      <w:r>
        <w:rPr>
          <w:rStyle w:val="s3"/>
        </w:rPr>
        <w:t>)</w:t>
      </w:r>
      <w:r>
        <w:t xml:space="preserve"> </w:t>
      </w:r>
    </w:p>
    <w:p w:rsidR="00000000" w:rsidRDefault="00E904DC">
      <w:pPr>
        <w:pStyle w:val="pj"/>
      </w:pPr>
      <w:r>
        <w:rPr>
          <w:rStyle w:val="s1"/>
        </w:rPr>
        <w:t>Статья 347.</w:t>
      </w:r>
      <w:r>
        <w:t xml:space="preserve"> Дача заведомо ложных сведений и материалов средствам массовой информации </w:t>
      </w:r>
    </w:p>
    <w:p w:rsidR="00000000" w:rsidRDefault="00E904DC">
      <w:pPr>
        <w:pStyle w:val="pj"/>
      </w:pPr>
      <w:r>
        <w:t>Дача заведомо ложных сведен</w:t>
      </w:r>
      <w:r>
        <w:t xml:space="preserve">ий и материалов средствам массовой информации - </w:t>
      </w:r>
    </w:p>
    <w:p w:rsidR="00000000" w:rsidRDefault="00E904DC">
      <w:pPr>
        <w:pStyle w:val="pj"/>
        <w:spacing w:after="240"/>
      </w:pPr>
      <w:r>
        <w:t xml:space="preserve">влечет штраф на граждан в размере до пятнадцати, на должностных лиц - в размере до двадцати пяти </w:t>
      </w:r>
      <w:hyperlink r:id="rId579" w:history="1">
        <w:r>
          <w:rPr>
            <w:rStyle w:val="a4"/>
          </w:rPr>
          <w:t>месячных расчетных показателей</w:t>
        </w:r>
      </w:hyperlink>
      <w:r>
        <w:t>.</w:t>
      </w:r>
    </w:p>
    <w:p w:rsidR="00000000" w:rsidRDefault="00E904DC">
      <w:pPr>
        <w:pStyle w:val="pj"/>
      </w:pPr>
      <w:r>
        <w:rPr>
          <w:rStyle w:val="s3"/>
        </w:rPr>
        <w:t>В статью 348 в</w:t>
      </w:r>
      <w:r>
        <w:rPr>
          <w:rStyle w:val="s3"/>
        </w:rPr>
        <w:t xml:space="preserve">несены изменения в соответствии с </w:t>
      </w:r>
      <w:hyperlink r:id="rId580" w:anchor="sub_id=76" w:history="1">
        <w:r>
          <w:rPr>
            <w:rStyle w:val="a4"/>
            <w:i/>
            <w:iCs/>
          </w:rPr>
          <w:t>Законом</w:t>
        </w:r>
      </w:hyperlink>
      <w:r>
        <w:rPr>
          <w:rStyle w:val="s3"/>
        </w:rPr>
        <w:t xml:space="preserve"> РК от 05.12.03 г. № 506-II (</w:t>
      </w:r>
      <w:hyperlink r:id="rId581" w:anchor="sub_id=3480000" w:history="1">
        <w:r>
          <w:rPr>
            <w:rStyle w:val="a4"/>
            <w:i/>
            <w:iCs/>
          </w:rPr>
          <w:t>см. стар. ред.</w:t>
        </w:r>
      </w:hyperlink>
      <w:r>
        <w:rPr>
          <w:rStyle w:val="s3"/>
        </w:rPr>
        <w:t>)</w:t>
      </w:r>
      <w:r>
        <w:t xml:space="preserve"> </w:t>
      </w:r>
    </w:p>
    <w:p w:rsidR="00000000" w:rsidRDefault="00E904DC">
      <w:pPr>
        <w:pStyle w:val="pj"/>
      </w:pPr>
      <w:r>
        <w:rPr>
          <w:rStyle w:val="s1"/>
        </w:rPr>
        <w:t>Статья</w:t>
      </w:r>
      <w:r>
        <w:rPr>
          <w:rStyle w:val="s1"/>
        </w:rPr>
        <w:t xml:space="preserve"> 348.</w:t>
      </w:r>
      <w:r>
        <w:t xml:space="preserve"> Нарушение порядка предоставления обязательных бесплатных экземпляров периодических печатных изданий, фиксации, хранения материалов теле- и радиопередач </w:t>
      </w:r>
    </w:p>
    <w:p w:rsidR="00000000" w:rsidRDefault="00E904DC">
      <w:pPr>
        <w:pStyle w:val="pj"/>
      </w:pPr>
      <w:r>
        <w:t xml:space="preserve">1. Нарушение </w:t>
      </w:r>
      <w:hyperlink r:id="rId582" w:anchor="sub_id=160000" w:history="1">
        <w:r>
          <w:rPr>
            <w:rStyle w:val="a4"/>
          </w:rPr>
          <w:t>п</w:t>
        </w:r>
        <w:r>
          <w:rPr>
            <w:rStyle w:val="a4"/>
          </w:rPr>
          <w:t>орядка</w:t>
        </w:r>
      </w:hyperlink>
      <w:r>
        <w:t xml:space="preserve"> предоставления обязательных бесплатных экземпляров периодических печатных изданий, а также фиксации и хранения материалов теле- и радиопередач - </w:t>
      </w:r>
    </w:p>
    <w:p w:rsidR="00000000" w:rsidRDefault="00E904DC">
      <w:pPr>
        <w:pStyle w:val="pj"/>
      </w:pPr>
      <w:r>
        <w:t xml:space="preserve">влечет штраф в размере до десяти месячных расчетных показателей. </w:t>
      </w:r>
    </w:p>
    <w:p w:rsidR="00000000" w:rsidRDefault="00E904DC">
      <w:pPr>
        <w:pStyle w:val="pj"/>
      </w:pPr>
      <w:r>
        <w:t>2. Те же действия, совершенные повтор</w:t>
      </w:r>
      <w:r>
        <w:t xml:space="preserve">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в размере до пятнадцати месячных расчетных показателей и приостановление выпуска (выхода в эфир) средства массовой информации на</w:t>
      </w:r>
      <w:r>
        <w:t xml:space="preserve"> срок до трех месяцев.</w:t>
      </w:r>
    </w:p>
    <w:p w:rsidR="00000000" w:rsidRDefault="00E904DC">
      <w:pPr>
        <w:pStyle w:val="pj"/>
      </w:pPr>
      <w:r>
        <w:rPr>
          <w:rStyle w:val="s3"/>
        </w:rPr>
        <w:t xml:space="preserve">В статью 349 внесены изменения в соответствии с </w:t>
      </w:r>
      <w:hyperlink r:id="rId583" w:anchor="sub_id=77" w:history="1">
        <w:r>
          <w:rPr>
            <w:rStyle w:val="a4"/>
            <w:i/>
            <w:iCs/>
          </w:rPr>
          <w:t>Законом</w:t>
        </w:r>
      </w:hyperlink>
      <w:r>
        <w:rPr>
          <w:rStyle w:val="s3"/>
        </w:rPr>
        <w:t xml:space="preserve"> РК от 05.12.03 г. № 506-II (</w:t>
      </w:r>
      <w:hyperlink r:id="rId584" w:anchor="sub_id=3490000" w:history="1">
        <w:r>
          <w:rPr>
            <w:rStyle w:val="a4"/>
            <w:i/>
            <w:iCs/>
          </w:rPr>
          <w:t>см. стар. ред.</w:t>
        </w:r>
      </w:hyperlink>
      <w:r>
        <w:rPr>
          <w:rStyle w:val="s3"/>
        </w:rPr>
        <w:t>)</w:t>
      </w:r>
      <w:r>
        <w:t xml:space="preserve"> </w:t>
      </w:r>
    </w:p>
    <w:p w:rsidR="00000000" w:rsidRDefault="00E904DC">
      <w:pPr>
        <w:pStyle w:val="pj"/>
      </w:pPr>
      <w:r>
        <w:rPr>
          <w:rStyle w:val="s1"/>
        </w:rPr>
        <w:t>Статья 349.</w:t>
      </w:r>
      <w:r>
        <w:t xml:space="preserve"> Нарушение порядка выхода в эфир теле-, радиопередач и рекламных роликов </w:t>
      </w:r>
    </w:p>
    <w:p w:rsidR="00000000" w:rsidRDefault="00E904DC">
      <w:pPr>
        <w:pStyle w:val="pj"/>
      </w:pPr>
      <w:r>
        <w:t xml:space="preserve">1. Нарушение </w:t>
      </w:r>
      <w:hyperlink r:id="rId585" w:history="1">
        <w:r>
          <w:rPr>
            <w:rStyle w:val="a4"/>
          </w:rPr>
          <w:t>порядка</w:t>
        </w:r>
      </w:hyperlink>
      <w:r>
        <w:t xml:space="preserve"> выхода в эфир теле-, радиопередач и рекламных ролик</w:t>
      </w:r>
      <w:r>
        <w:t xml:space="preserve">ов, пропагандирующих табачные и алкогольные изделия, - </w:t>
      </w:r>
    </w:p>
    <w:p w:rsidR="00000000" w:rsidRDefault="00E904DC">
      <w:pPr>
        <w:pStyle w:val="pj"/>
      </w:pPr>
      <w:r>
        <w:t xml:space="preserve">влечет штраф на должностных лиц в размере пятидесяти месячных расчетных показателей. </w:t>
      </w:r>
    </w:p>
    <w:p w:rsidR="00000000" w:rsidRDefault="00E904DC">
      <w:pPr>
        <w:pStyle w:val="pj"/>
      </w:pPr>
      <w:r>
        <w:t>2. Те же действия, совершенные повторно в течение года после наложения административного взыскания, предусмотренно</w:t>
      </w:r>
      <w:r>
        <w:t xml:space="preserve">го частью первой настоящей статьи, - </w:t>
      </w:r>
    </w:p>
    <w:p w:rsidR="00000000" w:rsidRDefault="00E904DC">
      <w:pPr>
        <w:pStyle w:val="pj"/>
      </w:pPr>
      <w:r>
        <w:t xml:space="preserve">влекут штраф на должностных лиц в размере ста </w:t>
      </w:r>
      <w:hyperlink r:id="rId586" w:history="1">
        <w:r>
          <w:rPr>
            <w:rStyle w:val="a4"/>
          </w:rPr>
          <w:t>месячных расчетных показателей</w:t>
        </w:r>
      </w:hyperlink>
      <w:r>
        <w:t xml:space="preserve"> с конфискацией отдельных выпусков теле- и радиопередач, рекламных роликов. </w:t>
      </w:r>
    </w:p>
    <w:p w:rsidR="00000000" w:rsidRDefault="00E904DC">
      <w:pPr>
        <w:pStyle w:val="pj"/>
      </w:pPr>
      <w:r>
        <w:t>3</w:t>
      </w:r>
      <w:r>
        <w:t xml:space="preserve">. Ретрансляция теле- и радиопрограмм иностранных средств массовой информации с нарушением установленного </w:t>
      </w:r>
      <w:hyperlink r:id="rId587" w:anchor="sub_id=14030100" w:history="1">
        <w:r>
          <w:rPr>
            <w:rStyle w:val="a4"/>
          </w:rPr>
          <w:t>законодательством</w:t>
        </w:r>
      </w:hyperlink>
      <w:r>
        <w:t xml:space="preserve"> порядка - </w:t>
      </w:r>
    </w:p>
    <w:p w:rsidR="00000000" w:rsidRDefault="00E904DC">
      <w:pPr>
        <w:pStyle w:val="pj"/>
      </w:pPr>
      <w:r>
        <w:t>влечет штраф на должностных лиц в раз</w:t>
      </w:r>
      <w:r>
        <w:t xml:space="preserve">мере до пятидесяти, на собственников средств массовой информации, юридических лиц - в размере до ста месячных расчетных показателей. </w:t>
      </w:r>
    </w:p>
    <w:p w:rsidR="00000000" w:rsidRDefault="00E904DC">
      <w:pPr>
        <w:pStyle w:val="pj"/>
      </w:pPr>
      <w:r>
        <w:t>4. Те же действия, совершенные повторно в течение года после наложения административного взыскания, предусмотренного часть</w:t>
      </w:r>
      <w:r>
        <w:t xml:space="preserve">ю третьей настоящей статьи, - </w:t>
      </w:r>
    </w:p>
    <w:p w:rsidR="00000000" w:rsidRDefault="00E904DC">
      <w:pPr>
        <w:pStyle w:val="pj"/>
        <w:spacing w:after="240"/>
      </w:pPr>
      <w:r>
        <w:t>влекут штраф на должностных лиц в размере до ста, на собственников средств массовой информации, юридических лиц - в размере до двухсот месячных расчетных показателей с лишением лицензии на право трансляции телевизионных и зву</w:t>
      </w:r>
      <w:r>
        <w:t>ковых (радиовещательных) программ.</w:t>
      </w:r>
    </w:p>
    <w:p w:rsidR="00000000" w:rsidRDefault="00E904DC">
      <w:pPr>
        <w:pStyle w:val="pj"/>
      </w:pPr>
      <w:r>
        <w:rPr>
          <w:rStyle w:val="s3"/>
        </w:rPr>
        <w:t xml:space="preserve">Кодекс дополнен статьей 349-1 в соответствии с </w:t>
      </w:r>
      <w:hyperlink r:id="rId588" w:anchor="sub_id=78" w:history="1">
        <w:r>
          <w:rPr>
            <w:rStyle w:val="a4"/>
            <w:i/>
            <w:iCs/>
          </w:rPr>
          <w:t>Законом</w:t>
        </w:r>
      </w:hyperlink>
      <w:r>
        <w:rPr>
          <w:rStyle w:val="s3"/>
        </w:rPr>
        <w:t xml:space="preserve"> РК от 05.12.03 г. № 506-II</w:t>
      </w:r>
      <w:r>
        <w:t xml:space="preserve"> </w:t>
      </w:r>
    </w:p>
    <w:p w:rsidR="00000000" w:rsidRDefault="00E904DC">
      <w:pPr>
        <w:pStyle w:val="pj"/>
      </w:pPr>
      <w:r>
        <w:rPr>
          <w:rStyle w:val="s1"/>
        </w:rPr>
        <w:t>Статья 349-1.</w:t>
      </w:r>
      <w:r>
        <w:t xml:space="preserve"> Реклама табака и табачных изделий </w:t>
      </w:r>
    </w:p>
    <w:p w:rsidR="00000000" w:rsidRDefault="00E904DC">
      <w:pPr>
        <w:pStyle w:val="pj"/>
      </w:pPr>
      <w:r>
        <w:t xml:space="preserve">1. Нарушение </w:t>
      </w:r>
      <w:hyperlink r:id="rId589" w:anchor="sub_id=40000" w:history="1">
        <w:r>
          <w:rPr>
            <w:rStyle w:val="a4"/>
          </w:rPr>
          <w:t>порядка выпуска рекламы в периодических печатных изданиях</w:t>
        </w:r>
      </w:hyperlink>
      <w:r>
        <w:t xml:space="preserve">, в том числе путем размещения в них рекламы табака и табачных изделий на первых и последних страницах, </w:t>
      </w:r>
      <w:r>
        <w:t xml:space="preserve">обложках, реклама табачных изделий в периодических печатных изданиях, ориентированных на несовершеннолетних, - </w:t>
      </w:r>
    </w:p>
    <w:p w:rsidR="00000000" w:rsidRDefault="00E904DC">
      <w:pPr>
        <w:pStyle w:val="pj"/>
      </w:pPr>
      <w:r>
        <w:t xml:space="preserve">влекут штраф в размере до пятидесяти месячных расчетных показателей. </w:t>
      </w:r>
    </w:p>
    <w:p w:rsidR="00000000" w:rsidRDefault="00E904DC">
      <w:pPr>
        <w:pStyle w:val="pj"/>
      </w:pPr>
      <w:r>
        <w:t xml:space="preserve">2. Бесплатная раздача табачных изделий в рекламных целях - </w:t>
      </w:r>
    </w:p>
    <w:p w:rsidR="00000000" w:rsidRDefault="00E904DC">
      <w:pPr>
        <w:pStyle w:val="pj"/>
      </w:pPr>
      <w:r>
        <w:t>влечет штраф в</w:t>
      </w:r>
      <w:r>
        <w:t xml:space="preserve"> размере до двадцати месячных расчетных показателей. </w:t>
      </w:r>
    </w:p>
    <w:p w:rsidR="00000000" w:rsidRDefault="00E904DC">
      <w:pPr>
        <w:pStyle w:val="pj"/>
      </w:pPr>
      <w:r>
        <w:t xml:space="preserve">3. Распространение образцов табачных изделий в целях рекламы среди несовершеннолетних - </w:t>
      </w:r>
    </w:p>
    <w:p w:rsidR="00000000" w:rsidRDefault="00E904DC">
      <w:pPr>
        <w:pStyle w:val="pj"/>
      </w:pPr>
      <w:r>
        <w:t xml:space="preserve">влечет штраф в размере до тридцати месячных расчетных показателей. </w:t>
      </w:r>
    </w:p>
    <w:p w:rsidR="00000000" w:rsidRDefault="00E904DC">
      <w:pPr>
        <w:pStyle w:val="pj"/>
      </w:pPr>
      <w:r>
        <w:t>4. Реклама табака и табачных изделий во время</w:t>
      </w:r>
      <w:r>
        <w:t xml:space="preserve"> проведения культурно-зрелищных и спортивных мероприятий, а равно спонсирование мероприятий, предназначенных для несовершеннолетних, если при этом используются название, изображение или товарный знак (знак обслуживания) табачных изделий, - </w:t>
      </w:r>
    </w:p>
    <w:p w:rsidR="00000000" w:rsidRDefault="00E904DC">
      <w:pPr>
        <w:pStyle w:val="pj"/>
      </w:pPr>
      <w:r>
        <w:t xml:space="preserve">влекут штраф в </w:t>
      </w:r>
      <w:r>
        <w:t xml:space="preserve">размере до ста месячных расчетных показателей. </w:t>
      </w:r>
    </w:p>
    <w:p w:rsidR="00000000" w:rsidRDefault="00E904DC">
      <w:pPr>
        <w:pStyle w:val="pj"/>
      </w:pPr>
      <w:r>
        <w:t xml:space="preserve">5. Реклама табачных изделий на транспорте - </w:t>
      </w:r>
    </w:p>
    <w:p w:rsidR="00000000" w:rsidRDefault="00E904DC">
      <w:pPr>
        <w:pStyle w:val="pj"/>
        <w:spacing w:after="240"/>
      </w:pPr>
      <w:r>
        <w:t>влечет штраф в размере до пятидесяти месячных расчетных показателей.</w:t>
      </w:r>
    </w:p>
    <w:p w:rsidR="00000000" w:rsidRDefault="00E904DC">
      <w:pPr>
        <w:pStyle w:val="pj"/>
      </w:pPr>
      <w:r>
        <w:rPr>
          <w:rStyle w:val="s3"/>
        </w:rPr>
        <w:t xml:space="preserve">В статью 350 внесены изменения в соответствии с </w:t>
      </w:r>
      <w:hyperlink r:id="rId590" w:anchor="sub_id=79" w:history="1">
        <w:r>
          <w:rPr>
            <w:rStyle w:val="a4"/>
            <w:i/>
            <w:iCs/>
          </w:rPr>
          <w:t>Законом</w:t>
        </w:r>
      </w:hyperlink>
      <w:r>
        <w:rPr>
          <w:rStyle w:val="s3"/>
        </w:rPr>
        <w:t xml:space="preserve"> РК от 05.12.03 г. № 506-II (</w:t>
      </w:r>
      <w:hyperlink r:id="rId591" w:anchor="sub_id=3500000" w:history="1">
        <w:r>
          <w:rPr>
            <w:rStyle w:val="a4"/>
            <w:i/>
            <w:iCs/>
          </w:rPr>
          <w:t>см. стар. ред.</w:t>
        </w:r>
      </w:hyperlink>
      <w:r>
        <w:rPr>
          <w:rStyle w:val="s3"/>
        </w:rPr>
        <w:t>)</w:t>
      </w:r>
      <w:r>
        <w:t xml:space="preserve"> </w:t>
      </w:r>
    </w:p>
    <w:p w:rsidR="00000000" w:rsidRDefault="00E904DC">
      <w:pPr>
        <w:pStyle w:val="pj"/>
      </w:pPr>
      <w:r>
        <w:rPr>
          <w:rStyle w:val="s1"/>
        </w:rPr>
        <w:t>Статья 350.</w:t>
      </w:r>
      <w:r>
        <w:t xml:space="preserve"> Нарушение порядка объявления выходных данных </w:t>
      </w:r>
    </w:p>
    <w:p w:rsidR="00000000" w:rsidRDefault="00E904DC">
      <w:pPr>
        <w:pStyle w:val="pj"/>
      </w:pPr>
      <w:r>
        <w:t xml:space="preserve">1. Выпуск периодического печатного издания без установленных </w:t>
      </w:r>
      <w:hyperlink r:id="rId592" w:anchor="sub_id=150000" w:history="1">
        <w:r>
          <w:rPr>
            <w:rStyle w:val="a4"/>
          </w:rPr>
          <w:t>выходных данных,</w:t>
        </w:r>
      </w:hyperlink>
      <w:r>
        <w:t xml:space="preserve"> выход в эфир теле- и радиопрограмм электронных средств массовой информации без объявления в эфи</w:t>
      </w:r>
      <w:r>
        <w:t xml:space="preserve">ре своего наименования, а равно с неясными либо заведомо ложными выходными данными - </w:t>
      </w:r>
    </w:p>
    <w:p w:rsidR="00000000" w:rsidRDefault="00E904DC">
      <w:pPr>
        <w:pStyle w:val="pj"/>
      </w:pPr>
      <w:r>
        <w:t xml:space="preserve">влекут штраф в размере до двадцати месячных расчетных показателей с конфискацией тиража продукции средств массовой информации. </w:t>
      </w:r>
    </w:p>
    <w:p w:rsidR="00000000" w:rsidRDefault="00E904DC">
      <w:pPr>
        <w:pStyle w:val="pj"/>
      </w:pPr>
      <w:r>
        <w:t xml:space="preserve">2. Те же действия, совершенные повторно в </w:t>
      </w:r>
      <w:r>
        <w:t xml:space="preserve">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в размере до пятидесяти месячных расчетных показателей с конфискацией тиража продукции и технических средств, используемых для изгото</w:t>
      </w:r>
      <w:r>
        <w:t>вления и распространения продукции средства массовой информации или без таковой, либо приостановление выпуска (выхода в эфир) средства массовой информации на срок до трех месяцев.</w:t>
      </w:r>
    </w:p>
    <w:p w:rsidR="00000000" w:rsidRDefault="00E904DC">
      <w:pPr>
        <w:pStyle w:val="pj"/>
      </w:pPr>
      <w:r>
        <w:rPr>
          <w:rStyle w:val="s3"/>
        </w:rPr>
        <w:t xml:space="preserve">В статью 351 внесены изменения в соответствии с </w:t>
      </w:r>
      <w:hyperlink r:id="rId593" w:anchor="sub_id=80" w:history="1">
        <w:r>
          <w:rPr>
            <w:rStyle w:val="a4"/>
            <w:i/>
            <w:iCs/>
          </w:rPr>
          <w:t>Законом</w:t>
        </w:r>
      </w:hyperlink>
      <w:r>
        <w:rPr>
          <w:rStyle w:val="s3"/>
        </w:rPr>
        <w:t xml:space="preserve"> РК от 05.12.03 г. № 506-II (</w:t>
      </w:r>
      <w:hyperlink r:id="rId594" w:anchor="sub_id=3510000" w:history="1">
        <w:r>
          <w:rPr>
            <w:rStyle w:val="a4"/>
            <w:i/>
            <w:iCs/>
          </w:rPr>
          <w:t>см. стар. ред.</w:t>
        </w:r>
      </w:hyperlink>
      <w:r>
        <w:rPr>
          <w:rStyle w:val="s3"/>
        </w:rPr>
        <w:t>)</w:t>
      </w:r>
      <w:r>
        <w:t xml:space="preserve"> </w:t>
      </w:r>
    </w:p>
    <w:p w:rsidR="00000000" w:rsidRDefault="00E904DC">
      <w:pPr>
        <w:pStyle w:val="pj"/>
      </w:pPr>
      <w:r>
        <w:rPr>
          <w:rStyle w:val="s1"/>
        </w:rPr>
        <w:t>Статья 351.</w:t>
      </w:r>
      <w:r>
        <w:t xml:space="preserve"> Разглашение тайны авторства и источника информации </w:t>
      </w:r>
    </w:p>
    <w:p w:rsidR="00000000" w:rsidRDefault="00E904DC">
      <w:pPr>
        <w:pStyle w:val="pj"/>
      </w:pPr>
      <w:r>
        <w:t>Разг</w:t>
      </w:r>
      <w:r>
        <w:t xml:space="preserve">лашение должностным лицом средства массовой информации тайны авторства и источника информации, если оно письменно обязалось не разглашать ее, - </w:t>
      </w:r>
    </w:p>
    <w:p w:rsidR="00000000" w:rsidRDefault="00E904DC">
      <w:pPr>
        <w:pStyle w:val="pj"/>
        <w:spacing w:after="240"/>
      </w:pPr>
      <w:r>
        <w:t>влечет штраф в размере до пятидесяти месячных расчетных показателей.</w:t>
      </w:r>
    </w:p>
    <w:p w:rsidR="00000000" w:rsidRDefault="00E904DC">
      <w:pPr>
        <w:pStyle w:val="pj"/>
      </w:pPr>
      <w:r>
        <w:rPr>
          <w:rStyle w:val="s3"/>
        </w:rPr>
        <w:t xml:space="preserve">Статья 352 изложена в редакции </w:t>
      </w:r>
      <w:hyperlink r:id="rId595" w:anchor="sub_id=81" w:history="1">
        <w:r>
          <w:rPr>
            <w:rStyle w:val="a4"/>
            <w:i/>
            <w:iCs/>
          </w:rPr>
          <w:t>Закона</w:t>
        </w:r>
      </w:hyperlink>
      <w:r>
        <w:rPr>
          <w:rStyle w:val="s3"/>
        </w:rPr>
        <w:t xml:space="preserve"> РК от 05.12.03 г. № 506-II (</w:t>
      </w:r>
      <w:hyperlink r:id="rId596" w:anchor="sub_id=3520000" w:history="1">
        <w:r>
          <w:rPr>
            <w:rStyle w:val="a4"/>
            <w:i/>
            <w:iCs/>
          </w:rPr>
          <w:t>см. стар. ред.</w:t>
        </w:r>
      </w:hyperlink>
      <w:r>
        <w:rPr>
          <w:rStyle w:val="s3"/>
        </w:rPr>
        <w:t>)</w:t>
      </w:r>
      <w:r>
        <w:t xml:space="preserve"> </w:t>
      </w:r>
    </w:p>
    <w:p w:rsidR="00000000" w:rsidRDefault="00E904DC">
      <w:pPr>
        <w:pStyle w:val="pj"/>
      </w:pPr>
      <w:r>
        <w:rPr>
          <w:rStyle w:val="s1"/>
        </w:rPr>
        <w:t>Статья 352.</w:t>
      </w:r>
      <w:r>
        <w:t xml:space="preserve"> Воспрепятствование законной профессионал</w:t>
      </w:r>
      <w:r>
        <w:t xml:space="preserve">ьной деятельности журналиста </w:t>
      </w:r>
    </w:p>
    <w:p w:rsidR="00000000" w:rsidRDefault="00E904DC">
      <w:pPr>
        <w:pStyle w:val="pj"/>
      </w:pPr>
      <w:r>
        <w:t xml:space="preserve">1. Создание условий, препятствующих выполнению журналистом законной профессиональной деятельности либо полностью лишающих его этой возможности, - </w:t>
      </w:r>
    </w:p>
    <w:p w:rsidR="00000000" w:rsidRDefault="00E904DC">
      <w:pPr>
        <w:pStyle w:val="pj"/>
      </w:pPr>
      <w:r>
        <w:t xml:space="preserve">влечет штраф в размере до пятидесяти месячных расчетных показателей. </w:t>
      </w:r>
    </w:p>
    <w:p w:rsidR="00000000" w:rsidRDefault="00E904DC">
      <w:pPr>
        <w:pStyle w:val="pj"/>
      </w:pPr>
      <w:r>
        <w:t>2. Необос</w:t>
      </w:r>
      <w:r>
        <w:t xml:space="preserve">нованный отказ либо непредоставление в установленные законодательством сроки запрашиваемой журналистом информации - </w:t>
      </w:r>
    </w:p>
    <w:p w:rsidR="00000000" w:rsidRDefault="00E904DC">
      <w:pPr>
        <w:pStyle w:val="pj"/>
        <w:spacing w:after="240"/>
      </w:pPr>
      <w:r>
        <w:t>влечет штраф на должностных лиц в размере до пятидесяти месячных расчетных показателей.</w:t>
      </w:r>
    </w:p>
    <w:p w:rsidR="00000000" w:rsidRDefault="00E904DC">
      <w:pPr>
        <w:pStyle w:val="pc"/>
      </w:pPr>
      <w:bookmarkStart w:id="267" w:name="SUB3530000"/>
      <w:bookmarkEnd w:id="267"/>
      <w:r>
        <w:rPr>
          <w:rStyle w:val="s1"/>
        </w:rPr>
        <w:t>Глава 24</w:t>
      </w:r>
      <w:r>
        <w:t xml:space="preserve"> </w:t>
      </w:r>
    </w:p>
    <w:p w:rsidR="00000000" w:rsidRDefault="00E904DC">
      <w:pPr>
        <w:pStyle w:val="pc"/>
      </w:pPr>
      <w:r>
        <w:rPr>
          <w:rStyle w:val="s1"/>
        </w:rPr>
        <w:t>Административные правонарушения, посягающ</w:t>
      </w:r>
      <w:r>
        <w:rPr>
          <w:rStyle w:val="s1"/>
        </w:rPr>
        <w:t>ие на установленный</w:t>
      </w:r>
      <w:r>
        <w:t xml:space="preserve"> </w:t>
      </w:r>
    </w:p>
    <w:p w:rsidR="00000000" w:rsidRDefault="00E904DC">
      <w:pPr>
        <w:pStyle w:val="pc"/>
        <w:spacing w:after="240"/>
      </w:pPr>
      <w:r>
        <w:rPr>
          <w:rStyle w:val="s1"/>
        </w:rPr>
        <w:t>порядок управления</w:t>
      </w:r>
    </w:p>
    <w:p w:rsidR="00000000" w:rsidRDefault="00E904DC">
      <w:pPr>
        <w:pStyle w:val="pj"/>
      </w:pPr>
      <w:r>
        <w:rPr>
          <w:rStyle w:val="s1"/>
        </w:rPr>
        <w:t>Статья 353.</w:t>
      </w:r>
      <w:r>
        <w:t xml:space="preserve"> Издание и применение незаконного нормативного правового акта </w:t>
      </w:r>
    </w:p>
    <w:p w:rsidR="00000000" w:rsidRDefault="00E904DC">
      <w:pPr>
        <w:pStyle w:val="pj"/>
      </w:pPr>
      <w:r>
        <w:t>1. Издание должностным лицом государственного органа заведомо незаконного нормативного правового акта, затрагивающего права, свободы и обязанности граждан, законные интересы хозяйствующих субъектов и государства, противоречащего Конституции либо иным закон</w:t>
      </w:r>
      <w:r>
        <w:t xml:space="preserve">одательным актам, - </w:t>
      </w:r>
    </w:p>
    <w:p w:rsidR="00000000" w:rsidRDefault="00E904DC">
      <w:pPr>
        <w:pStyle w:val="pj"/>
      </w:pPr>
      <w:r>
        <w:t xml:space="preserve">влечет штраф в размере до пятнадцати месячных расчетных показателей. </w:t>
      </w:r>
    </w:p>
    <w:p w:rsidR="00000000" w:rsidRDefault="00E904DC">
      <w:pPr>
        <w:pStyle w:val="pj"/>
      </w:pPr>
      <w:r>
        <w:t>2. Заведомо незаконное применение должностными лицами центральных исполнительных и иных государственных органов, а также местных представительных и исполнительных ор</w:t>
      </w:r>
      <w:r>
        <w:t>ганов нормативных правовых актов, утративших силу в установленном порядке, признанных судом недействительными, либо действие которых приостановлено уполномоченными органами, а также не прошедших государственную регистрацию в органах юстиции, либо неопублик</w:t>
      </w:r>
      <w:r>
        <w:t xml:space="preserve">ование в установленном порядке - </w:t>
      </w:r>
    </w:p>
    <w:p w:rsidR="00000000" w:rsidRDefault="00E904DC">
      <w:pPr>
        <w:pStyle w:val="pj"/>
        <w:spacing w:after="240"/>
      </w:pPr>
      <w:r>
        <w:t>влечет штраф в размере до двадцати месячных расчетных показателей.</w:t>
      </w:r>
    </w:p>
    <w:p w:rsidR="00000000" w:rsidRDefault="00E904DC">
      <w:pPr>
        <w:pStyle w:val="pj"/>
      </w:pPr>
      <w:bookmarkStart w:id="268" w:name="SUB3540000"/>
      <w:bookmarkEnd w:id="268"/>
      <w:r>
        <w:rPr>
          <w:rStyle w:val="s1"/>
        </w:rPr>
        <w:t>Статья 354.</w:t>
      </w:r>
      <w:r>
        <w:t xml:space="preserve"> Нарушение правил государственной регистрации нормативных правовых актов </w:t>
      </w:r>
    </w:p>
    <w:p w:rsidR="00000000" w:rsidRDefault="00E904DC">
      <w:pPr>
        <w:pStyle w:val="pj"/>
      </w:pPr>
      <w:r>
        <w:t xml:space="preserve">1. Нарушение должностными лицами установленных законодательством </w:t>
      </w:r>
      <w:hyperlink r:id="rId597" w:history="1">
        <w:r>
          <w:rPr>
            <w:rStyle w:val="a4"/>
          </w:rPr>
          <w:t>правил</w:t>
        </w:r>
      </w:hyperlink>
      <w:r>
        <w:t xml:space="preserve"> государственной регистрации нормативных правовых актов, затрагивающих права, свободы и обязанности граждан, - </w:t>
      </w:r>
    </w:p>
    <w:p w:rsidR="00000000" w:rsidRDefault="00E904DC">
      <w:pPr>
        <w:pStyle w:val="pj"/>
      </w:pPr>
      <w:r>
        <w:t xml:space="preserve">влечет штраф в размере до двадцати месячных расчетных показателей. </w:t>
      </w:r>
    </w:p>
    <w:p w:rsidR="00000000" w:rsidRDefault="00E904DC">
      <w:pPr>
        <w:pStyle w:val="pj"/>
      </w:pPr>
      <w:r>
        <w:t>2. То же де</w:t>
      </w:r>
      <w:r>
        <w:t xml:space="preserve">йствие, совершенное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 xml:space="preserve">влечет штраф в размере от двадцати до двадцати пяти </w:t>
      </w:r>
      <w:hyperlink r:id="rId598" w:history="1">
        <w:r>
          <w:rPr>
            <w:rStyle w:val="a4"/>
          </w:rPr>
          <w:t>месячных</w:t>
        </w:r>
        <w:r>
          <w:rPr>
            <w:rStyle w:val="a4"/>
          </w:rPr>
          <w:t xml:space="preserve"> расчетных показателей</w:t>
        </w:r>
      </w:hyperlink>
      <w:r>
        <w:t>.</w:t>
      </w:r>
    </w:p>
    <w:p w:rsidR="00000000" w:rsidRDefault="00E904DC">
      <w:pPr>
        <w:pStyle w:val="pj"/>
      </w:pPr>
      <w:bookmarkStart w:id="269" w:name="SUB354010000"/>
      <w:bookmarkEnd w:id="269"/>
      <w:r>
        <w:rPr>
          <w:rStyle w:val="s3"/>
        </w:rPr>
        <w:t xml:space="preserve">Кодекс дополнен статьей 354-1 в соответствии с </w:t>
      </w:r>
      <w:hyperlink r:id="rId599" w:anchor="sub_id=82" w:history="1">
        <w:r>
          <w:rPr>
            <w:rStyle w:val="a4"/>
            <w:i/>
            <w:iCs/>
          </w:rPr>
          <w:t>Законом</w:t>
        </w:r>
      </w:hyperlink>
      <w:r>
        <w:rPr>
          <w:rStyle w:val="s3"/>
        </w:rPr>
        <w:t xml:space="preserve"> РК от 05.12.03 г. № 506-II</w:t>
      </w:r>
      <w:r>
        <w:t xml:space="preserve"> </w:t>
      </w:r>
    </w:p>
    <w:p w:rsidR="00000000" w:rsidRDefault="00E904DC">
      <w:pPr>
        <w:pStyle w:val="pj"/>
      </w:pPr>
      <w:r>
        <w:rPr>
          <w:rStyle w:val="s1"/>
        </w:rPr>
        <w:t>Статья 354-1.</w:t>
      </w:r>
      <w:r>
        <w:t xml:space="preserve"> Нарушение порядка использования государственных символов</w:t>
      </w:r>
      <w:r>
        <w:t xml:space="preserve"> </w:t>
      </w:r>
    </w:p>
    <w:p w:rsidR="00000000" w:rsidRDefault="00E904DC">
      <w:pPr>
        <w:pStyle w:val="pj"/>
      </w:pPr>
      <w:r>
        <w:t xml:space="preserve">1. Незаконное использование физическими и юридическими лицами государственных символов Республики Казахстан - </w:t>
      </w:r>
    </w:p>
    <w:p w:rsidR="00000000" w:rsidRDefault="00E904DC">
      <w:pPr>
        <w:pStyle w:val="pj"/>
      </w:pPr>
      <w:r>
        <w:t xml:space="preserve">влечет предупреждение или штраф в размере до пятидесяти месячных расчетных показателей. </w:t>
      </w:r>
    </w:p>
    <w:p w:rsidR="00000000" w:rsidRDefault="00E904DC">
      <w:pPr>
        <w:pStyle w:val="pj"/>
      </w:pPr>
      <w:r>
        <w:t>2. Неиспользование государственных символов в случаях,</w:t>
      </w:r>
      <w:r>
        <w:t xml:space="preserve"> когда их использование является обязательным, - </w:t>
      </w:r>
    </w:p>
    <w:p w:rsidR="00000000" w:rsidRDefault="00E904DC">
      <w:pPr>
        <w:pStyle w:val="pj"/>
        <w:spacing w:after="240"/>
      </w:pPr>
      <w:r>
        <w:t>влечет предупреждение или штраф на должностных лиц в размере до пятидесяти месячных расчетных показателей.</w:t>
      </w:r>
    </w:p>
    <w:p w:rsidR="00000000" w:rsidRDefault="00E904DC">
      <w:pPr>
        <w:pStyle w:val="pj"/>
      </w:pPr>
      <w:bookmarkStart w:id="270" w:name="SUB3550000"/>
      <w:bookmarkEnd w:id="270"/>
      <w:r>
        <w:rPr>
          <w:rStyle w:val="s3"/>
        </w:rPr>
        <w:t xml:space="preserve">В статью 355 внесены изменения </w:t>
      </w:r>
      <w:hyperlink r:id="rId600" w:anchor="sub_id=302" w:history="1">
        <w:r>
          <w:rPr>
            <w:rStyle w:val="a4"/>
            <w:i/>
            <w:iCs/>
          </w:rPr>
          <w:t>Законом</w:t>
        </w:r>
      </w:hyperlink>
      <w:r>
        <w:rPr>
          <w:rStyle w:val="s3"/>
        </w:rPr>
        <w:t xml:space="preserve"> РК от 12.07.01 г. № 240-II (</w:t>
      </w:r>
      <w:hyperlink r:id="rId601" w:anchor="sub_id=3550000" w:history="1">
        <w:r>
          <w:rPr>
            <w:rStyle w:val="a4"/>
            <w:i/>
            <w:iCs/>
          </w:rPr>
          <w:t>см. стар. ред.</w:t>
        </w:r>
      </w:hyperlink>
      <w:r>
        <w:rPr>
          <w:rStyle w:val="s3"/>
        </w:rPr>
        <w:t xml:space="preserve">); </w:t>
      </w:r>
      <w:hyperlink r:id="rId602" w:anchor="sub_id=2003" w:history="1">
        <w:r>
          <w:rPr>
            <w:rStyle w:val="a4"/>
            <w:i/>
            <w:iCs/>
          </w:rPr>
          <w:t>Законом</w:t>
        </w:r>
      </w:hyperlink>
      <w:r>
        <w:rPr>
          <w:rStyle w:val="s3"/>
        </w:rPr>
        <w:t xml:space="preserve"> РК от 09.08.02 г. </w:t>
      </w:r>
      <w:r>
        <w:rPr>
          <w:rStyle w:val="s3"/>
        </w:rPr>
        <w:t>№ 346-II (</w:t>
      </w:r>
      <w:hyperlink r:id="rId603" w:anchor="sub_id=3550000" w:history="1">
        <w:r>
          <w:rPr>
            <w:rStyle w:val="a4"/>
            <w:i/>
            <w:iCs/>
          </w:rPr>
          <w:t>см. стар. ред.</w:t>
        </w:r>
      </w:hyperlink>
      <w:r>
        <w:rPr>
          <w:rStyle w:val="s3"/>
        </w:rPr>
        <w:t>)</w:t>
      </w:r>
      <w:r>
        <w:t xml:space="preserve"> </w:t>
      </w:r>
    </w:p>
    <w:p w:rsidR="00000000" w:rsidRDefault="00E904DC">
      <w:pPr>
        <w:pStyle w:val="pj"/>
      </w:pPr>
      <w:r>
        <w:rPr>
          <w:rStyle w:val="s1"/>
        </w:rPr>
        <w:t>Статья 355.</w:t>
      </w:r>
      <w:r>
        <w:t xml:space="preserve"> </w:t>
      </w:r>
      <w:r>
        <w:t>Невыполнение предписаний или злостное неповиновение законному распоряжению или требованию сотрудника органов прокуратуры, внутренних дел (полиции), национальной безопасности, Службы охраны Президента Республики Казахстан, финансовой и военной полиции, тамо</w:t>
      </w:r>
      <w:r>
        <w:t xml:space="preserve">женного органа, пограничной службы, уполномоченного в области чрезвычайных ситуаций </w:t>
      </w:r>
    </w:p>
    <w:p w:rsidR="00000000" w:rsidRDefault="00E904DC">
      <w:pPr>
        <w:pStyle w:val="pj"/>
      </w:pPr>
      <w:r>
        <w:t>1. Невыполнение предписаний и других законных требований сотрудников органов прокуратуры, внутренних дел (полиции), национальной безопасности, Службы охраны Президента Рес</w:t>
      </w:r>
      <w:r>
        <w:t xml:space="preserve">публики Казахстан, финансовой и военной полиции, таможенного органа, пограничной службы, уполномоченного в области чрезвычайных ситуаций - </w:t>
      </w:r>
    </w:p>
    <w:p w:rsidR="00000000" w:rsidRDefault="00E904DC">
      <w:pPr>
        <w:pStyle w:val="pj"/>
      </w:pPr>
      <w:r>
        <w:t>влечет штраф на должностных лиц в размере до пятидесяти, на юридических лиц - в размере до пятисот месячных расчетны</w:t>
      </w:r>
      <w:r>
        <w:t xml:space="preserve">х показателей. </w:t>
      </w:r>
    </w:p>
    <w:p w:rsidR="00000000" w:rsidRDefault="00E904DC">
      <w:pPr>
        <w:pStyle w:val="pj"/>
      </w:pPr>
      <w:r>
        <w:t xml:space="preserve">2. Злостное неповиновение законному распоряжению или требованию, а равно оскорбление либо угроза совершения насильственных действий в отношении сотрудника органов прокуратуры, внутренних дел (полиции), национальной безопасности, финансовой </w:t>
      </w:r>
      <w:r>
        <w:t xml:space="preserve">и военной полиции, Службы охраны Президента Республики Казахстан, таможенного органа, пограничной службы, уполномоченного в области чрезвычайных ситуаций при исполнении ими служебных обязанностей - </w:t>
      </w:r>
    </w:p>
    <w:p w:rsidR="00000000" w:rsidRDefault="00E904DC">
      <w:pPr>
        <w:pStyle w:val="pj"/>
        <w:spacing w:after="240"/>
      </w:pPr>
      <w:r>
        <w:t>влекут штраф в размере до пятидесяти месячных расчетных п</w:t>
      </w:r>
      <w:r>
        <w:t>оказателей или административный арест на срок до пятнадцати суток.</w:t>
      </w:r>
    </w:p>
    <w:p w:rsidR="00000000" w:rsidRDefault="00E904DC">
      <w:pPr>
        <w:pStyle w:val="pj"/>
      </w:pPr>
      <w:bookmarkStart w:id="271" w:name="SUB3560000"/>
      <w:bookmarkEnd w:id="271"/>
      <w:r>
        <w:rPr>
          <w:rStyle w:val="s3"/>
        </w:rPr>
        <w:t xml:space="preserve">В статью 356 внесены изменения в соответствии с </w:t>
      </w:r>
      <w:hyperlink r:id="rId604" w:anchor="sub_id=83" w:history="1">
        <w:r>
          <w:rPr>
            <w:rStyle w:val="a4"/>
            <w:i/>
            <w:iCs/>
          </w:rPr>
          <w:t>Законом</w:t>
        </w:r>
      </w:hyperlink>
      <w:r>
        <w:rPr>
          <w:rStyle w:val="s3"/>
        </w:rPr>
        <w:t xml:space="preserve"> РК от 05.12.03 г. № 506-II (</w:t>
      </w:r>
      <w:hyperlink r:id="rId605" w:anchor="sub_id=3560000" w:history="1">
        <w:r>
          <w:rPr>
            <w:rStyle w:val="a4"/>
            <w:i/>
            <w:iCs/>
          </w:rPr>
          <w:t>см. стар. ред.</w:t>
        </w:r>
      </w:hyperlink>
      <w:r>
        <w:rPr>
          <w:rStyle w:val="s3"/>
        </w:rPr>
        <w:t>)</w:t>
      </w:r>
      <w:r>
        <w:t xml:space="preserve"> </w:t>
      </w:r>
    </w:p>
    <w:p w:rsidR="00000000" w:rsidRDefault="00E904DC">
      <w:pPr>
        <w:pStyle w:val="pj"/>
      </w:pPr>
      <w:r>
        <w:rPr>
          <w:rStyle w:val="s1"/>
        </w:rPr>
        <w:t>Статья 356.</w:t>
      </w:r>
      <w:r>
        <w:t xml:space="preserve"> Воспрепятствование государственному инспектору в выполнении его служебных обязанностей, невыполнение предписаний и иных требований </w:t>
      </w:r>
    </w:p>
    <w:p w:rsidR="00000000" w:rsidRDefault="00E904DC">
      <w:pPr>
        <w:pStyle w:val="pj"/>
      </w:pPr>
      <w:r>
        <w:t>1. Воспрепятствование должностным лиц</w:t>
      </w:r>
      <w:r>
        <w:t>ам государственных инспекций и органов государственного контроля и надзора в выполнении ими служебных обязанностей в соответствии с их компетенцией, выразившееся в отказе от представления необходимых документов, материалов, информации о деятельности, о дох</w:t>
      </w:r>
      <w:r>
        <w:t>одах, об исчислении и уплате страховых взносов, статистических и иных сведений, об использовании атомной энергии, в отказе допуска для проведения по постановлению уполномоченного органа ревизии, проверки, инвентаризации, экспертиз и других действий, предус</w:t>
      </w:r>
      <w:r>
        <w:t xml:space="preserve">мотренных законодательством, или в создании иного препятствия в их осуществлении, либо представление недостоверной информации - </w:t>
      </w:r>
    </w:p>
    <w:p w:rsidR="00000000" w:rsidRDefault="00E904DC">
      <w:pPr>
        <w:pStyle w:val="pj"/>
      </w:pPr>
      <w:r>
        <w:t>влечет штраф на граждан в размере до трех, на индивидуальных предпринимателей и должностных лиц - в размере до двадцати месячны</w:t>
      </w:r>
      <w:r>
        <w:t xml:space="preserve">х расчетных показателей. </w:t>
      </w:r>
    </w:p>
    <w:p w:rsidR="00000000" w:rsidRDefault="00E904DC">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pPr>
      <w:r>
        <w:t xml:space="preserve">влекут штраф на граждан в размере до семи, на индивидуальных предпринимателей - в размере до тридцати, на должностных лиц - в размере до пятидесяти </w:t>
      </w:r>
      <w:hyperlink r:id="rId606" w:history="1">
        <w:r>
          <w:rPr>
            <w:rStyle w:val="a4"/>
          </w:rPr>
          <w:t>месячных расчетных показателей.</w:t>
        </w:r>
      </w:hyperlink>
      <w:r>
        <w:t xml:space="preserve"> </w:t>
      </w:r>
    </w:p>
    <w:p w:rsidR="00000000" w:rsidRDefault="00E904DC">
      <w:pPr>
        <w:pStyle w:val="pj"/>
      </w:pPr>
      <w:r>
        <w:t>3. Невыполн</w:t>
      </w:r>
      <w:r>
        <w:t xml:space="preserve">ение или ненадлежащее выполнение законных требований или предписаний, выданных органами государственного контроля и надзора (должностных лиц), должностными лицами государственной инспекции в пределах их компетенции, за исключением случаев, предусмотренных </w:t>
      </w:r>
      <w:hyperlink w:anchor="sub1300000" w:history="1">
        <w:r>
          <w:rPr>
            <w:rStyle w:val="a4"/>
          </w:rPr>
          <w:t>статьями 130</w:t>
        </w:r>
      </w:hyperlink>
      <w:r>
        <w:t xml:space="preserve">, </w:t>
      </w:r>
      <w:hyperlink w:anchor="sub1680000" w:history="1">
        <w:r>
          <w:rPr>
            <w:rStyle w:val="a4"/>
          </w:rPr>
          <w:t>168</w:t>
        </w:r>
      </w:hyperlink>
      <w:r>
        <w:t xml:space="preserve">, </w:t>
      </w:r>
      <w:hyperlink w:anchor="sub1730000" w:history="1">
        <w:r>
          <w:rPr>
            <w:rStyle w:val="a4"/>
          </w:rPr>
          <w:t>173</w:t>
        </w:r>
      </w:hyperlink>
      <w:r>
        <w:t xml:space="preserve">, </w:t>
      </w:r>
      <w:hyperlink w:anchor="sub2160000" w:history="1">
        <w:r>
          <w:rPr>
            <w:rStyle w:val="a4"/>
          </w:rPr>
          <w:t>216</w:t>
        </w:r>
      </w:hyperlink>
      <w:r>
        <w:t xml:space="preserve">, </w:t>
      </w:r>
      <w:hyperlink w:anchor="sub2190000" w:history="1">
        <w:r>
          <w:rPr>
            <w:rStyle w:val="a4"/>
          </w:rPr>
          <w:t>219</w:t>
        </w:r>
      </w:hyperlink>
      <w:r>
        <w:t xml:space="preserve">, </w:t>
      </w:r>
      <w:hyperlink w:anchor="sub3050000" w:history="1">
        <w:r>
          <w:rPr>
            <w:rStyle w:val="a4"/>
          </w:rPr>
          <w:t>305</w:t>
        </w:r>
      </w:hyperlink>
      <w:r>
        <w:t xml:space="preserve">, </w:t>
      </w:r>
      <w:hyperlink w:anchor="sub3130000" w:history="1">
        <w:r>
          <w:rPr>
            <w:rStyle w:val="a4"/>
          </w:rPr>
          <w:t>313</w:t>
        </w:r>
      </w:hyperlink>
      <w:r>
        <w:t xml:space="preserve">, подпунктом 13) части первой </w:t>
      </w:r>
      <w:hyperlink w:anchor="sub3170113" w:history="1">
        <w:r>
          <w:rPr>
            <w:rStyle w:val="a4"/>
          </w:rPr>
          <w:t>статьи 317</w:t>
        </w:r>
      </w:hyperlink>
      <w:r>
        <w:t xml:space="preserve">, </w:t>
      </w:r>
      <w:hyperlink w:anchor="sub3620000" w:history="1">
        <w:r>
          <w:rPr>
            <w:rStyle w:val="a4"/>
          </w:rPr>
          <w:t>статьями 362</w:t>
        </w:r>
      </w:hyperlink>
      <w:r>
        <w:t xml:space="preserve">, </w:t>
      </w:r>
      <w:hyperlink w:anchor="sub3810000" w:history="1">
        <w:r>
          <w:rPr>
            <w:rStyle w:val="a4"/>
          </w:rPr>
          <w:t>381</w:t>
        </w:r>
      </w:hyperlink>
      <w:r>
        <w:t xml:space="preserve">, </w:t>
      </w:r>
      <w:hyperlink w:anchor="sub4740000" w:history="1">
        <w:r>
          <w:rPr>
            <w:rStyle w:val="a4"/>
          </w:rPr>
          <w:t>474</w:t>
        </w:r>
      </w:hyperlink>
      <w:r>
        <w:t xml:space="preserve">, </w:t>
      </w:r>
      <w:hyperlink w:anchor="sub4860000" w:history="1">
        <w:r>
          <w:rPr>
            <w:rStyle w:val="a4"/>
          </w:rPr>
          <w:t>486</w:t>
        </w:r>
      </w:hyperlink>
      <w:r>
        <w:t xml:space="preserve">, </w:t>
      </w:r>
      <w:hyperlink w:anchor="sub5220000" w:history="1">
        <w:r>
          <w:rPr>
            <w:rStyle w:val="a4"/>
          </w:rPr>
          <w:t>522</w:t>
        </w:r>
      </w:hyperlink>
      <w:r>
        <w:t xml:space="preserve">, </w:t>
      </w:r>
      <w:hyperlink w:anchor="sub5280000" w:history="1">
        <w:r>
          <w:rPr>
            <w:rStyle w:val="a4"/>
          </w:rPr>
          <w:t>528</w:t>
        </w:r>
      </w:hyperlink>
      <w:r>
        <w:t xml:space="preserve"> настоящего Кодекса, - </w:t>
      </w:r>
    </w:p>
    <w:p w:rsidR="00000000" w:rsidRDefault="00E904DC">
      <w:pPr>
        <w:pStyle w:val="pj"/>
      </w:pPr>
      <w:r>
        <w:t xml:space="preserve">влечет штраф на граждан в размере до пяти, на должностных лиц и индивидуальных предпринимателей - в размере до пятнадцати месячных расчетных показателей. </w:t>
      </w:r>
    </w:p>
    <w:p w:rsidR="00000000" w:rsidRDefault="00E904DC">
      <w:pPr>
        <w:pStyle w:val="pj"/>
      </w:pPr>
      <w:r>
        <w:t xml:space="preserve">4. Срыв печати (пломбы), наложенной должностным лицом уполномоченного органа, за исключением случаев, предусмотренных частью второй </w:t>
      </w:r>
      <w:hyperlink w:anchor="sub4810200" w:history="1">
        <w:r>
          <w:rPr>
            <w:rStyle w:val="a4"/>
          </w:rPr>
          <w:t>статьи 481</w:t>
        </w:r>
      </w:hyperlink>
      <w:r>
        <w:t xml:space="preserve">, частью первой </w:t>
      </w:r>
      <w:hyperlink w:anchor="sub4820000" w:history="1">
        <w:r>
          <w:rPr>
            <w:rStyle w:val="a4"/>
          </w:rPr>
          <w:t>статьи 482</w:t>
        </w:r>
      </w:hyperlink>
      <w:r>
        <w:t xml:space="preserve"> настоящего Кодекса, -</w:t>
      </w:r>
      <w:r>
        <w:t xml:space="preserve"> </w:t>
      </w:r>
    </w:p>
    <w:p w:rsidR="00000000" w:rsidRDefault="00E904DC">
      <w:pPr>
        <w:pStyle w:val="pj"/>
        <w:spacing w:after="240"/>
      </w:pPr>
      <w:r>
        <w:t>влечет штраф на граждан в размере до пяти, на должностных лиц - в размере до десяти месячных расчетных показателей.</w:t>
      </w:r>
    </w:p>
    <w:p w:rsidR="00000000" w:rsidRDefault="00E904DC">
      <w:pPr>
        <w:pStyle w:val="pj"/>
      </w:pPr>
      <w:r>
        <w:rPr>
          <w:rStyle w:val="s1"/>
        </w:rPr>
        <w:t>Статья 357.</w:t>
      </w:r>
      <w:r>
        <w:t xml:space="preserve"> Самоуправство </w:t>
      </w:r>
    </w:p>
    <w:p w:rsidR="00000000" w:rsidRDefault="00E904DC">
      <w:pPr>
        <w:pStyle w:val="pj"/>
      </w:pPr>
      <w:r>
        <w:t>Самоуправство, то есть самовольное, вопреки установленному законодательством порядку, совершение лицом каких-ли</w:t>
      </w:r>
      <w:r>
        <w:t xml:space="preserve">бо действий, правомерность которых оспаривается другим лицом или организацией, если такое действие не имеет признаков </w:t>
      </w:r>
      <w:hyperlink r:id="rId607" w:anchor="sub_id=3270000" w:history="1">
        <w:r>
          <w:rPr>
            <w:rStyle w:val="a4"/>
          </w:rPr>
          <w:t>уголовно наказуемого деяния</w:t>
        </w:r>
      </w:hyperlink>
      <w:r>
        <w:t xml:space="preserve">, - </w:t>
      </w:r>
    </w:p>
    <w:p w:rsidR="00000000" w:rsidRDefault="00E904DC">
      <w:pPr>
        <w:pStyle w:val="pj"/>
        <w:spacing w:after="240"/>
      </w:pPr>
      <w:r>
        <w:t xml:space="preserve">влечет предупреждение </w:t>
      </w:r>
      <w:r>
        <w:t>или штраф на граждан в размере до пяти, на должностных лиц - в размере до двадцати месячных расчетных показателей.</w:t>
      </w:r>
    </w:p>
    <w:p w:rsidR="00000000" w:rsidRDefault="00E904DC">
      <w:pPr>
        <w:pStyle w:val="pj"/>
      </w:pPr>
      <w:bookmarkStart w:id="272" w:name="SUB3580000"/>
      <w:bookmarkEnd w:id="272"/>
      <w:r>
        <w:rPr>
          <w:rStyle w:val="s1"/>
        </w:rPr>
        <w:t>Статья 358.</w:t>
      </w:r>
      <w:r>
        <w:t xml:space="preserve"> Несвоевременное перечисление (сдача) в бюджет сумм налогов и других обязательных платежей должностным лицом государственного орга</w:t>
      </w:r>
      <w:r>
        <w:t xml:space="preserve">на </w:t>
      </w:r>
    </w:p>
    <w:p w:rsidR="00000000" w:rsidRDefault="00E904DC">
      <w:pPr>
        <w:pStyle w:val="pj"/>
      </w:pPr>
      <w:r>
        <w:t>1. Несвоевременное перечисление (сдача) в государственный бюджет сумм налогов и других обязательных платежей должностным лицом государственного органа, уполномоченного налоговым законодательством осуществлять исчисление и (или) сбор налогов и других об</w:t>
      </w:r>
      <w:r>
        <w:t xml:space="preserve">язательных платежей в бюджет, - </w:t>
      </w:r>
    </w:p>
    <w:p w:rsidR="00000000" w:rsidRDefault="00E904DC">
      <w:pPr>
        <w:pStyle w:val="pj"/>
      </w:pPr>
      <w:r>
        <w:t xml:space="preserve">влечет штраф в размере от двадцати до сорока </w:t>
      </w:r>
      <w:hyperlink r:id="rId608" w:history="1">
        <w:r>
          <w:rPr>
            <w:rStyle w:val="a4"/>
          </w:rPr>
          <w:t>месячных расчетных показателей.</w:t>
        </w:r>
      </w:hyperlink>
      <w:r>
        <w:t xml:space="preserve"> </w:t>
      </w:r>
    </w:p>
    <w:p w:rsidR="00000000" w:rsidRDefault="00E904DC">
      <w:pPr>
        <w:pStyle w:val="pj"/>
      </w:pPr>
      <w:r>
        <w:t>2. Те же деяния, совершенные повторно в течение года после наложения администрати</w:t>
      </w:r>
      <w:r>
        <w:t xml:space="preserve">вного взыскания, предусмотренного частью первой настоящей статьи, - </w:t>
      </w:r>
    </w:p>
    <w:p w:rsidR="00000000" w:rsidRDefault="00E904DC">
      <w:pPr>
        <w:pStyle w:val="pj"/>
        <w:spacing w:after="240"/>
      </w:pPr>
      <w:r>
        <w:t>влекут штраф в размере от сорока до пятидесяти месячных расчетных показателей.</w:t>
      </w:r>
    </w:p>
    <w:p w:rsidR="00000000" w:rsidRDefault="00E904DC">
      <w:pPr>
        <w:pStyle w:val="pj"/>
      </w:pPr>
      <w:r>
        <w:rPr>
          <w:rStyle w:val="s3"/>
        </w:rPr>
        <w:t xml:space="preserve">Кодекс дополнен статьей 358-1 в соответствии с </w:t>
      </w:r>
      <w:hyperlink r:id="rId609" w:anchor="sub_id=84" w:history="1">
        <w:r>
          <w:rPr>
            <w:rStyle w:val="a4"/>
            <w:i/>
            <w:iCs/>
          </w:rPr>
          <w:t>Законом</w:t>
        </w:r>
      </w:hyperlink>
      <w:r>
        <w:rPr>
          <w:rStyle w:val="s3"/>
        </w:rPr>
        <w:t xml:space="preserve"> РК от 05.12.03 г. № 506-II </w:t>
      </w:r>
    </w:p>
    <w:p w:rsidR="00000000" w:rsidRDefault="00E904DC">
      <w:pPr>
        <w:pStyle w:val="pj"/>
      </w:pPr>
      <w:r>
        <w:rPr>
          <w:rStyle w:val="s1"/>
        </w:rPr>
        <w:t>Статья 358-1.</w:t>
      </w:r>
      <w:r>
        <w:t xml:space="preserve"> Нарушение правил учета и дальнейшего использования имущества, поступившего в собственность государства по отдельным основаниям, в случаях, предусмотренных законодательными актами </w:t>
      </w:r>
    </w:p>
    <w:p w:rsidR="00000000" w:rsidRDefault="00E904DC">
      <w:pPr>
        <w:pStyle w:val="pj"/>
      </w:pPr>
      <w:r>
        <w:t>1. Непол</w:t>
      </w:r>
      <w:r>
        <w:t xml:space="preserve">ная и (или) несвоевременная передача в уполномоченный орган имущества, поступившего в собственность государства по отдельным основаниям, в случаях, предусмотренных законодательными актами, - </w:t>
      </w:r>
    </w:p>
    <w:p w:rsidR="00000000" w:rsidRDefault="00E904DC">
      <w:pPr>
        <w:pStyle w:val="pj"/>
      </w:pPr>
      <w:r>
        <w:t>влечет штраф на физических лиц в размере от пяти до десяти, на д</w:t>
      </w:r>
      <w:r>
        <w:t xml:space="preserve">олжностных лиц - в размере от десяти до двадцати, на юридических лиц - в размере от сорока до пятидесяти месячных расчетных показателей. </w:t>
      </w:r>
    </w:p>
    <w:p w:rsidR="00000000" w:rsidRDefault="00E904DC">
      <w:pPr>
        <w:pStyle w:val="pj"/>
      </w:pPr>
      <w:r>
        <w:t>2. Несоблюдение порядка учета, хранения, оценки и реализации имущества, поступившего в собственность государства по от</w:t>
      </w:r>
      <w:r>
        <w:t xml:space="preserve">дельным основаниям, в случаях, предусмотренных законодательными актами, а также несвоевременное перечисление в государственный бюджет сумм от реализации такого имущества - </w:t>
      </w:r>
    </w:p>
    <w:p w:rsidR="00000000" w:rsidRDefault="00E904DC">
      <w:pPr>
        <w:pStyle w:val="pj"/>
        <w:spacing w:after="240"/>
      </w:pPr>
      <w:r>
        <w:t>влекут штраф на должностных лиц в размере от десяти до двадцати, на юридических лиц</w:t>
      </w:r>
      <w:r>
        <w:t xml:space="preserve"> - в размере от сорока до пятидесяти месячных расчетных показателей.</w:t>
      </w:r>
    </w:p>
    <w:p w:rsidR="00000000" w:rsidRDefault="00E904DC">
      <w:pPr>
        <w:pStyle w:val="pj"/>
      </w:pPr>
      <w:bookmarkStart w:id="273" w:name="SUB3590000"/>
      <w:bookmarkEnd w:id="273"/>
      <w:r>
        <w:rPr>
          <w:rStyle w:val="s3"/>
        </w:rPr>
        <w:t xml:space="preserve">В статью 359 внесены изменения в соответствии с </w:t>
      </w:r>
      <w:hyperlink r:id="rId610" w:anchor="sub_id=303" w:history="1">
        <w:r>
          <w:rPr>
            <w:rStyle w:val="a4"/>
            <w:i/>
            <w:iCs/>
          </w:rPr>
          <w:t>Законом</w:t>
        </w:r>
      </w:hyperlink>
      <w:r>
        <w:rPr>
          <w:rStyle w:val="s3"/>
        </w:rPr>
        <w:t xml:space="preserve"> РК от 12.07.01 г. № 240-II (</w:t>
      </w:r>
      <w:hyperlink r:id="rId611" w:anchor="sub_id=3590000" w:history="1">
        <w:r>
          <w:rPr>
            <w:rStyle w:val="a4"/>
            <w:i/>
            <w:iCs/>
          </w:rPr>
          <w:t>см. стар. ред.</w:t>
        </w:r>
      </w:hyperlink>
      <w:r>
        <w:rPr>
          <w:rStyle w:val="s3"/>
        </w:rPr>
        <w:t xml:space="preserve">) </w:t>
      </w:r>
    </w:p>
    <w:p w:rsidR="00000000" w:rsidRDefault="00E904DC">
      <w:pPr>
        <w:pStyle w:val="pj"/>
      </w:pPr>
      <w:r>
        <w:rPr>
          <w:rStyle w:val="s1"/>
        </w:rPr>
        <w:t>Статья 359.</w:t>
      </w:r>
      <w:r>
        <w:t xml:space="preserve"> Разглашение сведений, составляющих налоговую тайну </w:t>
      </w:r>
    </w:p>
    <w:p w:rsidR="00000000" w:rsidRDefault="00E904DC">
      <w:pPr>
        <w:pStyle w:val="pj"/>
      </w:pPr>
      <w:r>
        <w:t>Разглашение должностными лицами органов налоговой службы, финансовой полиции без профессиональной или служебной не</w:t>
      </w:r>
      <w:r>
        <w:t xml:space="preserve">обходимости сведений, составляющих </w:t>
      </w:r>
      <w:hyperlink r:id="rId612" w:anchor="sub_id=5180000" w:history="1">
        <w:r>
          <w:rPr>
            <w:rStyle w:val="a4"/>
          </w:rPr>
          <w:t>налоговую тайну</w:t>
        </w:r>
      </w:hyperlink>
      <w:r>
        <w:t xml:space="preserve">, - </w:t>
      </w:r>
    </w:p>
    <w:p w:rsidR="00000000" w:rsidRDefault="00E904DC">
      <w:pPr>
        <w:pStyle w:val="pj"/>
        <w:spacing w:after="240"/>
      </w:pPr>
      <w:r>
        <w:t>влечет штраф в размере от двадцати до сорока месячных расчетных показателей.</w:t>
      </w:r>
    </w:p>
    <w:p w:rsidR="00000000" w:rsidRDefault="00E904DC">
      <w:pPr>
        <w:pStyle w:val="pj"/>
      </w:pPr>
      <w:bookmarkStart w:id="274" w:name="SUB3600000"/>
      <w:bookmarkEnd w:id="274"/>
      <w:r>
        <w:rPr>
          <w:rStyle w:val="s1"/>
        </w:rPr>
        <w:t>Статья 360.</w:t>
      </w:r>
      <w:r>
        <w:t xml:space="preserve"> Осуществление органами (орга</w:t>
      </w:r>
      <w:r>
        <w:t xml:space="preserve">низациями), уполномоченными государством, определенных действий без взимания налогов и других обязательных платежей в бюджет, а равно без получения документов, подтверждающих такую уплату </w:t>
      </w:r>
    </w:p>
    <w:p w:rsidR="00000000" w:rsidRDefault="00E904DC">
      <w:pPr>
        <w:pStyle w:val="pj"/>
      </w:pPr>
      <w:r>
        <w:t>1. Осуществление органами (организациями), уполномоченными государс</w:t>
      </w:r>
      <w:r>
        <w:t xml:space="preserve">твом, юридически значимых действий, предусмотренных законодательством Республики Казахстан, без взимания налогов и других обязательных платежей в бюджет - </w:t>
      </w:r>
    </w:p>
    <w:p w:rsidR="00000000" w:rsidRDefault="00E904DC">
      <w:pPr>
        <w:pStyle w:val="pj"/>
      </w:pPr>
      <w:r>
        <w:t xml:space="preserve">влечет штраф на должностных лиц в размере от двадцати до сорока месячных расчетных показателей. </w:t>
      </w:r>
    </w:p>
    <w:p w:rsidR="00000000" w:rsidRDefault="00E904DC">
      <w:pPr>
        <w:pStyle w:val="pj"/>
      </w:pPr>
      <w:r>
        <w:t xml:space="preserve">2. </w:t>
      </w:r>
      <w:r>
        <w:t>Осуществление органами (организациями), уполномоченными государством, юридически значимых действий, предусмотренных законодательством Республики Казахстан, без получения документа, подтверждающего уплату налогов и других обязательных платежей в бюджет, в с</w:t>
      </w:r>
      <w:r>
        <w:t xml:space="preserve">лучаях, когда получение подтверждающего документа предусмотрено законодательными актами, - </w:t>
      </w:r>
    </w:p>
    <w:p w:rsidR="00000000" w:rsidRDefault="00E904DC">
      <w:pPr>
        <w:pStyle w:val="pj"/>
      </w:pPr>
      <w:r>
        <w:t xml:space="preserve">влечет штраф на должностных лиц в размере от двадцати до сорока </w:t>
      </w:r>
      <w:hyperlink r:id="rId613" w:history="1">
        <w:r>
          <w:rPr>
            <w:rStyle w:val="a4"/>
          </w:rPr>
          <w:t>месячных расчетных показателей.</w:t>
        </w:r>
      </w:hyperlink>
      <w:r>
        <w:t xml:space="preserve"> </w:t>
      </w:r>
    </w:p>
    <w:p w:rsidR="00000000" w:rsidRDefault="00E904DC">
      <w:pPr>
        <w:pStyle w:val="pj"/>
      </w:pPr>
      <w:r>
        <w:t xml:space="preserve">3. </w:t>
      </w:r>
      <w:r>
        <w:t xml:space="preserve">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статьи, - </w:t>
      </w:r>
    </w:p>
    <w:p w:rsidR="00000000" w:rsidRDefault="00E904DC">
      <w:pPr>
        <w:pStyle w:val="pj"/>
        <w:spacing w:after="240"/>
      </w:pPr>
      <w:r>
        <w:t>влекут штраф на должностных лиц в размере от пятидесяти до ста месячных расчетных показателей.</w:t>
      </w:r>
    </w:p>
    <w:p w:rsidR="00000000" w:rsidRDefault="00E904DC">
      <w:pPr>
        <w:pStyle w:val="pj"/>
      </w:pPr>
      <w:bookmarkStart w:id="275" w:name="SUB3610000"/>
      <w:bookmarkEnd w:id="275"/>
      <w:r>
        <w:rPr>
          <w:rStyle w:val="s1"/>
        </w:rPr>
        <w:t>Статья 361.</w:t>
      </w:r>
      <w:r>
        <w:t xml:space="preserve"> Отказ в постановке на налоговый учет или нарушение сроков постановки на налоговый учет </w:t>
      </w:r>
    </w:p>
    <w:p w:rsidR="00000000" w:rsidRDefault="00E904DC">
      <w:pPr>
        <w:pStyle w:val="pj"/>
      </w:pPr>
      <w:r>
        <w:t>1. Отказ в постановке налогоплательщика на регистрационный учет или на учет налогоплательщика в качестве плательщика налога на добавленную стоимость, а равн</w:t>
      </w:r>
      <w:r>
        <w:t xml:space="preserve">о нарушение должностным лицом налогового органа установленных налоговым законодательством </w:t>
      </w:r>
      <w:hyperlink r:id="rId614" w:anchor="sub_id=5220000" w:history="1">
        <w:r>
          <w:rPr>
            <w:rStyle w:val="a4"/>
          </w:rPr>
          <w:t>сроков</w:t>
        </w:r>
      </w:hyperlink>
      <w:r>
        <w:t xml:space="preserve"> такой регистрации (учета) - </w:t>
      </w:r>
    </w:p>
    <w:p w:rsidR="00000000" w:rsidRDefault="00E904DC">
      <w:pPr>
        <w:pStyle w:val="pj"/>
      </w:pPr>
      <w:r>
        <w:t>влекут штраф на руководителя налогового органа</w:t>
      </w:r>
      <w:r>
        <w:t xml:space="preserve"> в размере от десяти до двадцати месячных расчетных показателей. </w:t>
      </w:r>
    </w:p>
    <w:p w:rsidR="00000000" w:rsidRDefault="00E904DC">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 xml:space="preserve">влекут штраф на руководителя налогового </w:t>
      </w:r>
      <w:r>
        <w:t>органа в размере от двадцати до сорока месячных расчетных показателей.</w:t>
      </w:r>
    </w:p>
    <w:p w:rsidR="00000000" w:rsidRDefault="00E904DC">
      <w:pPr>
        <w:pStyle w:val="pj"/>
      </w:pPr>
      <w:bookmarkStart w:id="276" w:name="SUB3620000"/>
      <w:bookmarkEnd w:id="276"/>
      <w:r>
        <w:rPr>
          <w:rStyle w:val="s1"/>
        </w:rPr>
        <w:t>Статья 362.</w:t>
      </w:r>
      <w:r>
        <w:t xml:space="preserve"> Нарушение режима чрезвычайного положения </w:t>
      </w:r>
    </w:p>
    <w:p w:rsidR="00000000" w:rsidRDefault="00E904DC">
      <w:pPr>
        <w:pStyle w:val="pj"/>
      </w:pPr>
      <w:r>
        <w:t xml:space="preserve">Нарушение режима или невыполнение требований, установленных государственным органом в связи с объявлением </w:t>
      </w:r>
      <w:hyperlink r:id="rId615" w:history="1">
        <w:r>
          <w:rPr>
            <w:rStyle w:val="a4"/>
          </w:rPr>
          <w:t>чрезвычайного положения</w:t>
        </w:r>
      </w:hyperlink>
      <w:r>
        <w:t xml:space="preserve">, в части: </w:t>
      </w:r>
    </w:p>
    <w:p w:rsidR="00000000" w:rsidRDefault="00E904DC">
      <w:pPr>
        <w:pStyle w:val="pj"/>
      </w:pPr>
      <w:r>
        <w:t xml:space="preserve">1) особого режима въезда и выезда; </w:t>
      </w:r>
    </w:p>
    <w:p w:rsidR="00000000" w:rsidRDefault="00E904DC">
      <w:pPr>
        <w:pStyle w:val="pj"/>
      </w:pPr>
      <w:r>
        <w:t>2) запрещения для определенных граждан покидать на установленный срок определенную местность, свою квартиру (дом), а также предписания о выдворени</w:t>
      </w:r>
      <w:r>
        <w:t xml:space="preserve">и нарушителей общественного порядка, не являющихся жителями данной местности, за их счет к месту своего постоянного пребывания или за пределы местности, где объявлено чрезвычайное положение; </w:t>
      </w:r>
    </w:p>
    <w:p w:rsidR="00000000" w:rsidRDefault="00E904DC">
      <w:pPr>
        <w:pStyle w:val="pj"/>
      </w:pPr>
      <w:r>
        <w:t>3) запрещения на проведение собраний, митингов, шествий и демонс</w:t>
      </w:r>
      <w:r>
        <w:t xml:space="preserve">траций, а также зрелищных, спортивных и других массовых мероприятий; </w:t>
      </w:r>
    </w:p>
    <w:p w:rsidR="00000000" w:rsidRDefault="00E904DC">
      <w:pPr>
        <w:pStyle w:val="pj"/>
      </w:pPr>
      <w:r>
        <w:t xml:space="preserve">4) запрещения на проведение забастовок; </w:t>
      </w:r>
    </w:p>
    <w:p w:rsidR="00000000" w:rsidRDefault="00E904DC">
      <w:pPr>
        <w:pStyle w:val="pj"/>
      </w:pPr>
      <w:r>
        <w:t>5) ограничения или запрещения на торговлю оружием, сильнодействующими химическими и ядовитыми веществами, а также спиртными напитками и спиртосод</w:t>
      </w:r>
      <w:r>
        <w:t xml:space="preserve">ержащими веществами; </w:t>
      </w:r>
    </w:p>
    <w:p w:rsidR="00000000" w:rsidRDefault="00E904DC">
      <w:pPr>
        <w:pStyle w:val="pj"/>
      </w:pPr>
      <w:r>
        <w:t xml:space="preserve">6) карантина и проведения других обязательных санитарно-противоэпидемических мероприятий; </w:t>
      </w:r>
    </w:p>
    <w:p w:rsidR="00000000" w:rsidRDefault="00E904DC">
      <w:pPr>
        <w:pStyle w:val="pj"/>
      </w:pPr>
      <w:r>
        <w:t>7) ограничения или запрещения использования множительной техники, а также радио- и телепередающей аппаратуры, аудио- и видеозаписывающей техник</w:t>
      </w:r>
      <w:r>
        <w:t xml:space="preserve">и; предписаний об изъятии звукоусиливающих технических средств; мер по обеспечению контроля за средствами массовой информации; </w:t>
      </w:r>
    </w:p>
    <w:p w:rsidR="00000000" w:rsidRDefault="00E904DC">
      <w:pPr>
        <w:pStyle w:val="pj"/>
      </w:pPr>
      <w:r>
        <w:t xml:space="preserve">8) особых правил пользования связью; </w:t>
      </w:r>
    </w:p>
    <w:p w:rsidR="00000000" w:rsidRDefault="00E904DC">
      <w:pPr>
        <w:pStyle w:val="pj"/>
      </w:pPr>
      <w:r>
        <w:t xml:space="preserve">9) ограничения движения транспортных средств и проведения их досмотра; </w:t>
      </w:r>
    </w:p>
    <w:p w:rsidR="00000000" w:rsidRDefault="00E904DC">
      <w:pPr>
        <w:pStyle w:val="pj"/>
      </w:pPr>
      <w:r>
        <w:t>10) запрещения нах</w:t>
      </w:r>
      <w:r>
        <w:t xml:space="preserve">ождения граждан во время комендантского часа без специально выданных пропусков и документов, удостоверяющих их личность, на улицах или в иных общественных местах либо пребывания вне своего жилища без документов, удостоверяющих личность, - </w:t>
      </w:r>
    </w:p>
    <w:p w:rsidR="00000000" w:rsidRDefault="00E904DC">
      <w:pPr>
        <w:pStyle w:val="pj"/>
        <w:spacing w:after="240"/>
      </w:pPr>
      <w:r>
        <w:t>влечет предупреж</w:t>
      </w:r>
      <w:r>
        <w:t xml:space="preserve">дение или штраф в размере до десяти </w:t>
      </w:r>
      <w:hyperlink r:id="rId616" w:history="1">
        <w:r>
          <w:rPr>
            <w:rStyle w:val="a4"/>
          </w:rPr>
          <w:t>месячных расчетных показателей</w:t>
        </w:r>
      </w:hyperlink>
      <w:r>
        <w:t xml:space="preserve"> либо административный арест на срок до пятнадцати суток.</w:t>
      </w:r>
    </w:p>
    <w:p w:rsidR="00000000" w:rsidRDefault="00E904DC">
      <w:pPr>
        <w:pStyle w:val="pj"/>
      </w:pPr>
      <w:bookmarkStart w:id="277" w:name="SUB3630000"/>
      <w:bookmarkEnd w:id="277"/>
      <w:r>
        <w:rPr>
          <w:rStyle w:val="s1"/>
        </w:rPr>
        <w:t>Статья 363.</w:t>
      </w:r>
      <w:r>
        <w:t xml:space="preserve"> Действия, провоцирующие нарушение правопорядка в условия</w:t>
      </w:r>
      <w:r>
        <w:t xml:space="preserve">х чрезвычайного положения </w:t>
      </w:r>
    </w:p>
    <w:p w:rsidR="00000000" w:rsidRDefault="00E904DC">
      <w:pPr>
        <w:pStyle w:val="pj"/>
      </w:pPr>
      <w:r>
        <w:t>Действия, провоцирующие нарушение правопорядка или разжигающие национальную и религиозную рознь, активное воспрепятствование осуществлению гражданами и должностными лицами их законных прав и обязанностей, а равно злостное неповин</w:t>
      </w:r>
      <w:r>
        <w:t>овение законному распоряжению или требованию сотрудника органов внутренних дел, национальной безопасности, военнослужащего, представителей власти или общественности, выполняющих служебные обязанности или общественный долг по охране общественного порядка, л</w:t>
      </w:r>
      <w:r>
        <w:t xml:space="preserve">ибо действия, нарушающие общественный порядок и спокойствие граждан, а также нарушение законодательства об административном надзоре, совершенные в местности, где объявлено чрезвычайное положение, - </w:t>
      </w:r>
    </w:p>
    <w:p w:rsidR="00000000" w:rsidRDefault="00E904DC">
      <w:pPr>
        <w:pStyle w:val="pj"/>
        <w:spacing w:after="240"/>
      </w:pPr>
      <w:r>
        <w:t>влекут штраф в размере до десяти месячных расчетных показ</w:t>
      </w:r>
      <w:r>
        <w:t>ателей или административный арест на срок до тридцати суток.</w:t>
      </w:r>
    </w:p>
    <w:p w:rsidR="00000000" w:rsidRDefault="00E904DC">
      <w:pPr>
        <w:pStyle w:val="pj"/>
      </w:pPr>
      <w:bookmarkStart w:id="278" w:name="SUB3640000"/>
      <w:bookmarkEnd w:id="278"/>
      <w:r>
        <w:rPr>
          <w:rStyle w:val="s3"/>
        </w:rPr>
        <w:t xml:space="preserve">В статью 364 внесены изменения в соответствии с </w:t>
      </w:r>
      <w:hyperlink r:id="rId617" w:anchor="sub_id=85" w:history="1">
        <w:r>
          <w:rPr>
            <w:rStyle w:val="a4"/>
            <w:i/>
            <w:iCs/>
          </w:rPr>
          <w:t>Законом</w:t>
        </w:r>
      </w:hyperlink>
      <w:r>
        <w:rPr>
          <w:rStyle w:val="s3"/>
        </w:rPr>
        <w:t xml:space="preserve"> РК от 05.12.03 г. № 506-II (</w:t>
      </w:r>
      <w:hyperlink r:id="rId618" w:anchor="sub_id=3640000" w:history="1">
        <w:r>
          <w:rPr>
            <w:rStyle w:val="a4"/>
            <w:i/>
            <w:iCs/>
          </w:rPr>
          <w:t>см. стар. ред.</w:t>
        </w:r>
      </w:hyperlink>
      <w:r>
        <w:rPr>
          <w:rStyle w:val="s3"/>
        </w:rPr>
        <w:t>)</w:t>
      </w:r>
      <w:r>
        <w:t xml:space="preserve"> </w:t>
      </w:r>
    </w:p>
    <w:p w:rsidR="00000000" w:rsidRDefault="00E904DC">
      <w:pPr>
        <w:pStyle w:val="pj"/>
      </w:pPr>
      <w:r>
        <w:rPr>
          <w:rStyle w:val="s1"/>
        </w:rPr>
        <w:t>Статья 364.</w:t>
      </w:r>
      <w:r>
        <w:t xml:space="preserve"> Нарушение правил учета, хранения или использования средств цветного копирования, нарушение правил открытия штемпельно-граверных предприятий </w:t>
      </w:r>
    </w:p>
    <w:p w:rsidR="00000000" w:rsidRDefault="00E904DC">
      <w:pPr>
        <w:pStyle w:val="pj"/>
      </w:pPr>
      <w:r>
        <w:t>1.</w:t>
      </w:r>
      <w:r>
        <w:t xml:space="preserve"> Нарушение правил учета, хранения или использования средств цветного копирования (оперативной полиграфии, копировально-множительной техники, капельно-струйных, лазерных принтеров и сканеров) - </w:t>
      </w:r>
    </w:p>
    <w:p w:rsidR="00000000" w:rsidRDefault="00E904DC">
      <w:pPr>
        <w:pStyle w:val="pj"/>
      </w:pPr>
      <w:r>
        <w:t>влечет штраф на граждан в размере от трех до пяти, на должност</w:t>
      </w:r>
      <w:r>
        <w:t xml:space="preserve">ных лиц, ответственных за соблюдение правил учета, хранения и использования средств цветного копирования, - в размере от десяти до сорока месячных расчетных показателей. </w:t>
      </w:r>
    </w:p>
    <w:p w:rsidR="00000000" w:rsidRDefault="00E904DC">
      <w:pPr>
        <w:pStyle w:val="pj"/>
      </w:pPr>
      <w:r>
        <w:t xml:space="preserve">2. Нарушение юридическими и должностными лицами правил открытия штемпельно-граверных </w:t>
      </w:r>
      <w:r>
        <w:t xml:space="preserve">предприятий - </w:t>
      </w:r>
    </w:p>
    <w:p w:rsidR="00000000" w:rsidRDefault="00E904DC">
      <w:pPr>
        <w:pStyle w:val="pj"/>
        <w:spacing w:after="240"/>
      </w:pPr>
      <w:r>
        <w:t>влечет штраф в размере от десяти до двадцати месячных расчетных показателей.</w:t>
      </w:r>
    </w:p>
    <w:p w:rsidR="00000000" w:rsidRDefault="00E904DC">
      <w:pPr>
        <w:pStyle w:val="pj"/>
      </w:pPr>
      <w:bookmarkStart w:id="279" w:name="SUB3650000"/>
      <w:bookmarkEnd w:id="279"/>
      <w:r>
        <w:rPr>
          <w:rStyle w:val="s1"/>
        </w:rPr>
        <w:t>Статья 365.</w:t>
      </w:r>
      <w:r>
        <w:t xml:space="preserve"> Несообщение о принятых мерах по устранению причин и условий, способствовавших совершению правонарушения </w:t>
      </w:r>
    </w:p>
    <w:p w:rsidR="00000000" w:rsidRDefault="00E904DC">
      <w:pPr>
        <w:pStyle w:val="pj"/>
      </w:pPr>
      <w:r>
        <w:t>Несообщение руководителем организации и другими должностными лицами о принятых мерах по устранению причин и условий, способствующих совершению преступлений или административных правонарушений, по представлениям органов (должностных лиц), рассматривавших де</w:t>
      </w:r>
      <w:r>
        <w:t xml:space="preserve">ло, - </w:t>
      </w:r>
    </w:p>
    <w:p w:rsidR="00000000" w:rsidRDefault="00E904DC">
      <w:pPr>
        <w:pStyle w:val="pj"/>
        <w:spacing w:after="240"/>
      </w:pPr>
      <w:r>
        <w:t xml:space="preserve">влечет штраф на должностных лиц в размере до десяти </w:t>
      </w:r>
      <w:hyperlink r:id="rId619" w:history="1">
        <w:r>
          <w:rPr>
            <w:rStyle w:val="a4"/>
          </w:rPr>
          <w:t>месячных расчетных показателей.</w:t>
        </w:r>
      </w:hyperlink>
    </w:p>
    <w:p w:rsidR="00000000" w:rsidRDefault="00E904DC">
      <w:pPr>
        <w:pStyle w:val="pj"/>
      </w:pPr>
      <w:bookmarkStart w:id="280" w:name="SUB3660000"/>
      <w:bookmarkEnd w:id="280"/>
      <w:r>
        <w:rPr>
          <w:rStyle w:val="s1"/>
        </w:rPr>
        <w:t>Статья 366.</w:t>
      </w:r>
      <w:r>
        <w:t xml:space="preserve"> Нарушение законодательства об административном надзоре </w:t>
      </w:r>
    </w:p>
    <w:p w:rsidR="00000000" w:rsidRDefault="00E904DC">
      <w:pPr>
        <w:pStyle w:val="pj"/>
      </w:pPr>
      <w:r>
        <w:t xml:space="preserve">1. Нарушение </w:t>
      </w:r>
      <w:hyperlink r:id="rId620" w:history="1">
        <w:r>
          <w:rPr>
            <w:rStyle w:val="a4"/>
          </w:rPr>
          <w:t>законодательства</w:t>
        </w:r>
      </w:hyperlink>
      <w:r>
        <w:t xml:space="preserve"> об административном надзоре лицом, в отношении которого установлен надзор, - </w:t>
      </w:r>
    </w:p>
    <w:p w:rsidR="00000000" w:rsidRDefault="00E904DC">
      <w:pPr>
        <w:pStyle w:val="pj"/>
      </w:pPr>
      <w:r>
        <w:t xml:space="preserve">влечет предупреждение или штраф в размере от одного до двух месячных расчетных показателей. </w:t>
      </w:r>
    </w:p>
    <w:p w:rsidR="00000000" w:rsidRDefault="00E904DC">
      <w:pPr>
        <w:pStyle w:val="pj"/>
      </w:pPr>
      <w:r>
        <w:t>2. Те же действия, совер</w:t>
      </w:r>
      <w:r>
        <w:t xml:space="preserve">шенные повторно в течение года после применения мер административного взыскания, - </w:t>
      </w:r>
    </w:p>
    <w:p w:rsidR="00000000" w:rsidRDefault="00E904DC">
      <w:pPr>
        <w:pStyle w:val="pj"/>
        <w:spacing w:after="240"/>
      </w:pPr>
      <w:r>
        <w:t>влекут штраф в размере от двух до пяти месячных расчетных показателей, а в случаях, если по обстоятельствам дела и с учетом личности нарушителя применение этих мер будет пр</w:t>
      </w:r>
      <w:r>
        <w:t>изнано недостаточным, административный арест до пятнадцати суток.</w:t>
      </w:r>
    </w:p>
    <w:p w:rsidR="00000000" w:rsidRDefault="00E904DC">
      <w:pPr>
        <w:pStyle w:val="pj"/>
      </w:pPr>
      <w:bookmarkStart w:id="281" w:name="SUB3670000"/>
      <w:bookmarkEnd w:id="281"/>
      <w:r>
        <w:rPr>
          <w:rStyle w:val="s1"/>
        </w:rPr>
        <w:t>Статья 367.</w:t>
      </w:r>
      <w:r>
        <w:t xml:space="preserve"> Передача лицам, содержащимся в учреждениях уголовно-исполнительной системы, следственных изоляторах, запрещенных веществ, изделий и предметов </w:t>
      </w:r>
    </w:p>
    <w:p w:rsidR="00000000" w:rsidRDefault="00E904DC">
      <w:pPr>
        <w:pStyle w:val="pj"/>
      </w:pPr>
      <w:r>
        <w:t>Скрытая от досмотра передача или по</w:t>
      </w:r>
      <w:r>
        <w:t xml:space="preserve">пытка передачи любым способом лицам, содержащимся в учреждениях уголовно-исполнительной системы, следственных изоляторах, алкогольных напитков, лекарственных и других веществ, обладающих одурманивающим действием, денег, продуктов питания, изделий и других </w:t>
      </w:r>
      <w:r>
        <w:t xml:space="preserve">предметов, запрещенных к хранению и использованию в этих учреждениях, - </w:t>
      </w:r>
    </w:p>
    <w:p w:rsidR="00000000" w:rsidRDefault="00E904DC">
      <w:pPr>
        <w:pStyle w:val="pj"/>
        <w:spacing w:after="240"/>
      </w:pPr>
      <w:r>
        <w:t>влечет предупреждение или штраф в размере до двух месячных расчетных показателей.</w:t>
      </w:r>
    </w:p>
    <w:p w:rsidR="00000000" w:rsidRDefault="00E904DC">
      <w:pPr>
        <w:pStyle w:val="pj"/>
      </w:pPr>
      <w:bookmarkStart w:id="282" w:name="SUB3680000"/>
      <w:bookmarkEnd w:id="282"/>
      <w:r>
        <w:rPr>
          <w:rStyle w:val="s3"/>
        </w:rPr>
        <w:t xml:space="preserve">В статью 368 внесены изменения в соответствии с </w:t>
      </w:r>
      <w:hyperlink r:id="rId621" w:anchor="sub_id=86" w:history="1">
        <w:r>
          <w:rPr>
            <w:rStyle w:val="a4"/>
            <w:i/>
            <w:iCs/>
          </w:rPr>
          <w:t>Законом</w:t>
        </w:r>
      </w:hyperlink>
      <w:r>
        <w:rPr>
          <w:rStyle w:val="s3"/>
        </w:rPr>
        <w:t xml:space="preserve"> РК от 05.12.03 г. № 506-II (</w:t>
      </w:r>
      <w:hyperlink r:id="rId622" w:anchor="sub_id=3680000" w:history="1">
        <w:r>
          <w:rPr>
            <w:rStyle w:val="a4"/>
            <w:i/>
            <w:iCs/>
          </w:rPr>
          <w:t>см. стар. ред.</w:t>
        </w:r>
      </w:hyperlink>
      <w:r>
        <w:rPr>
          <w:rStyle w:val="s3"/>
        </w:rPr>
        <w:t>)</w:t>
      </w:r>
      <w:r>
        <w:t xml:space="preserve"> </w:t>
      </w:r>
    </w:p>
    <w:p w:rsidR="00000000" w:rsidRDefault="00E904DC">
      <w:pPr>
        <w:pStyle w:val="pj"/>
      </w:pPr>
      <w:r>
        <w:rPr>
          <w:rStyle w:val="s1"/>
        </w:rPr>
        <w:t>Статья 368.</w:t>
      </w:r>
      <w:r>
        <w:t xml:space="preserve"> Нарушение порядка приобретения, хранения, передачи или продажи гражданами граждан</w:t>
      </w:r>
      <w:r>
        <w:t xml:space="preserve">ского оружия </w:t>
      </w:r>
    </w:p>
    <w:p w:rsidR="00000000" w:rsidRDefault="00E904DC">
      <w:pPr>
        <w:pStyle w:val="pj"/>
      </w:pPr>
      <w:r>
        <w:t xml:space="preserve">1. Приобретение, хранение, передача другим лицам или продажа гражданами </w:t>
      </w:r>
      <w:hyperlink r:id="rId623" w:anchor="sub_id=50000" w:history="1">
        <w:r>
          <w:rPr>
            <w:rStyle w:val="a4"/>
          </w:rPr>
          <w:t>гражданского оружия</w:t>
        </w:r>
      </w:hyperlink>
      <w:r>
        <w:t xml:space="preserve"> без разрешения органов внутренних дел - </w:t>
      </w:r>
    </w:p>
    <w:p w:rsidR="00000000" w:rsidRDefault="00E904DC">
      <w:pPr>
        <w:pStyle w:val="pj"/>
      </w:pPr>
      <w:r>
        <w:t>влекут штраф в размере от о</w:t>
      </w:r>
      <w:r>
        <w:t xml:space="preserve">дного до пяти </w:t>
      </w:r>
      <w:hyperlink r:id="rId624" w:history="1">
        <w:r>
          <w:rPr>
            <w:rStyle w:val="a4"/>
          </w:rPr>
          <w:t>месячных расчетных показателей</w:t>
        </w:r>
      </w:hyperlink>
      <w:r>
        <w:t xml:space="preserve"> с конфискацией оружия или без таковой. </w:t>
      </w:r>
    </w:p>
    <w:p w:rsidR="00000000" w:rsidRDefault="00E904DC">
      <w:pPr>
        <w:pStyle w:val="pj"/>
      </w:pPr>
      <w:r>
        <w:t>2. Те же действия, совершенные повторно в течение года после наложения административного взыскания, предусм</w:t>
      </w:r>
      <w:r>
        <w:t xml:space="preserve">отренного частью первой настоящей статьи, - </w:t>
      </w:r>
    </w:p>
    <w:p w:rsidR="00000000" w:rsidRDefault="00E904DC">
      <w:pPr>
        <w:pStyle w:val="pj"/>
        <w:spacing w:after="240"/>
      </w:pPr>
      <w:r>
        <w:t>влекут штраф в размере от пяти до десяти месячных расчетных показателей с конфискацией оружия или без таковой.</w:t>
      </w:r>
    </w:p>
    <w:p w:rsidR="00000000" w:rsidRDefault="00E904DC">
      <w:pPr>
        <w:pStyle w:val="pj"/>
      </w:pPr>
      <w:bookmarkStart w:id="283" w:name="SUB3690000"/>
      <w:bookmarkEnd w:id="283"/>
      <w:r>
        <w:rPr>
          <w:rStyle w:val="s3"/>
        </w:rPr>
        <w:t xml:space="preserve">В статью 369 внесены изменения в соответствии с </w:t>
      </w:r>
      <w:hyperlink r:id="rId625" w:anchor="sub_id=87" w:history="1">
        <w:r>
          <w:rPr>
            <w:rStyle w:val="a4"/>
            <w:i/>
            <w:iCs/>
          </w:rPr>
          <w:t>Законом</w:t>
        </w:r>
      </w:hyperlink>
      <w:r>
        <w:rPr>
          <w:rStyle w:val="s3"/>
        </w:rPr>
        <w:t xml:space="preserve"> РК от 05.12.03 г. № 506-II (</w:t>
      </w:r>
      <w:hyperlink r:id="rId626" w:anchor="sub_id=3690000" w:history="1">
        <w:r>
          <w:rPr>
            <w:rStyle w:val="a4"/>
            <w:i/>
            <w:iCs/>
          </w:rPr>
          <w:t>см. стар. ред.</w:t>
        </w:r>
      </w:hyperlink>
      <w:r>
        <w:rPr>
          <w:rStyle w:val="s3"/>
        </w:rPr>
        <w:t>)</w:t>
      </w:r>
      <w:r>
        <w:t xml:space="preserve"> </w:t>
      </w:r>
    </w:p>
    <w:p w:rsidR="00000000" w:rsidRDefault="00E904DC">
      <w:pPr>
        <w:pStyle w:val="pj"/>
      </w:pPr>
      <w:r>
        <w:rPr>
          <w:rStyle w:val="s1"/>
        </w:rPr>
        <w:t>Статья 369.</w:t>
      </w:r>
      <w:r>
        <w:t xml:space="preserve"> Нарушение правил хранения, использования или перевозки гражданского, служебного </w:t>
      </w:r>
      <w:r>
        <w:t xml:space="preserve">оружия, патронов к нему </w:t>
      </w:r>
    </w:p>
    <w:p w:rsidR="00000000" w:rsidRDefault="00E904DC">
      <w:pPr>
        <w:pStyle w:val="pj"/>
      </w:pPr>
      <w:r>
        <w:t xml:space="preserve">1. Нарушение правил хранения, использования или перевозки </w:t>
      </w:r>
      <w:hyperlink r:id="rId627" w:anchor="sub_id=50000" w:history="1">
        <w:r>
          <w:rPr>
            <w:rStyle w:val="a4"/>
          </w:rPr>
          <w:t>гражданского оружия</w:t>
        </w:r>
      </w:hyperlink>
      <w:r>
        <w:t>, патронов к нему гражданами, имеющими разрешение органов внутренних дел</w:t>
      </w:r>
      <w:r>
        <w:t xml:space="preserve"> на хранение оружия, - </w:t>
      </w:r>
    </w:p>
    <w:p w:rsidR="00000000" w:rsidRDefault="00E904DC">
      <w:pPr>
        <w:pStyle w:val="pj"/>
      </w:pPr>
      <w:r>
        <w:t xml:space="preserve">влечет штраф в размере от одного до пяти месячных расчетных показателей. </w:t>
      </w:r>
    </w:p>
    <w:p w:rsidR="00000000" w:rsidRDefault="00E904DC">
      <w:pPr>
        <w:pStyle w:val="pj"/>
      </w:pPr>
      <w:bookmarkStart w:id="284" w:name="SUB3690200"/>
      <w:bookmarkEnd w:id="284"/>
      <w:r>
        <w:t xml:space="preserve">2. Нарушение правил хранения или перевозки </w:t>
      </w:r>
      <w:hyperlink r:id="rId628" w:anchor="sub_id=60000" w:history="1">
        <w:r>
          <w:rPr>
            <w:rStyle w:val="a4"/>
          </w:rPr>
          <w:t>служебного оружия</w:t>
        </w:r>
      </w:hyperlink>
      <w:r>
        <w:t>, патронов к нем</w:t>
      </w:r>
      <w:r>
        <w:t xml:space="preserve">у работниками организаций, ответственными за их сохранность, а равно использование ими служебного оружия и патронов к нему не по назначению - </w:t>
      </w:r>
    </w:p>
    <w:p w:rsidR="00000000" w:rsidRDefault="00E904DC">
      <w:pPr>
        <w:pStyle w:val="pj"/>
        <w:spacing w:after="240"/>
      </w:pPr>
      <w:r>
        <w:t>влечет штраф в размере от пяти до пятнадцати месячных расчетных показателей с возмездным изъятием гражданского ор</w:t>
      </w:r>
      <w:r>
        <w:t>ужия или без такового.</w:t>
      </w:r>
    </w:p>
    <w:p w:rsidR="00000000" w:rsidRDefault="00E904DC">
      <w:pPr>
        <w:pStyle w:val="pj"/>
      </w:pPr>
      <w:bookmarkStart w:id="285" w:name="SUB3700000"/>
      <w:bookmarkEnd w:id="285"/>
      <w:r>
        <w:rPr>
          <w:rStyle w:val="s1"/>
        </w:rPr>
        <w:t>Статья 370.</w:t>
      </w:r>
      <w:r>
        <w:t xml:space="preserve"> Неправомерное применение газового оружия </w:t>
      </w:r>
    </w:p>
    <w:p w:rsidR="00000000" w:rsidRDefault="00E904DC">
      <w:pPr>
        <w:pStyle w:val="pj"/>
      </w:pPr>
      <w:r>
        <w:t xml:space="preserve">1. Неправомерное применение </w:t>
      </w:r>
      <w:hyperlink r:id="rId629" w:anchor="sub_id=10000" w:history="1">
        <w:r>
          <w:rPr>
            <w:rStyle w:val="a4"/>
          </w:rPr>
          <w:t>газового оружия</w:t>
        </w:r>
      </w:hyperlink>
      <w:r>
        <w:t xml:space="preserve"> - </w:t>
      </w:r>
    </w:p>
    <w:p w:rsidR="00000000" w:rsidRDefault="00E904DC">
      <w:pPr>
        <w:pStyle w:val="pj"/>
      </w:pPr>
      <w:r>
        <w:t xml:space="preserve">влечет штраф в размере от пяти до десяти </w:t>
      </w:r>
      <w:hyperlink r:id="rId630" w:history="1">
        <w:r>
          <w:rPr>
            <w:rStyle w:val="a4"/>
          </w:rPr>
          <w:t>месячных расчетных показателей.</w:t>
        </w:r>
      </w:hyperlink>
      <w:r>
        <w:t xml:space="preserve"> </w:t>
      </w:r>
    </w:p>
    <w:p w:rsidR="00000000" w:rsidRDefault="00E904DC">
      <w:pPr>
        <w:pStyle w:val="pj"/>
      </w:pPr>
      <w:bookmarkStart w:id="286" w:name="SUB3700200"/>
      <w:bookmarkEnd w:id="286"/>
      <w:r>
        <w:t xml:space="preserve">2. То же действие, совершенное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влечет штраф в р</w:t>
      </w:r>
      <w:r>
        <w:t>азмере от десяти до пятнадцати месячных расчетных показателей с конфискацией оружия или без таковой.</w:t>
      </w:r>
    </w:p>
    <w:p w:rsidR="00000000" w:rsidRDefault="00E904DC">
      <w:pPr>
        <w:pStyle w:val="pj"/>
      </w:pPr>
      <w:bookmarkStart w:id="287" w:name="SUB3710000"/>
      <w:bookmarkEnd w:id="287"/>
      <w:r>
        <w:rPr>
          <w:rStyle w:val="s1"/>
        </w:rPr>
        <w:t>Статья 371.</w:t>
      </w:r>
      <w:r>
        <w:t xml:space="preserve"> Нарушение сроков регистрации (перерегистрации) гражданского оружия либо правил постановки его на учет </w:t>
      </w:r>
    </w:p>
    <w:p w:rsidR="00000000" w:rsidRDefault="00E904DC">
      <w:pPr>
        <w:pStyle w:val="pj"/>
      </w:pPr>
      <w:r>
        <w:t>1. Нарушение установленных сроков регист</w:t>
      </w:r>
      <w:r>
        <w:t xml:space="preserve">рации (перерегистрации) гражданского оружия или правил постановки его на учет в органах внутренних дел при изменении места жительства - </w:t>
      </w:r>
    </w:p>
    <w:p w:rsidR="00000000" w:rsidRDefault="00E904DC">
      <w:pPr>
        <w:pStyle w:val="pj"/>
      </w:pPr>
      <w:r>
        <w:t xml:space="preserve">влечет штраф в размере от одного до трех месячных расчетных показателей. </w:t>
      </w:r>
    </w:p>
    <w:p w:rsidR="00000000" w:rsidRDefault="00E904DC">
      <w:pPr>
        <w:pStyle w:val="pj"/>
      </w:pPr>
      <w:bookmarkStart w:id="288" w:name="SUB3710200"/>
      <w:bookmarkEnd w:id="288"/>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в размере от трех до пяти месячных расчетных показателей с конфискацией оружия или без тако</w:t>
      </w:r>
      <w:r>
        <w:t>вой.</w:t>
      </w:r>
    </w:p>
    <w:p w:rsidR="00000000" w:rsidRDefault="00E904DC">
      <w:pPr>
        <w:pStyle w:val="pj"/>
      </w:pPr>
      <w:bookmarkStart w:id="289" w:name="SUB3720000"/>
      <w:bookmarkEnd w:id="289"/>
      <w:r>
        <w:rPr>
          <w:rStyle w:val="s1"/>
        </w:rPr>
        <w:t>Статья 372.</w:t>
      </w:r>
      <w:r>
        <w:t xml:space="preserve"> Уклонение от сдачи для реализации гражданского оружия, патронов к нему </w:t>
      </w:r>
    </w:p>
    <w:p w:rsidR="00000000" w:rsidRDefault="00E904DC">
      <w:pPr>
        <w:pStyle w:val="pj"/>
      </w:pPr>
      <w:r>
        <w:t xml:space="preserve">Уклонение от сдачи для реализации гражданского оружия, патронов к нему гражданами, у которых органами внутренних дел аннулировано разрешение на их хранение, - </w:t>
      </w:r>
    </w:p>
    <w:p w:rsidR="00000000" w:rsidRDefault="00E904DC">
      <w:pPr>
        <w:pStyle w:val="pj"/>
        <w:spacing w:after="240"/>
      </w:pPr>
      <w:r>
        <w:t xml:space="preserve">влечет штраф в размере от трех до пяти </w:t>
      </w:r>
      <w:hyperlink r:id="rId631" w:history="1">
        <w:r>
          <w:rPr>
            <w:rStyle w:val="a4"/>
          </w:rPr>
          <w:t>месячных расчетных показателей</w:t>
        </w:r>
      </w:hyperlink>
      <w:r>
        <w:t xml:space="preserve"> с возмездным изъятием оружия.</w:t>
      </w:r>
    </w:p>
    <w:p w:rsidR="00000000" w:rsidRDefault="00E904DC">
      <w:pPr>
        <w:pStyle w:val="pj"/>
      </w:pPr>
      <w:r>
        <w:rPr>
          <w:rStyle w:val="s1"/>
        </w:rPr>
        <w:t>Статья 373.</w:t>
      </w:r>
      <w:r>
        <w:t xml:space="preserve"> Нарушение законодательства о порядке организации и проведения мирных собраний, м</w:t>
      </w:r>
      <w:r>
        <w:t xml:space="preserve">итингов, шествий, пикетов и демонстраций </w:t>
      </w:r>
    </w:p>
    <w:p w:rsidR="00000000" w:rsidRDefault="00E904DC">
      <w:pPr>
        <w:pStyle w:val="pj"/>
      </w:pPr>
      <w:r>
        <w:t xml:space="preserve">1. Нарушение </w:t>
      </w:r>
      <w:hyperlink r:id="rId632" w:history="1">
        <w:r>
          <w:rPr>
            <w:rStyle w:val="a4"/>
          </w:rPr>
          <w:t>законодательства</w:t>
        </w:r>
      </w:hyperlink>
      <w:r>
        <w:t xml:space="preserve"> о порядке организации или проведения собрания, митинга, шествия, пикетов, демонстрации либо иного публичного мероприятия</w:t>
      </w:r>
      <w:r>
        <w:t xml:space="preserve">, либо воспрепятствование их организации или проведению, если эти действия не имеют признаков </w:t>
      </w:r>
      <w:hyperlink r:id="rId633" w:anchor="sub_id=3340000" w:history="1">
        <w:r>
          <w:rPr>
            <w:rStyle w:val="a4"/>
          </w:rPr>
          <w:t>уголовно наказуемого деяния</w:t>
        </w:r>
      </w:hyperlink>
      <w:r>
        <w:t xml:space="preserve">, - </w:t>
      </w:r>
    </w:p>
    <w:p w:rsidR="00000000" w:rsidRDefault="00E904DC">
      <w:pPr>
        <w:pStyle w:val="pj"/>
      </w:pPr>
      <w:r>
        <w:t>влечет предупреждение или штраф на организатор</w:t>
      </w:r>
      <w:r>
        <w:t xml:space="preserve">ов собрания, митинга, шествия, пикетов, демонстрации либо иного публичного мероприятия и на должностных лиц в размере до двадцати месячных расчетных показателей. </w:t>
      </w:r>
    </w:p>
    <w:p w:rsidR="00000000" w:rsidRDefault="00E904DC">
      <w:pPr>
        <w:pStyle w:val="pj"/>
      </w:pPr>
      <w:r>
        <w:t>2. Предоставление руководителями и другими должностными лицами организаций участникам несанкц</w:t>
      </w:r>
      <w:r>
        <w:t>ионированного собрания, митинга, пикетирования, демонстрации или иного публичного мероприятия помещения либо иного имущества (средств связи, множительной техники, оборудования, транспорта) или создание иных условий для организации и проведения таких меропр</w:t>
      </w:r>
      <w:r>
        <w:t xml:space="preserve">иятий - </w:t>
      </w:r>
    </w:p>
    <w:p w:rsidR="00000000" w:rsidRDefault="00E904DC">
      <w:pPr>
        <w:pStyle w:val="pj"/>
      </w:pPr>
      <w:r>
        <w:t xml:space="preserve">влечет штраф в размере до двадцати месячных расчетных показателей. </w:t>
      </w:r>
    </w:p>
    <w:p w:rsidR="00000000" w:rsidRDefault="00E904DC">
      <w:pPr>
        <w:pStyle w:val="pj"/>
      </w:pPr>
      <w:r>
        <w:t xml:space="preserve">3. Те же действия, совершенные повторно в течение года после применения мер административного взыскания, либо организатором собрания, митинга, шествия, демонстрации - </w:t>
      </w:r>
    </w:p>
    <w:p w:rsidR="00000000" w:rsidRDefault="00E904DC">
      <w:pPr>
        <w:pStyle w:val="pj"/>
        <w:spacing w:after="240"/>
      </w:pPr>
      <w:r>
        <w:t>влекут штра</w:t>
      </w:r>
      <w:r>
        <w:t>ф в размере до пятидесяти месячных расчетных показателей либо административный арест на срок до пятнадцати суток.</w:t>
      </w:r>
    </w:p>
    <w:p w:rsidR="00000000" w:rsidRDefault="00E904DC">
      <w:pPr>
        <w:pStyle w:val="pj"/>
      </w:pPr>
      <w:r>
        <w:rPr>
          <w:rStyle w:val="s3"/>
        </w:rPr>
        <w:t xml:space="preserve">В статью 374 внесены изменения в соответствии с </w:t>
      </w:r>
      <w:hyperlink r:id="rId634" w:anchor="sub_id=88" w:history="1">
        <w:r>
          <w:rPr>
            <w:rStyle w:val="a4"/>
            <w:i/>
            <w:iCs/>
          </w:rPr>
          <w:t>Законом</w:t>
        </w:r>
      </w:hyperlink>
      <w:r>
        <w:rPr>
          <w:rStyle w:val="s3"/>
        </w:rPr>
        <w:t xml:space="preserve"> РК от 0</w:t>
      </w:r>
      <w:r>
        <w:rPr>
          <w:rStyle w:val="s3"/>
        </w:rPr>
        <w:t>5.12.03 г. № 506-II (</w:t>
      </w:r>
      <w:hyperlink r:id="rId635" w:anchor="sub_id=3740000" w:history="1">
        <w:r>
          <w:rPr>
            <w:rStyle w:val="a4"/>
            <w:i/>
            <w:iCs/>
          </w:rPr>
          <w:t>см. стар. ред.</w:t>
        </w:r>
      </w:hyperlink>
      <w:r>
        <w:rPr>
          <w:rStyle w:val="s3"/>
        </w:rPr>
        <w:t>)</w:t>
      </w:r>
      <w:r>
        <w:t xml:space="preserve"> </w:t>
      </w:r>
    </w:p>
    <w:p w:rsidR="00000000" w:rsidRDefault="00E904DC">
      <w:pPr>
        <w:pStyle w:val="pj"/>
      </w:pPr>
      <w:r>
        <w:rPr>
          <w:rStyle w:val="s1"/>
        </w:rPr>
        <w:t>Статья 374.</w:t>
      </w:r>
      <w:r>
        <w:t xml:space="preserve"> Нарушение законодательства об общественных объединениях </w:t>
      </w:r>
    </w:p>
    <w:p w:rsidR="00000000" w:rsidRDefault="00E904DC">
      <w:pPr>
        <w:pStyle w:val="pj"/>
      </w:pPr>
      <w:r>
        <w:t xml:space="preserve">1. Совершение руководителями и членами общественного объединения </w:t>
      </w:r>
      <w:r>
        <w:t xml:space="preserve">действий, выходящих за пределы целей и задач, определенных уставами этих общественных объединений или нарушающих </w:t>
      </w:r>
      <w:hyperlink r:id="rId636" w:history="1">
        <w:r>
          <w:rPr>
            <w:rStyle w:val="a4"/>
          </w:rPr>
          <w:t>законодательство</w:t>
        </w:r>
      </w:hyperlink>
      <w:r>
        <w:t xml:space="preserve"> Республики Казахстан об общественных объединениях, - </w:t>
      </w:r>
    </w:p>
    <w:p w:rsidR="00000000" w:rsidRDefault="00E904DC">
      <w:pPr>
        <w:pStyle w:val="pj"/>
      </w:pPr>
      <w:r>
        <w:t>влечет п</w:t>
      </w:r>
      <w:r>
        <w:t xml:space="preserve">редупреждение или штраф на лиц, входящих в состав руководящего органа общественного объединения, в размере до двадцати </w:t>
      </w:r>
      <w:hyperlink r:id="rId637" w:history="1">
        <w:r>
          <w:rPr>
            <w:rStyle w:val="a4"/>
          </w:rPr>
          <w:t>месячных расчетных показателей.</w:t>
        </w:r>
      </w:hyperlink>
      <w:r>
        <w:t xml:space="preserve"> </w:t>
      </w:r>
    </w:p>
    <w:p w:rsidR="00000000" w:rsidRDefault="00E904DC">
      <w:pPr>
        <w:pStyle w:val="pj"/>
      </w:pPr>
      <w:r>
        <w:t>2. Нарушение законодательства Республики</w:t>
      </w:r>
      <w:r>
        <w:t xml:space="preserve"> Казахстан общественным объединением либо совершение тех же действий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pPr>
      <w:r>
        <w:t>влечет штраф на лиц, входящих в состав руководящего органа обществ</w:t>
      </w:r>
      <w:r>
        <w:t xml:space="preserve">енного объединения, в размере до пятнадцати месячных расчетных показателей с приостановлением деятельности общественного объединения на срок до шести месяцев. </w:t>
      </w:r>
    </w:p>
    <w:p w:rsidR="00000000" w:rsidRDefault="00E904DC">
      <w:pPr>
        <w:pStyle w:val="pj"/>
      </w:pPr>
      <w:r>
        <w:t>3. Те же действия, совершенные повторно в течение года после наложения административного взыскан</w:t>
      </w:r>
      <w:r>
        <w:t xml:space="preserve">ия, предусмотренного частями первой и второй настоящей статьи, - </w:t>
      </w:r>
    </w:p>
    <w:p w:rsidR="00000000" w:rsidRDefault="00E904DC">
      <w:pPr>
        <w:pStyle w:val="pj"/>
        <w:spacing w:after="240"/>
      </w:pPr>
      <w:r>
        <w:t>влекут запрещение деятельности этого общественного объединения.</w:t>
      </w:r>
    </w:p>
    <w:p w:rsidR="00000000" w:rsidRDefault="00E904DC">
      <w:pPr>
        <w:pStyle w:val="pj"/>
      </w:pPr>
      <w:bookmarkStart w:id="290" w:name="SUB3750000"/>
      <w:bookmarkEnd w:id="290"/>
      <w:r>
        <w:rPr>
          <w:rStyle w:val="s3"/>
        </w:rPr>
        <w:t xml:space="preserve">В статью 375 внесены изменения в соответствии с </w:t>
      </w:r>
      <w:hyperlink r:id="rId638" w:anchor="sub_id=89" w:history="1">
        <w:r>
          <w:rPr>
            <w:rStyle w:val="a4"/>
            <w:i/>
            <w:iCs/>
          </w:rPr>
          <w:t>Законом</w:t>
        </w:r>
      </w:hyperlink>
      <w:r>
        <w:rPr>
          <w:rStyle w:val="s3"/>
        </w:rPr>
        <w:t xml:space="preserve"> РК от 05.12.03 г. № 506-II (</w:t>
      </w:r>
      <w:hyperlink r:id="rId639" w:anchor="sub_id=3750000" w:history="1">
        <w:r>
          <w:rPr>
            <w:rStyle w:val="a4"/>
            <w:i/>
            <w:iCs/>
          </w:rPr>
          <w:t>см. стар. ред.</w:t>
        </w:r>
      </w:hyperlink>
      <w:r>
        <w:rPr>
          <w:rStyle w:val="s3"/>
        </w:rPr>
        <w:t>)</w:t>
      </w:r>
      <w:r>
        <w:t xml:space="preserve"> </w:t>
      </w:r>
    </w:p>
    <w:p w:rsidR="00000000" w:rsidRDefault="00E904DC">
      <w:pPr>
        <w:pStyle w:val="pj"/>
      </w:pPr>
      <w:r>
        <w:rPr>
          <w:rStyle w:val="s1"/>
        </w:rPr>
        <w:t>Статья 375.</w:t>
      </w:r>
      <w:r>
        <w:t xml:space="preserve"> Нарушение законодательства о свободе вероисповедания и религиозных объединениях </w:t>
      </w:r>
    </w:p>
    <w:p w:rsidR="00000000" w:rsidRDefault="00E904DC">
      <w:pPr>
        <w:pStyle w:val="pj"/>
      </w:pPr>
      <w:r>
        <w:t>1. Уклонение руководителе</w:t>
      </w:r>
      <w:r>
        <w:t xml:space="preserve">й религиозных объединений от регистрации объединения в органах государственного управления, осуществление религиозным объединением деятельности, противоречащей его целям и задачам, определенным его уставом (положением), участие в деятельности политических </w:t>
      </w:r>
      <w:r>
        <w:t>партий и оказание им финансовой поддержки, нарушение правил проведения религиозных мероприятий вне места нахождения религиозного объединения, за исключением осуществления благотворительной деятельности, ухода за больными, посещения мест лишения свободы, ор</w:t>
      </w:r>
      <w:r>
        <w:t>ганизация и проведение служителями культа и членами религиозных объединений специальных детских и юношеских собраний и групп, не имеющих отношения к отправлению культа, принуждение граждан к исполнению религиозных обрядов или участию в иной религиозной дея</w:t>
      </w:r>
      <w:r>
        <w:t xml:space="preserve">тельности - </w:t>
      </w:r>
    </w:p>
    <w:p w:rsidR="00000000" w:rsidRDefault="00E904DC">
      <w:pPr>
        <w:pStyle w:val="pj"/>
      </w:pPr>
      <w:r>
        <w:t>влекут предупреждение или штраф на руководителей религиозного объединения в размере до двадцати, на юридическое лицо - в размере до ста месячных расчетных показателей с приостановлением деятельности на срок до шести месяцев или запрещением дея</w:t>
      </w:r>
      <w:r>
        <w:t xml:space="preserve">тельности, либо без таковой. </w:t>
      </w:r>
    </w:p>
    <w:p w:rsidR="00000000" w:rsidRDefault="00E904DC">
      <w:pPr>
        <w:pStyle w:val="pj"/>
      </w:pPr>
      <w:r>
        <w:t xml:space="preserve">2. Воспрепятствование совершению религиозных обрядов, другой религиозной деятельности, осуществляемой в соответствии с </w:t>
      </w:r>
      <w:hyperlink r:id="rId640" w:history="1">
        <w:r>
          <w:rPr>
            <w:rStyle w:val="a4"/>
          </w:rPr>
          <w:t>законом</w:t>
        </w:r>
      </w:hyperlink>
      <w:r>
        <w:t>, нарушение прав граждан в зависимос</w:t>
      </w:r>
      <w:r>
        <w:t xml:space="preserve">ти от их отношения к религии, осквернение почитаемых последователями той или иной религии предметов, строений и мест, оскорбление религиозных чувств граждан - </w:t>
      </w:r>
    </w:p>
    <w:p w:rsidR="00000000" w:rsidRDefault="00E904DC">
      <w:pPr>
        <w:pStyle w:val="pj"/>
        <w:spacing w:after="240"/>
      </w:pPr>
      <w:r>
        <w:t>влекут штраф на граждан в размере до восьми, на должностных лиц - в размере до пятнадцати месячн</w:t>
      </w:r>
      <w:r>
        <w:t>ых расчетных показателей.</w:t>
      </w:r>
    </w:p>
    <w:p w:rsidR="00000000" w:rsidRDefault="00E904DC">
      <w:pPr>
        <w:pStyle w:val="pj"/>
      </w:pPr>
      <w:bookmarkStart w:id="291" w:name="SUB3760000"/>
      <w:bookmarkEnd w:id="291"/>
      <w:r>
        <w:rPr>
          <w:rStyle w:val="s1"/>
        </w:rPr>
        <w:t>Статья 376.</w:t>
      </w:r>
      <w:r>
        <w:t xml:space="preserve"> Нарушение правил записи актов гражданского состояния </w:t>
      </w:r>
    </w:p>
    <w:p w:rsidR="00000000" w:rsidRDefault="00E904DC">
      <w:pPr>
        <w:pStyle w:val="pj"/>
      </w:pPr>
      <w:r>
        <w:t xml:space="preserve">Сокрытие обстоятельств, препятствующих вступлению в брак, или сообщение ложных сведений </w:t>
      </w:r>
      <w:hyperlink r:id="rId641" w:history="1">
        <w:r>
          <w:rPr>
            <w:rStyle w:val="a4"/>
          </w:rPr>
          <w:t>органам</w:t>
        </w:r>
      </w:hyperlink>
      <w:r>
        <w:t xml:space="preserve"> запи</w:t>
      </w:r>
      <w:r>
        <w:t xml:space="preserve">си актов гражданского состояния - </w:t>
      </w:r>
    </w:p>
    <w:p w:rsidR="00000000" w:rsidRDefault="00E904DC">
      <w:pPr>
        <w:pStyle w:val="pj"/>
        <w:spacing w:after="240"/>
      </w:pPr>
      <w:r>
        <w:t xml:space="preserve">влечет предупреждение или штраф в размере от двух до пяти </w:t>
      </w:r>
      <w:hyperlink r:id="rId642" w:history="1">
        <w:r>
          <w:rPr>
            <w:rStyle w:val="a4"/>
          </w:rPr>
          <w:t>месячных расчетных показателей.</w:t>
        </w:r>
      </w:hyperlink>
    </w:p>
    <w:p w:rsidR="00000000" w:rsidRDefault="00E904DC">
      <w:pPr>
        <w:pStyle w:val="pj"/>
      </w:pPr>
      <w:bookmarkStart w:id="292" w:name="SUB3770000"/>
      <w:bookmarkEnd w:id="292"/>
      <w:r>
        <w:rPr>
          <w:rStyle w:val="s1"/>
        </w:rPr>
        <w:t>Статья 377.</w:t>
      </w:r>
      <w:r>
        <w:t xml:space="preserve"> Проживание без паспорта или удостоверения личности </w:t>
      </w:r>
    </w:p>
    <w:p w:rsidR="00000000" w:rsidRDefault="00E904DC">
      <w:pPr>
        <w:pStyle w:val="pj"/>
      </w:pPr>
      <w:r>
        <w:t xml:space="preserve">Проживание граждан без паспорта либо удостоверения личности, или по недействительному удостоверению, а также проживание без регистрации по месту жительства или временного пребывания сроком свыше трех месяцев - </w:t>
      </w:r>
    </w:p>
    <w:p w:rsidR="00000000" w:rsidRDefault="00E904DC">
      <w:pPr>
        <w:pStyle w:val="pj"/>
        <w:spacing w:after="240"/>
      </w:pPr>
      <w:r>
        <w:t xml:space="preserve">влекут предупреждение или штраф в размере до </w:t>
      </w:r>
      <w:r>
        <w:t>одного месячного расчетного показателя.</w:t>
      </w:r>
    </w:p>
    <w:p w:rsidR="00000000" w:rsidRDefault="00E904DC">
      <w:pPr>
        <w:pStyle w:val="pj"/>
      </w:pPr>
      <w:r>
        <w:rPr>
          <w:rStyle w:val="s1"/>
        </w:rPr>
        <w:t>Статья 378.</w:t>
      </w:r>
      <w:r>
        <w:t xml:space="preserve"> Допущение проживания без паспорта, удостоверения личности или без регистрации </w:t>
      </w:r>
    </w:p>
    <w:p w:rsidR="00000000" w:rsidRDefault="00E904DC">
      <w:pPr>
        <w:pStyle w:val="pj"/>
      </w:pPr>
      <w:r>
        <w:t>1. Допущение лицами, ответственными за соблюдение правил паспортной системы, проживания граждан без паспорта или удостоверени</w:t>
      </w:r>
      <w:r>
        <w:t xml:space="preserve">я личности, или по недействительным паспортам и удостоверениям личности либо без регистрации по месту жительства - </w:t>
      </w:r>
    </w:p>
    <w:p w:rsidR="00000000" w:rsidRDefault="00E904DC">
      <w:pPr>
        <w:pStyle w:val="pj"/>
      </w:pPr>
      <w:r>
        <w:t xml:space="preserve">влечет предупреждение или штраф в размере до двадцати месячных расчетных показателей. </w:t>
      </w:r>
    </w:p>
    <w:p w:rsidR="00000000" w:rsidRDefault="00E904DC">
      <w:pPr>
        <w:pStyle w:val="pj"/>
      </w:pPr>
      <w:r>
        <w:t>2. Те же действия, совершенные повторно в течение год</w:t>
      </w:r>
      <w:r>
        <w:t xml:space="preserve">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в размере до пятидесяти месячных расчетных показателей.</w:t>
      </w:r>
    </w:p>
    <w:p w:rsidR="00000000" w:rsidRDefault="00E904DC">
      <w:pPr>
        <w:pStyle w:val="pj"/>
      </w:pPr>
      <w:r>
        <w:rPr>
          <w:rStyle w:val="s1"/>
        </w:rPr>
        <w:t>Статья 379.</w:t>
      </w:r>
      <w:r>
        <w:t xml:space="preserve"> Незаконное изъятие паспортов, удостоверений личности или прием их в залог, а</w:t>
      </w:r>
      <w:r>
        <w:t xml:space="preserve"> также утрата или приведение в негодность удостоверения личности, паспорта гражданина Республики Казахстан </w:t>
      </w:r>
    </w:p>
    <w:p w:rsidR="00000000" w:rsidRDefault="00E904DC">
      <w:pPr>
        <w:pStyle w:val="pj"/>
      </w:pPr>
      <w:r>
        <w:t xml:space="preserve">1. Незаконное изъятие у граждан паспортов, удостоверений личности или принятие их в залог - </w:t>
      </w:r>
    </w:p>
    <w:p w:rsidR="00000000" w:rsidRDefault="00E904DC">
      <w:pPr>
        <w:pStyle w:val="pj"/>
      </w:pPr>
      <w:r>
        <w:t>влечет предупреждение или штраф в размере от пяти до се</w:t>
      </w:r>
      <w:r>
        <w:t xml:space="preserve">ми </w:t>
      </w:r>
      <w:hyperlink r:id="rId643" w:history="1">
        <w:r>
          <w:rPr>
            <w:rStyle w:val="a4"/>
          </w:rPr>
          <w:t>месячных расчетных показателей.</w:t>
        </w:r>
      </w:hyperlink>
      <w:r>
        <w:t xml:space="preserve"> </w:t>
      </w:r>
    </w:p>
    <w:p w:rsidR="00000000" w:rsidRDefault="00E904DC">
      <w:pPr>
        <w:pStyle w:val="pj"/>
      </w:pPr>
      <w:r>
        <w:t xml:space="preserve">2. Утрата или приведение в негодность удостоверения личности, паспорта гражданина Республики Казахстан - </w:t>
      </w:r>
    </w:p>
    <w:p w:rsidR="00000000" w:rsidRDefault="00E904DC">
      <w:pPr>
        <w:pStyle w:val="pj"/>
      </w:pPr>
      <w:r>
        <w:t>влечет предупреждение или штраф в размере от одног</w:t>
      </w:r>
      <w:r>
        <w:t xml:space="preserve">о до двух месячных расчетных показателей. </w:t>
      </w:r>
    </w:p>
    <w:p w:rsidR="00000000" w:rsidRDefault="00E904DC">
      <w:pPr>
        <w:pStyle w:val="pj"/>
      </w:pPr>
      <w:r>
        <w:t xml:space="preserve">3. Действия, предусмотренные частью второй настоящей статьи, совершенные повторно в течение года после наложения административного взыскания, - </w:t>
      </w:r>
    </w:p>
    <w:p w:rsidR="00000000" w:rsidRDefault="00E904DC">
      <w:pPr>
        <w:pStyle w:val="pj"/>
        <w:spacing w:after="240"/>
      </w:pPr>
      <w:r>
        <w:t>влекут штраф в размере от двух до пяти месячных расчетных показателе</w:t>
      </w:r>
      <w:r>
        <w:t>й.</w:t>
      </w:r>
    </w:p>
    <w:p w:rsidR="00000000" w:rsidRDefault="00E904DC">
      <w:pPr>
        <w:pStyle w:val="pj"/>
      </w:pPr>
      <w:r>
        <w:rPr>
          <w:rStyle w:val="s1"/>
        </w:rPr>
        <w:t>Статья 380.</w:t>
      </w:r>
      <w:r>
        <w:t xml:space="preserve"> Представление заведомо ложных сведений при получении удостоверения гражданина (паспорта) или других документов, удостоверяющих личность </w:t>
      </w:r>
    </w:p>
    <w:p w:rsidR="00000000" w:rsidRDefault="00E904DC">
      <w:pPr>
        <w:pStyle w:val="pj"/>
      </w:pPr>
      <w:r>
        <w:t>Представление заведомо ложных сведений или поддельных документов в органы исполнительной власти Республи</w:t>
      </w:r>
      <w:r>
        <w:t xml:space="preserve">ки Казахстан при получении удостоверения гражданина (паспорта), в том числе заграничного паспорта, либо других документов, удостоверяющих личность или гражданство, - </w:t>
      </w:r>
    </w:p>
    <w:p w:rsidR="00000000" w:rsidRDefault="00E904DC">
      <w:pPr>
        <w:pStyle w:val="pj"/>
        <w:spacing w:after="240"/>
      </w:pPr>
      <w:r>
        <w:t>влечет штраф на граждан в размере до пяти, на должностных лиц - в размере от десяти до дв</w:t>
      </w:r>
      <w:r>
        <w:t>адцати месячных расчетных показателей.</w:t>
      </w:r>
    </w:p>
    <w:p w:rsidR="00000000" w:rsidRDefault="00E904DC">
      <w:pPr>
        <w:pStyle w:val="pj"/>
      </w:pPr>
      <w:bookmarkStart w:id="293" w:name="SUB3810000"/>
      <w:bookmarkEnd w:id="293"/>
      <w:r>
        <w:rPr>
          <w:rStyle w:val="s3"/>
        </w:rPr>
        <w:t xml:space="preserve">В статью 381 внесены изменения в соответствии с </w:t>
      </w:r>
      <w:hyperlink r:id="rId644" w:anchor="sub_id=90" w:history="1">
        <w:r>
          <w:rPr>
            <w:rStyle w:val="a4"/>
            <w:i/>
            <w:iCs/>
          </w:rPr>
          <w:t>Законом</w:t>
        </w:r>
      </w:hyperlink>
      <w:r>
        <w:rPr>
          <w:rStyle w:val="s3"/>
        </w:rPr>
        <w:t xml:space="preserve"> РК от 05.12.03 г. № 506-II (</w:t>
      </w:r>
      <w:hyperlink r:id="rId645" w:anchor="sub_id=3810000" w:history="1">
        <w:r>
          <w:rPr>
            <w:rStyle w:val="a4"/>
            <w:i/>
            <w:iCs/>
          </w:rPr>
          <w:t>см. стар. ред.</w:t>
        </w:r>
      </w:hyperlink>
      <w:r>
        <w:rPr>
          <w:rStyle w:val="s3"/>
        </w:rPr>
        <w:t>)</w:t>
      </w:r>
      <w:r>
        <w:t xml:space="preserve"> </w:t>
      </w:r>
    </w:p>
    <w:p w:rsidR="00000000" w:rsidRDefault="00E904DC">
      <w:pPr>
        <w:pStyle w:val="pj"/>
      </w:pPr>
      <w:r>
        <w:rPr>
          <w:rStyle w:val="s1"/>
        </w:rPr>
        <w:t>Статья 381.</w:t>
      </w:r>
      <w:r>
        <w:t xml:space="preserve"> Отказ, непредставление, несвоевременное представление, сокрытие, приписки и другие искажения данных государственной статистической отчетности и</w:t>
      </w:r>
      <w:r>
        <w:t xml:space="preserve"> наблюдений </w:t>
      </w:r>
    </w:p>
    <w:p w:rsidR="00000000" w:rsidRDefault="00E904DC">
      <w:pPr>
        <w:pStyle w:val="pj"/>
      </w:pPr>
      <w:r>
        <w:t>Отказ, непредставление в соответствующие статистические органы данных установленной государственной статистической отчетности и наблюдений, включая бухгалтерские балансы и отчеты, представление их с нарушением установленного срока, сокрытие, п</w:t>
      </w:r>
      <w:r>
        <w:t xml:space="preserve">риписка и другие </w:t>
      </w:r>
      <w:hyperlink r:id="rId646" w:anchor="sub_id=210000" w:history="1">
        <w:r>
          <w:rPr>
            <w:rStyle w:val="a4"/>
          </w:rPr>
          <w:t>искажения</w:t>
        </w:r>
      </w:hyperlink>
      <w:r>
        <w:t xml:space="preserve"> данных государственной статистической отчетности, а равно воспрепятствование в какой-либо форме представлению или получению статистических данных </w:t>
      </w:r>
      <w:r>
        <w:t xml:space="preserve">- </w:t>
      </w:r>
    </w:p>
    <w:p w:rsidR="00000000" w:rsidRDefault="00E904DC">
      <w:pPr>
        <w:pStyle w:val="pj"/>
        <w:spacing w:after="240"/>
      </w:pPr>
      <w:r>
        <w:t xml:space="preserve">влекут штраф в размере до двадцати </w:t>
      </w:r>
      <w:hyperlink r:id="rId647" w:history="1">
        <w:r>
          <w:rPr>
            <w:rStyle w:val="a4"/>
          </w:rPr>
          <w:t>месячных расчетных показателей.</w:t>
        </w:r>
      </w:hyperlink>
    </w:p>
    <w:p w:rsidR="00000000" w:rsidRDefault="00E904DC">
      <w:pPr>
        <w:pStyle w:val="pj"/>
      </w:pPr>
      <w:r>
        <w:rPr>
          <w:rStyle w:val="s1"/>
        </w:rPr>
        <w:t>Статья 382.</w:t>
      </w:r>
      <w:r>
        <w:t xml:space="preserve"> Отказ от проведения государственных статистических наблюдений </w:t>
      </w:r>
    </w:p>
    <w:p w:rsidR="00000000" w:rsidRDefault="00E904DC">
      <w:pPr>
        <w:pStyle w:val="pj"/>
      </w:pPr>
      <w:r>
        <w:t>Отказ должностных лиц от выполнения возложенных</w:t>
      </w:r>
      <w:r>
        <w:t xml:space="preserve"> на них государственных обязанностей по проведению статистических наблюдений или несвоевременное их выполнение - </w:t>
      </w:r>
    </w:p>
    <w:p w:rsidR="00000000" w:rsidRDefault="00E904DC">
      <w:pPr>
        <w:pStyle w:val="pj"/>
        <w:spacing w:after="240"/>
      </w:pPr>
      <w:r>
        <w:t>влечет предупреждение или штраф в размере до десяти месячных расчетных показателей.</w:t>
      </w:r>
    </w:p>
    <w:p w:rsidR="00000000" w:rsidRDefault="00E904DC">
      <w:pPr>
        <w:pStyle w:val="pj"/>
      </w:pPr>
      <w:r>
        <w:rPr>
          <w:rStyle w:val="s1"/>
        </w:rPr>
        <w:t>Статья 383.</w:t>
      </w:r>
      <w:r>
        <w:t xml:space="preserve"> Продажа, передача или иное разглашение статист</w:t>
      </w:r>
      <w:r>
        <w:t xml:space="preserve">ических данных, содержащих коммерческую тайну, должностным лицом </w:t>
      </w:r>
    </w:p>
    <w:p w:rsidR="00000000" w:rsidRDefault="00E904DC">
      <w:pPr>
        <w:pStyle w:val="pj"/>
      </w:pPr>
      <w:r>
        <w:t xml:space="preserve">Продажа, передача кому бы то ни было или иное разглашение статистических данных, являющихся </w:t>
      </w:r>
      <w:hyperlink r:id="rId648" w:anchor="sub_id=1260000" w:history="1">
        <w:r>
          <w:rPr>
            <w:rStyle w:val="a4"/>
          </w:rPr>
          <w:t>коммерческой т</w:t>
        </w:r>
        <w:r>
          <w:rPr>
            <w:rStyle w:val="a4"/>
          </w:rPr>
          <w:t>айной</w:t>
        </w:r>
      </w:hyperlink>
      <w:r>
        <w:t xml:space="preserve">, должностным лицом без согласия их законного владельца, если последнему не причинен крупный ущерб, - </w:t>
      </w:r>
    </w:p>
    <w:p w:rsidR="00000000" w:rsidRDefault="00E904DC">
      <w:pPr>
        <w:pStyle w:val="pj"/>
        <w:spacing w:after="240"/>
      </w:pPr>
      <w:r>
        <w:t>влечет штраф в размере до десяти месячных расчетных показателей.</w:t>
      </w:r>
    </w:p>
    <w:p w:rsidR="00000000" w:rsidRDefault="00E904DC">
      <w:pPr>
        <w:pStyle w:val="pj"/>
      </w:pPr>
      <w:r>
        <w:rPr>
          <w:rStyle w:val="s1"/>
        </w:rPr>
        <w:t>Статья 384.</w:t>
      </w:r>
      <w:r>
        <w:t xml:space="preserve"> Сбор статистической отчетности по неутвержденным формам </w:t>
      </w:r>
    </w:p>
    <w:p w:rsidR="00000000" w:rsidRDefault="00E904DC">
      <w:pPr>
        <w:pStyle w:val="pj"/>
      </w:pPr>
      <w:r>
        <w:t xml:space="preserve">Сбор ведомственной или государственной отчетности по не согласованным или не утвержденным в установленном </w:t>
      </w:r>
      <w:hyperlink r:id="rId649" w:history="1">
        <w:r>
          <w:rPr>
            <w:rStyle w:val="a4"/>
          </w:rPr>
          <w:t>законодательством</w:t>
        </w:r>
      </w:hyperlink>
      <w:r>
        <w:t xml:space="preserve"> порядке формам отчетности - </w:t>
      </w:r>
    </w:p>
    <w:p w:rsidR="00000000" w:rsidRDefault="00E904DC">
      <w:pPr>
        <w:pStyle w:val="pj"/>
        <w:spacing w:after="240"/>
      </w:pPr>
      <w:r>
        <w:t>влечет предупреждение или штраф на долж</w:t>
      </w:r>
      <w:r>
        <w:t>ностных лиц в размере до десяти месячных расчетных показателей.</w:t>
      </w:r>
    </w:p>
    <w:p w:rsidR="00000000" w:rsidRDefault="00E904DC">
      <w:pPr>
        <w:pStyle w:val="pj"/>
      </w:pPr>
      <w:bookmarkStart w:id="294" w:name="SUB3850000"/>
      <w:bookmarkEnd w:id="294"/>
      <w:r>
        <w:rPr>
          <w:rStyle w:val="s1"/>
        </w:rPr>
        <w:t>Статья 385.</w:t>
      </w:r>
      <w:r>
        <w:t xml:space="preserve"> Нарушение правил определения и установления степени секретности информации </w:t>
      </w:r>
    </w:p>
    <w:p w:rsidR="00000000" w:rsidRDefault="00E904DC">
      <w:pPr>
        <w:pStyle w:val="pj"/>
      </w:pPr>
      <w:r>
        <w:t>1. Нарушение правил определения и установления степени секретности информации, если эти действия не соде</w:t>
      </w:r>
      <w:r>
        <w:t xml:space="preserve">ржат признаков преступления, - </w:t>
      </w:r>
    </w:p>
    <w:p w:rsidR="00000000" w:rsidRDefault="00E904DC">
      <w:pPr>
        <w:pStyle w:val="pj"/>
      </w:pPr>
      <w:r>
        <w:t xml:space="preserve">влечет штраф на должностных лиц в размере до двадцати </w:t>
      </w:r>
      <w:hyperlink r:id="rId650" w:history="1">
        <w:r>
          <w:rPr>
            <w:rStyle w:val="a4"/>
          </w:rPr>
          <w:t>месячных расчетных показателей.</w:t>
        </w:r>
      </w:hyperlink>
      <w:r>
        <w:t xml:space="preserve"> </w:t>
      </w:r>
    </w:p>
    <w:p w:rsidR="00000000" w:rsidRDefault="00E904DC">
      <w:pPr>
        <w:pStyle w:val="pj"/>
      </w:pPr>
      <w:r>
        <w:t xml:space="preserve">2. Те же действия, совершенные в целях сокрытия нарушения законности, - </w:t>
      </w:r>
    </w:p>
    <w:p w:rsidR="00000000" w:rsidRDefault="00E904DC">
      <w:pPr>
        <w:pStyle w:val="pj"/>
        <w:spacing w:after="240"/>
      </w:pPr>
      <w:r>
        <w:t>влекут штраф на должностных лиц в размере от десяти до пятидесяти месячных расчетных показателей.</w:t>
      </w:r>
    </w:p>
    <w:p w:rsidR="00000000" w:rsidRDefault="00E904DC">
      <w:pPr>
        <w:pStyle w:val="pj"/>
      </w:pPr>
      <w:bookmarkStart w:id="295" w:name="SUB3860000"/>
      <w:bookmarkEnd w:id="295"/>
      <w:r>
        <w:rPr>
          <w:rStyle w:val="s3"/>
        </w:rPr>
        <w:t xml:space="preserve">В статью 386 внесены изменения в соответствии с </w:t>
      </w:r>
      <w:hyperlink r:id="rId651" w:anchor="sub_id=91" w:history="1">
        <w:r>
          <w:rPr>
            <w:rStyle w:val="a4"/>
            <w:i/>
            <w:iCs/>
          </w:rPr>
          <w:t>Законом</w:t>
        </w:r>
      </w:hyperlink>
      <w:r>
        <w:rPr>
          <w:rStyle w:val="s3"/>
        </w:rPr>
        <w:t xml:space="preserve"> РК от 05.12.03 г. № 506</w:t>
      </w:r>
      <w:r>
        <w:rPr>
          <w:rStyle w:val="s3"/>
        </w:rPr>
        <w:t>-II (</w:t>
      </w:r>
      <w:hyperlink r:id="rId652" w:anchor="sub_id=3860000" w:history="1">
        <w:r>
          <w:rPr>
            <w:rStyle w:val="a4"/>
            <w:i/>
            <w:iCs/>
          </w:rPr>
          <w:t>см. стар. ред.</w:t>
        </w:r>
      </w:hyperlink>
      <w:r>
        <w:rPr>
          <w:rStyle w:val="s3"/>
        </w:rPr>
        <w:t>)</w:t>
      </w:r>
      <w:r>
        <w:t xml:space="preserve"> </w:t>
      </w:r>
    </w:p>
    <w:p w:rsidR="00000000" w:rsidRDefault="00E904DC">
      <w:pPr>
        <w:pStyle w:val="pj"/>
      </w:pPr>
      <w:r>
        <w:rPr>
          <w:rStyle w:val="s1"/>
        </w:rPr>
        <w:t>Статья 386.</w:t>
      </w:r>
      <w:r>
        <w:t xml:space="preserve"> Нарушение установленных требований по обеспечению режима секретности </w:t>
      </w:r>
    </w:p>
    <w:p w:rsidR="00000000" w:rsidRDefault="00E904DC">
      <w:pPr>
        <w:pStyle w:val="pj"/>
      </w:pPr>
      <w:r>
        <w:t xml:space="preserve">1. Нарушение установленного </w:t>
      </w:r>
      <w:hyperlink r:id="rId653" w:history="1">
        <w:r>
          <w:rPr>
            <w:rStyle w:val="a4"/>
          </w:rPr>
          <w:t>порядка</w:t>
        </w:r>
      </w:hyperlink>
      <w:r>
        <w:t xml:space="preserve"> допуска к государственным секретам - </w:t>
      </w:r>
    </w:p>
    <w:p w:rsidR="00000000" w:rsidRDefault="00E904DC">
      <w:pPr>
        <w:pStyle w:val="pj"/>
      </w:pPr>
      <w:r>
        <w:t xml:space="preserve">влечет штраф в размере от пяти до двадцати месячных расчетных показателей. </w:t>
      </w:r>
    </w:p>
    <w:p w:rsidR="00000000" w:rsidRDefault="00E904DC">
      <w:pPr>
        <w:pStyle w:val="pj"/>
      </w:pPr>
      <w:r>
        <w:t>2. Нарушение установленных требований по обеспечению режима секретности должностными лицами при работе с с</w:t>
      </w:r>
      <w:r>
        <w:t xml:space="preserve">екретными сведениями и их носителями, если эти действия не содержат признаков преступления, - </w:t>
      </w:r>
    </w:p>
    <w:p w:rsidR="00000000" w:rsidRDefault="00E904DC">
      <w:pPr>
        <w:pStyle w:val="pj"/>
      </w:pPr>
      <w:r>
        <w:t xml:space="preserve">влечет штраф в размере от пяти до двадцати месячных расчетных показателей. </w:t>
      </w:r>
    </w:p>
    <w:p w:rsidR="00000000" w:rsidRDefault="00E904DC">
      <w:pPr>
        <w:pStyle w:val="pj"/>
      </w:pPr>
      <w:bookmarkStart w:id="296" w:name="SUB3860300"/>
      <w:bookmarkEnd w:id="296"/>
      <w:r>
        <w:t>3. Те же действия, повлекшие разглашение секретных сведений или утрату секретных свед</w:t>
      </w:r>
      <w:r>
        <w:t xml:space="preserve">ений и их носителей, но не содержащих </w:t>
      </w:r>
      <w:hyperlink r:id="rId654" w:anchor="sub_id=10001" w:history="1">
        <w:r>
          <w:rPr>
            <w:rStyle w:val="a4"/>
          </w:rPr>
          <w:t>государственную тайну</w:t>
        </w:r>
      </w:hyperlink>
      <w:r>
        <w:t xml:space="preserve">, - </w:t>
      </w:r>
    </w:p>
    <w:p w:rsidR="00000000" w:rsidRDefault="00E904DC">
      <w:pPr>
        <w:pStyle w:val="pj"/>
        <w:spacing w:after="240"/>
      </w:pPr>
      <w:r>
        <w:t xml:space="preserve">влекут штраф в размере от десяти до двадцати пяти </w:t>
      </w:r>
      <w:hyperlink r:id="rId655" w:history="1">
        <w:r>
          <w:rPr>
            <w:rStyle w:val="a4"/>
          </w:rPr>
          <w:t>месячных расчетных показателей</w:t>
        </w:r>
      </w:hyperlink>
      <w:r>
        <w:t xml:space="preserve"> с лишением специального разрешения на определенный вид деятельности либо без такового.</w:t>
      </w:r>
    </w:p>
    <w:p w:rsidR="00000000" w:rsidRDefault="00E904DC">
      <w:pPr>
        <w:pStyle w:val="pj"/>
      </w:pPr>
      <w:bookmarkStart w:id="297" w:name="SUB3870000"/>
      <w:bookmarkEnd w:id="297"/>
      <w:r>
        <w:rPr>
          <w:rStyle w:val="s3"/>
        </w:rPr>
        <w:t xml:space="preserve">В статью 387 внесены изменения в соответствии с </w:t>
      </w:r>
      <w:hyperlink r:id="rId656" w:anchor="sub_id=92" w:history="1">
        <w:r>
          <w:rPr>
            <w:rStyle w:val="a4"/>
            <w:i/>
            <w:iCs/>
          </w:rPr>
          <w:t>Законом</w:t>
        </w:r>
      </w:hyperlink>
      <w:r>
        <w:rPr>
          <w:rStyle w:val="s3"/>
        </w:rPr>
        <w:t xml:space="preserve"> РК от 05.12.03 г. № 506-II (</w:t>
      </w:r>
      <w:hyperlink r:id="rId657" w:anchor="sub_id=3870000" w:history="1">
        <w:r>
          <w:rPr>
            <w:rStyle w:val="a4"/>
            <w:i/>
            <w:iCs/>
          </w:rPr>
          <w:t>см. стар. ред.</w:t>
        </w:r>
      </w:hyperlink>
      <w:r>
        <w:rPr>
          <w:rStyle w:val="s3"/>
        </w:rPr>
        <w:t>)</w:t>
      </w:r>
      <w:r>
        <w:t xml:space="preserve"> </w:t>
      </w:r>
    </w:p>
    <w:p w:rsidR="00000000" w:rsidRDefault="00E904DC">
      <w:pPr>
        <w:pStyle w:val="pj"/>
      </w:pPr>
      <w:r>
        <w:rPr>
          <w:rStyle w:val="s1"/>
        </w:rPr>
        <w:t>Статья 387.</w:t>
      </w:r>
      <w:r>
        <w:t xml:space="preserve"> Нарушение правил благоустройства территорий городов и населенных пунктов, а также разрушение объектов городской ин</w:t>
      </w:r>
      <w:r>
        <w:t xml:space="preserve">фраструктуры </w:t>
      </w:r>
    </w:p>
    <w:p w:rsidR="00000000" w:rsidRDefault="00E904DC">
      <w:pPr>
        <w:pStyle w:val="pj"/>
      </w:pPr>
      <w:r>
        <w:t xml:space="preserve">1. Нарушение правил благоустройства территорий городов и населенных пунктов, а также разрушение объектов городской инфраструктуры - </w:t>
      </w:r>
    </w:p>
    <w:p w:rsidR="00000000" w:rsidRDefault="00E904DC">
      <w:pPr>
        <w:pStyle w:val="pj"/>
      </w:pPr>
      <w:r>
        <w:t>влекут предупреждение или штраф на граждан в размере до двадцати, на должностных лиц - в размере до пятидесят</w:t>
      </w:r>
      <w:r>
        <w:t xml:space="preserve">и, на юридических лиц - в размере до трехсот месячных расчетных показателей. </w:t>
      </w:r>
    </w:p>
    <w:p w:rsidR="00000000" w:rsidRDefault="00E904DC">
      <w:pPr>
        <w:pStyle w:val="pj"/>
      </w:pPr>
      <w:r>
        <w:t xml:space="preserve">2. Действия, предусмотренные частью первой настоящей статьи, совершенные повторно в течение года после наложения административного взыскания, - </w:t>
      </w:r>
    </w:p>
    <w:p w:rsidR="00000000" w:rsidRDefault="00E904DC">
      <w:pPr>
        <w:pStyle w:val="pj"/>
        <w:spacing w:after="240"/>
      </w:pPr>
      <w:r>
        <w:t>влекут штраф на граждан в размере</w:t>
      </w:r>
      <w:r>
        <w:t xml:space="preserve"> от двадцати до пятидесяти, на должностных лиц - в размере от пятидесяти до ста, на юридических лиц - в размере от трехсот до тысячи месячных расчетных показателей.</w:t>
      </w:r>
    </w:p>
    <w:p w:rsidR="00000000" w:rsidRDefault="00E904DC">
      <w:pPr>
        <w:pStyle w:val="pj"/>
      </w:pPr>
      <w:bookmarkStart w:id="298" w:name="SUB3880000"/>
      <w:bookmarkEnd w:id="298"/>
      <w:r>
        <w:rPr>
          <w:rStyle w:val="s1"/>
        </w:rPr>
        <w:t>Статья 388.</w:t>
      </w:r>
      <w:r>
        <w:t xml:space="preserve"> Незаконное проникновение на охраняемые объекты </w:t>
      </w:r>
    </w:p>
    <w:p w:rsidR="00000000" w:rsidRDefault="00E904DC">
      <w:pPr>
        <w:pStyle w:val="pj"/>
      </w:pPr>
      <w:r>
        <w:t>Незаконное проникновение на объ</w:t>
      </w:r>
      <w:r>
        <w:t xml:space="preserve">ект, охраняемый в соответствии с законодательством Республики Казахстан Службой охраны Президента, Республиканской гвардией, органами и подразделениями Комитета национальной безопасности, Министерства внутренних дел, Министерства обороны, - </w:t>
      </w:r>
    </w:p>
    <w:p w:rsidR="00000000" w:rsidRDefault="00E904DC">
      <w:pPr>
        <w:pStyle w:val="pj"/>
        <w:spacing w:after="240"/>
      </w:pPr>
      <w:r>
        <w:t>влечет штраф в</w:t>
      </w:r>
      <w:r>
        <w:t xml:space="preserve"> размере от десяти до пятнадцати месячных расчетных показателей или административный арест на срок до пятнадцати суток.</w:t>
      </w:r>
    </w:p>
    <w:p w:rsidR="00000000" w:rsidRDefault="00E904DC">
      <w:pPr>
        <w:pStyle w:val="pc"/>
      </w:pPr>
      <w:bookmarkStart w:id="299" w:name="SUB3890000"/>
      <w:bookmarkEnd w:id="299"/>
      <w:r>
        <w:rPr>
          <w:rStyle w:val="s1"/>
        </w:rPr>
        <w:t>Глава 25</w:t>
      </w:r>
      <w:r>
        <w:t xml:space="preserve"> </w:t>
      </w:r>
    </w:p>
    <w:p w:rsidR="00000000" w:rsidRDefault="00E904DC">
      <w:pPr>
        <w:pStyle w:val="pc"/>
      </w:pPr>
      <w:r>
        <w:rPr>
          <w:rStyle w:val="s1"/>
        </w:rPr>
        <w:t>Административные правонарушения, посягающие на установленный порядок</w:t>
      </w:r>
      <w:r>
        <w:t xml:space="preserve"> </w:t>
      </w:r>
    </w:p>
    <w:p w:rsidR="00000000" w:rsidRDefault="00E904DC">
      <w:pPr>
        <w:pStyle w:val="pc"/>
      </w:pPr>
      <w:r>
        <w:rPr>
          <w:rStyle w:val="s1"/>
        </w:rPr>
        <w:t>режима Государственной границы Республики Казахстан и порядок пребывания</w:t>
      </w:r>
      <w:r>
        <w:t xml:space="preserve"> </w:t>
      </w:r>
    </w:p>
    <w:p w:rsidR="00000000" w:rsidRDefault="00E904DC">
      <w:pPr>
        <w:pStyle w:val="pc"/>
        <w:spacing w:after="240"/>
      </w:pPr>
      <w:r>
        <w:rPr>
          <w:rStyle w:val="s1"/>
        </w:rPr>
        <w:t>на территории Республики Казахстан</w:t>
      </w:r>
    </w:p>
    <w:p w:rsidR="00000000" w:rsidRDefault="00E904DC">
      <w:pPr>
        <w:pStyle w:val="pj"/>
      </w:pPr>
      <w:r>
        <w:rPr>
          <w:rStyle w:val="s1"/>
        </w:rPr>
        <w:t>Статья 389.</w:t>
      </w:r>
      <w:r>
        <w:t xml:space="preserve"> Нарушение пограничного режима в пограничной зоне и порядка пребывания в отдельных местностях </w:t>
      </w:r>
    </w:p>
    <w:p w:rsidR="00000000" w:rsidRDefault="00E904DC">
      <w:pPr>
        <w:pStyle w:val="pj"/>
      </w:pPr>
      <w:r>
        <w:t xml:space="preserve">1. Нарушение правил въезда (прохода), временного пребывания или передвижения в пограничной зоне - </w:t>
      </w:r>
    </w:p>
    <w:p w:rsidR="00000000" w:rsidRDefault="00E904DC">
      <w:pPr>
        <w:pStyle w:val="pj"/>
      </w:pPr>
      <w:r>
        <w:t xml:space="preserve">влечет штраф в размере от пяти до десяти месячных расчетных показателей. </w:t>
      </w:r>
    </w:p>
    <w:p w:rsidR="00000000" w:rsidRDefault="00E904DC">
      <w:pPr>
        <w:pStyle w:val="pj"/>
      </w:pPr>
      <w:r>
        <w:t>2. Ведение хозяйственной, промысловой или иной деятельности, содержание или выпас с</w:t>
      </w:r>
      <w:r>
        <w:t xml:space="preserve">кота, проведение массовых общественно-политических, культурных или иных мероприятий в пограничной зоне без разрешения уполномоченного государственного органа либо в нарушение установленного порядка - </w:t>
      </w:r>
    </w:p>
    <w:p w:rsidR="00000000" w:rsidRDefault="00E904DC">
      <w:pPr>
        <w:pStyle w:val="pj"/>
      </w:pPr>
      <w:r>
        <w:t>влекут штраф на граждан в размере от трех до пяти, на д</w:t>
      </w:r>
      <w:r>
        <w:t xml:space="preserve">олжностных лиц - в размере от пяти до десяти </w:t>
      </w:r>
      <w:hyperlink r:id="rId658" w:history="1">
        <w:r>
          <w:rPr>
            <w:rStyle w:val="a4"/>
          </w:rPr>
          <w:t>месячных расчетных показателей.</w:t>
        </w:r>
      </w:hyperlink>
      <w:r>
        <w:t xml:space="preserve"> </w:t>
      </w:r>
    </w:p>
    <w:p w:rsidR="00000000" w:rsidRDefault="00E904DC">
      <w:pPr>
        <w:pStyle w:val="pj"/>
      </w:pPr>
      <w:r>
        <w:t xml:space="preserve">3. Нарушение порядка пребывания в отдельных местностях, определяемых </w:t>
      </w:r>
      <w:hyperlink r:id="rId659" w:history="1">
        <w:r>
          <w:rPr>
            <w:rStyle w:val="a4"/>
          </w:rPr>
          <w:t>законодательством</w:t>
        </w:r>
      </w:hyperlink>
      <w:r>
        <w:t xml:space="preserve">, - </w:t>
      </w:r>
    </w:p>
    <w:p w:rsidR="00000000" w:rsidRDefault="00E904DC">
      <w:pPr>
        <w:pStyle w:val="pj"/>
        <w:spacing w:after="240"/>
      </w:pPr>
      <w:r>
        <w:t>влечет штраф в размере до десяти месячных расчетных показателей.</w:t>
      </w:r>
    </w:p>
    <w:p w:rsidR="00000000" w:rsidRDefault="00E904DC">
      <w:pPr>
        <w:pStyle w:val="pj"/>
      </w:pPr>
      <w:bookmarkStart w:id="300" w:name="SUB3900000"/>
      <w:bookmarkEnd w:id="300"/>
      <w:r>
        <w:rPr>
          <w:rStyle w:val="s1"/>
        </w:rPr>
        <w:t>Статья 390.</w:t>
      </w:r>
      <w:r>
        <w:t xml:space="preserve"> Нарушение пограничного режима в территориальных и внутренних водах Республики Казахстан </w:t>
      </w:r>
    </w:p>
    <w:p w:rsidR="00000000" w:rsidRDefault="00E904DC">
      <w:pPr>
        <w:pStyle w:val="pj"/>
      </w:pPr>
      <w:r>
        <w:t>1. Нарушение установленных в территориальных и вн</w:t>
      </w:r>
      <w:r>
        <w:t>утренних водах Республики Казахстан, казахстанской части вод пограничных рек, озер и иных водоемов правил учета, содержания, выхода из пунктов базирования и возвращения в пункты базирования, пребывания на воде казахстанских маломерных самоходных и несамохо</w:t>
      </w:r>
      <w:r>
        <w:t xml:space="preserve">дных (надводных и подводных) судов (средств) и судов (средств) передвижения по льду - </w:t>
      </w:r>
    </w:p>
    <w:p w:rsidR="00000000" w:rsidRDefault="00E904DC">
      <w:pPr>
        <w:pStyle w:val="pj"/>
      </w:pPr>
      <w:r>
        <w:t xml:space="preserve">влечет штраф на граждан в размере от пяти до десяти, на должностных лиц - в размере от десяти до двадцати месячных расчетных показателей. </w:t>
      </w:r>
    </w:p>
    <w:p w:rsidR="00000000" w:rsidRDefault="00E904DC">
      <w:pPr>
        <w:pStyle w:val="pj"/>
      </w:pPr>
      <w:r>
        <w:t>2. Ведение в территориальных и</w:t>
      </w:r>
      <w:r>
        <w:t xml:space="preserve"> внутренних водах Республики Казахстан, казахстанской части вод пограничных рек, озер и иных водоемов промысловой, исследовательской, изыскательской или иной деятельности без разрешения уполномоченного государственного органа - </w:t>
      </w:r>
    </w:p>
    <w:p w:rsidR="00000000" w:rsidRDefault="00E904DC">
      <w:pPr>
        <w:pStyle w:val="pj"/>
        <w:spacing w:after="240"/>
      </w:pPr>
      <w:r>
        <w:t>влечет штраф на граждан в р</w:t>
      </w:r>
      <w:r>
        <w:t>азмере от пяти до десяти, на должностных лиц - в размере от десяти до двадцати пяти месячных расчетных показателей.</w:t>
      </w:r>
    </w:p>
    <w:p w:rsidR="00000000" w:rsidRDefault="00E904DC">
      <w:pPr>
        <w:pStyle w:val="pj"/>
      </w:pPr>
      <w:bookmarkStart w:id="301" w:name="SUB3910000"/>
      <w:bookmarkEnd w:id="301"/>
      <w:r>
        <w:rPr>
          <w:rStyle w:val="s1"/>
        </w:rPr>
        <w:t>Статья 391.</w:t>
      </w:r>
      <w:r>
        <w:t xml:space="preserve"> Нарушение режима в пунктах пропуска через Государственную границу Республики Казахстан </w:t>
      </w:r>
    </w:p>
    <w:p w:rsidR="00000000" w:rsidRDefault="00E904DC">
      <w:pPr>
        <w:pStyle w:val="pj"/>
      </w:pPr>
      <w:r>
        <w:t>1. Нарушение гражданином Республики Каза</w:t>
      </w:r>
      <w:r>
        <w:t xml:space="preserve">хстан режима в пунктах пропуска через Государственную границу Республики Казахстан - </w:t>
      </w:r>
    </w:p>
    <w:p w:rsidR="00000000" w:rsidRDefault="00E904DC">
      <w:pPr>
        <w:pStyle w:val="pj"/>
      </w:pPr>
      <w:r>
        <w:t xml:space="preserve">влечет штраф в размере от трех до пяти </w:t>
      </w:r>
      <w:hyperlink r:id="rId660" w:history="1">
        <w:r>
          <w:rPr>
            <w:rStyle w:val="a4"/>
          </w:rPr>
          <w:t>месячных расчетных показателей.</w:t>
        </w:r>
      </w:hyperlink>
      <w:r>
        <w:t xml:space="preserve"> </w:t>
      </w:r>
    </w:p>
    <w:p w:rsidR="00000000" w:rsidRDefault="00E904DC">
      <w:pPr>
        <w:pStyle w:val="pj"/>
      </w:pPr>
      <w:bookmarkStart w:id="302" w:name="SUB3910200"/>
      <w:bookmarkEnd w:id="302"/>
      <w:r>
        <w:t>2. Те же действия, совершенные ино</w:t>
      </w:r>
      <w:r>
        <w:t xml:space="preserve">странцем или лицом без гражданства, - </w:t>
      </w:r>
    </w:p>
    <w:p w:rsidR="00000000" w:rsidRDefault="00E904DC">
      <w:pPr>
        <w:pStyle w:val="pj"/>
        <w:spacing w:after="240"/>
      </w:pPr>
      <w:r>
        <w:t>влекут штраф в размере от трех до пяти месячных расчетных показателей с административным выдворением за пределы Республики Казахстан или без такового.</w:t>
      </w:r>
    </w:p>
    <w:p w:rsidR="00000000" w:rsidRDefault="00E904DC">
      <w:pPr>
        <w:pStyle w:val="pj"/>
      </w:pPr>
      <w:bookmarkStart w:id="303" w:name="SUB391010000"/>
      <w:bookmarkEnd w:id="303"/>
      <w:r>
        <w:rPr>
          <w:rStyle w:val="s3"/>
        </w:rPr>
        <w:t xml:space="preserve">Кодекс дополнен статьей 391-1 в соответствии с </w:t>
      </w:r>
      <w:hyperlink r:id="rId661" w:anchor="sub_id=93" w:history="1">
        <w:r>
          <w:rPr>
            <w:rStyle w:val="a4"/>
            <w:i/>
            <w:iCs/>
          </w:rPr>
          <w:t>Законом</w:t>
        </w:r>
      </w:hyperlink>
      <w:r>
        <w:rPr>
          <w:rStyle w:val="s3"/>
        </w:rPr>
        <w:t xml:space="preserve"> РК от 05.12.03 г. № 506-II </w:t>
      </w:r>
    </w:p>
    <w:p w:rsidR="00000000" w:rsidRDefault="00E904DC">
      <w:pPr>
        <w:pStyle w:val="pj"/>
      </w:pPr>
      <w:r>
        <w:rPr>
          <w:rStyle w:val="s1"/>
        </w:rPr>
        <w:t>Статья 391-1.</w:t>
      </w:r>
      <w:r>
        <w:t xml:space="preserve"> Нарушение режима Государственной границы Республики Казахстан </w:t>
      </w:r>
    </w:p>
    <w:p w:rsidR="00000000" w:rsidRDefault="00E904DC">
      <w:pPr>
        <w:pStyle w:val="pj"/>
      </w:pPr>
      <w:r>
        <w:t>1. Нарушение режима Государственной границы Республики Казахстан, за исключением де</w:t>
      </w:r>
      <w:r>
        <w:t xml:space="preserve">йствий, предусмотренных частью второй настоящей статьи, - </w:t>
      </w:r>
    </w:p>
    <w:p w:rsidR="00000000" w:rsidRDefault="00E904DC">
      <w:pPr>
        <w:pStyle w:val="pj"/>
      </w:pPr>
      <w:r>
        <w:t xml:space="preserve">влечет штраф на граждан в размере от пяти до десяти, на должностных лиц - в размере от десяти до двадцати, на юридических лиц - в размере от двадцати до ста месячных расчетных показателей. </w:t>
      </w:r>
    </w:p>
    <w:p w:rsidR="00000000" w:rsidRDefault="00E904DC">
      <w:pPr>
        <w:pStyle w:val="pj"/>
      </w:pPr>
      <w:r>
        <w:t>2. Веде</w:t>
      </w:r>
      <w:r>
        <w:t xml:space="preserve">ние на Государственной границе Республики Казахстан промысловой, исследовательской, изыскательской или иной деятельности без разрешения уполномоченного органа - </w:t>
      </w:r>
    </w:p>
    <w:p w:rsidR="00000000" w:rsidRDefault="00E904DC">
      <w:pPr>
        <w:pStyle w:val="pj"/>
      </w:pPr>
      <w:r>
        <w:t>влечет штраф на граждан в размере от пяти до десяти, на должностных лиц - в размере от двадцат</w:t>
      </w:r>
      <w:r>
        <w:t xml:space="preserve">и до пятидесяти, на юридических лиц - в размере от пятисот до двух тысяч месячных расчетных показателей. </w:t>
      </w:r>
    </w:p>
    <w:p w:rsidR="00000000" w:rsidRDefault="00E904DC">
      <w:pPr>
        <w:pStyle w:val="pj"/>
      </w:pPr>
      <w:bookmarkStart w:id="304" w:name="SUB391010300"/>
      <w:bookmarkEnd w:id="304"/>
      <w:r>
        <w:t xml:space="preserve">3. Действия, предусмотренные частями первой и второй настоящей статьи, совершенные иностранцем или лицом без гражданства, - </w:t>
      </w:r>
    </w:p>
    <w:p w:rsidR="00000000" w:rsidRDefault="00E904DC">
      <w:pPr>
        <w:pStyle w:val="pj"/>
        <w:spacing w:after="240"/>
      </w:pPr>
      <w:r>
        <w:t>влекут административный а</w:t>
      </w:r>
      <w:r>
        <w:t>рест на срок до десяти суток с административным выдворением за пределы Республики Казахстан.</w:t>
      </w:r>
    </w:p>
    <w:p w:rsidR="00000000" w:rsidRDefault="00E904DC">
      <w:pPr>
        <w:pStyle w:val="pj"/>
      </w:pPr>
      <w:bookmarkStart w:id="305" w:name="SUB3920000"/>
      <w:bookmarkEnd w:id="305"/>
      <w:r>
        <w:rPr>
          <w:rStyle w:val="s1"/>
        </w:rPr>
        <w:t>Статья 392.</w:t>
      </w:r>
      <w:r>
        <w:t xml:space="preserve"> Незаконный провоз через Государственную границу Республики Казахстан </w:t>
      </w:r>
    </w:p>
    <w:p w:rsidR="00000000" w:rsidRDefault="00E904DC">
      <w:pPr>
        <w:pStyle w:val="pj"/>
      </w:pPr>
      <w:r>
        <w:t>1. Непринятие транспортной или иной организацией, осуществляющей международную пе</w:t>
      </w:r>
      <w:r>
        <w:t>ревозку,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 повлекшее незаконное пересечение или попытку незаконного пересечения Государ</w:t>
      </w:r>
      <w:r>
        <w:t xml:space="preserve">ственной границы Республики Казахстан одним или несколькими нарушителями, - </w:t>
      </w:r>
    </w:p>
    <w:p w:rsidR="00000000" w:rsidRDefault="00E904DC">
      <w:pPr>
        <w:pStyle w:val="pj"/>
      </w:pPr>
      <w:r>
        <w:t xml:space="preserve">влечет штраф в размере от двухсот до пятисот месячных расчетных показателей. </w:t>
      </w:r>
    </w:p>
    <w:p w:rsidR="00000000" w:rsidRDefault="00E904DC">
      <w:pPr>
        <w:pStyle w:val="pj"/>
      </w:pPr>
      <w:r>
        <w:t>2. Непринятие работником транспортной или иной организации, осуществляющей международную перевозку, входящих в его служебные обязанности мер по предотвращению незаконного проникновения лиц на транспортное средство и использование его для незаконного пересе</w:t>
      </w:r>
      <w:r>
        <w:t xml:space="preserve">чения Государственной границы Республики Казахстан, повлекшее незаконное пересечение Государственной границы Республики Казахстан, если указанное деяние не являлось пособничеством в преступлении или попыткой незаконного пересечения Государственной границы </w:t>
      </w:r>
      <w:r>
        <w:t xml:space="preserve">Республики Казахстан одним или несколькими нарушителями, - </w:t>
      </w:r>
    </w:p>
    <w:p w:rsidR="00000000" w:rsidRDefault="00E904DC">
      <w:pPr>
        <w:pStyle w:val="pj"/>
      </w:pPr>
      <w:r>
        <w:t xml:space="preserve">влечет штраф в размере от десяти до двадцати пяти месячных расчетных показателей. </w:t>
      </w:r>
    </w:p>
    <w:p w:rsidR="00000000" w:rsidRDefault="00E904DC">
      <w:pPr>
        <w:pStyle w:val="pj"/>
      </w:pPr>
      <w:r>
        <w:t>3. Непринятие лицом, пересекающим по частным делам Государственную границу Республики Казахстан, мер по предотвра</w:t>
      </w:r>
      <w:r>
        <w:t>щению использования управляемого им транспортного средства другим лицом для незаконного пересечения Государственной границы Республики Казахстан, повлекшее незаконное пересечение или попытку незаконного пересечения Государственной границы Республики Казахс</w:t>
      </w:r>
      <w:r>
        <w:t xml:space="preserve">тан одним или несколькими нарушителями, - </w:t>
      </w:r>
    </w:p>
    <w:p w:rsidR="00000000" w:rsidRDefault="00E904DC">
      <w:pPr>
        <w:pStyle w:val="pj"/>
        <w:spacing w:after="240"/>
      </w:pPr>
      <w:r>
        <w:t xml:space="preserve">влечет штраф в размере от пяти до десяти </w:t>
      </w:r>
      <w:hyperlink r:id="rId662" w:history="1">
        <w:r>
          <w:rPr>
            <w:rStyle w:val="a4"/>
          </w:rPr>
          <w:t>месячных расчетных показателей.</w:t>
        </w:r>
      </w:hyperlink>
    </w:p>
    <w:p w:rsidR="00000000" w:rsidRDefault="00E904DC">
      <w:pPr>
        <w:pStyle w:val="pj"/>
      </w:pPr>
      <w:bookmarkStart w:id="306" w:name="SUB3930000"/>
      <w:bookmarkEnd w:id="306"/>
      <w:r>
        <w:rPr>
          <w:rStyle w:val="s1"/>
        </w:rPr>
        <w:t>Статья 393.</w:t>
      </w:r>
      <w:r>
        <w:t xml:space="preserve"> Неповиновение законному распоряжению или требованию военнослужащ</w:t>
      </w:r>
      <w:r>
        <w:t xml:space="preserve">его в связи с исполнением им обязанностей по охране Государственной границы Республики Казахстан </w:t>
      </w:r>
    </w:p>
    <w:p w:rsidR="00000000" w:rsidRDefault="00E904DC">
      <w:pPr>
        <w:pStyle w:val="pj"/>
      </w:pPr>
      <w:r>
        <w:t>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w:t>
      </w:r>
      <w:r>
        <w:t xml:space="preserve">ан - </w:t>
      </w:r>
    </w:p>
    <w:p w:rsidR="00000000" w:rsidRDefault="00E904DC">
      <w:pPr>
        <w:pStyle w:val="pj"/>
        <w:spacing w:after="240"/>
      </w:pPr>
      <w:r>
        <w:t>влечет штраф в размере от пяти до десяти месячных расчетных показателей или административный арест на срок до пятнадцати суток.</w:t>
      </w:r>
    </w:p>
    <w:p w:rsidR="00000000" w:rsidRDefault="00E904DC">
      <w:pPr>
        <w:pStyle w:val="pj"/>
      </w:pPr>
      <w:bookmarkStart w:id="307" w:name="SUB3940000"/>
      <w:bookmarkEnd w:id="307"/>
      <w:r>
        <w:rPr>
          <w:rStyle w:val="s3"/>
        </w:rPr>
        <w:t xml:space="preserve">Статья 394 изложена в редакции </w:t>
      </w:r>
      <w:hyperlink r:id="rId663" w:anchor="sub_id=94" w:history="1">
        <w:r>
          <w:rPr>
            <w:rStyle w:val="a4"/>
            <w:i/>
            <w:iCs/>
          </w:rPr>
          <w:t>Закона</w:t>
        </w:r>
      </w:hyperlink>
      <w:r>
        <w:rPr>
          <w:rStyle w:val="s3"/>
        </w:rPr>
        <w:t xml:space="preserve"> РК от</w:t>
      </w:r>
      <w:r>
        <w:rPr>
          <w:rStyle w:val="s3"/>
        </w:rPr>
        <w:t xml:space="preserve"> 05.12.03 г. № 506-II (</w:t>
      </w:r>
      <w:hyperlink r:id="rId664" w:anchor="sub_id=3940000" w:history="1">
        <w:r>
          <w:rPr>
            <w:rStyle w:val="a4"/>
            <w:i/>
            <w:iCs/>
          </w:rPr>
          <w:t>см. стар. ред.</w:t>
        </w:r>
      </w:hyperlink>
      <w:r>
        <w:rPr>
          <w:rStyle w:val="s3"/>
        </w:rPr>
        <w:t>)</w:t>
      </w:r>
      <w:r>
        <w:t xml:space="preserve"> </w:t>
      </w:r>
    </w:p>
    <w:p w:rsidR="00000000" w:rsidRDefault="00E904DC">
      <w:pPr>
        <w:pStyle w:val="pj"/>
      </w:pPr>
      <w:r>
        <w:rPr>
          <w:rStyle w:val="s1"/>
        </w:rPr>
        <w:t>Статья 394.</w:t>
      </w:r>
      <w:r>
        <w:t xml:space="preserve"> Нарушение иностранцем или лицом без гражданства правил пребывания в Республике Казахстан </w:t>
      </w:r>
    </w:p>
    <w:p w:rsidR="00000000" w:rsidRDefault="00E904DC">
      <w:pPr>
        <w:pStyle w:val="pj"/>
      </w:pPr>
      <w:r>
        <w:t>1. Нарушение иностранцем или л</w:t>
      </w:r>
      <w:r>
        <w:t xml:space="preserve">ицом без гражданства правил пребывания в Республике Казахстан, выразившееся в несоблюдении установленного порядка регистрации либо передвижения или выбора места жительства, - </w:t>
      </w:r>
    </w:p>
    <w:p w:rsidR="00000000" w:rsidRDefault="00E904DC">
      <w:pPr>
        <w:pStyle w:val="pj"/>
      </w:pPr>
      <w:r>
        <w:t>влечет предупреждение или штраф в размере от десяти до двадцати месячных расчетн</w:t>
      </w:r>
      <w:r>
        <w:t xml:space="preserve">ых показателей. </w:t>
      </w:r>
    </w:p>
    <w:p w:rsidR="00000000" w:rsidRDefault="00E904DC">
      <w:pPr>
        <w:pStyle w:val="pj"/>
      </w:pPr>
      <w:bookmarkStart w:id="308" w:name="SUB3940200"/>
      <w:bookmarkEnd w:id="308"/>
      <w:r>
        <w:t xml:space="preserve">2. Нарушение иностранцем или лицом без гражданства </w:t>
      </w:r>
      <w:hyperlink r:id="rId665" w:history="1">
        <w:r>
          <w:rPr>
            <w:rStyle w:val="a4"/>
          </w:rPr>
          <w:t>правил</w:t>
        </w:r>
      </w:hyperlink>
      <w:r>
        <w:t xml:space="preserve"> пребывания в Республике Казахстан, выразившееся в незаконном въезде в Республику Казахстан, уклонении от выезда в уст</w:t>
      </w:r>
      <w:r>
        <w:t xml:space="preserve">ановленные сроки, несоответствии цели въезда целям, указанным в визе, а равно в несоблюдении правил транзитного проезда через территорию Республики Казахстан, - </w:t>
      </w:r>
    </w:p>
    <w:p w:rsidR="00000000" w:rsidRDefault="00E904DC">
      <w:pPr>
        <w:pStyle w:val="pj"/>
        <w:spacing w:after="240"/>
      </w:pPr>
      <w:r>
        <w:t>влечет административный арест на срок до пятнадцати суток с административным выдворением за пр</w:t>
      </w:r>
      <w:r>
        <w:t>еделы Республики Казахстан.</w:t>
      </w:r>
    </w:p>
    <w:p w:rsidR="00000000" w:rsidRDefault="00E904DC">
      <w:pPr>
        <w:pStyle w:val="pj"/>
      </w:pPr>
      <w:bookmarkStart w:id="309" w:name="SUB3950000"/>
      <w:bookmarkEnd w:id="309"/>
      <w:r>
        <w:rPr>
          <w:rStyle w:val="s3"/>
        </w:rPr>
        <w:t xml:space="preserve">Статья 395 изменена </w:t>
      </w:r>
      <w:hyperlink r:id="rId666" w:anchor="sub_id=301" w:history="1">
        <w:r>
          <w:rPr>
            <w:rStyle w:val="a4"/>
            <w:i/>
            <w:iCs/>
          </w:rPr>
          <w:t>Законом</w:t>
        </w:r>
      </w:hyperlink>
      <w:r>
        <w:rPr>
          <w:rStyle w:val="s3"/>
        </w:rPr>
        <w:t xml:space="preserve"> РК от 22.02.02 г. № 296-II (</w:t>
      </w:r>
      <w:hyperlink r:id="rId667" w:anchor="sub_id=3950000" w:history="1">
        <w:r>
          <w:rPr>
            <w:rStyle w:val="a4"/>
            <w:i/>
            <w:iCs/>
          </w:rPr>
          <w:t>см. стар</w:t>
        </w:r>
        <w:r>
          <w:rPr>
            <w:rStyle w:val="a4"/>
            <w:i/>
            <w:iCs/>
          </w:rPr>
          <w:t>. ред.</w:t>
        </w:r>
      </w:hyperlink>
      <w:r>
        <w:rPr>
          <w:rStyle w:val="s3"/>
        </w:rPr>
        <w:t>)</w:t>
      </w:r>
      <w:r>
        <w:t xml:space="preserve"> </w:t>
      </w:r>
    </w:p>
    <w:p w:rsidR="00000000" w:rsidRDefault="00E904DC">
      <w:pPr>
        <w:pStyle w:val="pj"/>
      </w:pPr>
      <w:r>
        <w:rPr>
          <w:rStyle w:val="s1"/>
        </w:rPr>
        <w:t>Статья 395.</w:t>
      </w:r>
      <w:r>
        <w:t xml:space="preserve"> Нарушение должностным лицом, гражданином Республики Казахстан, иностранцем или лицом без гражданства правил пребывания иностранцев в Республике Казахстан </w:t>
      </w:r>
    </w:p>
    <w:p w:rsidR="00000000" w:rsidRDefault="00E904DC">
      <w:pPr>
        <w:pStyle w:val="pj"/>
      </w:pPr>
      <w:r>
        <w:t>1. Нарушение должностным лицом организации, независимо от формы собственности, п</w:t>
      </w:r>
      <w:r>
        <w:t>ринимающей в Республике Казахстан иностранцев или лиц без гражданства, обеспечивающей их обслуживание или выполняющей обязанности, связанные с соблюдением условий пребывания в Республике Казахстан и транзитного проезда через территорию Республики Казахстан</w:t>
      </w:r>
      <w:r>
        <w:t xml:space="preserve"> иностранцев и лиц без гражданства, установленного порядка их регистрации, оформления документов на право их пребывания, проживания, передвижения, изменения места жительства в Республике Казахстан и выезда за ее пределы, - </w:t>
      </w:r>
    </w:p>
    <w:p w:rsidR="00000000" w:rsidRDefault="00E904DC">
      <w:pPr>
        <w:pStyle w:val="pj"/>
      </w:pPr>
      <w:r>
        <w:t>влечет штраф в размере от десяти</w:t>
      </w:r>
      <w:r>
        <w:t xml:space="preserve"> до двадцати месячных расчетных показателей. </w:t>
      </w:r>
    </w:p>
    <w:p w:rsidR="00000000" w:rsidRDefault="00E904DC">
      <w:pPr>
        <w:pStyle w:val="pj"/>
      </w:pPr>
      <w:r>
        <w:t>2. Непринятие гражданином, иностранцем и лицом без гражданства, пригласившим в Республику Казахстан иностранцев или лиц без гражданства по частным делам и предоставившим им жилое помещение, мер по обеспечению в</w:t>
      </w:r>
      <w:r>
        <w:t xml:space="preserve"> установленном порядке их своевременной регистрации и выезда по истечении определенного срока пребывания - </w:t>
      </w:r>
    </w:p>
    <w:p w:rsidR="00000000" w:rsidRDefault="00E904DC">
      <w:pPr>
        <w:pStyle w:val="pj"/>
      </w:pPr>
      <w:r>
        <w:t xml:space="preserve">влечет предупреждение или штраф в размере до пяти </w:t>
      </w:r>
      <w:hyperlink r:id="rId668" w:history="1">
        <w:r>
          <w:rPr>
            <w:rStyle w:val="a4"/>
          </w:rPr>
          <w:t>месячных расчетных показателей.</w:t>
        </w:r>
      </w:hyperlink>
      <w:r>
        <w:t xml:space="preserve"> </w:t>
      </w:r>
    </w:p>
    <w:p w:rsidR="00000000" w:rsidRDefault="00E904DC">
      <w:pPr>
        <w:pStyle w:val="pj"/>
      </w:pPr>
      <w:r>
        <w:t>3</w:t>
      </w:r>
      <w:r>
        <w:t xml:space="preserve">. Предоставление жилого помещения, транспортного средства или оказание иных услуг иностранцу или лицу без гражданства, въехавшему в Республику Казахстан с нарушением установленного порядка или правил транзитного проезда через ее территорию, - </w:t>
      </w:r>
    </w:p>
    <w:p w:rsidR="00000000" w:rsidRDefault="00E904DC">
      <w:pPr>
        <w:pStyle w:val="pj"/>
        <w:spacing w:after="240"/>
      </w:pPr>
      <w:r>
        <w:t>влечет штраф</w:t>
      </w:r>
      <w:r>
        <w:t xml:space="preserve"> на граждан, иностранцев и лиц без гражданства в размере от пяти до десяти, на должностных лиц - в размере от десяти до пятнадцати, на юридических лиц - в размере от ста до трехсот месячных </w:t>
      </w:r>
      <w:hyperlink r:id="rId669" w:history="1">
        <w:r>
          <w:rPr>
            <w:rStyle w:val="a4"/>
          </w:rPr>
          <w:t>ра</w:t>
        </w:r>
        <w:r>
          <w:rPr>
            <w:rStyle w:val="a4"/>
          </w:rPr>
          <w:t>счетных показателей.</w:t>
        </w:r>
      </w:hyperlink>
    </w:p>
    <w:p w:rsidR="00000000" w:rsidRDefault="00E904DC">
      <w:pPr>
        <w:pStyle w:val="pj"/>
      </w:pPr>
      <w:bookmarkStart w:id="310" w:name="SUB3960000"/>
      <w:bookmarkEnd w:id="310"/>
      <w:r>
        <w:rPr>
          <w:rStyle w:val="s1"/>
        </w:rPr>
        <w:t>Статья 396.</w:t>
      </w:r>
      <w:r>
        <w:t xml:space="preserve"> Нарушение правил привлечения и использования в Республике Казахстан иностранной рабочей силы </w:t>
      </w:r>
    </w:p>
    <w:p w:rsidR="00000000" w:rsidRDefault="00E904DC">
      <w:pPr>
        <w:pStyle w:val="pj"/>
      </w:pPr>
      <w:r>
        <w:t>1. Прием на работу работодателем иностранцев и лиц без гражданства, пребывающих на территории Республики Казахстан самостоятельно</w:t>
      </w:r>
      <w:r>
        <w:t xml:space="preserve">, без соответствующего разрешения уполномоченного органа или получивших его обманным путем (нелегальных иммигрантов), а также совершение должностными лицами в отношении нелегальных иммигрантов нотариальных или каких-либо иных юридических (правообразующих) </w:t>
      </w:r>
      <w:r>
        <w:t xml:space="preserve">действий - </w:t>
      </w:r>
    </w:p>
    <w:p w:rsidR="00000000" w:rsidRDefault="00E904DC">
      <w:pPr>
        <w:pStyle w:val="pj"/>
      </w:pPr>
      <w:r>
        <w:t xml:space="preserve">влекут штраф на граждан в размере от десяти до двадцати, на должностных лиц - в размере от двадцати до двадцати пяти, на юридических лиц - в размере от трехсот до пятисот месячных расчетных показателей. </w:t>
      </w:r>
    </w:p>
    <w:p w:rsidR="00000000" w:rsidRDefault="00E904DC">
      <w:pPr>
        <w:pStyle w:val="pj"/>
      </w:pPr>
      <w:bookmarkStart w:id="311" w:name="SUB3960200"/>
      <w:bookmarkEnd w:id="311"/>
      <w:r>
        <w:t>2. Нарушение иностранцем или лицом без г</w:t>
      </w:r>
      <w:r>
        <w:t xml:space="preserve">ражданства </w:t>
      </w:r>
      <w:hyperlink r:id="rId670" w:history="1">
        <w:r>
          <w:rPr>
            <w:rStyle w:val="a4"/>
          </w:rPr>
          <w:t>правил</w:t>
        </w:r>
      </w:hyperlink>
      <w:r>
        <w:t xml:space="preserve"> привлечения и использования в Республике Казахстан иностранной рабочей силы - </w:t>
      </w:r>
    </w:p>
    <w:p w:rsidR="00000000" w:rsidRDefault="00E904DC">
      <w:pPr>
        <w:pStyle w:val="pj"/>
        <w:spacing w:after="240"/>
      </w:pPr>
      <w:r>
        <w:t>влечет штраф в размере от двадцати до двадцати пяти месячных расчетных показателей с административным выдворением за пределы Республики Казахстан.</w:t>
      </w:r>
    </w:p>
    <w:p w:rsidR="00000000" w:rsidRDefault="00E904DC">
      <w:pPr>
        <w:pStyle w:val="pj"/>
      </w:pPr>
      <w:bookmarkStart w:id="312" w:name="SUB3970000"/>
      <w:bookmarkEnd w:id="312"/>
      <w:r>
        <w:rPr>
          <w:rStyle w:val="s1"/>
        </w:rPr>
        <w:t>Статья 397.</w:t>
      </w:r>
      <w:r>
        <w:t xml:space="preserve"> Нарушение иммиграционных правил </w:t>
      </w:r>
    </w:p>
    <w:p w:rsidR="00000000" w:rsidRDefault="00E904DC">
      <w:pPr>
        <w:pStyle w:val="pj"/>
      </w:pPr>
      <w:r>
        <w:t>Уклонение иммигранта от проживания в месте временного содержания</w:t>
      </w:r>
      <w:r>
        <w:t xml:space="preserve"> при посте иммиграционного контроля, в центре временного размещения иммигрантов, в месте, определенном территориальным органом миграционной службы для временного пребывания, а равно нарушение правил проживания там во время определения его правового статуса</w:t>
      </w:r>
      <w:r>
        <w:t xml:space="preserve"> в Республике Казахстан - </w:t>
      </w:r>
    </w:p>
    <w:p w:rsidR="00000000" w:rsidRDefault="00E904DC">
      <w:pPr>
        <w:pStyle w:val="pj"/>
        <w:spacing w:after="240"/>
      </w:pPr>
      <w:r>
        <w:t xml:space="preserve">влекут предупреждение или штраф в размере от пяти до десяти </w:t>
      </w:r>
      <w:hyperlink r:id="rId671" w:history="1">
        <w:r>
          <w:rPr>
            <w:rStyle w:val="a4"/>
          </w:rPr>
          <w:t>месячных расчетных показателей</w:t>
        </w:r>
      </w:hyperlink>
      <w:r>
        <w:t xml:space="preserve"> </w:t>
      </w:r>
      <w:r>
        <w:t>с административным выдворением за пределы Республики Казахстан либо без такового.</w:t>
      </w:r>
    </w:p>
    <w:p w:rsidR="00000000" w:rsidRDefault="00E904DC">
      <w:pPr>
        <w:pStyle w:val="pj"/>
      </w:pPr>
      <w:bookmarkStart w:id="313" w:name="SUB3980000"/>
      <w:bookmarkEnd w:id="313"/>
      <w:r>
        <w:rPr>
          <w:rStyle w:val="s1"/>
        </w:rPr>
        <w:t>Статья 398.</w:t>
      </w:r>
      <w:r>
        <w:t xml:space="preserve"> Нарушение беженцем или вынужденным переселенцем правил проживания </w:t>
      </w:r>
    </w:p>
    <w:p w:rsidR="00000000" w:rsidRDefault="00E904DC">
      <w:pPr>
        <w:pStyle w:val="pj"/>
      </w:pPr>
      <w:r>
        <w:t>Невыполнение беженцем или вынужденным переселенцем при перемене места пребывания или места жите</w:t>
      </w:r>
      <w:r>
        <w:t>льства обязанностей сняться с учета в территориальном органе миграционной службы, к которому он прикреплен, а равно неисполнение обязанностей своевременно встать на учет в территориальном органе миграционной службы по новому месту пребывания или жительства</w:t>
      </w:r>
      <w:r>
        <w:t xml:space="preserve">, несообщение беженцем в соответствующий миграционный орган об изменении фамилии, имени, семейного положения, состава семьи, а также о приобретении гражданства Республики Казахстан или иного государства - </w:t>
      </w:r>
    </w:p>
    <w:p w:rsidR="00000000" w:rsidRDefault="00E904DC">
      <w:pPr>
        <w:pStyle w:val="pj"/>
        <w:spacing w:after="240"/>
      </w:pPr>
      <w:r>
        <w:t xml:space="preserve">влекут предупреждение или штраф в размере от трех </w:t>
      </w:r>
      <w:r>
        <w:t>до пяти месячных расчетных показателей.</w:t>
      </w:r>
    </w:p>
    <w:p w:rsidR="00000000" w:rsidRDefault="00E904DC">
      <w:pPr>
        <w:pStyle w:val="pj"/>
      </w:pPr>
      <w:bookmarkStart w:id="314" w:name="SUB3990000"/>
      <w:bookmarkEnd w:id="314"/>
      <w:r>
        <w:rPr>
          <w:rStyle w:val="s1"/>
        </w:rPr>
        <w:t>Статья 399.</w:t>
      </w:r>
      <w:r>
        <w:t xml:space="preserve"> Незаконная деятельность по трудоустройству граждан Республики Казахстан за границей </w:t>
      </w:r>
    </w:p>
    <w:p w:rsidR="00000000" w:rsidRDefault="00E904DC">
      <w:pPr>
        <w:pStyle w:val="pj"/>
      </w:pPr>
      <w:r>
        <w:t>Осуществление деятельности по трудоустройству граждан Республики Казахстан за границей без надлежащей лицензии или с на</w:t>
      </w:r>
      <w:r>
        <w:t xml:space="preserve">рушением условий, предусмотренных лицензией, - </w:t>
      </w:r>
    </w:p>
    <w:p w:rsidR="00000000" w:rsidRDefault="00E904DC">
      <w:pPr>
        <w:pStyle w:val="pj"/>
        <w:spacing w:after="240"/>
      </w:pPr>
      <w:r>
        <w:t>влечет предупреждение или штраф на граждан в размере до двадцати, на должностных лиц - в размере до двадцати пяти, на юридических лиц - в размере до пятисот месячных расчетных показателей.</w:t>
      </w:r>
    </w:p>
    <w:p w:rsidR="00000000" w:rsidRDefault="00E904DC">
      <w:pPr>
        <w:pStyle w:val="pc"/>
      </w:pPr>
      <w:bookmarkStart w:id="315" w:name="SUB4000000"/>
      <w:bookmarkEnd w:id="315"/>
      <w:r>
        <w:rPr>
          <w:rStyle w:val="s1"/>
        </w:rPr>
        <w:t>Глава 26</w:t>
      </w:r>
      <w:r>
        <w:t xml:space="preserve"> </w:t>
      </w:r>
    </w:p>
    <w:p w:rsidR="00000000" w:rsidRDefault="00E904DC">
      <w:pPr>
        <w:pStyle w:val="pc"/>
        <w:spacing w:after="240"/>
      </w:pPr>
      <w:r>
        <w:rPr>
          <w:rStyle w:val="s1"/>
        </w:rPr>
        <w:t>Администр</w:t>
      </w:r>
      <w:r>
        <w:rPr>
          <w:rStyle w:val="s1"/>
        </w:rPr>
        <w:t>ативные правонарушения в сфере таможенного дела</w:t>
      </w:r>
    </w:p>
    <w:p w:rsidR="00000000" w:rsidRDefault="00E904DC">
      <w:pPr>
        <w:pStyle w:val="pj"/>
      </w:pPr>
      <w:r>
        <w:rPr>
          <w:rStyle w:val="s3"/>
        </w:rPr>
        <w:t xml:space="preserve">В статью 400 внесены изменения в соответствии с </w:t>
      </w:r>
      <w:hyperlink r:id="rId672" w:anchor="sub_id=95" w:history="1">
        <w:r>
          <w:rPr>
            <w:rStyle w:val="a4"/>
            <w:i/>
            <w:iCs/>
          </w:rPr>
          <w:t>Законом</w:t>
        </w:r>
      </w:hyperlink>
      <w:r>
        <w:rPr>
          <w:rStyle w:val="s3"/>
        </w:rPr>
        <w:t xml:space="preserve"> РК от 05.12.03 г. № 506-II (</w:t>
      </w:r>
      <w:hyperlink r:id="rId673" w:anchor="sub_id=4000000" w:history="1">
        <w:r>
          <w:rPr>
            <w:rStyle w:val="a4"/>
            <w:i/>
            <w:iCs/>
          </w:rPr>
          <w:t>см. стар. ред.</w:t>
        </w:r>
      </w:hyperlink>
      <w:r>
        <w:rPr>
          <w:rStyle w:val="s3"/>
        </w:rPr>
        <w:t>)</w:t>
      </w:r>
      <w:r>
        <w:t xml:space="preserve"> </w:t>
      </w:r>
    </w:p>
    <w:p w:rsidR="00000000" w:rsidRDefault="00E904DC">
      <w:pPr>
        <w:pStyle w:val="pj"/>
      </w:pPr>
      <w:r>
        <w:rPr>
          <w:rStyle w:val="s1"/>
        </w:rPr>
        <w:t>Статья 400.</w:t>
      </w:r>
      <w:r>
        <w:t xml:space="preserve"> Нарушение режима зоны таможенного контроля </w:t>
      </w:r>
    </w:p>
    <w:p w:rsidR="00000000" w:rsidRDefault="00E904DC">
      <w:pPr>
        <w:pStyle w:val="pj"/>
      </w:pPr>
      <w:r>
        <w:t xml:space="preserve">Перемещение товаров, транспортных средств и лиц, включая должностных лиц государственных органов (кроме таможенных), через границы </w:t>
      </w:r>
      <w:hyperlink r:id="rId674" w:anchor="sub_id=4340000" w:history="1">
        <w:r>
          <w:rPr>
            <w:rStyle w:val="a4"/>
          </w:rPr>
          <w:t>зоны таможенного контроля</w:t>
        </w:r>
      </w:hyperlink>
      <w:r>
        <w:t xml:space="preserve"> и в ее пределах, а также осуществление в этой зоне производственной и иной коммерческой деятельности без разрешения таможенного органа Республики Казахстан, за</w:t>
      </w:r>
      <w:r>
        <w:t xml:space="preserve"> исключением случаев, предусмотренных законодательством Республики Казахстан, либо совершение иных действий, нарушающих режим зоны таможенного контроля, при отсутствии признаков преступления - </w:t>
      </w:r>
    </w:p>
    <w:p w:rsidR="00000000" w:rsidRDefault="00E904DC">
      <w:pPr>
        <w:pStyle w:val="pj"/>
        <w:spacing w:after="240"/>
      </w:pPr>
      <w:r>
        <w:t>влекут предупреждение либо штраф на физических лиц в размере д</w:t>
      </w:r>
      <w:r>
        <w:t>о десяти, на должностных лиц - в размере от пяти до десяти, на юридических лиц - в размере от двадцати до двадцати пяти месячных расчетных показателей.</w:t>
      </w:r>
    </w:p>
    <w:p w:rsidR="00000000" w:rsidRDefault="00E904DC">
      <w:pPr>
        <w:pStyle w:val="pj"/>
      </w:pPr>
      <w:r>
        <w:rPr>
          <w:rStyle w:val="s3"/>
        </w:rPr>
        <w:t xml:space="preserve">В статью 401 внесены изменения в соответствии с </w:t>
      </w:r>
      <w:hyperlink r:id="rId675" w:anchor="sub_id=96" w:history="1">
        <w:r>
          <w:rPr>
            <w:rStyle w:val="a4"/>
            <w:i/>
            <w:iCs/>
          </w:rPr>
          <w:t>Законом</w:t>
        </w:r>
      </w:hyperlink>
      <w:r>
        <w:rPr>
          <w:rStyle w:val="s3"/>
        </w:rPr>
        <w:t xml:space="preserve"> РК от 05.12.03 г. № 506-II (</w:t>
      </w:r>
      <w:hyperlink r:id="rId676" w:anchor="sub_id=4010000" w:history="1">
        <w:r>
          <w:rPr>
            <w:rStyle w:val="a4"/>
            <w:i/>
            <w:iCs/>
          </w:rPr>
          <w:t>см. стар. ред.</w:t>
        </w:r>
      </w:hyperlink>
      <w:r>
        <w:rPr>
          <w:rStyle w:val="s3"/>
        </w:rPr>
        <w:t>)</w:t>
      </w:r>
      <w:r>
        <w:t xml:space="preserve"> </w:t>
      </w:r>
    </w:p>
    <w:p w:rsidR="00000000" w:rsidRDefault="00E904DC">
      <w:pPr>
        <w:pStyle w:val="pj"/>
      </w:pPr>
      <w:r>
        <w:rPr>
          <w:rStyle w:val="s1"/>
        </w:rPr>
        <w:t>Статья 401.</w:t>
      </w:r>
      <w:r>
        <w:t xml:space="preserve"> Неуведомление при ввозе товаров и транспортных средств о пересечении таможенной гран</w:t>
      </w:r>
      <w:r>
        <w:t xml:space="preserve">ицы Республики Казахстан </w:t>
      </w:r>
    </w:p>
    <w:p w:rsidR="00000000" w:rsidRDefault="00E904DC">
      <w:pPr>
        <w:pStyle w:val="pj"/>
      </w:pPr>
      <w:r>
        <w:t xml:space="preserve">Неуведомление таможенного органа Республики Казахстан при ввозе товаров и транспортных средств на </w:t>
      </w:r>
      <w:hyperlink r:id="rId677" w:anchor="sub_id=60000" w:history="1">
        <w:r>
          <w:rPr>
            <w:rStyle w:val="a4"/>
          </w:rPr>
          <w:t>таможенную территорию</w:t>
        </w:r>
      </w:hyperlink>
      <w:r>
        <w:t xml:space="preserve"> Республики Казахстан о перес</w:t>
      </w:r>
      <w:r>
        <w:t xml:space="preserve">ечении таможенной границы Республики Казахстан - </w:t>
      </w:r>
    </w:p>
    <w:p w:rsidR="00000000" w:rsidRDefault="00E904DC">
      <w:pPr>
        <w:pStyle w:val="pj"/>
        <w:spacing w:after="240"/>
      </w:pPr>
      <w:r>
        <w:t xml:space="preserve">влечет предупреждение либо штраф на физических лиц в размере до пяти, на юридических лиц - в размере от двадцати до двадцати пяти </w:t>
      </w:r>
      <w:hyperlink r:id="rId678" w:history="1">
        <w:r>
          <w:rPr>
            <w:rStyle w:val="a4"/>
          </w:rPr>
          <w:t>месячных рас</w:t>
        </w:r>
        <w:r>
          <w:rPr>
            <w:rStyle w:val="a4"/>
          </w:rPr>
          <w:t>четных показателей.</w:t>
        </w:r>
      </w:hyperlink>
    </w:p>
    <w:p w:rsidR="00000000" w:rsidRDefault="00E904DC">
      <w:pPr>
        <w:pStyle w:val="pj"/>
      </w:pPr>
      <w:r>
        <w:rPr>
          <w:rStyle w:val="s3"/>
        </w:rPr>
        <w:t xml:space="preserve">В статью 402 внесены изменения в соответствии с </w:t>
      </w:r>
      <w:hyperlink r:id="rId679" w:anchor="sub_id=97" w:history="1">
        <w:r>
          <w:rPr>
            <w:rStyle w:val="a4"/>
            <w:i/>
            <w:iCs/>
          </w:rPr>
          <w:t>Законом</w:t>
        </w:r>
      </w:hyperlink>
      <w:r>
        <w:rPr>
          <w:rStyle w:val="s3"/>
        </w:rPr>
        <w:t xml:space="preserve"> РК от 05.12.03 г. № 506-II (</w:t>
      </w:r>
      <w:hyperlink r:id="rId680" w:anchor="sub_id=4020000" w:history="1">
        <w:r>
          <w:rPr>
            <w:rStyle w:val="a4"/>
            <w:i/>
            <w:iCs/>
          </w:rPr>
          <w:t>см. стар. ред.</w:t>
        </w:r>
      </w:hyperlink>
      <w:r>
        <w:rPr>
          <w:rStyle w:val="s3"/>
        </w:rPr>
        <w:t>)</w:t>
      </w:r>
      <w:r>
        <w:t xml:space="preserve"> </w:t>
      </w:r>
    </w:p>
    <w:p w:rsidR="00000000" w:rsidRDefault="00E904DC">
      <w:pPr>
        <w:pStyle w:val="pj"/>
      </w:pPr>
      <w:r>
        <w:rPr>
          <w:rStyle w:val="s1"/>
        </w:rPr>
        <w:t>Статья 402.</w:t>
      </w:r>
      <w:r>
        <w:t xml:space="preserve"> Неуведомление или недостоверное уведомление о намерении вывезти товары и транспортные средства за пределы таможенной территории Республики Казахстан </w:t>
      </w:r>
    </w:p>
    <w:p w:rsidR="00000000" w:rsidRDefault="00E904DC">
      <w:pPr>
        <w:pStyle w:val="pj"/>
      </w:pPr>
      <w:r>
        <w:t>1. Неуведомление таможенного органа Республики Казахстан о намерен</w:t>
      </w:r>
      <w:r>
        <w:t>ии вывезти товары и транспортные средства за пределы таможенной территории Республики Казахстан, если товары и транспортные средства находятся под режимом таможенного контроля либо вывоз товаров и транспортных средств предполагает помещение их под такой ре</w:t>
      </w:r>
      <w:r>
        <w:t xml:space="preserve">жим, - </w:t>
      </w:r>
    </w:p>
    <w:p w:rsidR="00000000" w:rsidRDefault="00E904DC">
      <w:pPr>
        <w:pStyle w:val="pj"/>
      </w:pPr>
      <w:r>
        <w:t xml:space="preserve">влечет предупреждение либо штраф на физических лиц в размере до пяти, на юридических лиц - в размере от двадцати до двадцати пяти месячных расчетных показателей. </w:t>
      </w:r>
    </w:p>
    <w:p w:rsidR="00000000" w:rsidRDefault="00E904DC">
      <w:pPr>
        <w:pStyle w:val="pj"/>
      </w:pPr>
      <w:r>
        <w:t>2. Недостоверное уведомление таможенного органа Республики Казахстан о намерении выве</w:t>
      </w:r>
      <w:r>
        <w:t>зти товары и транспортные средства за пределы таможенной территории Республики Казахстан, если такое уведомление было зарегистрировано таможенным органом Республики Казахстан в установленном порядке, а равно недоставление товаров и транспортных средств пос</w:t>
      </w:r>
      <w:r>
        <w:t xml:space="preserve">ле уведомления в указанные место и время - </w:t>
      </w:r>
    </w:p>
    <w:p w:rsidR="00000000" w:rsidRDefault="00E904DC">
      <w:pPr>
        <w:pStyle w:val="pj"/>
        <w:spacing w:after="240"/>
      </w:pPr>
      <w:r>
        <w:t>влекут штраф на физических лиц в размере от пяти до десяти, на юридических лиц - в размере от двадцати до двадцати пяти месячных расчетных показателей.</w:t>
      </w:r>
    </w:p>
    <w:p w:rsidR="00000000" w:rsidRDefault="00E904DC">
      <w:pPr>
        <w:pStyle w:val="pj"/>
      </w:pPr>
      <w:r>
        <w:rPr>
          <w:rStyle w:val="s3"/>
        </w:rPr>
        <w:t xml:space="preserve">В статью 403 внесены изменения в соответствии с </w:t>
      </w:r>
      <w:hyperlink r:id="rId681" w:anchor="sub_id=98" w:history="1">
        <w:r>
          <w:rPr>
            <w:rStyle w:val="a4"/>
            <w:i/>
            <w:iCs/>
          </w:rPr>
          <w:t>Законом</w:t>
        </w:r>
      </w:hyperlink>
      <w:r>
        <w:rPr>
          <w:rStyle w:val="s3"/>
        </w:rPr>
        <w:t xml:space="preserve"> РК от 05.12.03 г. № 506-II (</w:t>
      </w:r>
      <w:hyperlink r:id="rId682" w:anchor="sub_id=4030000" w:history="1">
        <w:r>
          <w:rPr>
            <w:rStyle w:val="a4"/>
            <w:i/>
            <w:iCs/>
          </w:rPr>
          <w:t>см. стар. ред.</w:t>
        </w:r>
      </w:hyperlink>
      <w:r>
        <w:rPr>
          <w:rStyle w:val="s3"/>
        </w:rPr>
        <w:t>)</w:t>
      </w:r>
      <w:r>
        <w:t xml:space="preserve"> </w:t>
      </w:r>
    </w:p>
    <w:p w:rsidR="00000000" w:rsidRDefault="00E904DC">
      <w:pPr>
        <w:pStyle w:val="pj"/>
      </w:pPr>
      <w:r>
        <w:rPr>
          <w:rStyle w:val="s1"/>
        </w:rPr>
        <w:t>Статья 403.</w:t>
      </w:r>
      <w:r>
        <w:t xml:space="preserve"> </w:t>
      </w:r>
      <w:r>
        <w:t xml:space="preserve">Непринятие мер в случае аварии или действия непреодолимой силы </w:t>
      </w:r>
    </w:p>
    <w:p w:rsidR="00000000" w:rsidRDefault="00E904DC">
      <w:pPr>
        <w:pStyle w:val="pj"/>
      </w:pPr>
      <w:r>
        <w:t xml:space="preserve">Непринятие в случае аварии или </w:t>
      </w:r>
      <w:hyperlink r:id="rId683" w:anchor="sub_id=70103" w:history="1">
        <w:r>
          <w:rPr>
            <w:rStyle w:val="a4"/>
          </w:rPr>
          <w:t>действия непреодолимой силы</w:t>
        </w:r>
      </w:hyperlink>
      <w:r>
        <w:t xml:space="preserve"> мер для обеспечения сохранности принятых к доставке</w:t>
      </w:r>
      <w:r>
        <w:t xml:space="preserve"> в определенное таможенным органом Республики Казахстан место или перемещаемых транзитом товаров и транспортных средств, допущение какого-либо неразрешенного их использования, несообщение в ближайший таможенный орган Республики Казахстан об обстоятельствах</w:t>
      </w:r>
      <w:r>
        <w:t xml:space="preserve"> дела, месте нахождения таких товаров и транспортных средств либо необеспечение их перевозки в ближайший таможенный орган Республики Казахстан или доставки должностных лиц этого органа к месту нахождения товаров и транспортных средств - </w:t>
      </w:r>
    </w:p>
    <w:p w:rsidR="00000000" w:rsidRDefault="00E904DC">
      <w:pPr>
        <w:pStyle w:val="pj"/>
        <w:spacing w:after="240"/>
      </w:pPr>
      <w:r>
        <w:t>влекут штраф на фи</w:t>
      </w:r>
      <w:r>
        <w:t>зических лиц в размере от пяти до десяти, на юридических лиц - в размере от двадцати до двадцати пяти месячных расчетных показателей.</w:t>
      </w:r>
    </w:p>
    <w:p w:rsidR="00000000" w:rsidRDefault="00E904DC">
      <w:pPr>
        <w:pStyle w:val="pj"/>
      </w:pPr>
      <w:r>
        <w:rPr>
          <w:rStyle w:val="s3"/>
        </w:rPr>
        <w:t xml:space="preserve">В статью 404 внесены изменения в соответствии с </w:t>
      </w:r>
      <w:hyperlink r:id="rId684" w:anchor="sub_id=99" w:history="1">
        <w:r>
          <w:rPr>
            <w:rStyle w:val="a4"/>
            <w:i/>
            <w:iCs/>
          </w:rPr>
          <w:t>Законом</w:t>
        </w:r>
      </w:hyperlink>
      <w:r>
        <w:rPr>
          <w:rStyle w:val="s3"/>
        </w:rPr>
        <w:t xml:space="preserve"> РК от 05.12.03 г. № 506-II (</w:t>
      </w:r>
      <w:hyperlink r:id="rId685" w:anchor="sub_id=4040000" w:history="1">
        <w:r>
          <w:rPr>
            <w:rStyle w:val="a4"/>
            <w:i/>
            <w:iCs/>
          </w:rPr>
          <w:t>см. стар. ред.</w:t>
        </w:r>
      </w:hyperlink>
      <w:r>
        <w:rPr>
          <w:rStyle w:val="s3"/>
        </w:rPr>
        <w:t>)</w:t>
      </w:r>
      <w:r>
        <w:t xml:space="preserve"> </w:t>
      </w:r>
    </w:p>
    <w:p w:rsidR="00000000" w:rsidRDefault="00E904DC">
      <w:pPr>
        <w:pStyle w:val="pj"/>
      </w:pPr>
      <w:r>
        <w:rPr>
          <w:rStyle w:val="s1"/>
        </w:rPr>
        <w:t>Статья 404.</w:t>
      </w:r>
      <w:r>
        <w:t xml:space="preserve"> Непредоставление товаров и транспортных средств в месте доставки </w:t>
      </w:r>
    </w:p>
    <w:p w:rsidR="00000000" w:rsidRDefault="00E904DC">
      <w:pPr>
        <w:pStyle w:val="pj"/>
      </w:pPr>
      <w:r>
        <w:t xml:space="preserve">Непредоставление в месте доставки товаров и транспортных средств и невручение документов на них таможенному органу Республики Казахстан - </w:t>
      </w:r>
    </w:p>
    <w:p w:rsidR="00000000" w:rsidRDefault="00E904DC">
      <w:pPr>
        <w:pStyle w:val="pj"/>
        <w:spacing w:after="240"/>
      </w:pPr>
      <w:r>
        <w:t>влекут штраф на физических лиц в размере от пяти до десяти, на юридических лиц - в размере от двадцати до двадцати пя</w:t>
      </w:r>
      <w:r>
        <w:t xml:space="preserve">ти </w:t>
      </w:r>
      <w:hyperlink r:id="rId686" w:history="1">
        <w:r>
          <w:rPr>
            <w:rStyle w:val="a4"/>
          </w:rPr>
          <w:t>месячных расчетных показателей.</w:t>
        </w:r>
      </w:hyperlink>
    </w:p>
    <w:p w:rsidR="00000000" w:rsidRDefault="00E904DC">
      <w:pPr>
        <w:pStyle w:val="pj"/>
      </w:pPr>
      <w:bookmarkStart w:id="316" w:name="SUB4050000"/>
      <w:bookmarkEnd w:id="316"/>
      <w:r>
        <w:rPr>
          <w:rStyle w:val="s3"/>
        </w:rPr>
        <w:t xml:space="preserve">В статью 405 внесены изменения в соответствии с </w:t>
      </w:r>
      <w:hyperlink r:id="rId687" w:anchor="sub_id=100" w:history="1">
        <w:r>
          <w:rPr>
            <w:rStyle w:val="a4"/>
            <w:i/>
            <w:iCs/>
          </w:rPr>
          <w:t>Законом</w:t>
        </w:r>
      </w:hyperlink>
      <w:r>
        <w:rPr>
          <w:rStyle w:val="s3"/>
        </w:rPr>
        <w:t xml:space="preserve"> РК от 05.12.03 г. № 5</w:t>
      </w:r>
      <w:r>
        <w:rPr>
          <w:rStyle w:val="s3"/>
        </w:rPr>
        <w:t>06-II (</w:t>
      </w:r>
      <w:hyperlink r:id="rId688" w:anchor="sub_id=4050000" w:history="1">
        <w:r>
          <w:rPr>
            <w:rStyle w:val="a4"/>
            <w:i/>
            <w:iCs/>
          </w:rPr>
          <w:t>см. стар. ред.</w:t>
        </w:r>
      </w:hyperlink>
      <w:r>
        <w:rPr>
          <w:rStyle w:val="s3"/>
        </w:rPr>
        <w:t>)</w:t>
      </w:r>
      <w:r>
        <w:t xml:space="preserve"> </w:t>
      </w:r>
    </w:p>
    <w:p w:rsidR="00000000" w:rsidRDefault="00E904DC">
      <w:pPr>
        <w:pStyle w:val="pj"/>
      </w:pPr>
      <w:r>
        <w:rPr>
          <w:rStyle w:val="s1"/>
        </w:rPr>
        <w:t>Статья 405.</w:t>
      </w:r>
      <w:r>
        <w:t xml:space="preserve"> Выдача без разрешения таможенного органа Республики Казахстан, утрата или недоставление в таможенный орган Республики Казахстан товаров,</w:t>
      </w:r>
      <w:r>
        <w:t xml:space="preserve"> транспортных средств и документов на них </w:t>
      </w:r>
    </w:p>
    <w:p w:rsidR="00000000" w:rsidRDefault="00E904DC">
      <w:pPr>
        <w:pStyle w:val="pj"/>
      </w:pPr>
      <w:r>
        <w:t>1. Выдача без разрешения таможенного органа Республики Казахстан, утрата или недоставление в определенное таможенным органом Республики Казахстан место товаров и транспортных средств, находящихся под таможенным ко</w:t>
      </w:r>
      <w:r>
        <w:t xml:space="preserve">нтролем, - </w:t>
      </w:r>
    </w:p>
    <w:p w:rsidR="00000000" w:rsidRDefault="00E904DC">
      <w:pPr>
        <w:pStyle w:val="pj"/>
      </w:pPr>
      <w:r>
        <w:t xml:space="preserve">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с приостановлением действия лицензии (специального разрешения или </w:t>
      </w:r>
      <w:r>
        <w:t xml:space="preserve">квалификационного аттестата (свидетельства) либо без таковых. </w:t>
      </w:r>
    </w:p>
    <w:p w:rsidR="00000000" w:rsidRDefault="00E904DC">
      <w:pPr>
        <w:pStyle w:val="pj"/>
      </w:pPr>
      <w:bookmarkStart w:id="317" w:name="SUB4050200"/>
      <w:bookmarkEnd w:id="317"/>
      <w:r>
        <w:t>2. Утрата или недоставление принятых для вручения таможенному органу Республики Казахстан таможенных или иных документов на товары и транспортные средства, находящиеся под таможенным контролем,</w:t>
      </w:r>
      <w:r>
        <w:t xml:space="preserve"> - </w:t>
      </w:r>
    </w:p>
    <w:p w:rsidR="00000000" w:rsidRDefault="00E904DC">
      <w:pPr>
        <w:pStyle w:val="pj"/>
      </w:pPr>
      <w:r>
        <w:t xml:space="preserve">влечет предупреждение либо штраф в размере от десяти до двадцати месячных расчетных показателей. </w:t>
      </w:r>
    </w:p>
    <w:p w:rsidR="00000000" w:rsidRDefault="00E904DC">
      <w:pPr>
        <w:pStyle w:val="pj"/>
      </w:pPr>
      <w:r>
        <w:t xml:space="preserve">3. Несоблюдение установленного таможенным органом Республики Казахстан срока доставки товаров, транспортных средств и документов на них - </w:t>
      </w:r>
    </w:p>
    <w:p w:rsidR="00000000" w:rsidRDefault="00E904DC">
      <w:pPr>
        <w:pStyle w:val="pj"/>
        <w:spacing w:after="240"/>
      </w:pPr>
      <w:r>
        <w:t>влечет предупре</w:t>
      </w:r>
      <w:r>
        <w:t>ждение либо штраф в размере от десяти до двадцати месячных расчетных показателей.</w:t>
      </w:r>
    </w:p>
    <w:p w:rsidR="00000000" w:rsidRDefault="00E904DC">
      <w:pPr>
        <w:pStyle w:val="pj"/>
      </w:pPr>
      <w:bookmarkStart w:id="318" w:name="SUB4060000"/>
      <w:bookmarkEnd w:id="318"/>
      <w:r>
        <w:rPr>
          <w:rStyle w:val="s1"/>
        </w:rPr>
        <w:t>Статья 406.</w:t>
      </w:r>
      <w:r>
        <w:t xml:space="preserve"> Неостановка транспортного средства </w:t>
      </w:r>
    </w:p>
    <w:p w:rsidR="00000000" w:rsidRDefault="00E904DC">
      <w:pPr>
        <w:pStyle w:val="pj"/>
      </w:pPr>
      <w:r>
        <w:t xml:space="preserve">Неостановка транспортного средства, следующего через таможенную границу Республики Казахстан, а также транспортного средства, </w:t>
      </w:r>
      <w:r>
        <w:t>перемещаемого через таможенную границу Республики Казахстан в качестве товара, в местах, определяемых таможенным органом Республики Казахстан, за исключением случаев, когда такая неостановка вызвана технической неисправностью транспортного средства или дей</w:t>
      </w:r>
      <w:r>
        <w:t xml:space="preserve">ствием непреодолимой силы, - </w:t>
      </w:r>
    </w:p>
    <w:p w:rsidR="00000000" w:rsidRDefault="00E904DC">
      <w:pPr>
        <w:pStyle w:val="pj"/>
        <w:spacing w:after="240"/>
      </w:pPr>
      <w:r>
        <w:t xml:space="preserve">влечет штраф в размере от пяти до десяти </w:t>
      </w:r>
      <w:hyperlink r:id="rId689" w:history="1">
        <w:r>
          <w:rPr>
            <w:rStyle w:val="a4"/>
          </w:rPr>
          <w:t>месячных расчетных показателей.</w:t>
        </w:r>
      </w:hyperlink>
    </w:p>
    <w:p w:rsidR="00000000" w:rsidRDefault="00E904DC">
      <w:pPr>
        <w:pStyle w:val="pj"/>
      </w:pPr>
      <w:r>
        <w:rPr>
          <w:rStyle w:val="s1"/>
        </w:rPr>
        <w:t>Статья 407.</w:t>
      </w:r>
      <w:r>
        <w:t xml:space="preserve"> Отправление транспортного средства без разрешения таможенного органа Республи</w:t>
      </w:r>
      <w:r>
        <w:t xml:space="preserve">ки Казахстан </w:t>
      </w:r>
    </w:p>
    <w:p w:rsidR="00000000" w:rsidRDefault="00E904DC">
      <w:pPr>
        <w:pStyle w:val="pj"/>
      </w:pPr>
      <w:r>
        <w:t>Отправление находящегося под таможенным контролем транспортного средства либо транспортного средства, перемещаемого через таможенную границу Республики Казахстан в качестве товара, из места его стоянки без разрешения таможенного органа Респуб</w:t>
      </w:r>
      <w:r>
        <w:t xml:space="preserve">лики Казахстан - </w:t>
      </w:r>
    </w:p>
    <w:p w:rsidR="00000000" w:rsidRDefault="00E904DC">
      <w:pPr>
        <w:pStyle w:val="pj"/>
        <w:spacing w:after="240"/>
      </w:pPr>
      <w:r>
        <w:t>влечет штраф в размере от пяти до десяти месячных расчетных показателей.</w:t>
      </w:r>
    </w:p>
    <w:p w:rsidR="00000000" w:rsidRDefault="00E904DC">
      <w:pPr>
        <w:pStyle w:val="pj"/>
      </w:pPr>
      <w:r>
        <w:rPr>
          <w:rStyle w:val="s1"/>
        </w:rPr>
        <w:t>Статья 408.</w:t>
      </w:r>
      <w:r>
        <w:t xml:space="preserve"> Причаливание к судну и другим плавучим средствам, находящимся под таможенным контролем </w:t>
      </w:r>
    </w:p>
    <w:p w:rsidR="00000000" w:rsidRDefault="00E904DC">
      <w:pPr>
        <w:pStyle w:val="pj"/>
      </w:pPr>
      <w:r>
        <w:t>Причаливание к судну и другим плавучим средствам, находящимся под</w:t>
      </w:r>
      <w:r>
        <w:t xml:space="preserve"> таможенным контролем, судов и иных плавучих средств без разрешения таможенного органа Республики Казахстан - </w:t>
      </w:r>
    </w:p>
    <w:p w:rsidR="00000000" w:rsidRDefault="00E904DC">
      <w:pPr>
        <w:pStyle w:val="pj"/>
        <w:spacing w:after="240"/>
      </w:pPr>
      <w:r>
        <w:t>влечет штраф в размере до десяти месячных расчетных показателей.</w:t>
      </w:r>
    </w:p>
    <w:p w:rsidR="00000000" w:rsidRDefault="00E904DC">
      <w:pPr>
        <w:pStyle w:val="pj"/>
      </w:pPr>
      <w:bookmarkStart w:id="319" w:name="SUB4090000"/>
      <w:bookmarkEnd w:id="319"/>
      <w:r>
        <w:rPr>
          <w:rStyle w:val="s3"/>
        </w:rPr>
        <w:t xml:space="preserve">В статью 409 внесены изменения в соответствии с </w:t>
      </w:r>
      <w:hyperlink r:id="rId690" w:anchor="sub_id=101" w:history="1">
        <w:r>
          <w:rPr>
            <w:rStyle w:val="a4"/>
            <w:i/>
            <w:iCs/>
          </w:rPr>
          <w:t>Законом</w:t>
        </w:r>
      </w:hyperlink>
      <w:r>
        <w:rPr>
          <w:rStyle w:val="s3"/>
        </w:rPr>
        <w:t xml:space="preserve"> РК от 05.12.03 г. № 506-II (</w:t>
      </w:r>
      <w:hyperlink r:id="rId691" w:anchor="sub_id=4090000" w:history="1">
        <w:r>
          <w:rPr>
            <w:rStyle w:val="a4"/>
            <w:i/>
            <w:iCs/>
          </w:rPr>
          <w:t>см. стар. ред.</w:t>
        </w:r>
      </w:hyperlink>
      <w:r>
        <w:rPr>
          <w:rStyle w:val="s3"/>
        </w:rPr>
        <w:t>)</w:t>
      </w:r>
      <w:r>
        <w:t xml:space="preserve"> </w:t>
      </w:r>
    </w:p>
    <w:p w:rsidR="00000000" w:rsidRDefault="00E904DC">
      <w:pPr>
        <w:pStyle w:val="pj"/>
      </w:pPr>
      <w:r>
        <w:rPr>
          <w:rStyle w:val="s1"/>
        </w:rPr>
        <w:t>Статья 409.</w:t>
      </w:r>
      <w:r>
        <w:t xml:space="preserve"> Нарушение порядка производства таможенного оформления декла</w:t>
      </w:r>
      <w:r>
        <w:t xml:space="preserve">рантом </w:t>
      </w:r>
    </w:p>
    <w:p w:rsidR="00000000" w:rsidRDefault="00E904DC">
      <w:pPr>
        <w:pStyle w:val="pj"/>
      </w:pPr>
      <w:r>
        <w:t xml:space="preserve">Нарушение порядка производства таможенного оформления, то есть несоблюдение установленных </w:t>
      </w:r>
      <w:hyperlink r:id="rId692" w:anchor="sub_id=3590000" w:history="1">
        <w:r>
          <w:rPr>
            <w:rStyle w:val="a4"/>
          </w:rPr>
          <w:t>таможенным законодательством</w:t>
        </w:r>
      </w:hyperlink>
      <w:r>
        <w:t xml:space="preserve"> требований о начале и завершении таможенного </w:t>
      </w:r>
      <w:r>
        <w:t xml:space="preserve">оформления, месте, времени и процедуре его проведения либо предъявление неправомерных претензий на применение упрощенного порядка таможенного оформления, а равно несоблюдение условий его применения, за исключением случаев, предусмотренных другими статьями </w:t>
      </w:r>
      <w:r>
        <w:t xml:space="preserve">настоящей главы, - </w:t>
      </w:r>
    </w:p>
    <w:p w:rsidR="00000000" w:rsidRDefault="00E904DC">
      <w:pPr>
        <w:pStyle w:val="pj"/>
        <w:spacing w:after="240"/>
      </w:pPr>
      <w:r>
        <w:t xml:space="preserve">влекут штраф в размере от пяти до двадцати пяти месячных расчетных показателей с приостановлением действия лицензии на право осуществления деятельности в качестве таможенного брокера или квалификационного аттестата (свидетельства) либо </w:t>
      </w:r>
      <w:r>
        <w:t>без такового.</w:t>
      </w:r>
    </w:p>
    <w:p w:rsidR="00000000" w:rsidRDefault="00E904DC">
      <w:pPr>
        <w:pStyle w:val="pj"/>
      </w:pPr>
      <w:bookmarkStart w:id="320" w:name="SUB4100000"/>
      <w:bookmarkEnd w:id="320"/>
      <w:r>
        <w:rPr>
          <w:rStyle w:val="s1"/>
        </w:rPr>
        <w:t>Статья 410.</w:t>
      </w:r>
      <w:r>
        <w:t xml:space="preserve"> Неправомерные операции, изменение состояния, пользование и распоряжение товарами и транспортными средствами, в отношении которых таможенное оформление не завершено </w:t>
      </w:r>
    </w:p>
    <w:p w:rsidR="00000000" w:rsidRDefault="00E904DC">
      <w:pPr>
        <w:pStyle w:val="pj"/>
      </w:pPr>
      <w:r>
        <w:t>1. Проведение операций, изменение состояния, пользование и распор</w:t>
      </w:r>
      <w:r>
        <w:t xml:space="preserve">яжение товарами и транспортными средствами, в отношении которых таможенное оформление не завершено, в нарушение требований и условий, установленных таможенным законодательством, за исключением случаев, предусмотренных другими статьями настоящей главы, - </w:t>
      </w:r>
    </w:p>
    <w:p w:rsidR="00000000" w:rsidRDefault="00E904DC">
      <w:pPr>
        <w:pStyle w:val="pj"/>
      </w:pPr>
      <w:r>
        <w:t>в</w:t>
      </w:r>
      <w:r>
        <w:t xml:space="preserve">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 </w:t>
      </w:r>
    </w:p>
    <w:p w:rsidR="00000000" w:rsidRDefault="00E904DC">
      <w:pPr>
        <w:pStyle w:val="pj"/>
      </w:pPr>
      <w:r>
        <w:t xml:space="preserve">2. Те же действия, совершенные повторно в течение года после </w:t>
      </w:r>
      <w:r>
        <w:t xml:space="preserve">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w:t>
      </w:r>
      <w:r>
        <w:t>ами правонарушения, или без таковой.</w:t>
      </w:r>
    </w:p>
    <w:p w:rsidR="00000000" w:rsidRDefault="00E904DC">
      <w:pPr>
        <w:pStyle w:val="pj"/>
      </w:pPr>
      <w:bookmarkStart w:id="321" w:name="SUB4110000"/>
      <w:bookmarkEnd w:id="321"/>
      <w:r>
        <w:rPr>
          <w:rStyle w:val="s3"/>
        </w:rPr>
        <w:t xml:space="preserve">В статью 411 внесены изменения в соответствии с </w:t>
      </w:r>
      <w:hyperlink r:id="rId693" w:anchor="sub_id=102" w:history="1">
        <w:r>
          <w:rPr>
            <w:rStyle w:val="a4"/>
            <w:i/>
            <w:iCs/>
          </w:rPr>
          <w:t>Законом</w:t>
        </w:r>
      </w:hyperlink>
      <w:r>
        <w:rPr>
          <w:rStyle w:val="s3"/>
        </w:rPr>
        <w:t xml:space="preserve"> РК от 05.12.03 г. № 506-II (</w:t>
      </w:r>
      <w:hyperlink r:id="rId694" w:anchor="sub_id=4110000" w:history="1">
        <w:r>
          <w:rPr>
            <w:rStyle w:val="a4"/>
            <w:i/>
            <w:iCs/>
          </w:rPr>
          <w:t>см. стар. ред.</w:t>
        </w:r>
      </w:hyperlink>
      <w:r>
        <w:rPr>
          <w:rStyle w:val="s3"/>
        </w:rPr>
        <w:t>)</w:t>
      </w:r>
      <w:r>
        <w:t xml:space="preserve"> </w:t>
      </w:r>
    </w:p>
    <w:p w:rsidR="00000000" w:rsidRDefault="00E904DC">
      <w:pPr>
        <w:pStyle w:val="pj"/>
      </w:pPr>
      <w:r>
        <w:rPr>
          <w:rStyle w:val="s1"/>
        </w:rPr>
        <w:t>Статья 411.</w:t>
      </w:r>
      <w:r>
        <w:t xml:space="preserve"> Грузовые и иные операции, проводимые без разрешения таможенного органа Республики Казахстан </w:t>
      </w:r>
    </w:p>
    <w:p w:rsidR="00000000" w:rsidRDefault="00E904DC">
      <w:pPr>
        <w:pStyle w:val="pj"/>
      </w:pPr>
      <w:r>
        <w:t>Транспортировка, погрузка, выгрузка, перегрузка, и</w:t>
      </w:r>
      <w:r>
        <w:t xml:space="preserve">справление повреждений упаковки, упаковка, переупаковка или принятие для перевозки товаров и транспортных средств, находящихся под таможенным контролем, взятие проб и образцов таких товаров, вскрытие помещений, емкостей и других мест, где могут находиться </w:t>
      </w:r>
      <w:r>
        <w:t xml:space="preserve">указанные товары и транспортные средства, без разрешения таможенного органа Республики Казахстан - </w:t>
      </w:r>
    </w:p>
    <w:p w:rsidR="00000000" w:rsidRDefault="00E904DC">
      <w:pPr>
        <w:pStyle w:val="pj"/>
        <w:spacing w:after="240"/>
      </w:pPr>
      <w:r>
        <w:t xml:space="preserve">влекут штраф в размере от пяти до двадцати пяти </w:t>
      </w:r>
      <w:hyperlink r:id="rId695" w:history="1">
        <w:r>
          <w:rPr>
            <w:rStyle w:val="a4"/>
          </w:rPr>
          <w:t>месячных расчетных показателей.</w:t>
        </w:r>
      </w:hyperlink>
    </w:p>
    <w:p w:rsidR="00000000" w:rsidRDefault="00E904DC">
      <w:pPr>
        <w:pStyle w:val="pj"/>
      </w:pPr>
      <w:bookmarkStart w:id="322" w:name="SUB4120000"/>
      <w:bookmarkEnd w:id="322"/>
      <w:r>
        <w:rPr>
          <w:rStyle w:val="s1"/>
        </w:rPr>
        <w:t>Статья 412.</w:t>
      </w:r>
      <w:r>
        <w:t xml:space="preserve"> </w:t>
      </w:r>
      <w:r>
        <w:t xml:space="preserve">Изменение, удаление, уничтожение, повреждение либо утрата средств идентификации </w:t>
      </w:r>
    </w:p>
    <w:p w:rsidR="00000000" w:rsidRDefault="00E904DC">
      <w:pPr>
        <w:pStyle w:val="pj"/>
      </w:pPr>
      <w:r>
        <w:t xml:space="preserve">Изменение, удаление, уничтожение, повреждение либо утрата средств идентификации, примененных таможенным органом Республики Казахстан, - </w:t>
      </w:r>
    </w:p>
    <w:p w:rsidR="00000000" w:rsidRDefault="00E904DC">
      <w:pPr>
        <w:pStyle w:val="pj"/>
        <w:spacing w:after="240"/>
      </w:pPr>
      <w:r>
        <w:t>влекут штраф в размере от пяти до деся</w:t>
      </w:r>
      <w:r>
        <w:t>ти месячных расчетных показателей.</w:t>
      </w:r>
    </w:p>
    <w:p w:rsidR="00000000" w:rsidRDefault="00E904DC">
      <w:pPr>
        <w:pStyle w:val="pj"/>
      </w:pPr>
      <w:bookmarkStart w:id="323" w:name="SUB4130000"/>
      <w:bookmarkEnd w:id="323"/>
      <w:r>
        <w:rPr>
          <w:rStyle w:val="s3"/>
        </w:rPr>
        <w:t xml:space="preserve">В статью 413 внесены изменения в соответствии с </w:t>
      </w:r>
      <w:hyperlink r:id="rId696" w:anchor="sub_id=103" w:history="1">
        <w:r>
          <w:rPr>
            <w:rStyle w:val="a4"/>
            <w:i/>
            <w:iCs/>
          </w:rPr>
          <w:t>Законом</w:t>
        </w:r>
      </w:hyperlink>
      <w:r>
        <w:rPr>
          <w:rStyle w:val="s3"/>
        </w:rPr>
        <w:t xml:space="preserve"> РК от 05.12.03 г. № 506-II (</w:t>
      </w:r>
      <w:hyperlink r:id="rId697" w:anchor="sub_id=4130000" w:history="1">
        <w:r>
          <w:rPr>
            <w:rStyle w:val="a4"/>
            <w:i/>
            <w:iCs/>
          </w:rPr>
          <w:t>см. стар. ред.</w:t>
        </w:r>
      </w:hyperlink>
      <w:r>
        <w:rPr>
          <w:rStyle w:val="s3"/>
        </w:rPr>
        <w:t>)</w:t>
      </w:r>
      <w:r>
        <w:t xml:space="preserve"> </w:t>
      </w:r>
    </w:p>
    <w:p w:rsidR="00000000" w:rsidRDefault="00E904DC">
      <w:pPr>
        <w:pStyle w:val="pj"/>
      </w:pPr>
      <w:r>
        <w:rPr>
          <w:rStyle w:val="s1"/>
        </w:rPr>
        <w:t>Статья 413.</w:t>
      </w:r>
      <w:r>
        <w:t xml:space="preserve"> Нарушение порядка декларирования товаров и транспортных средств декларантом </w:t>
      </w:r>
    </w:p>
    <w:p w:rsidR="00000000" w:rsidRDefault="00E904DC">
      <w:pPr>
        <w:pStyle w:val="pj"/>
      </w:pPr>
      <w:r>
        <w:t xml:space="preserve">Нарушение порядка декларирования товаров и транспортных средств декларантом, то есть несоблюдение установленных </w:t>
      </w:r>
      <w:hyperlink r:id="rId698" w:anchor="sub_id=3720000" w:history="1">
        <w:r>
          <w:rPr>
            <w:rStyle w:val="a4"/>
          </w:rPr>
          <w:t>таможенным законодательством</w:t>
        </w:r>
      </w:hyperlink>
      <w:r>
        <w:t xml:space="preserve"> требований о форме и месте декларирования, процедуре его производства, включая использование при декларировании временной, неполной или периодической тамо</w:t>
      </w:r>
      <w:r>
        <w:t xml:space="preserve">женной декларации, за исключением случаев, предусмотренных другими статьями настоящей главы, - </w:t>
      </w:r>
    </w:p>
    <w:p w:rsidR="00000000" w:rsidRDefault="00E904DC">
      <w:pPr>
        <w:pStyle w:val="pj"/>
        <w:spacing w:after="240"/>
      </w:pPr>
      <w:r>
        <w:t>влечет штраф в размере от пяти до двадцати пяти месячных расчетных показателей с приостановлением действия лицензии, специального разрешения или квалификационно</w:t>
      </w:r>
      <w:r>
        <w:t>го аттестата (свидетельства).</w:t>
      </w:r>
    </w:p>
    <w:p w:rsidR="00000000" w:rsidRDefault="00E904DC">
      <w:pPr>
        <w:pStyle w:val="pj"/>
      </w:pPr>
      <w:bookmarkStart w:id="324" w:name="SUB4140000"/>
      <w:bookmarkEnd w:id="324"/>
      <w:r>
        <w:rPr>
          <w:rStyle w:val="s3"/>
        </w:rPr>
        <w:t xml:space="preserve">В статью 414 внесены изменения в соответствии с </w:t>
      </w:r>
      <w:hyperlink r:id="rId699" w:anchor="sub_id=104" w:history="1">
        <w:r>
          <w:rPr>
            <w:rStyle w:val="a4"/>
            <w:i/>
            <w:iCs/>
          </w:rPr>
          <w:t>Законом</w:t>
        </w:r>
      </w:hyperlink>
      <w:r>
        <w:rPr>
          <w:rStyle w:val="s3"/>
        </w:rPr>
        <w:t xml:space="preserve"> РК от 05.12.03 г. № 506-II (</w:t>
      </w:r>
      <w:hyperlink r:id="rId700" w:anchor="sub_id=4140000" w:history="1">
        <w:r>
          <w:rPr>
            <w:rStyle w:val="a4"/>
            <w:i/>
            <w:iCs/>
          </w:rPr>
          <w:t>см. стар. ред.</w:t>
        </w:r>
      </w:hyperlink>
      <w:r>
        <w:rPr>
          <w:rStyle w:val="s3"/>
        </w:rPr>
        <w:t>)</w:t>
      </w:r>
      <w:r>
        <w:t xml:space="preserve"> </w:t>
      </w:r>
    </w:p>
    <w:p w:rsidR="00000000" w:rsidRDefault="00E904DC">
      <w:pPr>
        <w:pStyle w:val="pj"/>
      </w:pPr>
      <w:r>
        <w:rPr>
          <w:rStyle w:val="s1"/>
        </w:rPr>
        <w:t>Статья 414.</w:t>
      </w:r>
      <w:r>
        <w:t xml:space="preserve"> Нарушение сроков представления таможенному органу Республики Казахстан таможенной декларации, документов и дополнительных сведений </w:t>
      </w:r>
    </w:p>
    <w:p w:rsidR="00000000" w:rsidRDefault="00E904DC">
      <w:pPr>
        <w:pStyle w:val="pj"/>
      </w:pPr>
      <w:r>
        <w:t>Непредставление таможенному органу Республики Казахстан в установленные и</w:t>
      </w:r>
      <w:r>
        <w:t xml:space="preserve">м сроки </w:t>
      </w:r>
      <w:hyperlink r:id="rId701" w:anchor="sub_id=3720000" w:history="1">
        <w:r>
          <w:rPr>
            <w:rStyle w:val="a4"/>
          </w:rPr>
          <w:t>таможенной декларации</w:t>
        </w:r>
      </w:hyperlink>
      <w:r>
        <w:t xml:space="preserve"> на товары и транспортные средства, а равно необходимых для таможенных целей документов и сведений, за исключением случаев, предусмотренных дру</w:t>
      </w:r>
      <w:r>
        <w:t xml:space="preserve">гими статьями настоящей главы, и при отсутствии признаков </w:t>
      </w:r>
      <w:hyperlink r:id="rId702" w:anchor="sub_id=2090000" w:history="1">
        <w:r>
          <w:rPr>
            <w:rStyle w:val="a4"/>
          </w:rPr>
          <w:t>преступления</w:t>
        </w:r>
      </w:hyperlink>
      <w:r>
        <w:t xml:space="preserve"> - </w:t>
      </w:r>
    </w:p>
    <w:p w:rsidR="00000000" w:rsidRDefault="00E904DC">
      <w:pPr>
        <w:pStyle w:val="pj"/>
      </w:pPr>
      <w:r>
        <w:t>влечет штраф в размере от пяти до двадцати месячных расчетных показателей с приостановлением дейст</w:t>
      </w:r>
      <w:r>
        <w:t xml:space="preserve">вия лицензии, специального разрешения или квалификационного аттестата (свидетельства). </w:t>
      </w:r>
    </w:p>
    <w:p w:rsidR="00000000" w:rsidRDefault="00E904DC">
      <w:pPr>
        <w:pStyle w:val="pj"/>
        <w:spacing w:after="240"/>
      </w:pPr>
      <w:r>
        <w:rPr>
          <w:rStyle w:val="s3"/>
        </w:rPr>
        <w:t xml:space="preserve">См.: </w:t>
      </w:r>
      <w:hyperlink r:id="rId703" w:history="1">
        <w:r>
          <w:rPr>
            <w:rStyle w:val="a4"/>
            <w:i/>
            <w:iCs/>
          </w:rPr>
          <w:t>Письмо</w:t>
        </w:r>
      </w:hyperlink>
      <w:r>
        <w:rPr>
          <w:rStyle w:val="s3"/>
        </w:rPr>
        <w:t xml:space="preserve"> Таможенного комитета МГД РК от 28 декабря 2001 г. N ТК-3-3-6/11099.</w:t>
      </w:r>
    </w:p>
    <w:p w:rsidR="00000000" w:rsidRDefault="00E904DC">
      <w:pPr>
        <w:pStyle w:val="pj"/>
      </w:pPr>
      <w:r>
        <w:rPr>
          <w:rStyle w:val="s3"/>
        </w:rPr>
        <w:t>В статью 415 внесены изм</w:t>
      </w:r>
      <w:r>
        <w:rPr>
          <w:rStyle w:val="s3"/>
        </w:rPr>
        <w:t xml:space="preserve">енения в соответствии с </w:t>
      </w:r>
      <w:hyperlink r:id="rId704" w:anchor="sub_id=105" w:history="1">
        <w:r>
          <w:rPr>
            <w:rStyle w:val="a4"/>
            <w:i/>
            <w:iCs/>
          </w:rPr>
          <w:t>Законом</w:t>
        </w:r>
      </w:hyperlink>
      <w:r>
        <w:rPr>
          <w:rStyle w:val="s3"/>
        </w:rPr>
        <w:t xml:space="preserve"> РК от 05.12.03 г. № 506-II (</w:t>
      </w:r>
      <w:hyperlink r:id="rId705" w:anchor="sub_id=4150000" w:history="1">
        <w:r>
          <w:rPr>
            <w:rStyle w:val="a4"/>
            <w:i/>
            <w:iCs/>
          </w:rPr>
          <w:t>см. стар. ред.</w:t>
        </w:r>
      </w:hyperlink>
      <w:r>
        <w:rPr>
          <w:rStyle w:val="s3"/>
        </w:rPr>
        <w:t>)</w:t>
      </w:r>
      <w:r>
        <w:t xml:space="preserve"> </w:t>
      </w:r>
    </w:p>
    <w:p w:rsidR="00000000" w:rsidRDefault="00E904DC">
      <w:pPr>
        <w:pStyle w:val="pj"/>
      </w:pPr>
      <w:r>
        <w:rPr>
          <w:rStyle w:val="s1"/>
        </w:rPr>
        <w:t>Статья 415.</w:t>
      </w:r>
      <w:r>
        <w:t xml:space="preserve"> Неп</w:t>
      </w:r>
      <w:r>
        <w:t xml:space="preserve">редставление таможенному органу Республики Казахстан отчетности и несоблюдение порядка ведения учета </w:t>
      </w:r>
    </w:p>
    <w:p w:rsidR="00000000" w:rsidRDefault="00E904DC">
      <w:pPr>
        <w:pStyle w:val="pj"/>
      </w:pPr>
      <w:r>
        <w:t>Непредставление таможенному органу в определенном центральным таможенным органом Республики Казахстан порядке установленной отчетности о ввозимых, вывозим</w:t>
      </w:r>
      <w:r>
        <w:t>ых, поступающих, хранящихся, перерабатываемых, изготовляемых, приобретаемых и реализуемых товарах, находящихся под таможенным контролем либо на территории свободных таможенных зон и свободных складов, а равно несоблюдение порядка ведения учета таких товаро</w:t>
      </w:r>
      <w:r>
        <w:t xml:space="preserve">в, за исключением случаев, предусмотренных другими статьями настоящей главы, и при отсутствии признаков преступления - </w:t>
      </w:r>
    </w:p>
    <w:p w:rsidR="00000000" w:rsidRDefault="00E904DC">
      <w:pPr>
        <w:pStyle w:val="pj"/>
        <w:spacing w:after="240"/>
      </w:pPr>
      <w:r>
        <w:t>влекут штраф в размере от пяти до двадцати пяти месячных расчетных показателей с приостановлением действия лицензии (специального разреш</w:t>
      </w:r>
      <w:r>
        <w:t>ения или квалификационного аттестата (свидетельства).</w:t>
      </w:r>
    </w:p>
    <w:p w:rsidR="00000000" w:rsidRDefault="00E904DC">
      <w:pPr>
        <w:pStyle w:val="pj"/>
      </w:pPr>
      <w:bookmarkStart w:id="325" w:name="SUB4160000"/>
      <w:bookmarkEnd w:id="325"/>
      <w:r>
        <w:rPr>
          <w:rStyle w:val="s1"/>
        </w:rPr>
        <w:t>Статья 416.</w:t>
      </w:r>
      <w:r>
        <w:t xml:space="preserve"> Нарушение сроков временного хранения </w:t>
      </w:r>
    </w:p>
    <w:p w:rsidR="00000000" w:rsidRDefault="00E904DC">
      <w:pPr>
        <w:pStyle w:val="pj"/>
      </w:pPr>
      <w:r>
        <w:t xml:space="preserve">Непринятие мер по обеспечению выпуска или получения в распоряжение владельцем в соответствии с </w:t>
      </w:r>
      <w:hyperlink r:id="rId706" w:anchor="sub_id=870000" w:history="1">
        <w:r>
          <w:rPr>
            <w:rStyle w:val="a4"/>
          </w:rPr>
          <w:t>таможенным режимом товаров</w:t>
        </w:r>
      </w:hyperlink>
      <w:r>
        <w:t xml:space="preserve"> и транспортных средств, срок нахождения которых в местах временного хранения превысил установленные предельные сроки хранения, - </w:t>
      </w:r>
    </w:p>
    <w:p w:rsidR="00000000" w:rsidRDefault="00E904DC">
      <w:pPr>
        <w:pStyle w:val="pj"/>
        <w:spacing w:after="240"/>
      </w:pPr>
      <w:r>
        <w:t>влечет конфискацию товаров и транспортных средств, являющихся непосредств</w:t>
      </w:r>
      <w:r>
        <w:t>енными объектами правонарушения.</w:t>
      </w:r>
    </w:p>
    <w:p w:rsidR="00000000" w:rsidRDefault="00E904DC">
      <w:pPr>
        <w:pStyle w:val="pj"/>
      </w:pPr>
      <w:r>
        <w:rPr>
          <w:rStyle w:val="s3"/>
        </w:rPr>
        <w:t xml:space="preserve">В статью 417 внесены изменения в соответствии с </w:t>
      </w:r>
      <w:hyperlink r:id="rId707" w:anchor="sub_id=106" w:history="1">
        <w:r>
          <w:rPr>
            <w:rStyle w:val="a4"/>
            <w:i/>
            <w:iCs/>
          </w:rPr>
          <w:t>Законом</w:t>
        </w:r>
      </w:hyperlink>
      <w:r>
        <w:rPr>
          <w:rStyle w:val="s3"/>
        </w:rPr>
        <w:t xml:space="preserve"> РК от 05.12.03 г. № 506-II (</w:t>
      </w:r>
      <w:hyperlink r:id="rId708" w:anchor="sub_id=4170000" w:history="1">
        <w:r>
          <w:rPr>
            <w:rStyle w:val="a4"/>
            <w:i/>
            <w:iCs/>
          </w:rPr>
          <w:t>см. стар. ред.</w:t>
        </w:r>
      </w:hyperlink>
      <w:r>
        <w:rPr>
          <w:rStyle w:val="s3"/>
        </w:rPr>
        <w:t>)</w:t>
      </w:r>
      <w:r>
        <w:t xml:space="preserve"> </w:t>
      </w:r>
    </w:p>
    <w:p w:rsidR="00000000" w:rsidRDefault="00E904DC">
      <w:pPr>
        <w:pStyle w:val="pj"/>
      </w:pPr>
      <w:r>
        <w:rPr>
          <w:rStyle w:val="s1"/>
        </w:rPr>
        <w:t>Статья 417.</w:t>
      </w:r>
      <w:r>
        <w:t xml:space="preserve"> Нарушение порядка помещения товаров на хранение, порядка их хранения и проведения операций с ними </w:t>
      </w:r>
    </w:p>
    <w:p w:rsidR="00000000" w:rsidRDefault="00E904DC">
      <w:pPr>
        <w:pStyle w:val="pj"/>
      </w:pPr>
      <w:r>
        <w:t xml:space="preserve">Нарушение порядка помещения товаров на хранение и порядка их хранения, установленных </w:t>
      </w:r>
      <w:hyperlink r:id="rId709" w:anchor="sub_id=870000" w:history="1">
        <w:r>
          <w:rPr>
            <w:rStyle w:val="a4"/>
          </w:rPr>
          <w:t>законодательными и нормативными правовыми актами</w:t>
        </w:r>
      </w:hyperlink>
      <w:r>
        <w:t xml:space="preserve">, а равно проведения операций с товарами на таможенных складах, складах временного хранения и свободных складах, за исключением случаев, предусмотренных </w:t>
      </w:r>
      <w:hyperlink w:anchor="sub4050000" w:history="1">
        <w:r>
          <w:rPr>
            <w:rStyle w:val="a4"/>
          </w:rPr>
          <w:t>статьями 405</w:t>
        </w:r>
      </w:hyperlink>
      <w:r>
        <w:t xml:space="preserve">, </w:t>
      </w:r>
      <w:hyperlink w:anchor="sub4100000" w:history="1">
        <w:r>
          <w:rPr>
            <w:rStyle w:val="a4"/>
          </w:rPr>
          <w:t>410-412</w:t>
        </w:r>
      </w:hyperlink>
      <w:r>
        <w:t xml:space="preserve">, </w:t>
      </w:r>
      <w:hyperlink w:anchor="sub4160000" w:history="1">
        <w:r>
          <w:rPr>
            <w:rStyle w:val="a4"/>
          </w:rPr>
          <w:t>416</w:t>
        </w:r>
      </w:hyperlink>
      <w:r>
        <w:t xml:space="preserve"> настоящего Кодекса, - </w:t>
      </w:r>
    </w:p>
    <w:p w:rsidR="00000000" w:rsidRDefault="00E904DC">
      <w:pPr>
        <w:pStyle w:val="pj"/>
        <w:spacing w:after="240"/>
      </w:pPr>
      <w:r>
        <w:t>влечет штраф в размере от пяти до двадцати пяти месячных расчетных показателей с приостановлением действия лицензии (специального разрешения или квалификационного аттестата (свидетельства) или без такового.</w:t>
      </w:r>
    </w:p>
    <w:p w:rsidR="00000000" w:rsidRDefault="00E904DC">
      <w:pPr>
        <w:pStyle w:val="pj"/>
      </w:pPr>
      <w:r>
        <w:rPr>
          <w:rStyle w:val="s3"/>
        </w:rPr>
        <w:t>В с</w:t>
      </w:r>
      <w:r>
        <w:rPr>
          <w:rStyle w:val="s3"/>
        </w:rPr>
        <w:t xml:space="preserve">татью 418 внесены изменения в соответствии с </w:t>
      </w:r>
      <w:hyperlink r:id="rId710" w:anchor="sub_id=107" w:history="1">
        <w:r>
          <w:rPr>
            <w:rStyle w:val="a4"/>
            <w:i/>
            <w:iCs/>
          </w:rPr>
          <w:t>Законом</w:t>
        </w:r>
      </w:hyperlink>
      <w:r>
        <w:rPr>
          <w:rStyle w:val="s3"/>
        </w:rPr>
        <w:t xml:space="preserve"> РК от 05.12.03 г. № 506-II (</w:t>
      </w:r>
      <w:hyperlink r:id="rId711" w:anchor="sub_id=4180000" w:history="1">
        <w:r>
          <w:rPr>
            <w:rStyle w:val="a4"/>
            <w:i/>
            <w:iCs/>
          </w:rPr>
          <w:t>см. стар. р</w:t>
        </w:r>
        <w:r>
          <w:rPr>
            <w:rStyle w:val="a4"/>
            <w:i/>
            <w:iCs/>
          </w:rPr>
          <w:t>ед.</w:t>
        </w:r>
      </w:hyperlink>
      <w:r>
        <w:rPr>
          <w:rStyle w:val="s3"/>
        </w:rPr>
        <w:t>)</w:t>
      </w:r>
      <w:r>
        <w:t xml:space="preserve"> </w:t>
      </w:r>
    </w:p>
    <w:p w:rsidR="00000000" w:rsidRDefault="00E904DC">
      <w:pPr>
        <w:pStyle w:val="pj"/>
      </w:pPr>
      <w:r>
        <w:rPr>
          <w:rStyle w:val="s1"/>
        </w:rPr>
        <w:t>Статья 418.</w:t>
      </w:r>
      <w:r>
        <w:t xml:space="preserve"> Нарушение порядка переработки товаров и замена продуктов переработки </w:t>
      </w:r>
    </w:p>
    <w:p w:rsidR="00000000" w:rsidRDefault="00E904DC">
      <w:pPr>
        <w:pStyle w:val="pj"/>
      </w:pPr>
      <w:r>
        <w:t xml:space="preserve">1. Нарушение порядка переработки товаров, то есть несоблюдение установленных </w:t>
      </w:r>
      <w:hyperlink r:id="rId712" w:anchor="sub_id=1520000" w:history="1">
        <w:r>
          <w:rPr>
            <w:rStyle w:val="a4"/>
          </w:rPr>
          <w:t>таможенным законодательством</w:t>
        </w:r>
      </w:hyperlink>
      <w:r>
        <w:t xml:space="preserve"> требований, ограничений и условий предоставления обязательства об условиях переработки товаров, порядка и сроков их переработки, количества выхода продуктов переработки, проведения операций по переработке таких товаров - </w:t>
      </w:r>
    </w:p>
    <w:p w:rsidR="00000000" w:rsidRDefault="00E904DC">
      <w:pPr>
        <w:pStyle w:val="pj"/>
      </w:pPr>
      <w:r>
        <w:t>влече</w:t>
      </w:r>
      <w:r>
        <w:t xml:space="preserve">т штраф в размере от десяти до пятидесяти </w:t>
      </w:r>
      <w:hyperlink r:id="rId713" w:history="1">
        <w:r>
          <w:rPr>
            <w:rStyle w:val="a4"/>
          </w:rPr>
          <w:t>месячных расчетных показателей</w:t>
        </w:r>
      </w:hyperlink>
      <w:r>
        <w:t xml:space="preserve"> с приостановлением действия лицензии. </w:t>
      </w:r>
    </w:p>
    <w:p w:rsidR="00000000" w:rsidRDefault="00E904DC">
      <w:pPr>
        <w:pStyle w:val="pj"/>
      </w:pPr>
      <w:r>
        <w:t xml:space="preserve">2. Замена продуктов переработки другими товарами - </w:t>
      </w:r>
    </w:p>
    <w:p w:rsidR="00000000" w:rsidRDefault="00E904DC">
      <w:pPr>
        <w:pStyle w:val="pj"/>
        <w:spacing w:after="240"/>
      </w:pPr>
      <w:r>
        <w:t>влечет штраф в размере до дв</w:t>
      </w:r>
      <w:r>
        <w:t>адцати пяти месячных расчетных показателей либо приостановление действия лицензии, специального разрешения на переработку товаров.</w:t>
      </w:r>
    </w:p>
    <w:p w:rsidR="00000000" w:rsidRDefault="00E904DC">
      <w:pPr>
        <w:pStyle w:val="pj"/>
      </w:pPr>
      <w:r>
        <w:rPr>
          <w:rStyle w:val="s3"/>
        </w:rPr>
        <w:t xml:space="preserve">В статью 419 внесены изменения в соответствии с </w:t>
      </w:r>
      <w:hyperlink r:id="rId714" w:anchor="sub_id=108" w:history="1">
        <w:r>
          <w:rPr>
            <w:rStyle w:val="a4"/>
            <w:i/>
            <w:iCs/>
          </w:rPr>
          <w:t>Законом</w:t>
        </w:r>
      </w:hyperlink>
      <w:r>
        <w:rPr>
          <w:rStyle w:val="s3"/>
        </w:rPr>
        <w:t xml:space="preserve"> РК от 05.12.03 г. № 506-II (</w:t>
      </w:r>
      <w:hyperlink r:id="rId715" w:anchor="sub_id=4190000" w:history="1">
        <w:r>
          <w:rPr>
            <w:rStyle w:val="a4"/>
            <w:i/>
            <w:iCs/>
          </w:rPr>
          <w:t>см. стар. ред.</w:t>
        </w:r>
      </w:hyperlink>
      <w:r>
        <w:rPr>
          <w:rStyle w:val="s3"/>
        </w:rPr>
        <w:t>)</w:t>
      </w:r>
      <w:r>
        <w:t xml:space="preserve"> </w:t>
      </w:r>
    </w:p>
    <w:p w:rsidR="00000000" w:rsidRDefault="00E904DC">
      <w:pPr>
        <w:pStyle w:val="pj"/>
      </w:pPr>
      <w:r>
        <w:rPr>
          <w:rStyle w:val="s1"/>
        </w:rPr>
        <w:t>Статья 419.</w:t>
      </w:r>
      <w:r>
        <w:t xml:space="preserve"> Нарушение порядка осуществления предпринимательской деятельности в свободных таможенных зонах и на свобо</w:t>
      </w:r>
      <w:r>
        <w:t xml:space="preserve">дных складах </w:t>
      </w:r>
    </w:p>
    <w:p w:rsidR="00000000" w:rsidRDefault="00E904DC">
      <w:pPr>
        <w:pStyle w:val="pj"/>
      </w:pPr>
      <w:r>
        <w:t xml:space="preserve">Нарушение порядка осуществления предпринимательской деятельности в свободных таможенных зонах и на свободных складах, установленного </w:t>
      </w:r>
      <w:hyperlink r:id="rId716" w:anchor="sub_id=2290000" w:history="1">
        <w:r>
          <w:rPr>
            <w:rStyle w:val="a4"/>
          </w:rPr>
          <w:t>таможенным законодательст</w:t>
        </w:r>
        <w:r>
          <w:rPr>
            <w:rStyle w:val="a4"/>
          </w:rPr>
          <w:t>вом</w:t>
        </w:r>
      </w:hyperlink>
      <w:r>
        <w:t xml:space="preserve">, - </w:t>
      </w:r>
    </w:p>
    <w:p w:rsidR="00000000" w:rsidRDefault="00E904DC">
      <w:pPr>
        <w:pStyle w:val="pj"/>
        <w:spacing w:after="240"/>
      </w:pPr>
      <w:r>
        <w:t>влечет штраф в размере от пяти до двадцати пяти месячных расчетных показателей с приостановлением действия лицензии, специального разрешения на учреждение свободного склада.</w:t>
      </w:r>
    </w:p>
    <w:p w:rsidR="00000000" w:rsidRDefault="00E904DC">
      <w:pPr>
        <w:pStyle w:val="pj"/>
      </w:pPr>
      <w:bookmarkStart w:id="326" w:name="SUB4200000"/>
      <w:bookmarkEnd w:id="326"/>
      <w:r>
        <w:rPr>
          <w:rStyle w:val="s3"/>
        </w:rPr>
        <w:t xml:space="preserve">В статью 420 внесены изменения в соответствии с </w:t>
      </w:r>
      <w:hyperlink r:id="rId717" w:anchor="sub_id=109" w:history="1">
        <w:r>
          <w:rPr>
            <w:rStyle w:val="a4"/>
            <w:i/>
            <w:iCs/>
          </w:rPr>
          <w:t>Законом</w:t>
        </w:r>
      </w:hyperlink>
      <w:r>
        <w:rPr>
          <w:rStyle w:val="s3"/>
        </w:rPr>
        <w:t xml:space="preserve"> РК от 05.12.03 г. № 506-II (</w:t>
      </w:r>
      <w:hyperlink r:id="rId718" w:anchor="sub_id=4200000" w:history="1">
        <w:r>
          <w:rPr>
            <w:rStyle w:val="a4"/>
            <w:i/>
            <w:iCs/>
          </w:rPr>
          <w:t>см. стар. ред.</w:t>
        </w:r>
      </w:hyperlink>
      <w:r>
        <w:rPr>
          <w:rStyle w:val="s3"/>
        </w:rPr>
        <w:t>)</w:t>
      </w:r>
      <w:r>
        <w:t xml:space="preserve"> </w:t>
      </w:r>
    </w:p>
    <w:p w:rsidR="00000000" w:rsidRDefault="00E904DC">
      <w:pPr>
        <w:pStyle w:val="pj"/>
      </w:pPr>
      <w:r>
        <w:rPr>
          <w:rStyle w:val="s1"/>
        </w:rPr>
        <w:t>Статья 420.</w:t>
      </w:r>
      <w:r>
        <w:t xml:space="preserve"> Нарушение порядка возведения зданий, строений и соору</w:t>
      </w:r>
      <w:r>
        <w:t xml:space="preserve">жений в свободных таможенных зонах </w:t>
      </w:r>
    </w:p>
    <w:p w:rsidR="00000000" w:rsidRDefault="00E904DC">
      <w:pPr>
        <w:pStyle w:val="pj"/>
      </w:pPr>
      <w:r>
        <w:t xml:space="preserve">Возведение зданий, строений и сооружений в </w:t>
      </w:r>
      <w:hyperlink r:id="rId719" w:anchor="sub_id=2290000" w:history="1">
        <w:r>
          <w:rPr>
            <w:rStyle w:val="a4"/>
          </w:rPr>
          <w:t>свободных таможенных зонах</w:t>
        </w:r>
      </w:hyperlink>
      <w:r>
        <w:t xml:space="preserve"> с нарушением установленных Правительством Республики Казахстан доп</w:t>
      </w:r>
      <w:r>
        <w:t xml:space="preserve">олнительных требований - </w:t>
      </w:r>
    </w:p>
    <w:p w:rsidR="00000000" w:rsidRDefault="00E904DC">
      <w:pPr>
        <w:pStyle w:val="pj"/>
        <w:spacing w:after="240"/>
      </w:pPr>
      <w:r>
        <w:t xml:space="preserve">влечет штраф в размере от пяти до двадцати пяти </w:t>
      </w:r>
      <w:hyperlink r:id="rId720" w:history="1">
        <w:r>
          <w:rPr>
            <w:rStyle w:val="a4"/>
          </w:rPr>
          <w:t>месячных расчетных показателей.</w:t>
        </w:r>
      </w:hyperlink>
    </w:p>
    <w:p w:rsidR="00000000" w:rsidRDefault="00E904DC">
      <w:pPr>
        <w:pStyle w:val="pj"/>
      </w:pPr>
      <w:bookmarkStart w:id="327" w:name="SUB4210000"/>
      <w:bookmarkEnd w:id="327"/>
      <w:r>
        <w:rPr>
          <w:rStyle w:val="s3"/>
        </w:rPr>
        <w:t xml:space="preserve">В статью 421 внесены изменения в соответствии с </w:t>
      </w:r>
      <w:hyperlink r:id="rId721" w:anchor="sub_id=110" w:history="1">
        <w:r>
          <w:rPr>
            <w:rStyle w:val="a4"/>
            <w:i/>
            <w:iCs/>
          </w:rPr>
          <w:t>Законом</w:t>
        </w:r>
      </w:hyperlink>
      <w:r>
        <w:rPr>
          <w:rStyle w:val="s3"/>
        </w:rPr>
        <w:t xml:space="preserve"> РК от 05.12.03 г. № 506-II (</w:t>
      </w:r>
      <w:hyperlink r:id="rId722" w:anchor="sub_id=4210000" w:history="1">
        <w:r>
          <w:rPr>
            <w:rStyle w:val="a4"/>
            <w:i/>
            <w:iCs/>
          </w:rPr>
          <w:t>см. стар. ред.</w:t>
        </w:r>
      </w:hyperlink>
      <w:r>
        <w:rPr>
          <w:rStyle w:val="s3"/>
        </w:rPr>
        <w:t>)</w:t>
      </w:r>
      <w:r>
        <w:t xml:space="preserve"> </w:t>
      </w:r>
    </w:p>
    <w:p w:rsidR="00000000" w:rsidRDefault="00E904DC">
      <w:pPr>
        <w:pStyle w:val="pj"/>
      </w:pPr>
      <w:r>
        <w:rPr>
          <w:rStyle w:val="s1"/>
        </w:rPr>
        <w:t>Статья 421.</w:t>
      </w:r>
      <w:r>
        <w:t xml:space="preserve"> </w:t>
      </w:r>
      <w:r>
        <w:t xml:space="preserve">Невывоз за пределы таможенной территории Республики Казахстан либо невозвращение на эту территорию товаров и транспортных средств </w:t>
      </w:r>
    </w:p>
    <w:p w:rsidR="00000000" w:rsidRDefault="00E904DC">
      <w:pPr>
        <w:pStyle w:val="pj"/>
      </w:pPr>
      <w:r>
        <w:t>1. Невывоз за пределы таможенной территории Республики Казахстан ранее ввезенных товаров и транспортных средств, если такой в</w:t>
      </w:r>
      <w:r>
        <w:t xml:space="preserve">ывоз является обязательным, либо невозвращение на таможенную территорию Республики Казахстан ранее вывезенных товаров и транспортных средств, если такое возвращение является обязательным, в установленные сроки при отсутствии признаков </w:t>
      </w:r>
      <w:hyperlink r:id="rId723" w:anchor="sub_id=2090000" w:history="1">
        <w:r>
          <w:rPr>
            <w:rStyle w:val="a4"/>
          </w:rPr>
          <w:t>преступления</w:t>
        </w:r>
      </w:hyperlink>
      <w:r>
        <w:t xml:space="preserve"> - </w:t>
      </w:r>
    </w:p>
    <w:p w:rsidR="00000000" w:rsidRDefault="00E904DC">
      <w:pPr>
        <w:pStyle w:val="pj"/>
      </w:pPr>
      <w:r>
        <w:t>влечет штраф на физических лиц в размере от десяти до двадцати пяти, на индивидуальных предпринимателей и юридических лиц - в размере от двадцати до пятидесяти месячных расчетны</w:t>
      </w:r>
      <w:r>
        <w:t xml:space="preserve">х показателей с конфискацией товаров и транспортных средств, являющихся непосредственными объектами правонарушения, или без таковой. </w:t>
      </w:r>
    </w:p>
    <w:p w:rsidR="00000000" w:rsidRDefault="00E904DC">
      <w:pPr>
        <w:pStyle w:val="pj"/>
      </w:pPr>
      <w:r>
        <w:t>2. Представление таможенному органу Республики Казахстан недействительных документов, документов, полученных незаконным пу</w:t>
      </w:r>
      <w:r>
        <w:t xml:space="preserve">тем, либо документов, относящихся к другим товарам и транспортным средствам, в качестве подтверждения обратного вывоза или ввоза, либо невозможности этого по причинам уничтожения или утраты товаров и транспортных средств вследствие аварии или </w:t>
      </w:r>
      <w:hyperlink r:id="rId724" w:anchor="sub_id=70103" w:history="1">
        <w:r>
          <w:rPr>
            <w:rStyle w:val="a4"/>
          </w:rPr>
          <w:t>действия непреодолимой силы</w:t>
        </w:r>
      </w:hyperlink>
      <w:r>
        <w:t>, естественного износа или убыли, либо выбытия их из владения в связи с неправомерными действиями органов и должностных лиц иностранного государства при отсутст</w:t>
      </w:r>
      <w:r>
        <w:t xml:space="preserve">вии признаков преступления - </w:t>
      </w:r>
    </w:p>
    <w:p w:rsidR="00000000" w:rsidRDefault="00E904DC">
      <w:pPr>
        <w:pStyle w:val="pj"/>
        <w:spacing w:after="240"/>
      </w:pPr>
      <w:r>
        <w:t>влечет штраф на физических лиц в размере от пяти до двадцати, на индивидуальных предпринимателей и юридических лиц - в размере от двадцати до пятидесяти месячных расчетных показателей с конфискацией товаров и транспортных сред</w:t>
      </w:r>
      <w:r>
        <w:t>ств, являющихся непосредственными объектами правонарушения, или без таковой.</w:t>
      </w:r>
    </w:p>
    <w:p w:rsidR="00000000" w:rsidRDefault="00E904DC">
      <w:pPr>
        <w:pStyle w:val="pj"/>
      </w:pPr>
      <w:bookmarkStart w:id="328" w:name="SUB4220000"/>
      <w:bookmarkEnd w:id="328"/>
      <w:r>
        <w:rPr>
          <w:rStyle w:val="s1"/>
        </w:rPr>
        <w:t>Статья 422.</w:t>
      </w:r>
      <w:r>
        <w:t xml:space="preserve"> Нарушение порядка уничтожения товаров </w:t>
      </w:r>
    </w:p>
    <w:p w:rsidR="00000000" w:rsidRDefault="00E904DC">
      <w:pPr>
        <w:pStyle w:val="pj"/>
      </w:pPr>
      <w:r>
        <w:t xml:space="preserve">Нарушение порядка уничтожения товаров собственником или заинтересованным лицом, то есть несоблюдение установленных </w:t>
      </w:r>
      <w:hyperlink r:id="rId725" w:anchor="sub_id=2200000" w:history="1">
        <w:r>
          <w:rPr>
            <w:rStyle w:val="a4"/>
          </w:rPr>
          <w:t>таможенным законодательством</w:t>
        </w:r>
      </w:hyperlink>
      <w:r>
        <w:t xml:space="preserve"> требований, ограничений и условий уничтожения товаров, помещения отходов, образовавшихся в результате уничтожения, под соответствующий таможенный режим - </w:t>
      </w:r>
    </w:p>
    <w:p w:rsidR="00000000" w:rsidRDefault="00E904DC">
      <w:pPr>
        <w:pStyle w:val="pj"/>
        <w:spacing w:after="240"/>
      </w:pPr>
      <w:r>
        <w:t>в</w:t>
      </w:r>
      <w:r>
        <w:t>лечет штраф в размере от пяти до двадцати месячных расчетных показателей.</w:t>
      </w:r>
    </w:p>
    <w:p w:rsidR="00000000" w:rsidRDefault="00E904DC">
      <w:pPr>
        <w:pStyle w:val="pj"/>
      </w:pPr>
      <w:bookmarkStart w:id="329" w:name="SUB4230000"/>
      <w:bookmarkEnd w:id="329"/>
      <w:r>
        <w:rPr>
          <w:rStyle w:val="s1"/>
        </w:rPr>
        <w:t>Статья 423.</w:t>
      </w:r>
      <w:r>
        <w:t xml:space="preserve"> Неправомерные операции, изменение состояния, пользование и распоряжение товарами и транспортными средствами, помещенными под определенный таможенный режим </w:t>
      </w:r>
    </w:p>
    <w:p w:rsidR="00000000" w:rsidRDefault="00E904DC">
      <w:pPr>
        <w:pStyle w:val="pj"/>
      </w:pPr>
      <w:r>
        <w:t>Проведение опе</w:t>
      </w:r>
      <w:r>
        <w:t>раций, изменение состояния, пользование и распоряжение товарами и транспортными средствами не в соответствии с их таможенным режимом, а равно несоблюдение иных ограничений, требований и условий таможенного режима, за исключением случаев, предусмотренных др</w:t>
      </w:r>
      <w:r>
        <w:t xml:space="preserve">угими статьями настоящей главы, - </w:t>
      </w:r>
    </w:p>
    <w:p w:rsidR="00000000" w:rsidRDefault="00E904DC">
      <w:pPr>
        <w:pStyle w:val="pj"/>
        <w:spacing w:after="240"/>
      </w:pPr>
      <w:r>
        <w:t>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 с приостановлением действи</w:t>
      </w:r>
      <w:r>
        <w:t>я лицензии, специального разрешения или квалификационного аттестата (свидетельства).</w:t>
      </w:r>
    </w:p>
    <w:p w:rsidR="00000000" w:rsidRDefault="00E904DC">
      <w:pPr>
        <w:pStyle w:val="pj"/>
      </w:pPr>
      <w:bookmarkStart w:id="330" w:name="SUB4240000"/>
      <w:bookmarkEnd w:id="330"/>
      <w:r>
        <w:rPr>
          <w:rStyle w:val="s3"/>
        </w:rPr>
        <w:t xml:space="preserve">В статью 424 внесены изменения в соответствии с </w:t>
      </w:r>
      <w:hyperlink r:id="rId726" w:anchor="sub_id=111" w:history="1">
        <w:r>
          <w:rPr>
            <w:rStyle w:val="a4"/>
            <w:i/>
            <w:iCs/>
          </w:rPr>
          <w:t>Законом</w:t>
        </w:r>
      </w:hyperlink>
      <w:r>
        <w:rPr>
          <w:rStyle w:val="s3"/>
        </w:rPr>
        <w:t xml:space="preserve"> РК от 05.12.03 г. № 506-II (</w:t>
      </w:r>
      <w:hyperlink r:id="rId727" w:anchor="sub_id=4240000" w:history="1">
        <w:r>
          <w:rPr>
            <w:rStyle w:val="a4"/>
            <w:i/>
            <w:iCs/>
          </w:rPr>
          <w:t>см. стар. ред.</w:t>
        </w:r>
      </w:hyperlink>
      <w:r>
        <w:rPr>
          <w:rStyle w:val="s3"/>
        </w:rPr>
        <w:t>)</w:t>
      </w:r>
      <w:r>
        <w:t xml:space="preserve"> </w:t>
      </w:r>
    </w:p>
    <w:p w:rsidR="00000000" w:rsidRDefault="00E904DC">
      <w:pPr>
        <w:pStyle w:val="pj"/>
      </w:pPr>
      <w:r>
        <w:rPr>
          <w:rStyle w:val="s1"/>
        </w:rPr>
        <w:t>Статья 424.</w:t>
      </w:r>
      <w:r>
        <w:t xml:space="preserve"> Несоблюдение порядка применения мер нетарифного регулирования и других ограничений при перемещении товаров и транспортных средств через таможенную гра</w:t>
      </w:r>
      <w:r>
        <w:t xml:space="preserve">ницу Республики Казахстан </w:t>
      </w:r>
    </w:p>
    <w:p w:rsidR="00000000" w:rsidRDefault="00E904DC">
      <w:pPr>
        <w:pStyle w:val="pj"/>
      </w:pPr>
      <w:r>
        <w:t xml:space="preserve">1. Перемещение через таможенную границу Республики Казахстан товаров и транспортных средств в нарушение порядка применения </w:t>
      </w:r>
      <w:hyperlink r:id="rId728" w:anchor="sub_id=70114" w:history="1">
        <w:r>
          <w:rPr>
            <w:rStyle w:val="a4"/>
          </w:rPr>
          <w:t>мер нетарифного регулиро</w:t>
        </w:r>
        <w:r>
          <w:rPr>
            <w:rStyle w:val="a4"/>
          </w:rPr>
          <w:t>вания</w:t>
        </w:r>
      </w:hyperlink>
      <w:r>
        <w:t xml:space="preserve"> и ограничений, устанавливаемых законодательными и нормативными правовыми актами, за исключением случаев, предусмотренных другими статьями настоящей главы, при отсутствии признаков преступления - </w:t>
      </w:r>
    </w:p>
    <w:p w:rsidR="00000000" w:rsidRDefault="00E904DC">
      <w:pPr>
        <w:pStyle w:val="pj"/>
      </w:pPr>
      <w:r>
        <w:t xml:space="preserve">влечет штраф на физических лиц в размере от десяти до </w:t>
      </w:r>
      <w:r>
        <w:t xml:space="preserve">двадцати пяти, на индивидуальных предпринимателей и юридических лиц - в размере от двадцати до пятидесяти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 </w:t>
      </w:r>
    </w:p>
    <w:p w:rsidR="00000000" w:rsidRDefault="00E904DC">
      <w:pPr>
        <w:pStyle w:val="pj"/>
        <w:spacing w:after="240"/>
      </w:pPr>
      <w:r>
        <w:t xml:space="preserve">2. </w:t>
      </w:r>
      <w:hyperlink r:id="rId729" w:history="1">
        <w:r>
          <w:rPr>
            <w:rStyle w:val="a4"/>
          </w:rPr>
          <w:t>исключен</w:t>
        </w:r>
      </w:hyperlink>
    </w:p>
    <w:p w:rsidR="00000000" w:rsidRDefault="00E904DC">
      <w:pPr>
        <w:pStyle w:val="pj"/>
      </w:pPr>
      <w:bookmarkStart w:id="331" w:name="SUB4250000"/>
      <w:bookmarkEnd w:id="331"/>
      <w:r>
        <w:rPr>
          <w:rStyle w:val="s1"/>
        </w:rPr>
        <w:t>Статья 425.</w:t>
      </w:r>
      <w:r>
        <w:t xml:space="preserve"> Перемещение товаров через таможенную границу Республики Казахстан физическими лицами с нарушением упрощенного, льготного порядка </w:t>
      </w:r>
    </w:p>
    <w:p w:rsidR="00000000" w:rsidRDefault="00E904DC">
      <w:pPr>
        <w:pStyle w:val="pj"/>
      </w:pPr>
      <w:r>
        <w:t xml:space="preserve">Перемещение товаров через таможенную границу Республики Казахстан физическими лицами с нарушением </w:t>
      </w:r>
      <w:hyperlink r:id="rId730" w:anchor="sub_id=2630000" w:history="1">
        <w:r>
          <w:rPr>
            <w:rStyle w:val="a4"/>
          </w:rPr>
          <w:t>упрощенного или льготного порядка</w:t>
        </w:r>
      </w:hyperlink>
      <w:r>
        <w:t>, определяемого Правительством Республики</w:t>
      </w:r>
      <w:r>
        <w:t xml:space="preserve"> Казахстан, за исключением случаев, предусмотренных </w:t>
      </w:r>
      <w:hyperlink w:anchor="sub4320000" w:history="1">
        <w:r>
          <w:rPr>
            <w:rStyle w:val="a4"/>
          </w:rPr>
          <w:t>статьей 432</w:t>
        </w:r>
      </w:hyperlink>
      <w:r>
        <w:t xml:space="preserve"> настоящего Кодекса, при отсутствии признаков преступления - </w:t>
      </w:r>
    </w:p>
    <w:p w:rsidR="00000000" w:rsidRDefault="00E904DC">
      <w:pPr>
        <w:pStyle w:val="pj"/>
        <w:spacing w:after="240"/>
      </w:pPr>
      <w:r>
        <w:t>влечет штраф в размере от пяти до десяти месячных расчетных показателей.</w:t>
      </w:r>
    </w:p>
    <w:p w:rsidR="00000000" w:rsidRDefault="00E904DC">
      <w:pPr>
        <w:pStyle w:val="pj"/>
      </w:pPr>
      <w:bookmarkStart w:id="332" w:name="SUB4260000"/>
      <w:bookmarkEnd w:id="332"/>
      <w:r>
        <w:rPr>
          <w:rStyle w:val="s3"/>
        </w:rPr>
        <w:t>В статью 426 внесены изме</w:t>
      </w:r>
      <w:r>
        <w:rPr>
          <w:rStyle w:val="s3"/>
        </w:rPr>
        <w:t xml:space="preserve">нения в соответствии с </w:t>
      </w:r>
      <w:hyperlink r:id="rId731" w:anchor="sub_id=112" w:history="1">
        <w:r>
          <w:rPr>
            <w:rStyle w:val="a4"/>
            <w:i/>
            <w:iCs/>
          </w:rPr>
          <w:t>Законом</w:t>
        </w:r>
      </w:hyperlink>
      <w:r>
        <w:rPr>
          <w:rStyle w:val="s3"/>
        </w:rPr>
        <w:t xml:space="preserve"> РК от 05.12.03 г. № 506-II (</w:t>
      </w:r>
      <w:hyperlink r:id="rId732" w:anchor="sub_id=4260000" w:history="1">
        <w:r>
          <w:rPr>
            <w:rStyle w:val="a4"/>
            <w:i/>
            <w:iCs/>
          </w:rPr>
          <w:t>см. стар. ред.</w:t>
        </w:r>
      </w:hyperlink>
      <w:r>
        <w:rPr>
          <w:rStyle w:val="s3"/>
        </w:rPr>
        <w:t>)</w:t>
      </w:r>
      <w:r>
        <w:t xml:space="preserve"> </w:t>
      </w:r>
    </w:p>
    <w:p w:rsidR="00000000" w:rsidRDefault="00E904DC">
      <w:pPr>
        <w:pStyle w:val="pj"/>
      </w:pPr>
      <w:r>
        <w:rPr>
          <w:rStyle w:val="s1"/>
        </w:rPr>
        <w:t>Статья 426.</w:t>
      </w:r>
      <w:r>
        <w:t xml:space="preserve"> Пере</w:t>
      </w:r>
      <w:r>
        <w:t xml:space="preserve">мещение товаров и транспортных средств через таможенную границу Республики Казахстан помимо таможенного контроля </w:t>
      </w:r>
    </w:p>
    <w:p w:rsidR="00000000" w:rsidRDefault="00E904DC">
      <w:pPr>
        <w:pStyle w:val="pj"/>
      </w:pPr>
      <w:r>
        <w:t xml:space="preserve">1. Перемещение товаров и транспортных средств через таможенную границу Республики Казахстан помимо </w:t>
      </w:r>
      <w:hyperlink r:id="rId733" w:anchor="sub_id=4300000" w:history="1">
        <w:r>
          <w:rPr>
            <w:rStyle w:val="a4"/>
          </w:rPr>
          <w:t>таможенного контроля</w:t>
        </w:r>
      </w:hyperlink>
      <w:r>
        <w:t xml:space="preserve">, то есть вне определенных таможенными органами Республики Казахстан мест или вне установленного времени производства таможенного оформления, при отсутствии признаков преступления - </w:t>
      </w:r>
    </w:p>
    <w:p w:rsidR="00000000" w:rsidRDefault="00E904DC">
      <w:pPr>
        <w:pStyle w:val="pj"/>
      </w:pPr>
      <w:r>
        <w:t>влечет штраф</w:t>
      </w:r>
      <w:r>
        <w:t xml:space="preserve"> на физических лиц в размере от десяти до сорока, на должностное лицо - в размере от десяти до пятидесяти месячных расчетных показателей, на юридическое лицо - в размере двухсот процентов от суммы неисполненного налогового обязательства. </w:t>
      </w:r>
    </w:p>
    <w:p w:rsidR="00000000" w:rsidRDefault="00E904DC">
      <w:pPr>
        <w:pStyle w:val="pj"/>
      </w:pPr>
      <w:r>
        <w:t>2. Те же действия</w:t>
      </w:r>
      <w:r>
        <w:t xml:space="preserve">,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 xml:space="preserve">влекут штраф на физическое лицо в размере от двадцати до двадцати пяти, на должностное лицо - в размере от двадцати пяти </w:t>
      </w:r>
      <w:r>
        <w:t>до пятидесяти, на юридическое лицо - в размере трехсот процентов от суммы неисполненного налогового обязательства с конфискацией товаров и транспортных средств, являющихся непосредственными объектами правонарушения, или без таковой.</w:t>
      </w:r>
    </w:p>
    <w:p w:rsidR="00000000" w:rsidRDefault="00E904DC">
      <w:pPr>
        <w:pStyle w:val="pj"/>
      </w:pPr>
      <w:r>
        <w:rPr>
          <w:rStyle w:val="s1"/>
        </w:rPr>
        <w:t>Статья 427.</w:t>
      </w:r>
      <w:r>
        <w:t xml:space="preserve"> Сокрытие от</w:t>
      </w:r>
      <w:r>
        <w:t xml:space="preserve"> таможенного контроля товаров, перемещаемых через таможенную границу Республики Казахстан </w:t>
      </w:r>
    </w:p>
    <w:p w:rsidR="00000000" w:rsidRDefault="00E904DC">
      <w:pPr>
        <w:pStyle w:val="pj"/>
      </w:pPr>
      <w:r>
        <w:t xml:space="preserve">Сокрытие от </w:t>
      </w:r>
      <w:hyperlink r:id="rId734" w:anchor="sub_id=4300000" w:history="1">
        <w:r>
          <w:rPr>
            <w:rStyle w:val="a4"/>
          </w:rPr>
          <w:t>таможенного контроля</w:t>
        </w:r>
      </w:hyperlink>
      <w:r>
        <w:t xml:space="preserve"> товаров, перемещаемых через таможенную границу Р</w:t>
      </w:r>
      <w:r>
        <w:t xml:space="preserve">еспублики Казахстан, в том числе с использованием тайников либо других способов, затрудняющих обнаружение товаров, или придание одним товарам вида других, при отсутствии признаков </w:t>
      </w:r>
      <w:hyperlink r:id="rId735" w:anchor="sub_id=2090000" w:history="1">
        <w:r>
          <w:rPr>
            <w:rStyle w:val="a4"/>
          </w:rPr>
          <w:t>преступления</w:t>
        </w:r>
      </w:hyperlink>
      <w:r>
        <w:t xml:space="preserve"> - </w:t>
      </w:r>
    </w:p>
    <w:p w:rsidR="00000000" w:rsidRDefault="00E904DC">
      <w:pPr>
        <w:pStyle w:val="pj"/>
        <w:spacing w:after="240"/>
      </w:pPr>
      <w:r>
        <w:t>влечет штраф в размере от десяти до двадцати пяти месячных расчетных показателей с конфискацией товаров, явившихся непосредственными объектами правонарушения, или без таковой, а также конфискацией товаров и транспортных средств со специально изготовленными</w:t>
      </w:r>
      <w:r>
        <w:t xml:space="preserve"> тайниками, использованными для перемещения через таможенную границу Республики Казахстан с сокрытием товаров и предметов, являющихся непосредственными объектами правонарушения, или без таковой.</w:t>
      </w:r>
    </w:p>
    <w:p w:rsidR="00000000" w:rsidRDefault="00E904DC">
      <w:pPr>
        <w:pStyle w:val="pj"/>
      </w:pPr>
      <w:bookmarkStart w:id="333" w:name="SUB4280000"/>
      <w:bookmarkEnd w:id="333"/>
      <w:r>
        <w:rPr>
          <w:rStyle w:val="s1"/>
        </w:rPr>
        <w:t>Статья 428.</w:t>
      </w:r>
      <w:r>
        <w:t xml:space="preserve"> Перемещение товаров и транспортных средств через </w:t>
      </w:r>
      <w:r>
        <w:t xml:space="preserve">таможенную границу Республики Казахстан с обманным использованием документов или средств идентификации </w:t>
      </w:r>
    </w:p>
    <w:p w:rsidR="00000000" w:rsidRDefault="00E904DC">
      <w:pPr>
        <w:pStyle w:val="pj"/>
      </w:pPr>
      <w:r>
        <w:t>Перемещение через таможенную границу Республики Казахстан товаров и транспортных средств с представлением таможенному органу Республики Казахстан в каче</w:t>
      </w:r>
      <w:r>
        <w:t>стве документов, необходимых для таможенных целей, недействительных документов, документов, полученных незаконным путем, документов, содержащих недостоверные сведения, либо документов, относящихся к другим товарам и транспортным средствам, а также использо</w:t>
      </w:r>
      <w:r>
        <w:t xml:space="preserve">вание поддельного средства идентификации либо подлинного средства идентификации, относящегося к другим товарам и транспортным средствам, за исключением случаев, предусмотренных статьями 429 и </w:t>
      </w:r>
      <w:hyperlink w:anchor="sub4320000" w:history="1">
        <w:r>
          <w:rPr>
            <w:rStyle w:val="a4"/>
          </w:rPr>
          <w:t>432</w:t>
        </w:r>
      </w:hyperlink>
      <w:r>
        <w:t xml:space="preserve"> настоящего Кодекса, при отс</w:t>
      </w:r>
      <w:r>
        <w:t xml:space="preserve">утствии признаков </w:t>
      </w:r>
      <w:hyperlink r:id="rId736" w:anchor="sub_id=2090000" w:history="1">
        <w:r>
          <w:rPr>
            <w:rStyle w:val="a4"/>
          </w:rPr>
          <w:t>преступления</w:t>
        </w:r>
      </w:hyperlink>
      <w:r>
        <w:t xml:space="preserve"> - </w:t>
      </w:r>
    </w:p>
    <w:p w:rsidR="00000000" w:rsidRDefault="00E904DC">
      <w:pPr>
        <w:pStyle w:val="pj"/>
        <w:spacing w:after="240"/>
      </w:pPr>
      <w:r>
        <w:t>влекут штраф в размере от десяти до двадцати месячных расчетных показателей с конфискацией товаров и транспортных средств, являющихся непо</w:t>
      </w:r>
      <w:r>
        <w:t>средственными объектами правонарушения, или без таковой.</w:t>
      </w:r>
    </w:p>
    <w:p w:rsidR="00000000" w:rsidRDefault="00E904DC">
      <w:pPr>
        <w:pStyle w:val="pj"/>
      </w:pPr>
      <w:bookmarkStart w:id="334" w:name="SUB4290000"/>
      <w:bookmarkEnd w:id="334"/>
      <w:r>
        <w:rPr>
          <w:rStyle w:val="s3"/>
        </w:rPr>
        <w:t xml:space="preserve">В статью 429 внесены изменения в соответствии с </w:t>
      </w:r>
      <w:hyperlink r:id="rId737" w:anchor="sub_id=113" w:history="1">
        <w:r>
          <w:rPr>
            <w:rStyle w:val="a4"/>
            <w:i/>
            <w:iCs/>
          </w:rPr>
          <w:t>Законом</w:t>
        </w:r>
      </w:hyperlink>
      <w:r>
        <w:rPr>
          <w:rStyle w:val="s3"/>
        </w:rPr>
        <w:t xml:space="preserve"> РК от 05.12.03 г. № 506-II (</w:t>
      </w:r>
      <w:hyperlink r:id="rId738" w:anchor="sub_id=4290000" w:history="1">
        <w:r>
          <w:rPr>
            <w:rStyle w:val="a4"/>
            <w:i/>
            <w:iCs/>
          </w:rPr>
          <w:t>см. стар. ред.</w:t>
        </w:r>
      </w:hyperlink>
      <w:r>
        <w:rPr>
          <w:rStyle w:val="s3"/>
        </w:rPr>
        <w:t>)</w:t>
      </w:r>
      <w:r>
        <w:t xml:space="preserve"> </w:t>
      </w:r>
    </w:p>
    <w:p w:rsidR="00000000" w:rsidRDefault="00E904DC">
      <w:pPr>
        <w:pStyle w:val="pj"/>
      </w:pPr>
      <w:r>
        <w:rPr>
          <w:rStyle w:val="s1"/>
        </w:rPr>
        <w:t>Статья 429.</w:t>
      </w:r>
      <w:r>
        <w:t xml:space="preserve"> Недекларирование или недостоверное декларирование товаров и транспортных средств </w:t>
      </w:r>
    </w:p>
    <w:p w:rsidR="00000000" w:rsidRDefault="00E904DC">
      <w:pPr>
        <w:pStyle w:val="pj"/>
      </w:pPr>
      <w:r>
        <w:t>1. Недекларирование или недостоверное декларирование товаров и транспортных средств, перемещаемы</w:t>
      </w:r>
      <w:r>
        <w:t xml:space="preserve">х через таможенную границу Республики Казахстан, то есть незаявление по установленной письменной, устной или иной форме либо заявление недостоверных сведений о товарах и транспортных средствах, их таможенном режиме и других сведений, необходимых для </w:t>
      </w:r>
      <w:hyperlink r:id="rId739" w:anchor="sub_id=3720000" w:history="1">
        <w:r>
          <w:rPr>
            <w:rStyle w:val="a4"/>
          </w:rPr>
          <w:t>таможенных целей</w:t>
        </w:r>
      </w:hyperlink>
      <w:r>
        <w:t xml:space="preserve">, за исключением случаев, предусмотренных </w:t>
      </w:r>
      <w:hyperlink w:anchor="sub4090000" w:history="1">
        <w:r>
          <w:rPr>
            <w:rStyle w:val="a4"/>
          </w:rPr>
          <w:t>статьями 409</w:t>
        </w:r>
      </w:hyperlink>
      <w:r>
        <w:t xml:space="preserve">, </w:t>
      </w:r>
      <w:hyperlink w:anchor="sub4130000" w:history="1">
        <w:r>
          <w:rPr>
            <w:rStyle w:val="a4"/>
          </w:rPr>
          <w:t>413</w:t>
        </w:r>
      </w:hyperlink>
      <w:r>
        <w:t xml:space="preserve">, </w:t>
      </w:r>
      <w:hyperlink w:anchor="sub4140000" w:history="1">
        <w:r>
          <w:rPr>
            <w:rStyle w:val="a4"/>
          </w:rPr>
          <w:t>41</w:t>
        </w:r>
        <w:r>
          <w:rPr>
            <w:rStyle w:val="a4"/>
          </w:rPr>
          <w:t>4</w:t>
        </w:r>
      </w:hyperlink>
      <w:r>
        <w:t xml:space="preserve">, </w:t>
      </w:r>
      <w:hyperlink w:anchor="sub4240000" w:history="1">
        <w:r>
          <w:rPr>
            <w:rStyle w:val="a4"/>
          </w:rPr>
          <w:t>424-428</w:t>
        </w:r>
      </w:hyperlink>
      <w:r>
        <w:t xml:space="preserve">, </w:t>
      </w:r>
      <w:hyperlink w:anchor="sub4320000" w:history="1">
        <w:r>
          <w:rPr>
            <w:rStyle w:val="a4"/>
          </w:rPr>
          <w:t>432</w:t>
        </w:r>
      </w:hyperlink>
      <w:r>
        <w:t xml:space="preserve"> настоящего Кодекса, при отсутствии признаков преступления - </w:t>
      </w:r>
    </w:p>
    <w:p w:rsidR="00000000" w:rsidRDefault="00E904DC">
      <w:pPr>
        <w:pStyle w:val="pj"/>
      </w:pPr>
      <w:r>
        <w:t>влечет штраф в размере двухсот процентов от суммы неисполненного или исполненного ненадлежащим образом налогового</w:t>
      </w:r>
      <w:r>
        <w:t xml:space="preserve"> обязательства с приостановлением действия лицензии, специального разрешения или квалификационного аттестата (свидетельства). </w:t>
      </w:r>
    </w:p>
    <w:p w:rsidR="00000000" w:rsidRDefault="00E904DC">
      <w:pPr>
        <w:pStyle w:val="pj"/>
      </w:pPr>
      <w:r>
        <w:t>2. Те же действия, совершенные повторно в течение года после наложения административного взыскания, предусмотренного частью перво</w:t>
      </w:r>
      <w:r>
        <w:t xml:space="preserve">й настоящей статьи, - </w:t>
      </w:r>
    </w:p>
    <w:p w:rsidR="00000000" w:rsidRDefault="00E904DC">
      <w:pPr>
        <w:pStyle w:val="pj"/>
        <w:spacing w:after="240"/>
      </w:pPr>
      <w:r>
        <w:t>влекут штраф в размере трехсот процентов от суммы неисполненного или исполненного ненадлежащим образом налогового обязательства с конфискацией товаров и транспортных средств, являющихся непосредственными объектами правонарушения, или</w:t>
      </w:r>
      <w:r>
        <w:t xml:space="preserve"> без таковой.</w:t>
      </w:r>
    </w:p>
    <w:p w:rsidR="00000000" w:rsidRDefault="00E904DC">
      <w:pPr>
        <w:pStyle w:val="pj"/>
      </w:pPr>
      <w:r>
        <w:rPr>
          <w:rStyle w:val="s3"/>
        </w:rPr>
        <w:t xml:space="preserve">В статью 430 внесены изменения в соответствии с </w:t>
      </w:r>
      <w:hyperlink r:id="rId740" w:anchor="sub_id=114" w:history="1">
        <w:r>
          <w:rPr>
            <w:rStyle w:val="a4"/>
            <w:i/>
            <w:iCs/>
          </w:rPr>
          <w:t>Законом</w:t>
        </w:r>
      </w:hyperlink>
      <w:r>
        <w:rPr>
          <w:rStyle w:val="s3"/>
        </w:rPr>
        <w:t xml:space="preserve"> РК от 05.12.03 г. № 506-II (</w:t>
      </w:r>
      <w:hyperlink r:id="rId741" w:anchor="sub_id=4300000" w:history="1">
        <w:r>
          <w:rPr>
            <w:rStyle w:val="a4"/>
            <w:i/>
            <w:iCs/>
          </w:rPr>
          <w:t>см. стар. ред.</w:t>
        </w:r>
      </w:hyperlink>
      <w:r>
        <w:rPr>
          <w:rStyle w:val="s3"/>
        </w:rPr>
        <w:t>)</w:t>
      </w:r>
      <w:r>
        <w:t xml:space="preserve"> </w:t>
      </w:r>
    </w:p>
    <w:p w:rsidR="00000000" w:rsidRDefault="00E904DC">
      <w:pPr>
        <w:pStyle w:val="pj"/>
      </w:pPr>
      <w:r>
        <w:rPr>
          <w:rStyle w:val="s1"/>
        </w:rPr>
        <w:t>Статья 430.</w:t>
      </w:r>
      <w:r>
        <w:t xml:space="preserve"> Транспортировка, хранение, приобретение, пользование или распоряжение товарами и транспортными средствами, ввезенными на таможенную территорию Республики Казахстан с нарушением таможенных правил </w:t>
      </w:r>
    </w:p>
    <w:p w:rsidR="00000000" w:rsidRDefault="00E904DC">
      <w:pPr>
        <w:pStyle w:val="pj"/>
      </w:pPr>
      <w:r>
        <w:t>1. Транспортировка, хране</w:t>
      </w:r>
      <w:r>
        <w:t xml:space="preserve">ние, приобретение, пользование или распоряжение товарами и транспортными средствами, ввезенными на таможенную территорию Республики Казахстан помимо </w:t>
      </w:r>
      <w:hyperlink r:id="rId742" w:anchor="sub_id=4300000" w:history="1">
        <w:r>
          <w:rPr>
            <w:rStyle w:val="a4"/>
          </w:rPr>
          <w:t>таможенного контроля</w:t>
        </w:r>
      </w:hyperlink>
      <w:r>
        <w:t xml:space="preserve"> ли</w:t>
      </w:r>
      <w:r>
        <w:t>бо с сокрытием от такого контроля, либо с обманным использованием документов или средств идентификации, либо недекларированным или недостоверно декларированным, а равно транспортировка, хранение и приобретение товаров и транспортных средств, в отношении ко</w:t>
      </w:r>
      <w:r>
        <w:t xml:space="preserve">торых предоставлены таможенные льготы в части таможенных платежей и налогов, используемых либо отчуждаемых без разрешения таможенного органа Республики Казахстан в иных целях, чем те, в связи с которыми были предоставлены такие льготы, - </w:t>
      </w:r>
    </w:p>
    <w:p w:rsidR="00000000" w:rsidRDefault="00E904DC">
      <w:pPr>
        <w:pStyle w:val="pj"/>
      </w:pPr>
      <w:r>
        <w:t>влекут штраф на ф</w:t>
      </w:r>
      <w:r>
        <w:t>изических лиц в размере от десяти до сорока, на индивидуальных предпринимателей и юридических лиц - в размере от двадцати до пятидесяти месячных расчетных показателей с приостановлением действия лицензии, специального разрешения или квалификационного аттес</w:t>
      </w:r>
      <w:r>
        <w:t xml:space="preserve">тата (свидетельства). </w:t>
      </w:r>
    </w:p>
    <w:p w:rsidR="00000000" w:rsidRDefault="00E904DC">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 xml:space="preserve">влекут штраф в размере от двадцати до пятидесяти </w:t>
      </w:r>
      <w:hyperlink r:id="rId743" w:history="1">
        <w:r>
          <w:rPr>
            <w:rStyle w:val="a4"/>
          </w:rPr>
          <w:t>месячных расчетных показателей</w:t>
        </w:r>
      </w:hyperlink>
      <w:r>
        <w:t xml:space="preserve"> с конфискацией товаров и транспортных средств, являющихся непосредственными объектами правонарушения, или без таковой.</w:t>
      </w:r>
    </w:p>
    <w:p w:rsidR="00000000" w:rsidRDefault="00E904DC">
      <w:pPr>
        <w:pStyle w:val="pj"/>
      </w:pPr>
      <w:bookmarkStart w:id="335" w:name="SUB4310000"/>
      <w:bookmarkEnd w:id="335"/>
      <w:r>
        <w:rPr>
          <w:rStyle w:val="s1"/>
        </w:rPr>
        <w:t>Статья 431.</w:t>
      </w:r>
      <w:r>
        <w:t xml:space="preserve"> Нарушение порядка пользования и распоряжения условно выпущенны</w:t>
      </w:r>
      <w:r>
        <w:t xml:space="preserve">ми товарами и транспортными средствами, в отношении которых предоставлены таможенные льготы в части таможенных платежей и налогов </w:t>
      </w:r>
    </w:p>
    <w:p w:rsidR="00000000" w:rsidRDefault="00E904DC">
      <w:pPr>
        <w:pStyle w:val="pj"/>
      </w:pPr>
      <w:r>
        <w:t xml:space="preserve">Пользование и распоряжение условно выпущенными товарами и транспортными средствами, в отношении которых предоставлены </w:t>
      </w:r>
      <w:hyperlink r:id="rId744" w:anchor="sub_id=3290000" w:history="1">
        <w:r>
          <w:rPr>
            <w:rStyle w:val="a4"/>
          </w:rPr>
          <w:t>таможенные льготы</w:t>
        </w:r>
      </w:hyperlink>
      <w:r>
        <w:t xml:space="preserve"> </w:t>
      </w:r>
      <w:r>
        <w:t xml:space="preserve">в части таможенных платежей и налогов, в иных целях, чем те, в связи с которыми были предоставлены такие льготы, без разрешения таможенного органа Республики Казахстан - </w:t>
      </w:r>
    </w:p>
    <w:p w:rsidR="00000000" w:rsidRDefault="00E904DC">
      <w:pPr>
        <w:pStyle w:val="pj"/>
        <w:spacing w:after="240"/>
      </w:pPr>
      <w:r>
        <w:t>влекут штраф на должностных лиц в размере от двадцати до двадцати пяти, а на юридических лиц - в размере от пятисот до одной тысячи месячных расчетных показателей.</w:t>
      </w:r>
    </w:p>
    <w:p w:rsidR="00000000" w:rsidRDefault="00E904DC">
      <w:pPr>
        <w:pStyle w:val="pj"/>
      </w:pPr>
      <w:bookmarkStart w:id="336" w:name="SUB4320000"/>
      <w:bookmarkEnd w:id="336"/>
      <w:r>
        <w:rPr>
          <w:rStyle w:val="s1"/>
        </w:rPr>
        <w:t>Статья 432.</w:t>
      </w:r>
      <w:r>
        <w:t xml:space="preserve"> Действия, направленные на неправомерное освобождение от таможенных платежей и на</w:t>
      </w:r>
      <w:r>
        <w:t xml:space="preserve">логов или их занижение </w:t>
      </w:r>
    </w:p>
    <w:p w:rsidR="00000000" w:rsidRDefault="00E904DC">
      <w:pPr>
        <w:pStyle w:val="pj"/>
      </w:pPr>
      <w:r>
        <w:t>Заявление в таможенной декларации и иных документах, необходимых для таможенных целей, недостоверных сведений о таможенном режиме, таможенной стоимости либо стране происхождения товаров и транспортных средств или заявление иных недо</w:t>
      </w:r>
      <w:r>
        <w:t xml:space="preserve">стоверных сведений, дающих основание для освобождения от таможенных платежей и налогов или занижения их размера, за исключением случаев, предусмотренных </w:t>
      </w:r>
      <w:hyperlink w:anchor="sub4250000" w:history="1">
        <w:r>
          <w:rPr>
            <w:rStyle w:val="a4"/>
          </w:rPr>
          <w:t>статьями 425</w:t>
        </w:r>
      </w:hyperlink>
      <w:r>
        <w:t xml:space="preserve">, </w:t>
      </w:r>
      <w:hyperlink w:anchor="sub4280000" w:history="1">
        <w:r>
          <w:rPr>
            <w:rStyle w:val="a4"/>
          </w:rPr>
          <w:t>428</w:t>
        </w:r>
      </w:hyperlink>
      <w:r>
        <w:t xml:space="preserve">, </w:t>
      </w:r>
      <w:hyperlink w:anchor="sub4290000" w:history="1">
        <w:r>
          <w:rPr>
            <w:rStyle w:val="a4"/>
          </w:rPr>
          <w:t>429</w:t>
        </w:r>
      </w:hyperlink>
      <w:r>
        <w:t xml:space="preserve"> настоящего Кодекса, при отсутствии признаков </w:t>
      </w:r>
      <w:hyperlink r:id="rId745" w:anchor="sub_id=2140000" w:history="1">
        <w:r>
          <w:rPr>
            <w:rStyle w:val="a4"/>
          </w:rPr>
          <w:t>преступления</w:t>
        </w:r>
      </w:hyperlink>
      <w:r>
        <w:t xml:space="preserve"> - </w:t>
      </w:r>
    </w:p>
    <w:p w:rsidR="00000000" w:rsidRDefault="00E904DC">
      <w:pPr>
        <w:pStyle w:val="pj"/>
        <w:spacing w:after="240"/>
      </w:pPr>
      <w:r>
        <w:t>влечет штраф в размере до двадцати пяти месячных расчетных показателей с приостановлением де</w:t>
      </w:r>
      <w:r>
        <w:t>йствия лицензии, специального разрешения или квалификационного аттестата (свидетельства) или без такового.</w:t>
      </w:r>
    </w:p>
    <w:p w:rsidR="00000000" w:rsidRDefault="00E904DC">
      <w:pPr>
        <w:pStyle w:val="pj"/>
      </w:pPr>
      <w:r>
        <w:rPr>
          <w:rStyle w:val="s1"/>
        </w:rPr>
        <w:t>Статья 433.</w:t>
      </w:r>
      <w:r>
        <w:t xml:space="preserve"> Действия, направленные на возврат без надлежащих оснований уплаченных таможенных платежей и налогов, получение выплат и иных возмещений л</w:t>
      </w:r>
      <w:r>
        <w:t xml:space="preserve">ибо их невозвращение </w:t>
      </w:r>
    </w:p>
    <w:p w:rsidR="00000000" w:rsidRDefault="00E904DC">
      <w:pPr>
        <w:pStyle w:val="pj"/>
      </w:pPr>
      <w:r>
        <w:t>Представление таможенному органу Республики Казахстан документов, содержащих недостоверные сведения, дающие право на возврат уплаченных таможенных платежей, получение выплат и иных возмещений или их невозвращение либо возвращение не в</w:t>
      </w:r>
      <w:r>
        <w:t xml:space="preserve"> полном объеме без надлежащих оснований, при отсутствии признаков </w:t>
      </w:r>
      <w:hyperlink r:id="rId746" w:anchor="sub_id=2140000" w:history="1">
        <w:r>
          <w:rPr>
            <w:rStyle w:val="a4"/>
          </w:rPr>
          <w:t>преступления</w:t>
        </w:r>
      </w:hyperlink>
      <w:r>
        <w:t xml:space="preserve"> - </w:t>
      </w:r>
    </w:p>
    <w:p w:rsidR="00000000" w:rsidRDefault="00E904DC">
      <w:pPr>
        <w:pStyle w:val="pj"/>
        <w:spacing w:after="240"/>
      </w:pPr>
      <w:r>
        <w:t>влечет штраф на должностных лиц в размере до двадцати пяти, на юридических лиц - в размере</w:t>
      </w:r>
      <w:r>
        <w:t xml:space="preserve"> до двухсот пятидесяти месячных расчетных показателей с приостановлением действия лицензии, специального разрешения или квалификационного аттестата (свидетельства) или без такового.</w:t>
      </w:r>
    </w:p>
    <w:p w:rsidR="00000000" w:rsidRDefault="00E904DC">
      <w:pPr>
        <w:pStyle w:val="pj"/>
      </w:pPr>
      <w:r>
        <w:rPr>
          <w:rStyle w:val="s3"/>
        </w:rPr>
        <w:t xml:space="preserve">В статью 434 внесены изменения в соответствии с </w:t>
      </w:r>
      <w:hyperlink r:id="rId747" w:anchor="sub_id=115" w:history="1">
        <w:r>
          <w:rPr>
            <w:rStyle w:val="a4"/>
            <w:i/>
            <w:iCs/>
          </w:rPr>
          <w:t>Законом</w:t>
        </w:r>
      </w:hyperlink>
      <w:r>
        <w:rPr>
          <w:rStyle w:val="s3"/>
        </w:rPr>
        <w:t xml:space="preserve"> РК от 05.12.03 г. № 506-II (</w:t>
      </w:r>
      <w:hyperlink r:id="rId748" w:anchor="sub_id=4340000" w:history="1">
        <w:r>
          <w:rPr>
            <w:rStyle w:val="a4"/>
            <w:i/>
            <w:iCs/>
          </w:rPr>
          <w:t>см. стар. ред.</w:t>
        </w:r>
      </w:hyperlink>
      <w:r>
        <w:rPr>
          <w:rStyle w:val="s3"/>
        </w:rPr>
        <w:t>)</w:t>
      </w:r>
      <w:r>
        <w:t xml:space="preserve"> </w:t>
      </w:r>
    </w:p>
    <w:p w:rsidR="00000000" w:rsidRDefault="00E904DC">
      <w:pPr>
        <w:pStyle w:val="pj"/>
      </w:pPr>
      <w:r>
        <w:rPr>
          <w:rStyle w:val="s1"/>
        </w:rPr>
        <w:t>Статья 434.</w:t>
      </w:r>
      <w:r>
        <w:t xml:space="preserve"> Нарушение сроков уплаты таможенных платежей и налогов</w:t>
      </w:r>
      <w:r>
        <w:t xml:space="preserve"> </w:t>
      </w:r>
    </w:p>
    <w:p w:rsidR="00000000" w:rsidRDefault="00E904DC">
      <w:pPr>
        <w:pStyle w:val="pj"/>
      </w:pPr>
      <w:r>
        <w:t xml:space="preserve">Неуплата таможенных платежей и налогов в течение </w:t>
      </w:r>
      <w:hyperlink r:id="rId749" w:anchor="sub_id=3220000" w:history="1">
        <w:r>
          <w:rPr>
            <w:rStyle w:val="a4"/>
          </w:rPr>
          <w:t>установленных сроков</w:t>
        </w:r>
      </w:hyperlink>
      <w:r>
        <w:t xml:space="preserve"> - </w:t>
      </w:r>
    </w:p>
    <w:p w:rsidR="00000000" w:rsidRDefault="00E904DC">
      <w:pPr>
        <w:pStyle w:val="pj"/>
        <w:spacing w:after="240"/>
      </w:pPr>
      <w:r>
        <w:t xml:space="preserve">влечет штраф на физическое лицо в размере от двадцати до сорока, на должностное лицо - в размере </w:t>
      </w:r>
      <w:r>
        <w:t>от двадцати до сорока месячных расчетных показателей, на юридическое лицо - в размере пятидесяти процентов от суммы неисполненного налогового обязательства, но не менее двухсот пятидесяти месячных расчетных показателей с приостановлением действия лицензии,</w:t>
      </w:r>
      <w:r>
        <w:t xml:space="preserve"> специального разрешения или квалификационного аттестата (свидетельства) или без такового.</w:t>
      </w:r>
    </w:p>
    <w:p w:rsidR="00000000" w:rsidRDefault="00E904DC">
      <w:pPr>
        <w:pStyle w:val="pj"/>
      </w:pPr>
      <w:bookmarkStart w:id="337" w:name="SUB4350000"/>
      <w:bookmarkEnd w:id="337"/>
      <w:r>
        <w:rPr>
          <w:rStyle w:val="s1"/>
        </w:rPr>
        <w:t>Статья 435.</w:t>
      </w:r>
      <w:r>
        <w:t xml:space="preserve"> Неисполнение банками и организациями, осуществляющими отдельные виды банковских операций, решений таможенных органов Республики Казахстан </w:t>
      </w:r>
    </w:p>
    <w:p w:rsidR="00000000" w:rsidRDefault="00E904DC">
      <w:pPr>
        <w:pStyle w:val="pj"/>
      </w:pPr>
      <w:r>
        <w:t>Неисполнение р</w:t>
      </w:r>
      <w:r>
        <w:t xml:space="preserve">ешений таможенных органов Республики Казахстан о взыскании таможенных платежей или о приостановлении расходных операций по счетам плательщика таможенных платежей по вине банков и организаций, осуществляющих отдельные виды банковских операций, - </w:t>
      </w:r>
    </w:p>
    <w:p w:rsidR="00000000" w:rsidRDefault="00E904DC">
      <w:pPr>
        <w:pStyle w:val="pj"/>
        <w:spacing w:after="240"/>
      </w:pPr>
      <w:r>
        <w:t>влечет штр</w:t>
      </w:r>
      <w:r>
        <w:t xml:space="preserve">аф на должностных лиц в размере до двадцати пяти, на юридических лиц - в размере до двухсот пятидесяти </w:t>
      </w:r>
      <w:hyperlink r:id="rId750" w:history="1">
        <w:r>
          <w:rPr>
            <w:rStyle w:val="a4"/>
          </w:rPr>
          <w:t>месячных расчетных показателей.</w:t>
        </w:r>
      </w:hyperlink>
    </w:p>
    <w:p w:rsidR="00000000" w:rsidRDefault="00E904DC">
      <w:pPr>
        <w:pStyle w:val="pj"/>
      </w:pPr>
      <w:bookmarkStart w:id="338" w:name="SUB4360000"/>
      <w:bookmarkEnd w:id="338"/>
      <w:r>
        <w:rPr>
          <w:rStyle w:val="s3"/>
        </w:rPr>
        <w:t xml:space="preserve">В статью 436 внесены изменения в соответствии с </w:t>
      </w:r>
      <w:hyperlink r:id="rId751" w:anchor="sub_id=116" w:history="1">
        <w:r>
          <w:rPr>
            <w:rStyle w:val="a4"/>
            <w:i/>
            <w:iCs/>
          </w:rPr>
          <w:t>Законом</w:t>
        </w:r>
      </w:hyperlink>
      <w:r>
        <w:rPr>
          <w:rStyle w:val="s3"/>
        </w:rPr>
        <w:t xml:space="preserve"> РК от 05.12.03 г. № 506-II (</w:t>
      </w:r>
      <w:hyperlink r:id="rId752" w:anchor="sub_id=4360000" w:history="1">
        <w:r>
          <w:rPr>
            <w:rStyle w:val="a4"/>
            <w:i/>
            <w:iCs/>
          </w:rPr>
          <w:t>см. стар. ред.</w:t>
        </w:r>
      </w:hyperlink>
      <w:r>
        <w:rPr>
          <w:rStyle w:val="s3"/>
        </w:rPr>
        <w:t>)</w:t>
      </w:r>
      <w:r>
        <w:t xml:space="preserve"> </w:t>
      </w:r>
    </w:p>
    <w:p w:rsidR="00000000" w:rsidRDefault="00E904DC">
      <w:pPr>
        <w:pStyle w:val="pj"/>
      </w:pPr>
      <w:r>
        <w:rPr>
          <w:rStyle w:val="s1"/>
        </w:rPr>
        <w:t>Статья 436.</w:t>
      </w:r>
      <w:r>
        <w:t xml:space="preserve"> Незаконное осуществление деятельност</w:t>
      </w:r>
      <w:r>
        <w:t xml:space="preserve">и в качестве таможенного брокера, специалиста либо нарушение условий такой деятельности </w:t>
      </w:r>
    </w:p>
    <w:p w:rsidR="00000000" w:rsidRDefault="00E904DC">
      <w:pPr>
        <w:pStyle w:val="pj"/>
      </w:pPr>
      <w:r>
        <w:t xml:space="preserve">1. Осуществление деятельности в качестве </w:t>
      </w:r>
      <w:hyperlink r:id="rId753" w:anchor="sub_id=3940000" w:history="1">
        <w:r>
          <w:rPr>
            <w:rStyle w:val="a4"/>
          </w:rPr>
          <w:t>таможенного брокера</w:t>
        </w:r>
      </w:hyperlink>
      <w:r>
        <w:t>, использование наимено</w:t>
      </w:r>
      <w:r>
        <w:t>вания "таможенный брокер" в своем названии, рекламе или иной информации без лицензии центрального таможенного органа Республики Казахстан либо, если такая лицензия отозвана или если ее действие приостановлено, либо без наличия в штате специалиста по таможе</w:t>
      </w:r>
      <w:r>
        <w:t>нному оформлению, имеющего квалификационный аттестат (свидетельство), либо совершение действий по таможенному оформлению от имени таможенного брокера лицом, не имеющим квалификационного аттестата (свидетельства), либо лишенным такого аттестата (свидетельст</w:t>
      </w:r>
      <w:r>
        <w:t xml:space="preserve">ва), или квалификационный аттестат (свидетельство) которого отозван, или, если действие такого аттестата (свидетельства) приостановлено, либо использование таможенным брокером лицензии, полученной в результате представления центральному таможенному органу </w:t>
      </w:r>
      <w:r>
        <w:t xml:space="preserve">Республики Казахстан документов, содержащих недостоверные сведения, а равно нарушение других условий такой деятельности, кроме деяний, предусмотренных частью второй настоящей статьи, и при отсутствии признаков преступления - </w:t>
      </w:r>
    </w:p>
    <w:p w:rsidR="00000000" w:rsidRDefault="00E904DC">
      <w:pPr>
        <w:pStyle w:val="pj"/>
      </w:pPr>
      <w:r>
        <w:t>влекут штраф в размере от пяти</w:t>
      </w:r>
      <w:r>
        <w:t xml:space="preserve"> до двадцати месячных расчетных показателей. </w:t>
      </w:r>
    </w:p>
    <w:p w:rsidR="00000000" w:rsidRDefault="00E904DC">
      <w:pPr>
        <w:pStyle w:val="pj"/>
      </w:pPr>
      <w:bookmarkStart w:id="339" w:name="SUB4360200"/>
      <w:bookmarkEnd w:id="339"/>
      <w:r>
        <w:t>2. Использование таможенным брокером или его работниками сведений, составляющих охраняемую законом тайну или конфиденциальную информацию, в собственных целях, разглашение, передача третьим лицам, включая не упо</w:t>
      </w:r>
      <w:r>
        <w:t xml:space="preserve">лномоченные на то государственные органы, таких сведений при отсутствии признаков преступления - </w:t>
      </w:r>
    </w:p>
    <w:p w:rsidR="00000000" w:rsidRDefault="00E904DC">
      <w:pPr>
        <w:pStyle w:val="pj"/>
      </w:pPr>
      <w:r>
        <w:t>влекут штраф в размере от десяти до двадцати месячных расчетных показателей с приостановлением лицензии, специального разрешения или квалификационного аттеста</w:t>
      </w:r>
      <w:r>
        <w:t xml:space="preserve">та (свидетельства) или без такового. </w:t>
      </w:r>
    </w:p>
    <w:p w:rsidR="00000000" w:rsidRDefault="00E904DC">
      <w:pPr>
        <w:pStyle w:val="pj"/>
        <w:spacing w:after="240"/>
      </w:pPr>
      <w:r>
        <w:rPr>
          <w:rStyle w:val="s3"/>
        </w:rPr>
        <w:t xml:space="preserve">См.: </w:t>
      </w:r>
      <w:hyperlink r:id="rId754" w:history="1">
        <w:r>
          <w:rPr>
            <w:rStyle w:val="a4"/>
            <w:i/>
            <w:iCs/>
          </w:rPr>
          <w:t>Приказ</w:t>
        </w:r>
      </w:hyperlink>
      <w:r>
        <w:rPr>
          <w:rStyle w:val="s3"/>
        </w:rPr>
        <w:t xml:space="preserve"> Министерства государственных доходов Республики Казахстан от 19 апреля 2002 г. № 109 "Об усилении контроля за правильностью заполнения грузовы</w:t>
      </w:r>
      <w:r>
        <w:rPr>
          <w:rStyle w:val="s3"/>
        </w:rPr>
        <w:t>х таможенных деклараций".</w:t>
      </w:r>
    </w:p>
    <w:p w:rsidR="00000000" w:rsidRDefault="00E904DC">
      <w:pPr>
        <w:pStyle w:val="pj"/>
      </w:pPr>
      <w:bookmarkStart w:id="340" w:name="SUB4370000"/>
      <w:bookmarkEnd w:id="340"/>
      <w:r>
        <w:rPr>
          <w:rStyle w:val="s3"/>
        </w:rPr>
        <w:t xml:space="preserve">В статью 437 внесены изменения в соответствии с </w:t>
      </w:r>
      <w:hyperlink r:id="rId755" w:anchor="sub_id=117" w:history="1">
        <w:r>
          <w:rPr>
            <w:rStyle w:val="a4"/>
            <w:i/>
            <w:iCs/>
          </w:rPr>
          <w:t>Законом</w:t>
        </w:r>
      </w:hyperlink>
      <w:r>
        <w:rPr>
          <w:rStyle w:val="s3"/>
        </w:rPr>
        <w:t xml:space="preserve"> РК от 05.12.03 г. № 506-II (</w:t>
      </w:r>
      <w:hyperlink r:id="rId756" w:anchor="sub_id=4370000" w:history="1">
        <w:r>
          <w:rPr>
            <w:rStyle w:val="a4"/>
            <w:i/>
            <w:iCs/>
          </w:rPr>
          <w:t>см. стар. ред.</w:t>
        </w:r>
      </w:hyperlink>
      <w:r>
        <w:rPr>
          <w:rStyle w:val="s3"/>
        </w:rPr>
        <w:t>)</w:t>
      </w:r>
      <w:r>
        <w:t xml:space="preserve"> </w:t>
      </w:r>
    </w:p>
    <w:p w:rsidR="00000000" w:rsidRDefault="00E904DC">
      <w:pPr>
        <w:pStyle w:val="pj"/>
      </w:pPr>
      <w:r>
        <w:rPr>
          <w:rStyle w:val="s1"/>
        </w:rPr>
        <w:t>Статья 437.</w:t>
      </w:r>
      <w:r>
        <w:t xml:space="preserve"> Незаконное осуществление деятельности в качестве таможенного перевозчика либо нарушение условий такой деятельности </w:t>
      </w:r>
    </w:p>
    <w:p w:rsidR="00000000" w:rsidRDefault="00E904DC">
      <w:pPr>
        <w:pStyle w:val="pj"/>
      </w:pPr>
      <w:r>
        <w:t xml:space="preserve">1. Осуществление деятельности в качестве </w:t>
      </w:r>
      <w:hyperlink r:id="rId757" w:anchor="sub_id=610000" w:history="1">
        <w:r>
          <w:rPr>
            <w:rStyle w:val="a4"/>
          </w:rPr>
          <w:t>таможенного перевозчика</w:t>
        </w:r>
      </w:hyperlink>
      <w:r>
        <w:t xml:space="preserve"> без лицензии либо если такая лицензия отозвана или ее действие приостановлено, либо использование таможенным перевозчиком лицензии, полученной в резу</w:t>
      </w:r>
      <w:r>
        <w:t xml:space="preserve">льтате представления центральному таможенному органу Республики Казахстан документов, содержащих недостоверные сведения, а равно нарушение других условий такой деятельности, кроме деяний, предусмотренных частью второй настоящей статьи, - </w:t>
      </w:r>
    </w:p>
    <w:p w:rsidR="00000000" w:rsidRDefault="00E904DC">
      <w:pPr>
        <w:pStyle w:val="pj"/>
      </w:pPr>
      <w:r>
        <w:t>влекут штраф в ра</w:t>
      </w:r>
      <w:r>
        <w:t xml:space="preserve">змере от пяти до двадцати месячных расчетных показателей с приостановлением действия лицензии или без такового. </w:t>
      </w:r>
    </w:p>
    <w:p w:rsidR="00000000" w:rsidRDefault="00E904DC">
      <w:pPr>
        <w:pStyle w:val="pj"/>
      </w:pPr>
      <w:r>
        <w:t>2. Использование таможенным перевозчиком или его должностными лицами сведений, составляющих охраняемую законом тайну или конфиденциальную инфор</w:t>
      </w:r>
      <w:r>
        <w:t xml:space="preserve">мацию, в собственных целях, разглашение, передача третьим лицам, включая не уполномоченные на то государственные органы, таких сведений при отсутствии признаков преступления - </w:t>
      </w:r>
    </w:p>
    <w:p w:rsidR="00000000" w:rsidRDefault="00E904DC">
      <w:pPr>
        <w:pStyle w:val="pj"/>
        <w:spacing w:after="240"/>
      </w:pPr>
      <w:r>
        <w:t xml:space="preserve">влечет штраф в размере от десяти до двадцати </w:t>
      </w:r>
      <w:hyperlink r:id="rId758" w:history="1">
        <w:r>
          <w:rPr>
            <w:rStyle w:val="a4"/>
          </w:rPr>
          <w:t>месячных расчетных показателей</w:t>
        </w:r>
      </w:hyperlink>
      <w:r>
        <w:t xml:space="preserve"> с лишением лицензии.</w:t>
      </w:r>
    </w:p>
    <w:p w:rsidR="00000000" w:rsidRDefault="00E904DC">
      <w:pPr>
        <w:pStyle w:val="pj"/>
      </w:pPr>
      <w:bookmarkStart w:id="341" w:name="SUB4380000"/>
      <w:bookmarkEnd w:id="341"/>
      <w:r>
        <w:rPr>
          <w:rStyle w:val="s1"/>
        </w:rPr>
        <w:t>Статья 438.</w:t>
      </w:r>
      <w:r>
        <w:t xml:space="preserve"> Невыполнение должностными лицами и иными работниками требований, действующих в таможенном деле </w:t>
      </w:r>
    </w:p>
    <w:p w:rsidR="00000000" w:rsidRDefault="00E904DC">
      <w:pPr>
        <w:pStyle w:val="pj"/>
      </w:pPr>
      <w:r>
        <w:t>Невыполнение должностными лицами и иными лицами организаций действ</w:t>
      </w:r>
      <w:r>
        <w:t xml:space="preserve">ующих в </w:t>
      </w:r>
      <w:hyperlink r:id="rId759" w:anchor="sub_id=10000" w:history="1">
        <w:r>
          <w:rPr>
            <w:rStyle w:val="a4"/>
          </w:rPr>
          <w:t>таможенном деле</w:t>
        </w:r>
      </w:hyperlink>
      <w:r>
        <w:t xml:space="preserve"> требований, а равно невыполнение таких требований иными физическими лицами, выполняющими для юридического лица работы по договорам гражданско-правовог</w:t>
      </w:r>
      <w:r>
        <w:t xml:space="preserve">о характера, воспрепятствование доступу должностного лица таможенного органа на территорию и в помещение для проведения таможенного контроля в случаях, когда к ответственности за нарушение таможенных правил привлекается указанное юридическое лицо, - </w:t>
      </w:r>
    </w:p>
    <w:p w:rsidR="00000000" w:rsidRDefault="00E904DC">
      <w:pPr>
        <w:pStyle w:val="pj"/>
        <w:spacing w:after="240"/>
      </w:pPr>
      <w:r>
        <w:t>влекут предупреждение или штраф в размере от десяти до пятидесяти месячных расчетных показателей.</w:t>
      </w:r>
    </w:p>
    <w:p w:rsidR="00000000" w:rsidRDefault="00E904DC">
      <w:pPr>
        <w:pStyle w:val="pc"/>
      </w:pPr>
      <w:bookmarkStart w:id="342" w:name="SUB4390000"/>
      <w:bookmarkEnd w:id="342"/>
      <w:r>
        <w:rPr>
          <w:rStyle w:val="s1"/>
        </w:rPr>
        <w:t>Глава 27</w:t>
      </w:r>
      <w:r>
        <w:t xml:space="preserve"> </w:t>
      </w:r>
    </w:p>
    <w:p w:rsidR="00000000" w:rsidRDefault="00E904DC">
      <w:pPr>
        <w:pStyle w:val="pc"/>
      </w:pPr>
      <w:r>
        <w:rPr>
          <w:rStyle w:val="s1"/>
        </w:rPr>
        <w:t>Административные правонарушения на транспорте,</w:t>
      </w:r>
      <w:r>
        <w:t xml:space="preserve"> </w:t>
      </w:r>
    </w:p>
    <w:p w:rsidR="00000000" w:rsidRDefault="00E904DC">
      <w:pPr>
        <w:pStyle w:val="pc"/>
        <w:spacing w:after="240"/>
      </w:pPr>
      <w:r>
        <w:rPr>
          <w:rStyle w:val="s1"/>
        </w:rPr>
        <w:t>в дорожном хозяйстве и связи</w:t>
      </w:r>
    </w:p>
    <w:p w:rsidR="00000000" w:rsidRDefault="00E904DC">
      <w:pPr>
        <w:pStyle w:val="pj"/>
      </w:pPr>
      <w:r>
        <w:rPr>
          <w:rStyle w:val="s1"/>
        </w:rPr>
        <w:t>Статья 439.</w:t>
      </w:r>
      <w:r>
        <w:t xml:space="preserve"> Нарушение правил, обеспечивающих безопасность движения на ж</w:t>
      </w:r>
      <w:r>
        <w:t xml:space="preserve">елезнодорожном транспорте </w:t>
      </w:r>
    </w:p>
    <w:p w:rsidR="00000000" w:rsidRDefault="00E904DC">
      <w:pPr>
        <w:pStyle w:val="pj"/>
      </w:pPr>
      <w:r>
        <w:t xml:space="preserve">1. Нарушение правил проезда гужевым транспортом и прогона скота через железнодорожные пути, выпаса скота в полосе отчуждения железных дорог - </w:t>
      </w:r>
    </w:p>
    <w:p w:rsidR="00000000" w:rsidRDefault="00E904DC">
      <w:pPr>
        <w:pStyle w:val="pj"/>
      </w:pPr>
      <w:r>
        <w:t>влечет предупреждение или штраф на граждан в размере до двух, на должностных лиц - в р</w:t>
      </w:r>
      <w:r>
        <w:t xml:space="preserve">азмере до десяти месячных расчетных показателей. </w:t>
      </w:r>
    </w:p>
    <w:p w:rsidR="00000000" w:rsidRDefault="00E904DC">
      <w:pPr>
        <w:pStyle w:val="pj"/>
      </w:pPr>
      <w:r>
        <w:t xml:space="preserve">2. Повреждение железнодорожного пути, защитных лесонасаждений, снегозащитных ограждений и других путевых объектов, сооружений и устройств сигнализации и связи - </w:t>
      </w:r>
    </w:p>
    <w:p w:rsidR="00000000" w:rsidRDefault="00E904DC">
      <w:pPr>
        <w:pStyle w:val="pj"/>
      </w:pPr>
      <w:r>
        <w:t>влечет штраф на граждан в размере до пяти, н</w:t>
      </w:r>
      <w:r>
        <w:t xml:space="preserve">а должностных лиц - в размере до десяти </w:t>
      </w:r>
      <w:hyperlink r:id="rId760" w:history="1">
        <w:r>
          <w:rPr>
            <w:rStyle w:val="a4"/>
          </w:rPr>
          <w:t>месячных расчетных показателей.</w:t>
        </w:r>
      </w:hyperlink>
      <w:r>
        <w:t xml:space="preserve"> </w:t>
      </w:r>
    </w:p>
    <w:p w:rsidR="00000000" w:rsidRDefault="00E904DC">
      <w:pPr>
        <w:pStyle w:val="pj"/>
      </w:pPr>
      <w:r>
        <w:t xml:space="preserve">3. Несоблюдение установленных габаритов при погрузке и выгрузке грузов - </w:t>
      </w:r>
    </w:p>
    <w:p w:rsidR="00000000" w:rsidRDefault="00E904DC">
      <w:pPr>
        <w:pStyle w:val="pj"/>
      </w:pPr>
      <w:r>
        <w:t xml:space="preserve">влечет штраф на должностных лиц в размере от </w:t>
      </w:r>
      <w:r>
        <w:t xml:space="preserve">пяти до семи месячных расчетных показателей. </w:t>
      </w:r>
    </w:p>
    <w:p w:rsidR="00000000" w:rsidRDefault="00E904DC">
      <w:pPr>
        <w:pStyle w:val="pj"/>
      </w:pPr>
      <w:r>
        <w:t xml:space="preserve">4. Подкладывание, сбрасывание на железнодорожные пути или оставление на них предметов, которые могут вызвать нарушение движения поездов, - </w:t>
      </w:r>
    </w:p>
    <w:p w:rsidR="00000000" w:rsidRDefault="00E904DC">
      <w:pPr>
        <w:pStyle w:val="pj"/>
      </w:pPr>
      <w:r>
        <w:t xml:space="preserve">влекут штраф в размере до пяти месячных расчетных показателей. </w:t>
      </w:r>
    </w:p>
    <w:p w:rsidR="00000000" w:rsidRDefault="00E904DC">
      <w:pPr>
        <w:pStyle w:val="pj"/>
      </w:pPr>
      <w:r>
        <w:t>5. Про</w:t>
      </w:r>
      <w:r>
        <w:t xml:space="preserve">ход по железнодорожным путям в неустановленных местах - </w:t>
      </w:r>
    </w:p>
    <w:p w:rsidR="00000000" w:rsidRDefault="00E904DC">
      <w:pPr>
        <w:pStyle w:val="pj"/>
        <w:spacing w:after="240"/>
      </w:pPr>
      <w:r>
        <w:t xml:space="preserve">влечет предупреждение или штраф в размере одной десятой </w:t>
      </w:r>
      <w:hyperlink r:id="rId761" w:history="1">
        <w:r>
          <w:rPr>
            <w:rStyle w:val="a4"/>
          </w:rPr>
          <w:t>месячного расчетного показателя.</w:t>
        </w:r>
      </w:hyperlink>
    </w:p>
    <w:p w:rsidR="00000000" w:rsidRDefault="00E904DC">
      <w:pPr>
        <w:pStyle w:val="pj"/>
      </w:pPr>
      <w:bookmarkStart w:id="343" w:name="SUB4400000"/>
      <w:bookmarkEnd w:id="343"/>
      <w:r>
        <w:rPr>
          <w:rStyle w:val="s1"/>
        </w:rPr>
        <w:t>Статья 440.</w:t>
      </w:r>
      <w:r>
        <w:t xml:space="preserve"> Нарушение правил использования сре</w:t>
      </w:r>
      <w:r>
        <w:t xml:space="preserve">дств железнодорожного транспорта </w:t>
      </w:r>
    </w:p>
    <w:p w:rsidR="00000000" w:rsidRDefault="00E904DC">
      <w:pPr>
        <w:pStyle w:val="pj"/>
      </w:pPr>
      <w:r>
        <w:t xml:space="preserve">1. Самовольный проезд в грузовых поездах, посадка и высадка на ходу поезда, проезд на подножках и крышах вагонов, самовольная без надобности остановка поезда - </w:t>
      </w:r>
    </w:p>
    <w:p w:rsidR="00000000" w:rsidRDefault="00E904DC">
      <w:pPr>
        <w:pStyle w:val="pj"/>
      </w:pPr>
      <w:r>
        <w:t>влекут штраф в размере до одного месячного расчетного показат</w:t>
      </w:r>
      <w:r>
        <w:t xml:space="preserve">еля. </w:t>
      </w:r>
    </w:p>
    <w:p w:rsidR="00000000" w:rsidRDefault="00E904DC">
      <w:pPr>
        <w:pStyle w:val="pj"/>
      </w:pPr>
      <w:r>
        <w:t xml:space="preserve">2. Выброс мусора и иных предметов из окон и дверей вагонов поездов, самовольное открытие наружных дверей во время движения поезда - </w:t>
      </w:r>
    </w:p>
    <w:p w:rsidR="00000000" w:rsidRDefault="00E904DC">
      <w:pPr>
        <w:pStyle w:val="pj"/>
        <w:spacing w:after="240"/>
      </w:pPr>
      <w:r>
        <w:t>влекут предупреждение или штраф в размере до одной пятой месячного расчетного показателя.</w:t>
      </w:r>
    </w:p>
    <w:p w:rsidR="00000000" w:rsidRDefault="00E904DC">
      <w:pPr>
        <w:pStyle w:val="pj"/>
      </w:pPr>
      <w:bookmarkStart w:id="344" w:name="SUB4410000"/>
      <w:bookmarkEnd w:id="344"/>
      <w:r>
        <w:rPr>
          <w:rStyle w:val="s1"/>
        </w:rPr>
        <w:t>Статья 441.</w:t>
      </w:r>
      <w:r>
        <w:t xml:space="preserve"> Повреждение тра</w:t>
      </w:r>
      <w:r>
        <w:t xml:space="preserve">нспортных средств общего пользования и их внутреннего оборудования </w:t>
      </w:r>
    </w:p>
    <w:p w:rsidR="00000000" w:rsidRDefault="00E904DC">
      <w:pPr>
        <w:pStyle w:val="pj"/>
      </w:pPr>
      <w:r>
        <w:t>Повреждение транспортных средств общего пользования, а именно пассажирских вагонов и локомотивов на железнодорожном транспорте, судов на морском и речном транспорте, автобусов, троллейбусо</w:t>
      </w:r>
      <w:r>
        <w:t xml:space="preserve">в, трамваев, а также повреждение их внутреннего оборудования - </w:t>
      </w:r>
    </w:p>
    <w:p w:rsidR="00000000" w:rsidRDefault="00E904DC">
      <w:pPr>
        <w:pStyle w:val="pj"/>
        <w:spacing w:after="240"/>
      </w:pPr>
      <w:r>
        <w:t xml:space="preserve">влекут штраф в размере от трех до десяти </w:t>
      </w:r>
      <w:hyperlink r:id="rId762" w:history="1">
        <w:r>
          <w:rPr>
            <w:rStyle w:val="a4"/>
          </w:rPr>
          <w:t>месячных расчетных показателей.</w:t>
        </w:r>
      </w:hyperlink>
    </w:p>
    <w:p w:rsidR="00000000" w:rsidRDefault="00E904DC">
      <w:pPr>
        <w:pStyle w:val="pj"/>
      </w:pPr>
      <w:bookmarkStart w:id="345" w:name="SUB4420000"/>
      <w:bookmarkEnd w:id="345"/>
      <w:r>
        <w:rPr>
          <w:rStyle w:val="s1"/>
        </w:rPr>
        <w:t>Статья 442.</w:t>
      </w:r>
      <w:r>
        <w:t xml:space="preserve"> Нарушение порядка использования воздушного </w:t>
      </w:r>
      <w:r>
        <w:t xml:space="preserve">пространства Республики Казахстан </w:t>
      </w:r>
    </w:p>
    <w:p w:rsidR="00000000" w:rsidRDefault="00E904DC">
      <w:pPr>
        <w:pStyle w:val="pj"/>
      </w:pPr>
      <w:r>
        <w:t xml:space="preserve">1. Нарушение </w:t>
      </w:r>
      <w:hyperlink r:id="rId763" w:history="1">
        <w:r>
          <w:rPr>
            <w:rStyle w:val="a4"/>
          </w:rPr>
          <w:t>порядка</w:t>
        </w:r>
      </w:hyperlink>
      <w:r>
        <w:t xml:space="preserve"> использования воздушного пространства Республики Казахстан при полетах воздушных судов, пуске ракет, проведении всех видов стрельб, взры</w:t>
      </w:r>
      <w:r>
        <w:t xml:space="preserve">вных работах или при осуществлении другой деятельности, связанной с подъемом, передвижением либо спуском в воздушном пространстве Республики Казахстан материальных объектов - </w:t>
      </w:r>
    </w:p>
    <w:p w:rsidR="00000000" w:rsidRDefault="00E904DC">
      <w:pPr>
        <w:pStyle w:val="pj"/>
      </w:pPr>
      <w:r>
        <w:t>влечет штраф на граждан в размере от одного до десяти, на должностных лиц - в ра</w:t>
      </w:r>
      <w:r>
        <w:t xml:space="preserve">змере от десяти до двадцати месячных расчетных показателей с возмездным изъятием предмета, явившегося орудием совершения правонарушения, или без такового. </w:t>
      </w:r>
    </w:p>
    <w:p w:rsidR="00000000" w:rsidRDefault="00E904DC">
      <w:pPr>
        <w:pStyle w:val="pj"/>
      </w:pPr>
      <w:r>
        <w:t xml:space="preserve">2. Те же действия, совершенные повторно в течение года после наложения административного взыскания, </w:t>
      </w:r>
      <w:r>
        <w:t xml:space="preserve">предусмотренного частью первой настоящей статьи, - </w:t>
      </w:r>
    </w:p>
    <w:p w:rsidR="00000000" w:rsidRDefault="00E904DC">
      <w:pPr>
        <w:pStyle w:val="pj"/>
        <w:spacing w:after="240"/>
      </w:pPr>
      <w:r>
        <w:t>влекут штраф на граждан в размере от десяти до пятнадцати, на должностных лиц - в размере от двадцати до двадцати пяти месячных расчетных показателей с конфискацией предмета, явившегося орудием совершения</w:t>
      </w:r>
      <w:r>
        <w:t xml:space="preserve"> правонарушения, или без таковой.</w:t>
      </w:r>
    </w:p>
    <w:p w:rsidR="00000000" w:rsidRDefault="00E904DC">
      <w:pPr>
        <w:pStyle w:val="pj"/>
      </w:pPr>
      <w:bookmarkStart w:id="346" w:name="SUB4430000"/>
      <w:bookmarkEnd w:id="346"/>
      <w:r>
        <w:rPr>
          <w:rStyle w:val="s1"/>
        </w:rPr>
        <w:t>Статья 443.</w:t>
      </w:r>
      <w:r>
        <w:t xml:space="preserve"> Нарушение правил безопасности полетов </w:t>
      </w:r>
    </w:p>
    <w:p w:rsidR="00000000" w:rsidRDefault="00E904DC">
      <w:pPr>
        <w:pStyle w:val="pj"/>
      </w:pPr>
      <w:r>
        <w:t>1. Размещение в районе аэродрома каких-либо знаков и устройств, сходных с маркировочными знаками и устройствами, принятыми для опознавания аэродромов, или сжигание пиротехнических изделий без разрешения администрации аэропорта, аэродрома, или устройство об</w:t>
      </w:r>
      <w:r>
        <w:t xml:space="preserve">ъектов, способствующих массовому скоплению птиц, опасных для полетов воздушных судов, - </w:t>
      </w:r>
    </w:p>
    <w:p w:rsidR="00000000" w:rsidRDefault="00E904DC">
      <w:pPr>
        <w:pStyle w:val="pj"/>
      </w:pPr>
      <w:r>
        <w:t xml:space="preserve">влечет штраф на граждан в размере до трех, на должностных лиц - в размере до десяти </w:t>
      </w:r>
      <w:hyperlink r:id="rId764" w:history="1">
        <w:r>
          <w:rPr>
            <w:rStyle w:val="a4"/>
          </w:rPr>
          <w:t xml:space="preserve">месячных расчетных </w:t>
        </w:r>
        <w:r>
          <w:rPr>
            <w:rStyle w:val="a4"/>
          </w:rPr>
          <w:t>показателей.</w:t>
        </w:r>
      </w:hyperlink>
      <w:r>
        <w:t xml:space="preserve"> </w:t>
      </w:r>
    </w:p>
    <w:p w:rsidR="00000000" w:rsidRDefault="00E904DC">
      <w:pPr>
        <w:pStyle w:val="pj"/>
      </w:pPr>
      <w:r>
        <w:t xml:space="preserve">2. Невыполнение правил о размещении ночных и дневных маркировочных знаков или устройств на зданиях и сооружениях - </w:t>
      </w:r>
    </w:p>
    <w:p w:rsidR="00000000" w:rsidRDefault="00E904DC">
      <w:pPr>
        <w:pStyle w:val="pj"/>
      </w:pPr>
      <w:r>
        <w:t xml:space="preserve">влечет штраф на граждан в размере до трех, на должностных лиц - в размере до десяти месячных расчетных показателей. </w:t>
      </w:r>
    </w:p>
    <w:p w:rsidR="00000000" w:rsidRDefault="00E904DC">
      <w:pPr>
        <w:pStyle w:val="pj"/>
      </w:pPr>
      <w:r>
        <w:t>3. Повреж</w:t>
      </w:r>
      <w:r>
        <w:t xml:space="preserve">дение аэродромного оборудования, аэродромных знаков, воздушных судов и их оборудования - </w:t>
      </w:r>
    </w:p>
    <w:p w:rsidR="00000000" w:rsidRDefault="00E904DC">
      <w:pPr>
        <w:pStyle w:val="pj"/>
      </w:pPr>
      <w:r>
        <w:t xml:space="preserve">влечет штраф в размере от десяти до пятидесяти месячных расчетных показателей. </w:t>
      </w:r>
    </w:p>
    <w:p w:rsidR="00000000" w:rsidRDefault="00E904DC">
      <w:pPr>
        <w:pStyle w:val="pj"/>
      </w:pPr>
      <w:bookmarkStart w:id="347" w:name="SUB4430400"/>
      <w:bookmarkEnd w:id="347"/>
      <w:r>
        <w:t>4. Проход или проезд без надлежащего разрешения по территории аэропортов (кроме аэрово</w:t>
      </w:r>
      <w:r>
        <w:t xml:space="preserve">кзалов), аэродромов, объектов радио- и светообеспечения полетов - </w:t>
      </w:r>
    </w:p>
    <w:p w:rsidR="00000000" w:rsidRDefault="00E904DC">
      <w:pPr>
        <w:pStyle w:val="pj"/>
        <w:spacing w:after="240"/>
      </w:pPr>
      <w:r>
        <w:t xml:space="preserve">влечет штраф в размере до одного </w:t>
      </w:r>
      <w:hyperlink r:id="rId765" w:history="1">
        <w:r>
          <w:rPr>
            <w:rStyle w:val="a4"/>
          </w:rPr>
          <w:t>месячного расчетного показателя.</w:t>
        </w:r>
      </w:hyperlink>
    </w:p>
    <w:p w:rsidR="00000000" w:rsidRDefault="00E904DC">
      <w:pPr>
        <w:pStyle w:val="pj"/>
      </w:pPr>
      <w:bookmarkStart w:id="348" w:name="SUB4440000"/>
      <w:bookmarkEnd w:id="348"/>
      <w:r>
        <w:rPr>
          <w:rStyle w:val="s1"/>
        </w:rPr>
        <w:t>Статья 444.</w:t>
      </w:r>
      <w:r>
        <w:t xml:space="preserve"> Нарушение правил подготовки и допуска к работе </w:t>
      </w:r>
      <w:r>
        <w:t xml:space="preserve">авиационного персонала </w:t>
      </w:r>
    </w:p>
    <w:p w:rsidR="00000000" w:rsidRDefault="00E904DC">
      <w:pPr>
        <w:pStyle w:val="pj"/>
      </w:pPr>
      <w:r>
        <w:t xml:space="preserve">1. Нарушение правил подготовки и допуска к работе авиационного персонала - </w:t>
      </w:r>
    </w:p>
    <w:p w:rsidR="00000000" w:rsidRDefault="00E904DC">
      <w:pPr>
        <w:pStyle w:val="pj"/>
      </w:pPr>
      <w:r>
        <w:t xml:space="preserve">влечет штраф на должностных лиц в размере от пяти до десяти месячных расчетных показателей. </w:t>
      </w:r>
    </w:p>
    <w:p w:rsidR="00000000" w:rsidRDefault="00E904DC">
      <w:pPr>
        <w:pStyle w:val="pj"/>
      </w:pPr>
      <w:r>
        <w:t>2. Допуск к управлению воздушным судном лиц в состоянии опьянен</w:t>
      </w:r>
      <w:r>
        <w:t xml:space="preserve">ия - </w:t>
      </w:r>
    </w:p>
    <w:p w:rsidR="00000000" w:rsidRDefault="00E904DC">
      <w:pPr>
        <w:pStyle w:val="pj"/>
        <w:spacing w:after="240"/>
      </w:pPr>
      <w:r>
        <w:t>влечет штраф на должностных лиц в размере от десяти до двадцати месячных расчетных показателей.</w:t>
      </w:r>
    </w:p>
    <w:p w:rsidR="00000000" w:rsidRDefault="00E904DC">
      <w:pPr>
        <w:pStyle w:val="pj"/>
      </w:pPr>
      <w:bookmarkStart w:id="349" w:name="SUB4450000"/>
      <w:bookmarkEnd w:id="349"/>
      <w:r>
        <w:rPr>
          <w:rStyle w:val="s1"/>
        </w:rPr>
        <w:t>Статья 445.</w:t>
      </w:r>
      <w:r>
        <w:t xml:space="preserve"> Управление воздушным судном лицом, находящимся в состоянии опьянения </w:t>
      </w:r>
    </w:p>
    <w:p w:rsidR="00000000" w:rsidRDefault="00E904DC">
      <w:pPr>
        <w:pStyle w:val="pj"/>
      </w:pPr>
      <w:r>
        <w:t>1. Управление воздушным судном лицом, находящимся в состоянии алкогольно</w:t>
      </w:r>
      <w:r>
        <w:t xml:space="preserve">го, наркотического или токсикоманического опьянения, - </w:t>
      </w:r>
    </w:p>
    <w:p w:rsidR="00000000" w:rsidRDefault="00E904DC">
      <w:pPr>
        <w:pStyle w:val="pj"/>
      </w:pPr>
      <w:r>
        <w:t xml:space="preserve">влечет штраф в размере от пяти до пятнадцати месячных расчетных показателей или лишение права управления воздушным судном сроком до одного года. </w:t>
      </w:r>
    </w:p>
    <w:p w:rsidR="00000000" w:rsidRDefault="00E904DC">
      <w:pPr>
        <w:pStyle w:val="pj"/>
      </w:pPr>
      <w:r>
        <w:t>2. Те же действия, повлекшие угрозу безопасности полет</w:t>
      </w:r>
      <w:r>
        <w:t xml:space="preserve">а, - </w:t>
      </w:r>
    </w:p>
    <w:p w:rsidR="00000000" w:rsidRDefault="00E904DC">
      <w:pPr>
        <w:pStyle w:val="pj"/>
        <w:spacing w:after="240"/>
      </w:pPr>
      <w:r>
        <w:t>влекут штраф в размере от десяти до двадцати пяти месячных расчетных показателей или лишение права управления воздушным судном сроком до двух лет.</w:t>
      </w:r>
    </w:p>
    <w:p w:rsidR="00000000" w:rsidRDefault="00E904DC">
      <w:pPr>
        <w:pStyle w:val="pj"/>
      </w:pPr>
      <w:bookmarkStart w:id="350" w:name="SUB4460000"/>
      <w:bookmarkEnd w:id="350"/>
      <w:r>
        <w:rPr>
          <w:rStyle w:val="s1"/>
        </w:rPr>
        <w:t>Статья 446.</w:t>
      </w:r>
      <w:r>
        <w:t xml:space="preserve"> Нарушение правил поведения на воздушном судне </w:t>
      </w:r>
    </w:p>
    <w:p w:rsidR="00000000" w:rsidRDefault="00E904DC">
      <w:pPr>
        <w:pStyle w:val="pj"/>
      </w:pPr>
      <w:r>
        <w:t>1. Невыполнение лицом, находящимся на воздуш</w:t>
      </w:r>
      <w:r>
        <w:t xml:space="preserve">ном судне, распоряжений командира судна, если действия этого лица не создают угрозу безопасности полета, - </w:t>
      </w:r>
    </w:p>
    <w:p w:rsidR="00000000" w:rsidRDefault="00E904DC">
      <w:pPr>
        <w:pStyle w:val="pj"/>
      </w:pPr>
      <w:r>
        <w:t xml:space="preserve">влечет предупреждение или штраф в размере до двух </w:t>
      </w:r>
      <w:hyperlink r:id="rId766" w:history="1">
        <w:r>
          <w:rPr>
            <w:rStyle w:val="a4"/>
          </w:rPr>
          <w:t>месячных расчетных показателей.</w:t>
        </w:r>
      </w:hyperlink>
      <w:r>
        <w:t xml:space="preserve"> </w:t>
      </w:r>
    </w:p>
    <w:p w:rsidR="00000000" w:rsidRDefault="00E904DC">
      <w:pPr>
        <w:pStyle w:val="pj"/>
      </w:pPr>
      <w:bookmarkStart w:id="351" w:name="SUB4460200"/>
      <w:bookmarkEnd w:id="351"/>
      <w:r>
        <w:t>2</w:t>
      </w:r>
      <w:r>
        <w:t xml:space="preserve">. Нарушение правил фотографирования, кино- и видеосъемки, а также пользование средствами радиосвязи с борта воздушного судна - </w:t>
      </w:r>
    </w:p>
    <w:p w:rsidR="00000000" w:rsidRDefault="00E904DC">
      <w:pPr>
        <w:pStyle w:val="pj"/>
        <w:spacing w:after="240"/>
      </w:pPr>
      <w:r>
        <w:t>влекут предупреждение или штраф в размере до одного месячного расчетного показателя с конфискацией пленки и кассет, средств ради</w:t>
      </w:r>
      <w:r>
        <w:t>освязи либо без таковой.</w:t>
      </w:r>
    </w:p>
    <w:p w:rsidR="00000000" w:rsidRDefault="00E904DC">
      <w:pPr>
        <w:pStyle w:val="pj"/>
      </w:pPr>
      <w:bookmarkStart w:id="352" w:name="SUB4470000"/>
      <w:bookmarkEnd w:id="352"/>
      <w:r>
        <w:rPr>
          <w:rStyle w:val="s3"/>
        </w:rPr>
        <w:t xml:space="preserve">Статья 447 изложена в редакции </w:t>
      </w:r>
      <w:hyperlink r:id="rId767" w:anchor="sub_id=447" w:history="1">
        <w:r>
          <w:rPr>
            <w:rStyle w:val="a4"/>
            <w:i/>
            <w:iCs/>
          </w:rPr>
          <w:t>Закона</w:t>
        </w:r>
      </w:hyperlink>
      <w:r>
        <w:rPr>
          <w:rStyle w:val="s3"/>
        </w:rPr>
        <w:t xml:space="preserve"> РК от 03.07.03 г. № 464-II (</w:t>
      </w:r>
      <w:hyperlink r:id="rId768" w:anchor="sub_id=4470000" w:history="1">
        <w:r>
          <w:rPr>
            <w:rStyle w:val="a4"/>
            <w:i/>
            <w:iCs/>
          </w:rPr>
          <w:t>с</w:t>
        </w:r>
        <w:r>
          <w:rPr>
            <w:rStyle w:val="a4"/>
            <w:i/>
            <w:iCs/>
          </w:rPr>
          <w:t>м. стар. ред.</w:t>
        </w:r>
      </w:hyperlink>
      <w:r>
        <w:rPr>
          <w:rStyle w:val="s3"/>
        </w:rPr>
        <w:t>)</w:t>
      </w:r>
      <w:r>
        <w:t xml:space="preserve"> </w:t>
      </w:r>
    </w:p>
    <w:p w:rsidR="00000000" w:rsidRDefault="00E904DC">
      <w:pPr>
        <w:pStyle w:val="pj"/>
      </w:pPr>
      <w:r>
        <w:rPr>
          <w:rStyle w:val="s1"/>
        </w:rPr>
        <w:t>Статья 447.</w:t>
      </w:r>
      <w:r>
        <w:t xml:space="preserve"> Нарушение правил перевозок пассажиров, багажа и грузов </w:t>
      </w:r>
    </w:p>
    <w:p w:rsidR="00000000" w:rsidRDefault="00E904DC">
      <w:pPr>
        <w:pStyle w:val="pj"/>
      </w:pPr>
      <w:r>
        <w:t xml:space="preserve">1. Нарушение правил международных перевозок пассажиров, багажа и грузов, за исключением перевозок автомобильным транспортом, - </w:t>
      </w:r>
    </w:p>
    <w:p w:rsidR="00000000" w:rsidRDefault="00E904DC">
      <w:pPr>
        <w:pStyle w:val="pj"/>
      </w:pPr>
      <w:r>
        <w:t xml:space="preserve">влечет штраф в размере от двадцати до пятидесяти месячных расчетных показателей. </w:t>
      </w:r>
    </w:p>
    <w:p w:rsidR="00000000" w:rsidRDefault="00E904DC">
      <w:pPr>
        <w:pStyle w:val="pj"/>
      </w:pPr>
      <w:bookmarkStart w:id="353" w:name="SUB4470200"/>
      <w:bookmarkEnd w:id="353"/>
      <w:r>
        <w:t xml:space="preserve">2. Нарушение правил перевозок пассажиров, багажа и грузов автомобильным транспортом - </w:t>
      </w:r>
    </w:p>
    <w:p w:rsidR="00000000" w:rsidRDefault="00E904DC">
      <w:pPr>
        <w:pStyle w:val="pj"/>
      </w:pPr>
      <w:r>
        <w:t xml:space="preserve">влечет штраф на индивидуальных предпринимателей и на юридических лиц в размере от двадцати до двадцати пяти месячных расчетных показателей. </w:t>
      </w:r>
    </w:p>
    <w:p w:rsidR="00000000" w:rsidRDefault="00E904DC">
      <w:pPr>
        <w:pStyle w:val="pj"/>
      </w:pPr>
      <w:r>
        <w:t>3. Те же действия, совершенные повторно в течение года после наложения административного взыскания, предусмотренног</w:t>
      </w:r>
      <w:r>
        <w:t xml:space="preserve">о частью второй настоящей статьи, - </w:t>
      </w:r>
    </w:p>
    <w:p w:rsidR="00000000" w:rsidRDefault="00E904DC">
      <w:pPr>
        <w:pStyle w:val="pj"/>
        <w:spacing w:after="240"/>
      </w:pPr>
      <w:r>
        <w:t>влекут штраф на индивидуальных предпринимателей и на юридических лиц в размере от двадцати пяти до пятидесяти месячных расчетных показателей.</w:t>
      </w:r>
    </w:p>
    <w:p w:rsidR="00000000" w:rsidRDefault="00E904DC">
      <w:pPr>
        <w:pStyle w:val="pj"/>
      </w:pPr>
      <w:bookmarkStart w:id="354" w:name="SUB447010000"/>
      <w:bookmarkEnd w:id="354"/>
      <w:r>
        <w:rPr>
          <w:rStyle w:val="s3"/>
        </w:rPr>
        <w:t xml:space="preserve">Кодекс дополнен статьей 447-1 в соответствии с </w:t>
      </w:r>
      <w:hyperlink r:id="rId769" w:anchor="sub_id=4471" w:history="1">
        <w:r>
          <w:rPr>
            <w:rStyle w:val="a4"/>
            <w:i/>
            <w:iCs/>
          </w:rPr>
          <w:t>Законом</w:t>
        </w:r>
      </w:hyperlink>
      <w:r>
        <w:rPr>
          <w:rStyle w:val="s3"/>
        </w:rPr>
        <w:t xml:space="preserve"> РК от 03.07.03 г. № 464-II</w:t>
      </w:r>
      <w:r>
        <w:t xml:space="preserve"> </w:t>
      </w:r>
    </w:p>
    <w:p w:rsidR="00000000" w:rsidRDefault="00E904DC">
      <w:pPr>
        <w:pStyle w:val="pj"/>
      </w:pPr>
      <w:r>
        <w:rPr>
          <w:rStyle w:val="s1"/>
        </w:rPr>
        <w:t>Статья 447-1.</w:t>
      </w:r>
      <w:r>
        <w:t xml:space="preserve"> Нарушение режима труда и отдыха водителей при осуществлении автомобильных перевозок пассажиров, багажа или грузов </w:t>
      </w:r>
    </w:p>
    <w:p w:rsidR="00000000" w:rsidRDefault="00E904DC">
      <w:pPr>
        <w:pStyle w:val="pj"/>
      </w:pPr>
      <w:r>
        <w:t>1. Управление автотранспортным средством</w:t>
      </w:r>
      <w:r>
        <w:t xml:space="preserve"> без контрольных устройств регистрации режима труда и отдыха водителей (тахографов) или с выключенными такими устройствами либо с незаполненными диаграммными дисками, а равно без ведения ежедневных регистрационных листков режима труда и отдыха водителей пр</w:t>
      </w:r>
      <w:r>
        <w:t xml:space="preserve">и осуществлении: </w:t>
      </w:r>
    </w:p>
    <w:p w:rsidR="00000000" w:rsidRDefault="00E904DC">
      <w:pPr>
        <w:pStyle w:val="pj"/>
      </w:pPr>
      <w:r>
        <w:t xml:space="preserve">1) автомобильных перевозок опасных грузов; </w:t>
      </w:r>
    </w:p>
    <w:p w:rsidR="00000000" w:rsidRDefault="00E904DC">
      <w:pPr>
        <w:pStyle w:val="pj"/>
      </w:pPr>
      <w:r>
        <w:t xml:space="preserve">2) международных автомобильных перевозок пассажиров, багажа и грузов; </w:t>
      </w:r>
    </w:p>
    <w:p w:rsidR="00000000" w:rsidRDefault="00E904DC">
      <w:pPr>
        <w:pStyle w:val="pj"/>
      </w:pPr>
      <w:r>
        <w:rPr>
          <w:rStyle w:val="s3"/>
        </w:rPr>
        <w:t>Абзац первый подпункта 3) вводится в действие с 1 января 2005 года</w:t>
      </w:r>
      <w:r>
        <w:t xml:space="preserve"> </w:t>
      </w:r>
    </w:p>
    <w:p w:rsidR="00000000" w:rsidRDefault="00E904DC">
      <w:pPr>
        <w:pStyle w:val="pj"/>
      </w:pPr>
      <w:r>
        <w:t>3) междугородных, межобластных регулярных и нерегулярны</w:t>
      </w:r>
      <w:r>
        <w:t xml:space="preserve">х автомобильных перевозок пассажиров, багажа - </w:t>
      </w:r>
    </w:p>
    <w:p w:rsidR="00000000" w:rsidRDefault="00E904DC">
      <w:pPr>
        <w:pStyle w:val="pj"/>
      </w:pPr>
      <w:r>
        <w:t xml:space="preserve">влечет штраф на индивидуальных предпринимателей и на юридических лиц в размере от двадцати до пятидесяти месячных расчетных показателей. </w:t>
      </w:r>
    </w:p>
    <w:p w:rsidR="00000000" w:rsidRDefault="00E904DC">
      <w:pPr>
        <w:pStyle w:val="pj"/>
        <w:spacing w:after="240"/>
      </w:pPr>
      <w:r>
        <w:t>2. Нарушение режима труда и отдыха водителями автотранспортных средств</w:t>
      </w:r>
      <w:r>
        <w:t xml:space="preserve"> при осуществлении автомобильных перевозок пассажиров, багажа или грузов - влечет штраф в размере от пяти до десяти месячных расчетных показателей.</w:t>
      </w:r>
    </w:p>
    <w:p w:rsidR="00000000" w:rsidRDefault="00E904DC">
      <w:pPr>
        <w:pStyle w:val="pj"/>
      </w:pPr>
      <w:bookmarkStart w:id="355" w:name="SUB447020000"/>
      <w:bookmarkEnd w:id="355"/>
      <w:r>
        <w:rPr>
          <w:rStyle w:val="s3"/>
        </w:rPr>
        <w:t xml:space="preserve">Кодекс дополнен статьей 447-2 в соответствии с </w:t>
      </w:r>
      <w:hyperlink r:id="rId770" w:anchor="sub_id=4471" w:history="1">
        <w:r>
          <w:rPr>
            <w:rStyle w:val="a4"/>
            <w:i/>
            <w:iCs/>
          </w:rPr>
          <w:t>Законом</w:t>
        </w:r>
      </w:hyperlink>
      <w:r>
        <w:rPr>
          <w:rStyle w:val="s3"/>
        </w:rPr>
        <w:t xml:space="preserve"> РК от 03.07.03 г. № 464-II</w:t>
      </w:r>
      <w:r>
        <w:t xml:space="preserve"> </w:t>
      </w:r>
    </w:p>
    <w:p w:rsidR="00000000" w:rsidRDefault="00E904DC">
      <w:pPr>
        <w:pStyle w:val="pj"/>
      </w:pPr>
      <w:r>
        <w:rPr>
          <w:rStyle w:val="s1"/>
        </w:rPr>
        <w:t>Статья 447-2.</w:t>
      </w:r>
      <w:r>
        <w:t xml:space="preserve"> Осуществление международных автомобильных перевозок пассажиров, багажа или грузов без разрешений или специальных разрешений </w:t>
      </w:r>
    </w:p>
    <w:p w:rsidR="00000000" w:rsidRDefault="00E904DC">
      <w:pPr>
        <w:pStyle w:val="pj"/>
      </w:pPr>
      <w:r>
        <w:t>Осуществление водителями автотранспортных средств, принадлежа</w:t>
      </w:r>
      <w:r>
        <w:t>щих иностранным физическим и юридическим лицам, международных автомобильных перевозок на территории Республики Казахстан без разрешений или специальных разрешений в случаях, предусмотренных законодательством Республики Казахстан об автомобильном транспорте</w:t>
      </w:r>
      <w:r>
        <w:t xml:space="preserve">, - </w:t>
      </w:r>
    </w:p>
    <w:p w:rsidR="00000000" w:rsidRDefault="00E904DC">
      <w:pPr>
        <w:pStyle w:val="pj"/>
        <w:spacing w:after="240"/>
      </w:pPr>
      <w:r>
        <w:t>влечет штраф в размере от десяти до двадцати пяти месячных расчетных показателей.</w:t>
      </w:r>
    </w:p>
    <w:p w:rsidR="00000000" w:rsidRDefault="00E904DC">
      <w:pPr>
        <w:pStyle w:val="pj"/>
      </w:pPr>
      <w:bookmarkStart w:id="356" w:name="SUB447030000"/>
      <w:bookmarkEnd w:id="356"/>
      <w:r>
        <w:rPr>
          <w:rStyle w:val="s3"/>
        </w:rPr>
        <w:t xml:space="preserve">Кодекс дополнен статьей 447-3 в соответствии с </w:t>
      </w:r>
      <w:hyperlink r:id="rId771" w:anchor="sub_id=4471" w:history="1">
        <w:r>
          <w:rPr>
            <w:rStyle w:val="a4"/>
            <w:i/>
            <w:iCs/>
          </w:rPr>
          <w:t>Законом</w:t>
        </w:r>
      </w:hyperlink>
      <w:r>
        <w:rPr>
          <w:rStyle w:val="s3"/>
        </w:rPr>
        <w:t xml:space="preserve"> РК от 03.07.03 г. № 464-II</w:t>
      </w:r>
      <w:r>
        <w:t xml:space="preserve"> </w:t>
      </w:r>
    </w:p>
    <w:p w:rsidR="00000000" w:rsidRDefault="00E904DC">
      <w:pPr>
        <w:pStyle w:val="pj"/>
      </w:pPr>
      <w:r>
        <w:rPr>
          <w:rStyle w:val="s1"/>
        </w:rPr>
        <w:t>Стать</w:t>
      </w:r>
      <w:r>
        <w:rPr>
          <w:rStyle w:val="s1"/>
        </w:rPr>
        <w:t>я 447-3.</w:t>
      </w:r>
      <w:r>
        <w:t xml:space="preserve"> Отсутствие списков пассажиров у водителей автотранспортных средств при осуществлении нерегулярных международных автомобильных перевозок пассажиров и багажа </w:t>
      </w:r>
    </w:p>
    <w:p w:rsidR="00000000" w:rsidRDefault="00E904DC">
      <w:pPr>
        <w:pStyle w:val="pj"/>
      </w:pPr>
      <w:r>
        <w:t>Отсутствие списков пассажиров у водителей автотранспортных средств при осуществлении нерег</w:t>
      </w:r>
      <w:r>
        <w:t xml:space="preserve">улярных международных автомобильных перевозок пассажиров и багажа - </w:t>
      </w:r>
    </w:p>
    <w:p w:rsidR="00000000" w:rsidRDefault="00E904DC">
      <w:pPr>
        <w:pStyle w:val="pj"/>
        <w:spacing w:after="240"/>
      </w:pPr>
      <w:r>
        <w:t>влечет штраф в размере от трех до пяти месячных расчетных показателей.</w:t>
      </w:r>
    </w:p>
    <w:p w:rsidR="00000000" w:rsidRDefault="00E904DC">
      <w:pPr>
        <w:pStyle w:val="pj"/>
      </w:pPr>
      <w:bookmarkStart w:id="357" w:name="SUB447040000"/>
      <w:bookmarkEnd w:id="357"/>
      <w:r>
        <w:rPr>
          <w:rStyle w:val="s3"/>
        </w:rPr>
        <w:t xml:space="preserve">Кодекс дополнен статьей 447-4 в соответствии с </w:t>
      </w:r>
      <w:hyperlink r:id="rId772" w:anchor="sub_id=4471" w:history="1">
        <w:r>
          <w:rPr>
            <w:rStyle w:val="a4"/>
            <w:i/>
            <w:iCs/>
          </w:rPr>
          <w:t>Законом</w:t>
        </w:r>
      </w:hyperlink>
      <w:r>
        <w:rPr>
          <w:rStyle w:val="s3"/>
        </w:rPr>
        <w:t xml:space="preserve"> РК от 03.07.03 г. № 464-II</w:t>
      </w:r>
      <w:r>
        <w:t xml:space="preserve"> </w:t>
      </w:r>
    </w:p>
    <w:p w:rsidR="00000000" w:rsidRDefault="00E904DC">
      <w:pPr>
        <w:pStyle w:val="pj"/>
      </w:pPr>
      <w:r>
        <w:rPr>
          <w:rStyle w:val="s1"/>
        </w:rPr>
        <w:t>Статья 447-4.</w:t>
      </w:r>
      <w:r>
        <w:t xml:space="preserve"> Осуществление автомобильных перевозок пассажиров, багажа или грузов автотранспортными средствами, зарегистрированными на территории иностранного государства, между пунктами, расположенными на те</w:t>
      </w:r>
      <w:r>
        <w:t xml:space="preserve">рритории Республики Казахстан </w:t>
      </w:r>
    </w:p>
    <w:p w:rsidR="00000000" w:rsidRDefault="00E904DC">
      <w:pPr>
        <w:pStyle w:val="pj"/>
      </w:pPr>
      <w:r>
        <w:t>Перевозка пассажиров, багажа или грузов автотранспортными средствами, зарегистрированными на территории иностранного государства, в том числе временно ввезенными на территорию Республики Казахстан, принадлежащими перевозчикам</w:t>
      </w:r>
      <w:r>
        <w:t xml:space="preserve"> иностранного государства, между пунктами, расположенными на территории Республики Казахстан, </w:t>
      </w:r>
    </w:p>
    <w:p w:rsidR="00000000" w:rsidRDefault="00E904DC">
      <w:pPr>
        <w:pStyle w:val="pj"/>
        <w:spacing w:after="240"/>
      </w:pPr>
      <w:r>
        <w:t>влечет штраф на физических лиц в размере от десяти до двадцати, на юридических лиц - в размере от двадцати пяти до пятидесяти месячных расчетных показателей.</w:t>
      </w:r>
    </w:p>
    <w:p w:rsidR="00000000" w:rsidRDefault="00E904DC">
      <w:pPr>
        <w:pStyle w:val="pj"/>
      </w:pPr>
      <w:bookmarkStart w:id="358" w:name="SUB4480000"/>
      <w:bookmarkEnd w:id="358"/>
      <w:r>
        <w:rPr>
          <w:rStyle w:val="s1"/>
        </w:rPr>
        <w:t>Ста</w:t>
      </w:r>
      <w:r>
        <w:rPr>
          <w:rStyle w:val="s1"/>
        </w:rPr>
        <w:t>тья 448.</w:t>
      </w:r>
      <w:r>
        <w:t xml:space="preserve"> Нарушение правил, обеспечивающих безопасность движения на морском транспорте </w:t>
      </w:r>
    </w:p>
    <w:p w:rsidR="00000000" w:rsidRDefault="00E904DC">
      <w:pPr>
        <w:pStyle w:val="pj"/>
      </w:pPr>
      <w:r>
        <w:t xml:space="preserve">1. Нарушение на морском транспорте правил входа и выхода судов из порта, движения и стоянки судов в портовых водах - </w:t>
      </w:r>
    </w:p>
    <w:p w:rsidR="00000000" w:rsidRDefault="00E904DC">
      <w:pPr>
        <w:pStyle w:val="pj"/>
      </w:pPr>
      <w:r>
        <w:t>влечет штраф в размере до семи месячных расчетных п</w:t>
      </w:r>
      <w:r>
        <w:t xml:space="preserve">оказателей. </w:t>
      </w:r>
    </w:p>
    <w:p w:rsidR="00000000" w:rsidRDefault="00E904DC">
      <w:pPr>
        <w:pStyle w:val="pj"/>
      </w:pPr>
      <w:r>
        <w:t xml:space="preserve">2. Проведение без надлежащего разрешения водолазных работ в портовых водах или несоблюдение правил подачи сигналов во время этих работ - </w:t>
      </w:r>
    </w:p>
    <w:p w:rsidR="00000000" w:rsidRDefault="00E904DC">
      <w:pPr>
        <w:pStyle w:val="pj"/>
        <w:spacing w:after="240"/>
      </w:pPr>
      <w:r>
        <w:t xml:space="preserve">влечет штраф на должностных лиц в размере от пяти до десяти </w:t>
      </w:r>
      <w:hyperlink r:id="rId773" w:history="1">
        <w:r>
          <w:rPr>
            <w:rStyle w:val="a4"/>
          </w:rPr>
          <w:t>месячных расчетных показателей.</w:t>
        </w:r>
      </w:hyperlink>
    </w:p>
    <w:p w:rsidR="00000000" w:rsidRDefault="00E904DC">
      <w:pPr>
        <w:pStyle w:val="pj"/>
      </w:pPr>
      <w:bookmarkStart w:id="359" w:name="SUB4490000"/>
      <w:bookmarkEnd w:id="359"/>
      <w:r>
        <w:rPr>
          <w:rStyle w:val="s1"/>
        </w:rPr>
        <w:t>Статья 449.</w:t>
      </w:r>
      <w:r>
        <w:t xml:space="preserve"> Повреждение на морском транспорте сооружений и устройств сигнализации и связи </w:t>
      </w:r>
    </w:p>
    <w:p w:rsidR="00000000" w:rsidRDefault="00E904DC">
      <w:pPr>
        <w:pStyle w:val="pj"/>
      </w:pPr>
      <w:r>
        <w:t xml:space="preserve">Повреждение на морском транспорте сооружений и устройств сигнализации и связи - </w:t>
      </w:r>
    </w:p>
    <w:p w:rsidR="00000000" w:rsidRDefault="00E904DC">
      <w:pPr>
        <w:pStyle w:val="pj"/>
        <w:spacing w:after="240"/>
      </w:pPr>
      <w:r>
        <w:t>влечет штраф на граждан в размере до трех, на должностных лиц - в размере до десяти месячных расчетных показателей.</w:t>
      </w:r>
    </w:p>
    <w:p w:rsidR="00000000" w:rsidRDefault="00E904DC">
      <w:pPr>
        <w:pStyle w:val="pj"/>
      </w:pPr>
      <w:bookmarkStart w:id="360" w:name="SUB4500000"/>
      <w:bookmarkEnd w:id="360"/>
      <w:r>
        <w:rPr>
          <w:rStyle w:val="s1"/>
        </w:rPr>
        <w:t>Статья 450.</w:t>
      </w:r>
      <w:r>
        <w:t xml:space="preserve"> Нарушение правил, обеспечивающих безопасность пассажиров на судах морского и речного транспорта, а также маломерных судах </w:t>
      </w:r>
    </w:p>
    <w:p w:rsidR="00000000" w:rsidRDefault="00E904DC">
      <w:pPr>
        <w:pStyle w:val="pj"/>
      </w:pPr>
      <w:r>
        <w:t>Наруш</w:t>
      </w:r>
      <w:r>
        <w:t xml:space="preserve">ение правил, обеспечивающих безопасность пассажиров при посадке на суда, в пути следования и при высадке их с судов морского и речного транспорта, а также маломерных судов - </w:t>
      </w:r>
    </w:p>
    <w:p w:rsidR="00000000" w:rsidRDefault="00E904DC">
      <w:pPr>
        <w:pStyle w:val="pj"/>
      </w:pPr>
      <w:r>
        <w:t>влечет штраф на граждан в размере до двух, на должностных лиц - в размере до деся</w:t>
      </w:r>
      <w:r>
        <w:t xml:space="preserve">ти месячных расчетных показателей. </w:t>
      </w:r>
    </w:p>
    <w:p w:rsidR="00000000" w:rsidRDefault="00E904DC">
      <w:pPr>
        <w:pStyle w:val="pj"/>
        <w:spacing w:after="240"/>
      </w:pPr>
      <w:r>
        <w:t xml:space="preserve">Примечание. Под маломерным судном в статьях 450-453, </w:t>
      </w:r>
      <w:hyperlink w:anchor="sub4570000" w:history="1">
        <w:r>
          <w:rPr>
            <w:rStyle w:val="a4"/>
          </w:rPr>
          <w:t>457</w:t>
        </w:r>
      </w:hyperlink>
      <w:r>
        <w:t xml:space="preserve"> настоящего Кодекса следует понимать самоходные суда с главным двигателем мощностью менее 75 л.с. и несамоходные суда валовой вмест</w:t>
      </w:r>
      <w:r>
        <w:t>имостью менее 80 регистровых тонн, принадлежащие гражданам моторные суда (независимо от мощности двигателей), парусные суда, а также несамоходные суда (гребные лодки грузоподъемностью 100 и более килограммов, байдарки - 150 и более килограммов и надувные с</w:t>
      </w:r>
      <w:r>
        <w:t>уда - 225 и более килограммов).</w:t>
      </w:r>
    </w:p>
    <w:p w:rsidR="00000000" w:rsidRDefault="00E904DC">
      <w:pPr>
        <w:pStyle w:val="pj"/>
      </w:pPr>
      <w:bookmarkStart w:id="361" w:name="SUB4510000"/>
      <w:bookmarkEnd w:id="361"/>
      <w:r>
        <w:rPr>
          <w:rStyle w:val="s1"/>
        </w:rPr>
        <w:t>Статья 451.</w:t>
      </w:r>
      <w:r>
        <w:t xml:space="preserve"> Нарушение правил выпуска судна в плавание или допуск к управлению судном лиц, не имеющих соответствующего диплома (свидетельства, удостоверения) </w:t>
      </w:r>
    </w:p>
    <w:p w:rsidR="00000000" w:rsidRDefault="00E904DC">
      <w:pPr>
        <w:pStyle w:val="pj"/>
      </w:pPr>
      <w:r>
        <w:t>1. Выпуск (направление) судна (кроме маломерного) в плавание без д</w:t>
      </w:r>
      <w:r>
        <w:t>окументов, удостоверяющих принадлежность судна, годность его к плаванию, с неукомплектованным экипажем, при несоответствии технического состояния судна имеющимся документам, с нарушением установленных правил загрузки, норм пассажировместимости, ограничений</w:t>
      </w:r>
      <w:r>
        <w:t xml:space="preserve"> по району и условиям плавания, а также допуск к управлению судном или его механизмами и оборудованием лиц, не имеющих соответствующего диплома (свидетельства, удостоверения), - </w:t>
      </w:r>
    </w:p>
    <w:p w:rsidR="00000000" w:rsidRDefault="00E904DC">
      <w:pPr>
        <w:pStyle w:val="pj"/>
      </w:pPr>
      <w:r>
        <w:t>влекут штраф на должностных лиц в размере от десяти до двадцати месячных расч</w:t>
      </w:r>
      <w:r>
        <w:t xml:space="preserve">етных показателей. </w:t>
      </w:r>
    </w:p>
    <w:p w:rsidR="00000000" w:rsidRDefault="00E904DC">
      <w:pPr>
        <w:pStyle w:val="pj"/>
      </w:pPr>
      <w:bookmarkStart w:id="362" w:name="SUB4510200"/>
      <w:bookmarkEnd w:id="362"/>
      <w:r>
        <w:t>2. Выпуск в плавание маломерных судов, не зарегистрированных в установленном порядке или не прошедших технический осмотр (освидетельствование), или имеющих неисправности, с которыми запрещена их эксплуатация, или неукомплектованных снар</w:t>
      </w:r>
      <w:r>
        <w:t xml:space="preserve">яжением, или переоборудованных без соответствующего разрешения, а также допуск к управлению маломерными судами лиц, не имеющих права управления этими судами, - </w:t>
      </w:r>
    </w:p>
    <w:p w:rsidR="00000000" w:rsidRDefault="00E904DC">
      <w:pPr>
        <w:pStyle w:val="pj"/>
        <w:spacing w:after="240"/>
      </w:pPr>
      <w:r>
        <w:t>влекут штраф на должностных лиц, ответственных за эксплуатацию маломерных судов, в размере до п</w:t>
      </w:r>
      <w:r>
        <w:t xml:space="preserve">ятидесяти </w:t>
      </w:r>
      <w:hyperlink r:id="rId774" w:history="1">
        <w:r>
          <w:rPr>
            <w:rStyle w:val="a4"/>
          </w:rPr>
          <w:t>месячных расчетных показателей.</w:t>
        </w:r>
      </w:hyperlink>
    </w:p>
    <w:p w:rsidR="00000000" w:rsidRDefault="00E904DC">
      <w:pPr>
        <w:pStyle w:val="pj"/>
      </w:pPr>
      <w:bookmarkStart w:id="363" w:name="SUB4520000"/>
      <w:bookmarkEnd w:id="363"/>
      <w:r>
        <w:rPr>
          <w:rStyle w:val="s1"/>
        </w:rPr>
        <w:t>Статья 452.</w:t>
      </w:r>
      <w:r>
        <w:t xml:space="preserve"> Нарушение правил эксплуатации судов, а также управление судном лицом, не имеющим права управления </w:t>
      </w:r>
    </w:p>
    <w:p w:rsidR="00000000" w:rsidRDefault="00E904DC">
      <w:pPr>
        <w:pStyle w:val="pj"/>
      </w:pPr>
      <w:r>
        <w:t>1. Управление судном (в том числе малом</w:t>
      </w:r>
      <w:r>
        <w:t>ерным), не зарегистрированным в установленном порядке или не прошедшим технического осмотра (освидетельствования), или не несущим бортовых номеров и обозначений, или переоборудованным без соответствующего разрешения, или имеющим неисправности, с которыми з</w:t>
      </w:r>
      <w:r>
        <w:t xml:space="preserve">апрещена его эксплуатация, или с нарушением правил загрузки норм пассажировместимости, ограничений по району и условиям плавания - </w:t>
      </w:r>
    </w:p>
    <w:p w:rsidR="00000000" w:rsidRDefault="00E904DC">
      <w:pPr>
        <w:pStyle w:val="pj"/>
      </w:pPr>
      <w:r>
        <w:t xml:space="preserve">влечет предупреждение или штраф в размере до пяти месячных расчетных показателей. </w:t>
      </w:r>
    </w:p>
    <w:p w:rsidR="00000000" w:rsidRDefault="00E904DC">
      <w:pPr>
        <w:pStyle w:val="pj"/>
      </w:pPr>
      <w:r>
        <w:t>2. Управление судном (в том числе маломер</w:t>
      </w:r>
      <w:r>
        <w:t xml:space="preserve">ным) лицом, не имеющим права управления этим судном, или передача управления таким судном лицу, не имеющему права управления, - </w:t>
      </w:r>
    </w:p>
    <w:p w:rsidR="00000000" w:rsidRDefault="00E904DC">
      <w:pPr>
        <w:pStyle w:val="pj"/>
        <w:spacing w:after="240"/>
      </w:pPr>
      <w:r>
        <w:t>влечет штраф в размере до трех месячных расчетных показателей.</w:t>
      </w:r>
    </w:p>
    <w:p w:rsidR="00000000" w:rsidRDefault="00E904DC">
      <w:pPr>
        <w:pStyle w:val="pj"/>
      </w:pPr>
      <w:bookmarkStart w:id="364" w:name="SUB4530000"/>
      <w:bookmarkEnd w:id="364"/>
      <w:r>
        <w:rPr>
          <w:rStyle w:val="s1"/>
        </w:rPr>
        <w:t>Статья 453.</w:t>
      </w:r>
      <w:r>
        <w:t xml:space="preserve"> Нарушение правил плавания, погрузки и разгрузки судо</w:t>
      </w:r>
      <w:r>
        <w:t xml:space="preserve">в </w:t>
      </w:r>
    </w:p>
    <w:p w:rsidR="00000000" w:rsidRDefault="00E904DC">
      <w:pPr>
        <w:pStyle w:val="pj"/>
      </w:pPr>
      <w:r>
        <w:t xml:space="preserve">1. Нарушение судоводителями судов (кроме маломерных) правил движения и дачи звуковых и световых сигналов, несения судовых огней и знаков, правил погрузки и разгрузки судов, а также повреждение портовых и гидротехнических сооружений и оборудования - </w:t>
      </w:r>
    </w:p>
    <w:p w:rsidR="00000000" w:rsidRDefault="00E904DC">
      <w:pPr>
        <w:pStyle w:val="pj"/>
      </w:pPr>
      <w:r>
        <w:t>вле</w:t>
      </w:r>
      <w:r>
        <w:t xml:space="preserve">кут штраф в размере от трех до пяти </w:t>
      </w:r>
      <w:hyperlink r:id="rId775" w:history="1">
        <w:r>
          <w:rPr>
            <w:rStyle w:val="a4"/>
          </w:rPr>
          <w:t>месячных расчетных показателей.</w:t>
        </w:r>
      </w:hyperlink>
      <w:r>
        <w:t xml:space="preserve"> </w:t>
      </w:r>
    </w:p>
    <w:p w:rsidR="00000000" w:rsidRDefault="00E904DC">
      <w:pPr>
        <w:pStyle w:val="pj"/>
      </w:pPr>
      <w:bookmarkStart w:id="365" w:name="SUB4530200"/>
      <w:bookmarkEnd w:id="365"/>
      <w:r>
        <w:t>2. Превышение судоводителями маломерных судов установленной скорости, несоблюдение требований навигационных знаков, преднам</w:t>
      </w:r>
      <w:r>
        <w:t>еренная остановка или стоянка судна в запрещенных местах, повреждение гидротехнических сооружений или технических средств и знаков судоходной и навигационной обстановки, нарушение правил маневрирования, подачи звуковых сигналов, несения бортовых огней и зн</w:t>
      </w:r>
      <w:r>
        <w:t xml:space="preserve">аков - </w:t>
      </w:r>
    </w:p>
    <w:p w:rsidR="00000000" w:rsidRDefault="00E904DC">
      <w:pPr>
        <w:pStyle w:val="pj"/>
      </w:pPr>
      <w:r>
        <w:t xml:space="preserve">влекут предупреждение или штраф в размере до двух месячных расчетных показателей или лишение права управления маломерным судном на срок до одного года. </w:t>
      </w:r>
    </w:p>
    <w:p w:rsidR="00000000" w:rsidRDefault="00E904DC">
      <w:pPr>
        <w:pStyle w:val="pj"/>
      </w:pPr>
      <w:r>
        <w:t xml:space="preserve">3. Нарушение судоводителями маломерных судов иных правил пользования маломерными судами - </w:t>
      </w:r>
    </w:p>
    <w:p w:rsidR="00000000" w:rsidRDefault="00E904DC">
      <w:pPr>
        <w:pStyle w:val="pj"/>
        <w:spacing w:after="240"/>
      </w:pPr>
      <w:r>
        <w:t>влеч</w:t>
      </w:r>
      <w:r>
        <w:t>ет предупреждение или штраф в размере до одного месячного расчетного показателя.</w:t>
      </w:r>
    </w:p>
    <w:p w:rsidR="00000000" w:rsidRDefault="00E904DC">
      <w:pPr>
        <w:pStyle w:val="pj"/>
      </w:pPr>
      <w:bookmarkStart w:id="366" w:name="SUB4540000"/>
      <w:bookmarkEnd w:id="366"/>
      <w:r>
        <w:rPr>
          <w:rStyle w:val="s3"/>
        </w:rPr>
        <w:t xml:space="preserve">В статью 454 внесены изменения в соответствии с </w:t>
      </w:r>
      <w:hyperlink r:id="rId776" w:anchor="sub_id=118" w:history="1">
        <w:r>
          <w:rPr>
            <w:rStyle w:val="a4"/>
            <w:i/>
            <w:iCs/>
          </w:rPr>
          <w:t>Законом</w:t>
        </w:r>
      </w:hyperlink>
      <w:r>
        <w:rPr>
          <w:rStyle w:val="s3"/>
        </w:rPr>
        <w:t xml:space="preserve"> РК от 05.12.03 г. № 506-II (</w:t>
      </w:r>
      <w:hyperlink r:id="rId777" w:anchor="sub_id=4540000" w:history="1">
        <w:r>
          <w:rPr>
            <w:rStyle w:val="a4"/>
            <w:i/>
            <w:iCs/>
          </w:rPr>
          <w:t>см. стар. ред.</w:t>
        </w:r>
      </w:hyperlink>
      <w:r>
        <w:rPr>
          <w:rStyle w:val="s3"/>
        </w:rPr>
        <w:t>)</w:t>
      </w:r>
      <w:r>
        <w:t xml:space="preserve"> </w:t>
      </w:r>
    </w:p>
    <w:p w:rsidR="00000000" w:rsidRDefault="00E904DC">
      <w:pPr>
        <w:pStyle w:val="pj"/>
      </w:pPr>
      <w:r>
        <w:rPr>
          <w:rStyle w:val="s1"/>
        </w:rPr>
        <w:t>Статья 454.</w:t>
      </w:r>
      <w:r>
        <w:t xml:space="preserve"> Управление судном судоводителем или иным лицом в состоянии опьянения </w:t>
      </w:r>
    </w:p>
    <w:p w:rsidR="00000000" w:rsidRDefault="00E904DC">
      <w:pPr>
        <w:pStyle w:val="pj"/>
      </w:pPr>
      <w:r>
        <w:t>1. Управление судном судоводителем в состоянии алкогольного, наркотического или токс</w:t>
      </w:r>
      <w:r>
        <w:t xml:space="preserve">икоманического опьянения, а также передача управления таким судном судоводителю, находящемуся в состоянии алкогольного, наркотического или токсикоманического опьянения, - </w:t>
      </w:r>
    </w:p>
    <w:p w:rsidR="00000000" w:rsidRDefault="00E904DC">
      <w:pPr>
        <w:pStyle w:val="pj"/>
      </w:pPr>
      <w:r>
        <w:t>влекут штраф в размере от пяти до пятнадцати месячных расчетных показателей или лише</w:t>
      </w:r>
      <w:r>
        <w:t xml:space="preserve">ние права управления судном на срок до одного года. </w:t>
      </w:r>
    </w:p>
    <w:p w:rsidR="00000000" w:rsidRDefault="00E904DC">
      <w:pPr>
        <w:pStyle w:val="pj"/>
      </w:pPr>
      <w:r>
        <w:t xml:space="preserve">2. Те же действия, повлекшие угрозу безопасности пассажиров, - </w:t>
      </w:r>
    </w:p>
    <w:p w:rsidR="00000000" w:rsidRDefault="00E904DC">
      <w:pPr>
        <w:pStyle w:val="pj"/>
      </w:pPr>
      <w:r>
        <w:t xml:space="preserve">влекут штраф в размере от десяти до двадцати пяти месячных расчетных показателей или лишение права управления судном сроком до двух лет. </w:t>
      </w:r>
    </w:p>
    <w:p w:rsidR="00000000" w:rsidRDefault="00E904DC">
      <w:pPr>
        <w:pStyle w:val="pj"/>
      </w:pPr>
      <w:r>
        <w:t xml:space="preserve">3. Уклонение судоводителей от прохождения в соответствии с </w:t>
      </w:r>
      <w:hyperlink r:id="rId778" w:history="1">
        <w:r>
          <w:rPr>
            <w:rStyle w:val="a4"/>
          </w:rPr>
          <w:t>установленным порядком освидетельствования</w:t>
        </w:r>
      </w:hyperlink>
      <w:r>
        <w:t xml:space="preserve"> на состояние алкогольного, наркотического и токсикоманического опьянения - </w:t>
      </w:r>
    </w:p>
    <w:p w:rsidR="00000000" w:rsidRDefault="00E904DC">
      <w:pPr>
        <w:pStyle w:val="pj"/>
      </w:pPr>
      <w:r>
        <w:t xml:space="preserve">влечет штраф в размере от трех до десяти </w:t>
      </w:r>
      <w:hyperlink r:id="rId779" w:history="1">
        <w:r>
          <w:rPr>
            <w:rStyle w:val="a4"/>
          </w:rPr>
          <w:t>месячных расчетных показателей</w:t>
        </w:r>
      </w:hyperlink>
      <w:r>
        <w:t xml:space="preserve"> или лишение права управления судном до одного года. </w:t>
      </w:r>
    </w:p>
    <w:p w:rsidR="00000000" w:rsidRDefault="00E904DC">
      <w:pPr>
        <w:pStyle w:val="pj"/>
      </w:pPr>
      <w:bookmarkStart w:id="367" w:name="SUB4540400"/>
      <w:bookmarkEnd w:id="367"/>
      <w:r>
        <w:t>4. Управление судном на внутренних водных путях лицом, не имеющим п</w:t>
      </w:r>
      <w:r>
        <w:t xml:space="preserve">рава управления этим судном или находящимся в состоянии алкогольного, наркотического или токсикоманического опьянения, - </w:t>
      </w:r>
    </w:p>
    <w:p w:rsidR="00000000" w:rsidRDefault="00E904DC">
      <w:pPr>
        <w:pStyle w:val="pj"/>
      </w:pPr>
      <w:r>
        <w:t xml:space="preserve">влечет штраф в размере от десяти до пятнадцати месячных расчетных показателей. </w:t>
      </w:r>
    </w:p>
    <w:p w:rsidR="00000000" w:rsidRDefault="00E904DC">
      <w:pPr>
        <w:pStyle w:val="pj"/>
      </w:pPr>
      <w:r>
        <w:t>5. Допуск к управлению судном лиц, находящихся в состо</w:t>
      </w:r>
      <w:r>
        <w:t xml:space="preserve">янии алкогольного, наркотического или токсикоманического опьянения, - </w:t>
      </w:r>
    </w:p>
    <w:p w:rsidR="00000000" w:rsidRDefault="00E904DC">
      <w:pPr>
        <w:pStyle w:val="pj"/>
        <w:spacing w:after="240"/>
      </w:pPr>
      <w:r>
        <w:t>влечет штраф на должностных лиц, ответственных за эксплуатацию судов, в размере от десяти до пятидесяти месячных расчетных показателей.</w:t>
      </w:r>
    </w:p>
    <w:p w:rsidR="00000000" w:rsidRDefault="00E904DC">
      <w:pPr>
        <w:pStyle w:val="pj"/>
      </w:pPr>
      <w:bookmarkStart w:id="368" w:name="SUB4550000"/>
      <w:bookmarkEnd w:id="368"/>
      <w:r>
        <w:rPr>
          <w:rStyle w:val="s1"/>
        </w:rPr>
        <w:t>Статья 455.</w:t>
      </w:r>
      <w:r>
        <w:t xml:space="preserve"> Нарушение правил, обеспечивающих безо</w:t>
      </w:r>
      <w:r>
        <w:t xml:space="preserve">пасность эксплуатации судов на внутренних водных путях </w:t>
      </w:r>
    </w:p>
    <w:p w:rsidR="00000000" w:rsidRDefault="00E904DC">
      <w:pPr>
        <w:pStyle w:val="pj"/>
      </w:pPr>
      <w:r>
        <w:t>1. Производство без надлежащего разрешения водолазных работ или несоблюдение правил подачи сигналов во время этих работ, нарушение порядка установки и устройства запаней и лесных гаваней, устройство з</w:t>
      </w:r>
      <w:r>
        <w:t xml:space="preserve">аколов и иных приспособлений для ловли рыбы в не установленных для этой цели местах без согласования с соответствующими органами - </w:t>
      </w:r>
    </w:p>
    <w:p w:rsidR="00000000" w:rsidRDefault="00E904DC">
      <w:pPr>
        <w:pStyle w:val="pj"/>
      </w:pPr>
      <w:r>
        <w:t xml:space="preserve">влекут штраф на граждан в размере до трех, на должностных лиц - в размере до десяти </w:t>
      </w:r>
      <w:hyperlink r:id="rId780" w:history="1">
        <w:r>
          <w:rPr>
            <w:rStyle w:val="a4"/>
          </w:rPr>
          <w:t>месячных расчетных показателей</w:t>
        </w:r>
      </w:hyperlink>
      <w:r>
        <w:t xml:space="preserve">. </w:t>
      </w:r>
    </w:p>
    <w:p w:rsidR="00000000" w:rsidRDefault="00E904DC">
      <w:pPr>
        <w:pStyle w:val="pj"/>
      </w:pPr>
      <w:r>
        <w:t xml:space="preserve">2. Уничтожение, повреждение, срыв, самовольная перестановка плавучих и береговых средств навигационного оборудования, связи и сигнализации, нарушение правил содержания, эксплуатации и установленного </w:t>
      </w:r>
      <w:r>
        <w:t>режима работы навигационного оборудования на мостах, плотинах и других гидротехнических сооружениях, установка без надлежащего разрешения (согласования) знаков, сооружений, источников звуковых и световых сигналов, создающих помехи в опознавании навигационн</w:t>
      </w:r>
      <w:r>
        <w:t xml:space="preserve">ых знаков и сигналов, - </w:t>
      </w:r>
    </w:p>
    <w:p w:rsidR="00000000" w:rsidRDefault="00E904DC">
      <w:pPr>
        <w:pStyle w:val="pj"/>
      </w:pPr>
      <w:r>
        <w:t xml:space="preserve">влекут штраф на граждан в размере до трех, на должностных лиц - в размере до десяти месячных расчетных показателей. </w:t>
      </w:r>
    </w:p>
    <w:p w:rsidR="00000000" w:rsidRDefault="00E904DC">
      <w:pPr>
        <w:pStyle w:val="pj"/>
      </w:pPr>
      <w:bookmarkStart w:id="369" w:name="SUB4550300"/>
      <w:bookmarkEnd w:id="369"/>
      <w:r>
        <w:t xml:space="preserve">3. Выброс за борт судна мусора и иных предметов - </w:t>
      </w:r>
    </w:p>
    <w:p w:rsidR="00000000" w:rsidRDefault="00E904DC">
      <w:pPr>
        <w:pStyle w:val="pj"/>
        <w:spacing w:after="240"/>
      </w:pPr>
      <w:r>
        <w:t>влечет предупреждение или штраф в размере до одной трети месячн</w:t>
      </w:r>
      <w:r>
        <w:t>ого расчетного показателя.</w:t>
      </w:r>
    </w:p>
    <w:p w:rsidR="00000000" w:rsidRDefault="00E904DC">
      <w:pPr>
        <w:pStyle w:val="pj"/>
      </w:pPr>
      <w:r>
        <w:rPr>
          <w:rStyle w:val="s1"/>
        </w:rPr>
        <w:t>Статья 456.</w:t>
      </w:r>
      <w:r>
        <w:t xml:space="preserve"> Нарушение правил погрузки, разгрузки и складирования грузов в речных портах и на пристанях </w:t>
      </w:r>
    </w:p>
    <w:p w:rsidR="00000000" w:rsidRDefault="00E904DC">
      <w:pPr>
        <w:pStyle w:val="pj"/>
      </w:pPr>
      <w:r>
        <w:t xml:space="preserve">Нарушение правил погрузки, разгрузки и складирования грузов в речных портах и на пристанях - </w:t>
      </w:r>
    </w:p>
    <w:p w:rsidR="00000000" w:rsidRDefault="00E904DC">
      <w:pPr>
        <w:pStyle w:val="pj"/>
        <w:spacing w:after="240"/>
      </w:pPr>
      <w:r>
        <w:t xml:space="preserve">влечет штраф в размере до двух </w:t>
      </w:r>
      <w:hyperlink r:id="rId781" w:history="1">
        <w:r>
          <w:rPr>
            <w:rStyle w:val="a4"/>
          </w:rPr>
          <w:t>месячных расчетных показателей.</w:t>
        </w:r>
      </w:hyperlink>
    </w:p>
    <w:p w:rsidR="00000000" w:rsidRDefault="00E904DC">
      <w:pPr>
        <w:pStyle w:val="pj"/>
      </w:pPr>
      <w:bookmarkStart w:id="370" w:name="SUB4570000"/>
      <w:bookmarkEnd w:id="370"/>
      <w:r>
        <w:rPr>
          <w:rStyle w:val="s1"/>
        </w:rPr>
        <w:t>Статья 457.</w:t>
      </w:r>
      <w:r>
        <w:t xml:space="preserve"> Нарушение правил пользования базами (сооружениями) для стоянок маломерных судов </w:t>
      </w:r>
    </w:p>
    <w:p w:rsidR="00000000" w:rsidRDefault="00E904DC">
      <w:pPr>
        <w:pStyle w:val="pj"/>
      </w:pPr>
      <w:r>
        <w:t>Эксплуатация баз (сооружений) для стоянок маломерных судов без разр</w:t>
      </w:r>
      <w:r>
        <w:t>ешения соответствующих органов или нарушение норм базирования маломерных судов, условий и технических требований для безопасной эксплуатации баз (сооружений), а равно содержание на указанных базах (сооружениях) не зарегистрированных в установленном порядке</w:t>
      </w:r>
      <w:r>
        <w:t xml:space="preserve"> маломерных судов - </w:t>
      </w:r>
    </w:p>
    <w:p w:rsidR="00000000" w:rsidRDefault="00E904DC">
      <w:pPr>
        <w:pStyle w:val="pj"/>
        <w:spacing w:after="240"/>
      </w:pPr>
      <w:r>
        <w:t>влекут штраф на должностных лиц в размере до десяти, на юридических лиц - в размере до тридцати месячных расчетных показателей.</w:t>
      </w:r>
    </w:p>
    <w:p w:rsidR="00000000" w:rsidRDefault="00E904DC">
      <w:pPr>
        <w:pStyle w:val="pj"/>
      </w:pPr>
      <w:r>
        <w:rPr>
          <w:rStyle w:val="s1"/>
        </w:rPr>
        <w:t>Статья 458.</w:t>
      </w:r>
      <w:r>
        <w:t xml:space="preserve"> Нарушение правил регистрации и учета судов, а также правил постройки, технической эксплуатации </w:t>
      </w:r>
      <w:r>
        <w:t xml:space="preserve">судов </w:t>
      </w:r>
    </w:p>
    <w:p w:rsidR="00000000" w:rsidRDefault="00E904DC">
      <w:pPr>
        <w:pStyle w:val="pj"/>
      </w:pPr>
      <w:r>
        <w:t xml:space="preserve">1. Нарушение правил регистрации и учета судов - </w:t>
      </w:r>
    </w:p>
    <w:p w:rsidR="00000000" w:rsidRDefault="00E904DC">
      <w:pPr>
        <w:pStyle w:val="pj"/>
      </w:pPr>
      <w:r>
        <w:t xml:space="preserve">влечет предупреждение или штраф на граждан в размере до двух, на должностных лиц - в размере до десяти месячных расчетных показателей. </w:t>
      </w:r>
    </w:p>
    <w:p w:rsidR="00000000" w:rsidRDefault="00E904DC">
      <w:pPr>
        <w:pStyle w:val="pj"/>
      </w:pPr>
      <w:r>
        <w:t xml:space="preserve">2. Нарушение правил постройки, технической эксплуатации судов - </w:t>
      </w:r>
    </w:p>
    <w:p w:rsidR="00000000" w:rsidRDefault="00E904DC">
      <w:pPr>
        <w:pStyle w:val="pj"/>
        <w:spacing w:after="240"/>
      </w:pPr>
      <w:r>
        <w:t xml:space="preserve">влечет штраф на должностных лиц в размере до десяти, на юридических лиц - в размере до тридцати </w:t>
      </w:r>
      <w:hyperlink r:id="rId782" w:history="1">
        <w:r>
          <w:rPr>
            <w:rStyle w:val="a4"/>
          </w:rPr>
          <w:t>месячных расчетных показателей.</w:t>
        </w:r>
      </w:hyperlink>
    </w:p>
    <w:p w:rsidR="00000000" w:rsidRDefault="00E904DC">
      <w:pPr>
        <w:pStyle w:val="pj"/>
      </w:pPr>
      <w:bookmarkStart w:id="371" w:name="SUB4590000"/>
      <w:bookmarkEnd w:id="371"/>
      <w:r>
        <w:rPr>
          <w:rStyle w:val="s1"/>
        </w:rPr>
        <w:t>Статья 459.</w:t>
      </w:r>
      <w:r>
        <w:t xml:space="preserve"> Курение в неустановленных местах на транспорте </w:t>
      </w:r>
    </w:p>
    <w:p w:rsidR="00000000" w:rsidRDefault="00E904DC">
      <w:pPr>
        <w:pStyle w:val="pj"/>
      </w:pPr>
      <w:r>
        <w:t>Кур</w:t>
      </w:r>
      <w:r>
        <w:t xml:space="preserve">ение в неустановленных местах, в поездах местного и дальнего сообщения, на судах воздушного, морского и речного транспорта, а также в салонах городских междугородных автобусов, маршрутных такси и городского электротранспорта - </w:t>
      </w:r>
    </w:p>
    <w:p w:rsidR="00000000" w:rsidRDefault="00E904DC">
      <w:pPr>
        <w:pStyle w:val="pj"/>
        <w:spacing w:after="240"/>
      </w:pPr>
      <w:r>
        <w:t>влечет предупреждение или шт</w:t>
      </w:r>
      <w:r>
        <w:t>раф в размере до одной трети месячных расчетных показателей.</w:t>
      </w:r>
    </w:p>
    <w:p w:rsidR="00000000" w:rsidRDefault="00E904DC">
      <w:pPr>
        <w:pStyle w:val="pj"/>
      </w:pPr>
      <w:bookmarkStart w:id="372" w:name="SUB4600000"/>
      <w:bookmarkEnd w:id="372"/>
      <w:r>
        <w:rPr>
          <w:rStyle w:val="s1"/>
        </w:rPr>
        <w:t>Статья 460.</w:t>
      </w:r>
      <w:r>
        <w:t xml:space="preserve"> Нарушение правил пожарной безопасности на транспорте </w:t>
      </w:r>
    </w:p>
    <w:p w:rsidR="00000000" w:rsidRDefault="00E904DC">
      <w:pPr>
        <w:pStyle w:val="pj"/>
      </w:pPr>
      <w:r>
        <w:t xml:space="preserve">Нарушение установленных на транспорте правил пожарной безопасности - </w:t>
      </w:r>
    </w:p>
    <w:p w:rsidR="00000000" w:rsidRDefault="00E904DC">
      <w:pPr>
        <w:pStyle w:val="pj"/>
        <w:spacing w:after="240"/>
      </w:pPr>
      <w:r>
        <w:t>влечет штраф на граждан в размере до трех, на должностных лиц - в размере до десяти месячных расчетных показателей.</w:t>
      </w:r>
    </w:p>
    <w:p w:rsidR="00000000" w:rsidRDefault="00E904DC">
      <w:pPr>
        <w:pStyle w:val="pj"/>
      </w:pPr>
      <w:bookmarkStart w:id="373" w:name="SUB4610000"/>
      <w:bookmarkEnd w:id="373"/>
      <w:r>
        <w:rPr>
          <w:rStyle w:val="s3"/>
        </w:rPr>
        <w:t xml:space="preserve">В статью 461 внесены изменения в соответствии с </w:t>
      </w:r>
      <w:hyperlink r:id="rId783" w:anchor="sub_id=461" w:history="1">
        <w:r>
          <w:rPr>
            <w:rStyle w:val="a4"/>
            <w:i/>
            <w:iCs/>
          </w:rPr>
          <w:t>Законом</w:t>
        </w:r>
      </w:hyperlink>
      <w:r>
        <w:rPr>
          <w:rStyle w:val="s3"/>
        </w:rPr>
        <w:t xml:space="preserve"> РК о</w:t>
      </w:r>
      <w:r>
        <w:rPr>
          <w:rStyle w:val="s3"/>
        </w:rPr>
        <w:t>т 03.07.03 г. № 464-II (</w:t>
      </w:r>
      <w:hyperlink r:id="rId784" w:anchor="sub_id=4610000" w:history="1">
        <w:r>
          <w:rPr>
            <w:rStyle w:val="a4"/>
            <w:i/>
            <w:iCs/>
          </w:rPr>
          <w:t>см. стар. ред.</w:t>
        </w:r>
      </w:hyperlink>
      <w:r>
        <w:rPr>
          <w:rStyle w:val="s3"/>
        </w:rPr>
        <w:t>)</w:t>
      </w:r>
      <w:r>
        <w:t xml:space="preserve"> </w:t>
      </w:r>
    </w:p>
    <w:p w:rsidR="00000000" w:rsidRDefault="00E904DC">
      <w:pPr>
        <w:pStyle w:val="pj"/>
      </w:pPr>
      <w:r>
        <w:rPr>
          <w:rStyle w:val="s1"/>
        </w:rPr>
        <w:t>Статья 461.</w:t>
      </w:r>
      <w:r>
        <w:t xml:space="preserve"> Нарушение водителями правил эксплуатации транспортных средств </w:t>
      </w:r>
    </w:p>
    <w:p w:rsidR="00000000" w:rsidRDefault="00E904DC">
      <w:pPr>
        <w:pStyle w:val="pj"/>
      </w:pPr>
      <w:r>
        <w:t xml:space="preserve">1. Управление зарегистрированным транспортным средством </w:t>
      </w:r>
      <w:r>
        <w:t xml:space="preserve">с нечитаемыми или установленными с нарушением требований стандарта государственными регистрационными знаками - </w:t>
      </w:r>
    </w:p>
    <w:p w:rsidR="00000000" w:rsidRDefault="00E904DC">
      <w:pPr>
        <w:pStyle w:val="pj"/>
      </w:pPr>
      <w:r>
        <w:t xml:space="preserve">влечет предупреждение или штраф на водителя в размере одной второй </w:t>
      </w:r>
      <w:hyperlink r:id="rId785" w:history="1">
        <w:r>
          <w:rPr>
            <w:rStyle w:val="a4"/>
          </w:rPr>
          <w:t>месячного рас</w:t>
        </w:r>
        <w:r>
          <w:rPr>
            <w:rStyle w:val="a4"/>
          </w:rPr>
          <w:t>четного показателя.</w:t>
        </w:r>
      </w:hyperlink>
      <w:r>
        <w:t xml:space="preserve"> </w:t>
      </w:r>
    </w:p>
    <w:p w:rsidR="00000000" w:rsidRDefault="00E904DC">
      <w:pPr>
        <w:pStyle w:val="pj"/>
      </w:pPr>
      <w:r>
        <w:t xml:space="preserve">2. Управление зарегистрированным транспортным средством без государственных регистрационных знаков - </w:t>
      </w:r>
    </w:p>
    <w:p w:rsidR="00000000" w:rsidRDefault="00E904DC">
      <w:pPr>
        <w:pStyle w:val="pj"/>
      </w:pPr>
      <w:r>
        <w:t xml:space="preserve">влечет штраф на водителя в размере от одного до двух месячных расчетных показателей. </w:t>
      </w:r>
    </w:p>
    <w:p w:rsidR="00000000" w:rsidRDefault="00E904DC">
      <w:pPr>
        <w:pStyle w:val="pj"/>
      </w:pPr>
      <w:bookmarkStart w:id="374" w:name="SUB4610300"/>
      <w:bookmarkEnd w:id="374"/>
      <w:r>
        <w:t>3. Установка на транспортном средстве поддельны</w:t>
      </w:r>
      <w:r>
        <w:t xml:space="preserve">х регистрационных знаков или управление транспортными средствами после запрещения их эксплуатации, а равно управление зарегистрированными транспортными средствами с поддельными государственными регистрационными знаками - </w:t>
      </w:r>
    </w:p>
    <w:p w:rsidR="00000000" w:rsidRDefault="00E904DC">
      <w:pPr>
        <w:pStyle w:val="pj"/>
      </w:pPr>
      <w:r>
        <w:t xml:space="preserve">влекут штраф в размере от двух до </w:t>
      </w:r>
      <w:r>
        <w:t xml:space="preserve">шести месячных расчетных показателей или лишение права управления транспортными средствами на срок от трех до шести месяцев. </w:t>
      </w:r>
    </w:p>
    <w:p w:rsidR="00000000" w:rsidRDefault="00E904DC">
      <w:pPr>
        <w:pStyle w:val="pj"/>
      </w:pPr>
      <w:r>
        <w:t>4. Управление транспортными средствами, не отвечающими установленным правилам обеспечения безопасности дорожного движения, за искл</w:t>
      </w:r>
      <w:r>
        <w:t xml:space="preserve">ючением случаев, указанных в части пятой настоящей статьи, - </w:t>
      </w:r>
    </w:p>
    <w:p w:rsidR="00000000" w:rsidRDefault="00E904DC">
      <w:pPr>
        <w:pStyle w:val="pj"/>
      </w:pPr>
      <w:r>
        <w:t xml:space="preserve">влечет штраф в размере от одной второй до одного </w:t>
      </w:r>
      <w:hyperlink r:id="rId786" w:history="1">
        <w:r>
          <w:rPr>
            <w:rStyle w:val="a4"/>
          </w:rPr>
          <w:t>месячного расчетного показателя.</w:t>
        </w:r>
      </w:hyperlink>
      <w:r>
        <w:t xml:space="preserve"> </w:t>
      </w:r>
    </w:p>
    <w:p w:rsidR="00000000" w:rsidRDefault="00E904DC">
      <w:pPr>
        <w:pStyle w:val="pj"/>
      </w:pPr>
      <w:r>
        <w:t>5. Управление транспортными средствами, имеющим</w:t>
      </w:r>
      <w:r>
        <w:t xml:space="preserve">и неисправности тормозной системы, рулевого управления, тягово-сцепного устройства, - </w:t>
      </w:r>
    </w:p>
    <w:p w:rsidR="00000000" w:rsidRDefault="00E904DC">
      <w:pPr>
        <w:pStyle w:val="pj"/>
      </w:pPr>
      <w:r>
        <w:t xml:space="preserve">влечет штраф в размере от одного до двух месячных расчетных показателей. </w:t>
      </w:r>
    </w:p>
    <w:p w:rsidR="00000000" w:rsidRDefault="00E904DC">
      <w:pPr>
        <w:pStyle w:val="pj"/>
      </w:pPr>
      <w:r>
        <w:t>6. Управление транспортным средством, не прошедшим государственного технического осмотра либо п</w:t>
      </w:r>
      <w:r>
        <w:t xml:space="preserve">ереоборудованным без соответствующего разрешения, - </w:t>
      </w:r>
    </w:p>
    <w:p w:rsidR="00000000" w:rsidRDefault="00E904DC">
      <w:pPr>
        <w:pStyle w:val="pj"/>
      </w:pPr>
      <w:r>
        <w:t xml:space="preserve">влечет штраф в размере от пяти до семи месячных расчетных показателей. </w:t>
      </w:r>
    </w:p>
    <w:p w:rsidR="00000000" w:rsidRDefault="00E904DC">
      <w:pPr>
        <w:pStyle w:val="pj"/>
      </w:pPr>
      <w:bookmarkStart w:id="375" w:name="SUB461060100"/>
      <w:bookmarkEnd w:id="375"/>
      <w:r>
        <w:t>6-1. Управление автобусом, микроавтобусом, не прошедшими предрейсового технического осмотра, при осуществлении регулярных автомобил</w:t>
      </w:r>
      <w:r>
        <w:t xml:space="preserve">ьных перевозок пассажиров и багажа - </w:t>
      </w:r>
    </w:p>
    <w:p w:rsidR="00000000" w:rsidRDefault="00E904DC">
      <w:pPr>
        <w:pStyle w:val="pj"/>
      </w:pPr>
      <w:r>
        <w:t xml:space="preserve">влечет штраф на индивидуальных предпринимателей в размере от пяти до десяти, на должностных лиц - в размере от десяти до двадцати пяти месячных расчетных показателей. </w:t>
      </w:r>
    </w:p>
    <w:p w:rsidR="00000000" w:rsidRDefault="00E904DC">
      <w:pPr>
        <w:pStyle w:val="pj"/>
        <w:spacing w:after="240"/>
      </w:pPr>
      <w:r>
        <w:t>Примечание. Под транспортными средствами в настоящ</w:t>
      </w:r>
      <w:r>
        <w:t>ей главе Кодекса следует понимать все виды автомобилей, тракторов и иные самоходные машины, трамваи, троллейбусы, а также мотоциклы и другие механические транспортные средства.</w:t>
      </w:r>
    </w:p>
    <w:p w:rsidR="00000000" w:rsidRDefault="00E904DC">
      <w:pPr>
        <w:pStyle w:val="pj"/>
      </w:pPr>
      <w:bookmarkStart w:id="376" w:name="SUB4620000"/>
      <w:bookmarkEnd w:id="376"/>
      <w:r>
        <w:rPr>
          <w:rStyle w:val="s1"/>
        </w:rPr>
        <w:t>Статья 462.</w:t>
      </w:r>
      <w:r>
        <w:t xml:space="preserve"> Превышение водителями транспортных средств установленной скорости д</w:t>
      </w:r>
      <w:r>
        <w:t xml:space="preserve">вижения </w:t>
      </w:r>
    </w:p>
    <w:p w:rsidR="00000000" w:rsidRDefault="00E904DC">
      <w:pPr>
        <w:pStyle w:val="pj"/>
      </w:pPr>
      <w:r>
        <w:t xml:space="preserve">1. Превышение водителями транспортных средств установленной скорости движения транспортного средства на величину от десяти до двадцати километров в час - </w:t>
      </w:r>
    </w:p>
    <w:p w:rsidR="00000000" w:rsidRDefault="00E904DC">
      <w:pPr>
        <w:pStyle w:val="pj"/>
      </w:pPr>
      <w:r>
        <w:t>влечет предупреждение или штраф в размере от одной второй до одного месячного расчетного пок</w:t>
      </w:r>
      <w:r>
        <w:t xml:space="preserve">азателя. </w:t>
      </w:r>
    </w:p>
    <w:p w:rsidR="00000000" w:rsidRDefault="00E904DC">
      <w:pPr>
        <w:pStyle w:val="pj"/>
      </w:pPr>
      <w:r>
        <w:t xml:space="preserve">2. Превышение установленной скорости движения транспортного средства на величину от двадцати до сорока километров в час - </w:t>
      </w:r>
    </w:p>
    <w:p w:rsidR="00000000" w:rsidRDefault="00E904DC">
      <w:pPr>
        <w:pStyle w:val="pj"/>
      </w:pPr>
      <w:r>
        <w:t xml:space="preserve">влечет штраф в размере от одного до двух </w:t>
      </w:r>
      <w:hyperlink r:id="rId787" w:history="1">
        <w:r>
          <w:rPr>
            <w:rStyle w:val="a4"/>
          </w:rPr>
          <w:t>месячных расчетных</w:t>
        </w:r>
        <w:r>
          <w:rPr>
            <w:rStyle w:val="a4"/>
          </w:rPr>
          <w:t xml:space="preserve"> показателей.</w:t>
        </w:r>
      </w:hyperlink>
      <w:r>
        <w:t xml:space="preserve"> </w:t>
      </w:r>
    </w:p>
    <w:p w:rsidR="00000000" w:rsidRDefault="00E904DC">
      <w:pPr>
        <w:pStyle w:val="pj"/>
      </w:pPr>
      <w:bookmarkStart w:id="377" w:name="SUB4620300"/>
      <w:bookmarkEnd w:id="377"/>
      <w:r>
        <w:t xml:space="preserve">3. Превышение установленной скорости движения транспортного средства на величину более сорока километров в час - </w:t>
      </w:r>
    </w:p>
    <w:p w:rsidR="00000000" w:rsidRDefault="00E904DC">
      <w:pPr>
        <w:pStyle w:val="pj"/>
        <w:spacing w:after="240"/>
      </w:pPr>
      <w:r>
        <w:t xml:space="preserve">влечет штраф в размере до пяти месячных расчетных показателей или лишение права управления транспортными средствами на срок от </w:t>
      </w:r>
      <w:r>
        <w:t>двух до четырех месяцев.</w:t>
      </w:r>
    </w:p>
    <w:p w:rsidR="00000000" w:rsidRDefault="00E904DC">
      <w:pPr>
        <w:pStyle w:val="pj"/>
      </w:pPr>
      <w:bookmarkStart w:id="378" w:name="SUB4630000"/>
      <w:bookmarkEnd w:id="378"/>
      <w:r>
        <w:rPr>
          <w:rStyle w:val="s3"/>
        </w:rPr>
        <w:t xml:space="preserve">В статью 463 внесены изменения в соответствии с </w:t>
      </w:r>
      <w:hyperlink r:id="rId788" w:anchor="sub_id=463" w:history="1">
        <w:r>
          <w:rPr>
            <w:rStyle w:val="a4"/>
            <w:i/>
            <w:iCs/>
          </w:rPr>
          <w:t>Законом</w:t>
        </w:r>
      </w:hyperlink>
      <w:r>
        <w:rPr>
          <w:rStyle w:val="s3"/>
        </w:rPr>
        <w:t xml:space="preserve"> РК от 03.07.03 г. № 464-II (</w:t>
      </w:r>
      <w:hyperlink r:id="rId789" w:anchor="sub_id=4630000" w:history="1">
        <w:r>
          <w:rPr>
            <w:rStyle w:val="a4"/>
            <w:i/>
            <w:iCs/>
          </w:rPr>
          <w:t>см. стар. ред.</w:t>
        </w:r>
      </w:hyperlink>
      <w:r>
        <w:rPr>
          <w:rStyle w:val="s3"/>
        </w:rPr>
        <w:t>)</w:t>
      </w:r>
      <w:r>
        <w:t xml:space="preserve"> </w:t>
      </w:r>
    </w:p>
    <w:p w:rsidR="00000000" w:rsidRDefault="00E904DC">
      <w:pPr>
        <w:pStyle w:val="pj"/>
      </w:pPr>
      <w:r>
        <w:rPr>
          <w:rStyle w:val="s1"/>
        </w:rPr>
        <w:t>Статья 463.</w:t>
      </w:r>
      <w:r>
        <w:t xml:space="preserve"> Несоблюдение водителями транспортных средств требований сигналов светофора и регулировщика, дорожных знаков, разметки проезжей части и другие грубые нарушения правил дорожного движения </w:t>
      </w:r>
    </w:p>
    <w:p w:rsidR="00000000" w:rsidRDefault="00E904DC">
      <w:pPr>
        <w:pStyle w:val="pj"/>
      </w:pPr>
      <w:r>
        <w:t>1. Несоблюдение водителя</w:t>
      </w:r>
      <w:r>
        <w:t>ми транспортных средств требований сигналов светофора и регулировщика, дорожных знаков приоритета, запрещающих и предписывающих дорожных знаков, разметки проезжей части дорог, нарушение правил маневрирования, расположения транспортных средств на проезжей ч</w:t>
      </w:r>
      <w:r>
        <w:t>асти, обгона и встречного разъезда, остановки и стоянки, проезда перекрестков, проезда пешеходных переходов и остановок маршрутных транспортных средств, движения по автомагистралям, в жилых зонах, перевозки пассажиров и грузов, буксировки транспортных сред</w:t>
      </w:r>
      <w:r>
        <w:t xml:space="preserve">ств, пользования осветительными приборами в темное время суток или в условиях недостаточной видимости, непредставление беспрепятственного проезда транспортным средствам, пользующимся преимущественным правом проезда, - </w:t>
      </w:r>
    </w:p>
    <w:p w:rsidR="00000000" w:rsidRDefault="00E904DC">
      <w:pPr>
        <w:pStyle w:val="pj"/>
      </w:pPr>
      <w:r>
        <w:t xml:space="preserve">влекут предупреждение или штраф в размере от одного до двух месячных расчетных показателей. </w:t>
      </w:r>
    </w:p>
    <w:p w:rsidR="00000000" w:rsidRDefault="00E904DC">
      <w:pPr>
        <w:pStyle w:val="pj"/>
      </w:pPr>
      <w:bookmarkStart w:id="379" w:name="SUB4630200"/>
      <w:bookmarkEnd w:id="379"/>
      <w:r>
        <w:t xml:space="preserve">2. Перевозка опасных грузов специализированными автотранспортными средствами с нарушением установленных правил, а равно без специального разрешения - </w:t>
      </w:r>
    </w:p>
    <w:p w:rsidR="00000000" w:rsidRDefault="00E904DC">
      <w:pPr>
        <w:pStyle w:val="pj"/>
      </w:pPr>
      <w:r>
        <w:t>влечет штраф</w:t>
      </w:r>
      <w:r>
        <w:t xml:space="preserve"> на физических лиц в размере от пяти до десяти, на индивидуальных предпринимателей и на юридических лиц - в размере от двадцати пяти до пятидесяти месячных расчетных показателей. </w:t>
      </w:r>
    </w:p>
    <w:p w:rsidR="00000000" w:rsidRDefault="00E904DC">
      <w:pPr>
        <w:pStyle w:val="pj"/>
      </w:pPr>
      <w:r>
        <w:t xml:space="preserve">3. Перевозка крупногабаритных и (или) тяжеловесных грузов автотранспортными </w:t>
      </w:r>
      <w:r>
        <w:t xml:space="preserve">средствами, а также перевозка неделимых крупногабаритных и (или) тяжеловесных грузов специализированными автотранспортными средствами с нарушением установленных правил, а равно без специального разрешения - </w:t>
      </w:r>
    </w:p>
    <w:p w:rsidR="00000000" w:rsidRDefault="00E904DC">
      <w:pPr>
        <w:pStyle w:val="pj"/>
        <w:spacing w:after="240"/>
      </w:pPr>
      <w:r>
        <w:t>влекут штраф на физических лиц в размере от пяти</w:t>
      </w:r>
      <w:r>
        <w:t xml:space="preserve"> до десяти, на индивидуальных предпринимателей и на юридических лиц - в размере от двадцати пяти до пятидесяти месячных расчетных показателей.</w:t>
      </w:r>
    </w:p>
    <w:p w:rsidR="00000000" w:rsidRDefault="00E904DC">
      <w:pPr>
        <w:pStyle w:val="pj"/>
      </w:pPr>
      <w:bookmarkStart w:id="380" w:name="SUB4640000"/>
      <w:bookmarkEnd w:id="380"/>
      <w:r>
        <w:rPr>
          <w:rStyle w:val="s1"/>
        </w:rPr>
        <w:t>Статья 464.</w:t>
      </w:r>
      <w:r>
        <w:t xml:space="preserve"> Нарушение водителями транспортных средств правил проведения учебной езды, пользования внешними светов</w:t>
      </w:r>
      <w:r>
        <w:t xml:space="preserve">ыми приборами и звуковыми сигналами, применения аварийной сигнализации </w:t>
      </w:r>
    </w:p>
    <w:p w:rsidR="00000000" w:rsidRDefault="00E904DC">
      <w:pPr>
        <w:pStyle w:val="pj"/>
      </w:pPr>
      <w:r>
        <w:t>1. Нарушение водителями транспортных средств правил проведения учебной езды, пользования внешними световыми приборами и звуковыми сигналами, применения аварийной сигнализации и знака а</w:t>
      </w:r>
      <w:r>
        <w:t xml:space="preserve">варийной остановки - </w:t>
      </w:r>
    </w:p>
    <w:p w:rsidR="00000000" w:rsidRDefault="00E904DC">
      <w:pPr>
        <w:pStyle w:val="pj"/>
      </w:pPr>
      <w:r>
        <w:t xml:space="preserve">влечет предупреждение или штраф в размере от одной второй до одного </w:t>
      </w:r>
      <w:hyperlink r:id="rId790" w:history="1">
        <w:r>
          <w:rPr>
            <w:rStyle w:val="a4"/>
          </w:rPr>
          <w:t>месячного расчетного показателя.</w:t>
        </w:r>
      </w:hyperlink>
      <w:r>
        <w:t xml:space="preserve"> </w:t>
      </w:r>
    </w:p>
    <w:p w:rsidR="00000000" w:rsidRDefault="00E904DC">
      <w:pPr>
        <w:pStyle w:val="pj"/>
      </w:pPr>
      <w:bookmarkStart w:id="381" w:name="SUB4640200"/>
      <w:bookmarkEnd w:id="381"/>
      <w:r>
        <w:t>2. Установка в транспортных средствах без соответствующего разрешени</w:t>
      </w:r>
      <w:r>
        <w:t xml:space="preserve">я специальных звуковых и световых устройств - </w:t>
      </w:r>
    </w:p>
    <w:p w:rsidR="00000000" w:rsidRDefault="00E904DC">
      <w:pPr>
        <w:pStyle w:val="pj"/>
        <w:spacing w:after="240"/>
      </w:pPr>
      <w:r>
        <w:t>влечет штраф на физических лиц в размере до трех, на должностных лиц - в размере до десяти месячных расчетных показателей с конфискацией этих устройств или без таковой.</w:t>
      </w:r>
    </w:p>
    <w:p w:rsidR="00000000" w:rsidRDefault="00E904DC">
      <w:pPr>
        <w:pStyle w:val="pj"/>
      </w:pPr>
      <w:bookmarkStart w:id="382" w:name="SUB4650000"/>
      <w:bookmarkEnd w:id="382"/>
      <w:r>
        <w:rPr>
          <w:rStyle w:val="s1"/>
        </w:rPr>
        <w:t>Статья 465.</w:t>
      </w:r>
      <w:r>
        <w:t xml:space="preserve"> Нарушение участником дорожно</w:t>
      </w:r>
      <w:r>
        <w:t xml:space="preserve">го движения правил дорожного движения, повлекшее создание аварийной обстановки </w:t>
      </w:r>
    </w:p>
    <w:p w:rsidR="00000000" w:rsidRDefault="00E904DC">
      <w:pPr>
        <w:pStyle w:val="pj"/>
      </w:pPr>
      <w:r>
        <w:t xml:space="preserve">Нарушение участником дорожного движения </w:t>
      </w:r>
      <w:hyperlink r:id="rId791" w:history="1">
        <w:r>
          <w:rPr>
            <w:rStyle w:val="a4"/>
          </w:rPr>
          <w:t>правил</w:t>
        </w:r>
      </w:hyperlink>
      <w:r>
        <w:t xml:space="preserve"> </w:t>
      </w:r>
      <w:r>
        <w:t xml:space="preserve">дорожного движения, повлекшее создание аварийной обстановки, то есть вынудившее других участников движения резко изменить скорость, направление движения, - </w:t>
      </w:r>
    </w:p>
    <w:p w:rsidR="00000000" w:rsidRDefault="00E904DC">
      <w:pPr>
        <w:pStyle w:val="pj"/>
        <w:spacing w:after="240"/>
      </w:pPr>
      <w:r>
        <w:t>влечет штраф в размере от двух до пяти месячных расчетных показателей или лишение (водителей трансп</w:t>
      </w:r>
      <w:r>
        <w:t>ортных средств) права управления транспортным средством на срок до шести месяцев.</w:t>
      </w:r>
    </w:p>
    <w:p w:rsidR="00000000" w:rsidRDefault="00E904DC">
      <w:pPr>
        <w:pStyle w:val="pj"/>
      </w:pPr>
      <w:bookmarkStart w:id="383" w:name="SUB4660000"/>
      <w:bookmarkEnd w:id="383"/>
      <w:r>
        <w:rPr>
          <w:rStyle w:val="s1"/>
        </w:rPr>
        <w:t>Статья 466.</w:t>
      </w:r>
      <w:r>
        <w:t xml:space="preserve"> Нарушение правил проезда железнодорожных переездов </w:t>
      </w:r>
    </w:p>
    <w:p w:rsidR="00000000" w:rsidRDefault="00E904DC">
      <w:pPr>
        <w:pStyle w:val="pj"/>
      </w:pPr>
      <w:r>
        <w:t xml:space="preserve">Нарушение правил проезда железнодорожных переездов - </w:t>
      </w:r>
    </w:p>
    <w:p w:rsidR="00000000" w:rsidRDefault="00E904DC">
      <w:pPr>
        <w:pStyle w:val="pj"/>
        <w:spacing w:after="240"/>
      </w:pPr>
      <w:r>
        <w:t>влечет штраф в размере от двух до пяти месячных расчетны</w:t>
      </w:r>
      <w:r>
        <w:t>х показателей или лишение права управления транспортным средством на срок до шести месяцев.</w:t>
      </w:r>
    </w:p>
    <w:p w:rsidR="00000000" w:rsidRDefault="00E904DC">
      <w:pPr>
        <w:pStyle w:val="pj"/>
      </w:pPr>
      <w:bookmarkStart w:id="384" w:name="SUB4670000"/>
      <w:bookmarkEnd w:id="384"/>
      <w:r>
        <w:rPr>
          <w:rStyle w:val="s1"/>
        </w:rPr>
        <w:t>Статья 467.</w:t>
      </w:r>
      <w:r>
        <w:t xml:space="preserve"> Управление транспортным средством водителем, находящимся в состоянии опьянения, а равно передача управления транспортным средством лицу, находящемуся в </w:t>
      </w:r>
      <w:r>
        <w:t xml:space="preserve">состоянии опьянения </w:t>
      </w:r>
    </w:p>
    <w:p w:rsidR="00000000" w:rsidRDefault="00E904DC">
      <w:pPr>
        <w:pStyle w:val="pj"/>
      </w:pPr>
      <w:r>
        <w:t>1. Управление транспортным средством водителем, находящимся в состоянии алкогольного, наркотического или токсикоманического опьянения, либо передача управления транспортным средством лицу, находящемуся в состоянии алкогольного, наркоти</w:t>
      </w:r>
      <w:r>
        <w:t xml:space="preserve">ческого, токсикоманического опьянения, - </w:t>
      </w:r>
    </w:p>
    <w:p w:rsidR="00000000" w:rsidRDefault="00E904DC">
      <w:pPr>
        <w:pStyle w:val="pj"/>
      </w:pPr>
      <w:r>
        <w:t xml:space="preserve">влечет штраф в размере от десяти до пятнадцати месячных расчетных показателей или лишение права управления транспортным средством на срок до одного года. </w:t>
      </w:r>
    </w:p>
    <w:p w:rsidR="00000000" w:rsidRDefault="00E904DC">
      <w:pPr>
        <w:pStyle w:val="pj"/>
      </w:pPr>
      <w:r>
        <w:t>2. Те же действия, повлекшие создание аварийной обстановки,</w:t>
      </w:r>
      <w:r>
        <w:t xml:space="preserve"> - </w:t>
      </w:r>
    </w:p>
    <w:p w:rsidR="00000000" w:rsidRDefault="00E904DC">
      <w:pPr>
        <w:pStyle w:val="pj"/>
      </w:pPr>
      <w:r>
        <w:t xml:space="preserve">влекут штраф в размере от десяти до двадцати месячных расчетных показателей или лишение права управления транспортным средством на срок до двух лет. </w:t>
      </w:r>
    </w:p>
    <w:p w:rsidR="00000000" w:rsidRDefault="00E904DC">
      <w:pPr>
        <w:pStyle w:val="pj"/>
      </w:pPr>
      <w:r>
        <w:t>3. Действия, предусмотренные частью первой настоящей статьи, повлекшие причинение потерпевшему легкого</w:t>
      </w:r>
      <w:r>
        <w:t xml:space="preserve"> вреда здоровью или повреждение транспортных средств, грузов, дорожных и иных сооружений либо иного имущества, - </w:t>
      </w:r>
    </w:p>
    <w:p w:rsidR="00000000" w:rsidRDefault="00E904DC">
      <w:pPr>
        <w:pStyle w:val="pj"/>
      </w:pPr>
      <w:r>
        <w:t>влекут штраф в размере от десяти до двадцати месячных расчетных показателей или лишение права управлять транспортным средством на срок до двух</w:t>
      </w:r>
      <w:r>
        <w:t xml:space="preserve"> лет. </w:t>
      </w:r>
    </w:p>
    <w:p w:rsidR="00000000" w:rsidRDefault="00E904DC">
      <w:pPr>
        <w:pStyle w:val="pj"/>
      </w:pPr>
      <w:bookmarkStart w:id="385" w:name="SUB4670400"/>
      <w:bookmarkEnd w:id="385"/>
      <w:r>
        <w:t xml:space="preserve">4. Действия, предусмотренные частями первой, второй, третьей настоящей статьи, совершенные лицами, не имеющими права управления транспортными средствами, - </w:t>
      </w:r>
    </w:p>
    <w:p w:rsidR="00000000" w:rsidRDefault="00E904DC">
      <w:pPr>
        <w:pStyle w:val="pj"/>
      </w:pPr>
      <w:r>
        <w:t xml:space="preserve">влекут штраф в размере от десяти до пятнадцати </w:t>
      </w:r>
      <w:hyperlink r:id="rId792" w:history="1">
        <w:r>
          <w:rPr>
            <w:rStyle w:val="a4"/>
          </w:rPr>
          <w:t>месячных расчетных показателей.</w:t>
        </w:r>
      </w:hyperlink>
      <w:r>
        <w:t xml:space="preserve"> </w:t>
      </w:r>
    </w:p>
    <w:p w:rsidR="00000000" w:rsidRDefault="00E904DC">
      <w:pPr>
        <w:pStyle w:val="pj"/>
      </w:pPr>
      <w:r>
        <w:t>5. Неоднократное в течение года управление транспортным средством водителем, находящимся в состоянии алкогольного, наркотического, токсикоманического опьянения, либо передача управления транспортным средс</w:t>
      </w:r>
      <w:r>
        <w:t xml:space="preserve">твом лицу, находящемуся в состоянии алкогольного, наркотического, токсикоманического опьянения, - </w:t>
      </w:r>
    </w:p>
    <w:p w:rsidR="00000000" w:rsidRDefault="00E904DC">
      <w:pPr>
        <w:pStyle w:val="pj"/>
      </w:pPr>
      <w:r>
        <w:t>влечет штраф в размере от десяти до пятидесяти месячных расчетных показателей или лишение права управления транспортным средством на срок от одного до двух л</w:t>
      </w:r>
      <w:r>
        <w:t xml:space="preserve">ет. </w:t>
      </w:r>
    </w:p>
    <w:p w:rsidR="00000000" w:rsidRDefault="00E904DC">
      <w:pPr>
        <w:pStyle w:val="pj"/>
      </w:pPr>
      <w:r>
        <w:t xml:space="preserve">6. Действия, предусмотренные частями первой, второй, третьей настоящей статьи, совершенные неоднократно в течение года лицом, не имеющим права управления транспортным средством, - </w:t>
      </w:r>
    </w:p>
    <w:p w:rsidR="00000000" w:rsidRDefault="00E904DC">
      <w:pPr>
        <w:pStyle w:val="pj"/>
      </w:pPr>
      <w:r>
        <w:t>влекут штраф в размере от десяти до пятидесяти месячных расчетных пока</w:t>
      </w:r>
      <w:r>
        <w:t xml:space="preserve">зателей. </w:t>
      </w:r>
    </w:p>
    <w:p w:rsidR="00000000" w:rsidRDefault="00E904DC">
      <w:pPr>
        <w:pStyle w:val="pj"/>
        <w:spacing w:after="240"/>
      </w:pPr>
      <w:r>
        <w:t xml:space="preserve">Примечание. Нахождение водителя в состоянии опьянения (алкогольного, наркотического, токсикоманического) устанавливается медицинским </w:t>
      </w:r>
      <w:hyperlink r:id="rId793" w:history="1">
        <w:r>
          <w:rPr>
            <w:rStyle w:val="a4"/>
          </w:rPr>
          <w:t>освидетельствованием, проводимым в установленном порядке</w:t>
        </w:r>
      </w:hyperlink>
      <w:r>
        <w:t>.</w:t>
      </w:r>
    </w:p>
    <w:p w:rsidR="00000000" w:rsidRDefault="00E904DC">
      <w:pPr>
        <w:pStyle w:val="pj"/>
      </w:pPr>
      <w:bookmarkStart w:id="386" w:name="SUB467010000"/>
      <w:bookmarkEnd w:id="386"/>
      <w:r>
        <w:rPr>
          <w:rStyle w:val="s3"/>
        </w:rPr>
        <w:t xml:space="preserve">Кодекс дополнен статьей 467-1 в соответствии с </w:t>
      </w:r>
      <w:hyperlink r:id="rId794" w:anchor="sub_id=467" w:history="1">
        <w:r>
          <w:rPr>
            <w:rStyle w:val="a4"/>
            <w:i/>
            <w:iCs/>
          </w:rPr>
          <w:t>Законом</w:t>
        </w:r>
      </w:hyperlink>
      <w:r>
        <w:rPr>
          <w:rStyle w:val="s3"/>
        </w:rPr>
        <w:t xml:space="preserve"> РК от 03.07.03 г. № 464-II</w:t>
      </w:r>
      <w:r>
        <w:t xml:space="preserve"> </w:t>
      </w:r>
    </w:p>
    <w:p w:rsidR="00000000" w:rsidRDefault="00E904DC">
      <w:pPr>
        <w:pStyle w:val="pj"/>
      </w:pPr>
      <w:r>
        <w:rPr>
          <w:rStyle w:val="s1"/>
        </w:rPr>
        <w:t>Статья 467-1.</w:t>
      </w:r>
      <w:r>
        <w:t xml:space="preserve"> Осуществление регуляр</w:t>
      </w:r>
      <w:r>
        <w:t xml:space="preserve">ных автомобильных перевозок пассажиров и багажа без соответствующего свидетельства, подтверждающего право обслуживания маршрутов указанных перевозок </w:t>
      </w:r>
    </w:p>
    <w:p w:rsidR="00000000" w:rsidRDefault="00E904DC">
      <w:pPr>
        <w:pStyle w:val="pj"/>
      </w:pPr>
      <w:r>
        <w:t>1. Осуществление регулярных автомобильных перевозок пассажиров и багажа без соответствующего свидетельства</w:t>
      </w:r>
      <w:r>
        <w:t xml:space="preserve">, подтверждающего право обслуживания маршрутов указанных перевозок, - </w:t>
      </w:r>
    </w:p>
    <w:p w:rsidR="00000000" w:rsidRDefault="00E904DC">
      <w:pPr>
        <w:pStyle w:val="pj"/>
      </w:pPr>
      <w:r>
        <w:t xml:space="preserve">влечет штраф на физических лиц в размере от трех до пяти, на юридических лиц - в размере от двадцати до двадцати пяти месячных расчетных показателей. </w:t>
      </w:r>
    </w:p>
    <w:p w:rsidR="00000000" w:rsidRDefault="00E904DC">
      <w:pPr>
        <w:pStyle w:val="pj"/>
      </w:pPr>
      <w:r>
        <w:t>2. Те же действия, совершенные пов</w:t>
      </w:r>
      <w:r>
        <w:t xml:space="preserve">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на индивидуальных предпринимателей и на юридических лиц в размере от двадцати пяти до пятидесяти месячных расчетных показател</w:t>
      </w:r>
      <w:r>
        <w:t>ей.</w:t>
      </w:r>
    </w:p>
    <w:p w:rsidR="00000000" w:rsidRDefault="00E904DC">
      <w:pPr>
        <w:pStyle w:val="pj"/>
      </w:pPr>
      <w:bookmarkStart w:id="387" w:name="SUB4680000"/>
      <w:bookmarkEnd w:id="387"/>
      <w:r>
        <w:rPr>
          <w:rStyle w:val="s3"/>
        </w:rPr>
        <w:t xml:space="preserve">В статью 468 внесены изменения в соответствии с </w:t>
      </w:r>
      <w:hyperlink r:id="rId795" w:anchor="sub_id=119" w:history="1">
        <w:r>
          <w:rPr>
            <w:rStyle w:val="a4"/>
            <w:i/>
            <w:iCs/>
          </w:rPr>
          <w:t>Законом</w:t>
        </w:r>
      </w:hyperlink>
      <w:r>
        <w:rPr>
          <w:rStyle w:val="s3"/>
        </w:rPr>
        <w:t xml:space="preserve"> РК от 05.12.03 г. № 506-II (</w:t>
      </w:r>
      <w:hyperlink r:id="rId796" w:anchor="sub_id=4680000" w:history="1">
        <w:r>
          <w:rPr>
            <w:rStyle w:val="a4"/>
            <w:i/>
            <w:iCs/>
          </w:rPr>
          <w:t xml:space="preserve">см. </w:t>
        </w:r>
        <w:r>
          <w:rPr>
            <w:rStyle w:val="a4"/>
            <w:i/>
            <w:iCs/>
          </w:rPr>
          <w:t>стар. ред.</w:t>
        </w:r>
      </w:hyperlink>
      <w:r>
        <w:rPr>
          <w:rStyle w:val="s3"/>
        </w:rPr>
        <w:t>)</w:t>
      </w:r>
      <w:r>
        <w:t xml:space="preserve"> </w:t>
      </w:r>
    </w:p>
    <w:p w:rsidR="00000000" w:rsidRDefault="00E904DC">
      <w:pPr>
        <w:pStyle w:val="pj"/>
      </w:pPr>
      <w:r>
        <w:rPr>
          <w:rStyle w:val="s1"/>
        </w:rPr>
        <w:t>Статья 468.</w:t>
      </w:r>
      <w:r>
        <w:t xml:space="preserve"> Нарушение водителями транспортных средств установленных правил обеспечения безопасности дорожного движения, повлекшее причинение вреда здоровью людей, повреждение транспортных средств или иного имущества </w:t>
      </w:r>
    </w:p>
    <w:p w:rsidR="00000000" w:rsidRDefault="00E904DC">
      <w:pPr>
        <w:pStyle w:val="pj"/>
      </w:pPr>
      <w:r>
        <w:t>1. Нарушение водителями тр</w:t>
      </w:r>
      <w:r>
        <w:t xml:space="preserve">анспортных средств установленных правил обеспечения безопасности дорожного движения, повлекшее повреждение транспортных средств, грузов, дорог, дорожных и других сооружений или иного имущества, причинившее материальный ущерб, не являющийся существенным, - </w:t>
      </w:r>
    </w:p>
    <w:p w:rsidR="00000000" w:rsidRDefault="00E904DC">
      <w:pPr>
        <w:pStyle w:val="pj"/>
      </w:pPr>
      <w:r>
        <w:t xml:space="preserve">влечет штраф в размере от трех до шести месячных расчетных показателей. </w:t>
      </w:r>
    </w:p>
    <w:p w:rsidR="00000000" w:rsidRDefault="00E904DC">
      <w:pPr>
        <w:pStyle w:val="pj"/>
      </w:pPr>
      <w:bookmarkStart w:id="388" w:name="SUB4680200"/>
      <w:bookmarkEnd w:id="388"/>
      <w:r>
        <w:t xml:space="preserve">2. Те же действия, повлекшие причинение потерпевшему легкого вреда здоровью, - </w:t>
      </w:r>
    </w:p>
    <w:p w:rsidR="00000000" w:rsidRDefault="00E904DC">
      <w:pPr>
        <w:pStyle w:val="pj"/>
      </w:pPr>
      <w:r>
        <w:t>влекут штраф в размере от пяти до десяти месячных расчетных показателей или лишение права управления т</w:t>
      </w:r>
      <w:r>
        <w:t xml:space="preserve">ранспортным средством на срок от трех до шести месяцев. </w:t>
      </w:r>
    </w:p>
    <w:p w:rsidR="00000000" w:rsidRDefault="00E904DC">
      <w:pPr>
        <w:pStyle w:val="pj"/>
      </w:pPr>
      <w:r>
        <w:t>3. Действия, предусмотренные частями первой и второй настоящей статьи, совершенные лицом, не имеющим права управления транспортными средствами, а равно нарушение правил дорожного движения и эксплуата</w:t>
      </w:r>
      <w:r>
        <w:t xml:space="preserve">ции транспортных средств, причинившие существенный материальный ущерб, - </w:t>
      </w:r>
    </w:p>
    <w:p w:rsidR="00000000" w:rsidRDefault="00E904DC">
      <w:pPr>
        <w:pStyle w:val="pj"/>
      </w:pPr>
      <w:r>
        <w:t xml:space="preserve">влечет штраф в размере от пяти до пятнадцати </w:t>
      </w:r>
      <w:hyperlink r:id="rId797" w:history="1">
        <w:r>
          <w:rPr>
            <w:rStyle w:val="a4"/>
          </w:rPr>
          <w:t>месячных расчетных показателей.</w:t>
        </w:r>
      </w:hyperlink>
      <w:r>
        <w:t xml:space="preserve"> </w:t>
      </w:r>
    </w:p>
    <w:p w:rsidR="00000000" w:rsidRDefault="00E904DC">
      <w:pPr>
        <w:pStyle w:val="pj"/>
        <w:spacing w:after="240"/>
      </w:pPr>
      <w:r>
        <w:t>Примечание. Под существенным ущербом в с</w:t>
      </w:r>
      <w:r>
        <w:t>татьях настоящей главы признается ущерб, причиненный физическому лицу на сумму, в пятьдесят раз превышающую месячный расчетный показатель, либо ущерб, причиненный юридическому лицу или государству на сумму, в двести раз превышающую месячный расчетный показ</w:t>
      </w:r>
      <w:r>
        <w:t>атель, установленный законодательством Республики Казахстан на момент совершения правонарушения.</w:t>
      </w:r>
    </w:p>
    <w:p w:rsidR="00000000" w:rsidRDefault="00E904DC">
      <w:pPr>
        <w:pStyle w:val="pj"/>
      </w:pPr>
      <w:bookmarkStart w:id="389" w:name="SUB4690000"/>
      <w:bookmarkEnd w:id="389"/>
      <w:r>
        <w:rPr>
          <w:rStyle w:val="s1"/>
        </w:rPr>
        <w:t>Статья 469.</w:t>
      </w:r>
      <w:r>
        <w:t xml:space="preserve"> Оставление места дорожно-транспортного происшествия </w:t>
      </w:r>
    </w:p>
    <w:p w:rsidR="00000000" w:rsidRDefault="00E904DC">
      <w:pPr>
        <w:pStyle w:val="pj"/>
      </w:pPr>
      <w:r>
        <w:t>Оставление лицом, управляющим транспортным средством, в нарушение установленных правил дорожно</w:t>
      </w:r>
      <w:r>
        <w:t xml:space="preserve">го движения места дорожно-транспортного происшествия, участником которого он являлся, не имеющее признаков </w:t>
      </w:r>
      <w:hyperlink r:id="rId798" w:anchor="sub_id=2970000" w:history="1">
        <w:r>
          <w:rPr>
            <w:rStyle w:val="a4"/>
          </w:rPr>
          <w:t>уголовно наказуемого деяния</w:t>
        </w:r>
      </w:hyperlink>
      <w:r>
        <w:t xml:space="preserve">, - </w:t>
      </w:r>
    </w:p>
    <w:p w:rsidR="00000000" w:rsidRDefault="00E904DC">
      <w:pPr>
        <w:pStyle w:val="pj"/>
      </w:pPr>
      <w:r>
        <w:t>влечет штраф в размере от пяти до</w:t>
      </w:r>
      <w:r>
        <w:t xml:space="preserve"> десяти месячных расчетных показателей или лишение права управления транспортным средством на срок от шести месяцев до одного года. </w:t>
      </w:r>
    </w:p>
    <w:p w:rsidR="00000000" w:rsidRDefault="00E904DC">
      <w:pPr>
        <w:pStyle w:val="pj"/>
        <w:spacing w:after="240"/>
      </w:pPr>
      <w:r>
        <w:t>Примечание. Лицо, оставившее место дорожно-транспортного происшествия в связи с оказанием медицинской помощи пострадавшему,</w:t>
      </w:r>
      <w:r>
        <w:t xml:space="preserve"> освобождается от ответственности по настоящей статье.</w:t>
      </w:r>
    </w:p>
    <w:p w:rsidR="00000000" w:rsidRDefault="00E904DC">
      <w:pPr>
        <w:pStyle w:val="pj"/>
      </w:pPr>
      <w:bookmarkStart w:id="390" w:name="SUB4700000"/>
      <w:bookmarkEnd w:id="390"/>
      <w:r>
        <w:rPr>
          <w:rStyle w:val="s3"/>
        </w:rPr>
        <w:t xml:space="preserve">В статью 470 внесены изменения в соответствии с Законами РК от 03.06.03 г. </w:t>
      </w:r>
      <w:hyperlink r:id="rId799" w:anchor="sub_id=470" w:history="1">
        <w:r>
          <w:rPr>
            <w:rStyle w:val="a4"/>
            <w:i/>
            <w:iCs/>
          </w:rPr>
          <w:t>№ 428-II</w:t>
        </w:r>
      </w:hyperlink>
      <w:r>
        <w:rPr>
          <w:rStyle w:val="s3"/>
        </w:rPr>
        <w:t xml:space="preserve"> (</w:t>
      </w:r>
      <w:hyperlink r:id="rId800" w:anchor="sub_id=4700000" w:history="1">
        <w:r>
          <w:rPr>
            <w:rStyle w:val="a4"/>
            <w:i/>
            <w:iCs/>
          </w:rPr>
          <w:t>см. стар. ред.</w:t>
        </w:r>
      </w:hyperlink>
      <w:r>
        <w:rPr>
          <w:rStyle w:val="s3"/>
        </w:rPr>
        <w:t xml:space="preserve">); от 05.12.03 г. </w:t>
      </w:r>
      <w:hyperlink r:id="rId801" w:anchor="sub_id=120" w:history="1">
        <w:r>
          <w:rPr>
            <w:rStyle w:val="a4"/>
            <w:i/>
            <w:iCs/>
          </w:rPr>
          <w:t>№ 506-II</w:t>
        </w:r>
      </w:hyperlink>
      <w:r>
        <w:rPr>
          <w:rStyle w:val="s3"/>
        </w:rPr>
        <w:t xml:space="preserve"> (</w:t>
      </w:r>
      <w:hyperlink r:id="rId802" w:anchor="sub_id=4700000" w:history="1">
        <w:r>
          <w:rPr>
            <w:rStyle w:val="a4"/>
            <w:i/>
            <w:iCs/>
          </w:rPr>
          <w:t>см</w:t>
        </w:r>
        <w:r>
          <w:rPr>
            <w:rStyle w:val="a4"/>
            <w:i/>
            <w:iCs/>
          </w:rPr>
          <w:t>. стар. ред.</w:t>
        </w:r>
      </w:hyperlink>
      <w:r>
        <w:rPr>
          <w:rStyle w:val="s3"/>
        </w:rPr>
        <w:t>)</w:t>
      </w:r>
      <w:r>
        <w:t xml:space="preserve"> </w:t>
      </w:r>
    </w:p>
    <w:p w:rsidR="00000000" w:rsidRDefault="00E904DC">
      <w:pPr>
        <w:pStyle w:val="pj"/>
      </w:pPr>
      <w:r>
        <w:rPr>
          <w:rStyle w:val="s1"/>
        </w:rPr>
        <w:t>Статья 470.</w:t>
      </w:r>
      <w:r>
        <w:t xml:space="preserve"> Управление транспортным средством лицом без документов и не имеющим права управления </w:t>
      </w:r>
    </w:p>
    <w:p w:rsidR="00000000" w:rsidRDefault="00E904DC">
      <w:pPr>
        <w:pStyle w:val="pj"/>
      </w:pPr>
      <w:r>
        <w:t>1. Управление транспортным средством водителем, не имеющим при себе водительское удостоверение на право управления, регистрационных и иных уста</w:t>
      </w:r>
      <w:r>
        <w:t xml:space="preserve">новленных законодательством документов на транспортное средство, - </w:t>
      </w:r>
    </w:p>
    <w:p w:rsidR="00000000" w:rsidRDefault="00E904DC">
      <w:pPr>
        <w:pStyle w:val="pj"/>
      </w:pPr>
      <w:r>
        <w:t xml:space="preserve">влечет предупреждение или штраф в размере от одной второй до одного </w:t>
      </w:r>
      <w:hyperlink r:id="rId803" w:history="1">
        <w:r>
          <w:rPr>
            <w:rStyle w:val="a4"/>
          </w:rPr>
          <w:t>месячного расчетного показателя</w:t>
        </w:r>
      </w:hyperlink>
      <w:r>
        <w:t xml:space="preserve">. </w:t>
      </w:r>
    </w:p>
    <w:p w:rsidR="00000000" w:rsidRDefault="00E904DC">
      <w:pPr>
        <w:pStyle w:val="pj"/>
      </w:pPr>
      <w:bookmarkStart w:id="391" w:name="SUB4700200"/>
      <w:bookmarkEnd w:id="391"/>
      <w:r>
        <w:t>2. Управление транспор</w:t>
      </w:r>
      <w:r>
        <w:t>тным средством лицом, не имеющим права управления им (кроме учебной езды), а равно управление транспортным средством водителем, не имеющим права управления соответствующей категорией транспорта, либо передача управления транспортным средством лицу, не имею</w:t>
      </w:r>
      <w:r>
        <w:t xml:space="preserve">щему права управления (за исключением случаев обучения вождению в индивидуальном порядке в соответствии с установленными правилами), - </w:t>
      </w:r>
    </w:p>
    <w:p w:rsidR="00000000" w:rsidRDefault="00E904DC">
      <w:pPr>
        <w:pStyle w:val="pj"/>
      </w:pPr>
      <w:r>
        <w:t xml:space="preserve">влекут штраф в размере до восьми месячных расчетных показателей. </w:t>
      </w:r>
    </w:p>
    <w:p w:rsidR="00000000" w:rsidRDefault="00E904DC">
      <w:pPr>
        <w:pStyle w:val="pj"/>
      </w:pPr>
      <w:bookmarkStart w:id="392" w:name="SUB4700300"/>
      <w:bookmarkEnd w:id="392"/>
      <w:r>
        <w:t>3. Управление транспортным средством лицом, не имеющим</w:t>
      </w:r>
      <w:r>
        <w:t xml:space="preserve"> при себе страхового полиса по обязательному страхованию гражданско-правовой ответственности </w:t>
      </w:r>
      <w:hyperlink r:id="rId804" w:history="1">
        <w:r>
          <w:rPr>
            <w:rStyle w:val="a4"/>
          </w:rPr>
          <w:t>владельцев транспортных средств</w:t>
        </w:r>
      </w:hyperlink>
      <w:r>
        <w:t xml:space="preserve"> и (или) по обязательному страхованию гражданско-правовой ответствен</w:t>
      </w:r>
      <w:r>
        <w:t xml:space="preserve">ности </w:t>
      </w:r>
      <w:hyperlink r:id="rId805" w:history="1">
        <w:r>
          <w:rPr>
            <w:rStyle w:val="a4"/>
          </w:rPr>
          <w:t>перевозчика перед пассажирами</w:t>
        </w:r>
      </w:hyperlink>
      <w:r>
        <w:t xml:space="preserve">, - </w:t>
      </w:r>
    </w:p>
    <w:p w:rsidR="00000000" w:rsidRDefault="00E904DC">
      <w:pPr>
        <w:pStyle w:val="pj"/>
        <w:spacing w:after="240"/>
      </w:pPr>
      <w:r>
        <w:t>влечет штраф в размере одного месячного расчетного показателя.</w:t>
      </w:r>
    </w:p>
    <w:p w:rsidR="00000000" w:rsidRDefault="00E904DC">
      <w:pPr>
        <w:pStyle w:val="pj"/>
      </w:pPr>
      <w:bookmarkStart w:id="393" w:name="SUB4710000"/>
      <w:bookmarkEnd w:id="393"/>
      <w:r>
        <w:rPr>
          <w:rStyle w:val="s1"/>
        </w:rPr>
        <w:t>Статья 471.</w:t>
      </w:r>
      <w:r>
        <w:t xml:space="preserve"> </w:t>
      </w:r>
      <w:r>
        <w:t xml:space="preserve">Невыполнение требований сотрудника органов внутренних дел (полиции) об остановке транспортного средства, уклонение от прохождения освидетельствования на состояние опьянения </w:t>
      </w:r>
    </w:p>
    <w:p w:rsidR="00000000" w:rsidRDefault="00E904DC">
      <w:pPr>
        <w:pStyle w:val="pj"/>
      </w:pPr>
      <w:r>
        <w:t xml:space="preserve">1. Невыполнение законного требования сотрудника органов внутренних дел (полиции) об остановке транспортного средства - </w:t>
      </w:r>
    </w:p>
    <w:p w:rsidR="00000000" w:rsidRDefault="00E904DC">
      <w:pPr>
        <w:pStyle w:val="pj"/>
      </w:pPr>
      <w:r>
        <w:t>влечет штраф в размере от пяти до десяти месячных расчетных показателей или лишение права управления транспортными средствами на срок от</w:t>
      </w:r>
      <w:r>
        <w:t xml:space="preserve"> шести месяцев до одного года. </w:t>
      </w:r>
    </w:p>
    <w:p w:rsidR="00000000" w:rsidRDefault="00E904DC">
      <w:pPr>
        <w:pStyle w:val="pj"/>
      </w:pPr>
      <w:r>
        <w:t xml:space="preserve">2. Невыполнение законного требования сотрудника органов внутренних дел (полиции) о прохождении в соответствии с </w:t>
      </w:r>
      <w:hyperlink r:id="rId806" w:history="1">
        <w:r>
          <w:rPr>
            <w:rStyle w:val="a4"/>
          </w:rPr>
          <w:t>установленным порядком</w:t>
        </w:r>
      </w:hyperlink>
      <w:r>
        <w:t xml:space="preserve"> освидетельствования н</w:t>
      </w:r>
      <w:r>
        <w:t xml:space="preserve">а состояние алкогольного, наркотического или токсикоманического опьянения - </w:t>
      </w:r>
    </w:p>
    <w:p w:rsidR="00000000" w:rsidRDefault="00E904DC">
      <w:pPr>
        <w:pStyle w:val="pj"/>
      </w:pPr>
      <w:r>
        <w:t xml:space="preserve">влечет штраф в размере от десяти до пятнадцати месячных расчетных показателей или лишение права управления транспортными средствами на срок до одного года. </w:t>
      </w:r>
    </w:p>
    <w:p w:rsidR="00000000" w:rsidRDefault="00E904DC">
      <w:pPr>
        <w:pStyle w:val="pj"/>
        <w:spacing w:after="240"/>
      </w:pPr>
      <w:r>
        <w:t>Примечание. Требование</w:t>
      </w:r>
      <w:r>
        <w:t xml:space="preserve"> сотрудников органов внутренних дел (полиции) в форменной одежде об остановке транспортного средства выражается путем подачи сигнала жестом руки или жезлом с одновременным сигналом свистка либо с помощью громкоговорящего устройства. Сигналы должны быть пон</w:t>
      </w:r>
      <w:r>
        <w:t>ятны водителю и поданы своевременно с тем, чтобы их исполнение не создало аварийную обстановку.</w:t>
      </w:r>
    </w:p>
    <w:p w:rsidR="00000000" w:rsidRDefault="00E904DC">
      <w:pPr>
        <w:pStyle w:val="pj"/>
      </w:pPr>
      <w:bookmarkStart w:id="394" w:name="SUB4720000"/>
      <w:bookmarkEnd w:id="394"/>
      <w:r>
        <w:rPr>
          <w:rStyle w:val="s1"/>
        </w:rPr>
        <w:t>Статья 472.</w:t>
      </w:r>
      <w:r>
        <w:t xml:space="preserve"> Создание препятствий для движения транспортных средств </w:t>
      </w:r>
    </w:p>
    <w:p w:rsidR="00000000" w:rsidRDefault="00E904DC">
      <w:pPr>
        <w:pStyle w:val="pj"/>
      </w:pPr>
      <w:r>
        <w:t>Умышленное создание препятствий для движения транспортных средств, а равно невыполнение треб</w:t>
      </w:r>
      <w:r>
        <w:t xml:space="preserve">ований должностных лиц, уполномоченных осуществлять контроль за соблюдением правил движения транспорта, об устранении таких препятствий, - </w:t>
      </w:r>
    </w:p>
    <w:p w:rsidR="00000000" w:rsidRDefault="00E904DC">
      <w:pPr>
        <w:pStyle w:val="pj"/>
        <w:spacing w:after="240"/>
      </w:pPr>
      <w:r>
        <w:t xml:space="preserve">влекут штраф на граждан в размере до трех, на должностных лиц - в размере до десяти </w:t>
      </w:r>
      <w:hyperlink r:id="rId807" w:history="1">
        <w:r>
          <w:rPr>
            <w:rStyle w:val="a4"/>
          </w:rPr>
          <w:t>месячных расчетных показателей.</w:t>
        </w:r>
      </w:hyperlink>
    </w:p>
    <w:p w:rsidR="00000000" w:rsidRDefault="00E904DC">
      <w:pPr>
        <w:pStyle w:val="pj"/>
      </w:pPr>
      <w:bookmarkStart w:id="395" w:name="SUB4730000"/>
      <w:bookmarkEnd w:id="395"/>
      <w:r>
        <w:rPr>
          <w:rStyle w:val="s3"/>
        </w:rPr>
        <w:t xml:space="preserve">В статью 473 внесены изменения в соответствии с </w:t>
      </w:r>
      <w:hyperlink r:id="rId808" w:anchor="sub_id=121" w:history="1">
        <w:r>
          <w:rPr>
            <w:rStyle w:val="a4"/>
            <w:i/>
            <w:iCs/>
          </w:rPr>
          <w:t>Законом</w:t>
        </w:r>
      </w:hyperlink>
      <w:r>
        <w:rPr>
          <w:rStyle w:val="s3"/>
        </w:rPr>
        <w:t xml:space="preserve"> от 05.12.03 г. № 506-II (</w:t>
      </w:r>
      <w:hyperlink r:id="rId809" w:anchor="sub_id=4730000" w:history="1">
        <w:r>
          <w:rPr>
            <w:rStyle w:val="a4"/>
            <w:i/>
            <w:iCs/>
          </w:rPr>
          <w:t>см. стар. ред.</w:t>
        </w:r>
      </w:hyperlink>
      <w:r>
        <w:rPr>
          <w:rStyle w:val="s3"/>
        </w:rPr>
        <w:t>)</w:t>
      </w:r>
      <w:r>
        <w:t xml:space="preserve"> </w:t>
      </w:r>
    </w:p>
    <w:p w:rsidR="00000000" w:rsidRDefault="00E904DC">
      <w:pPr>
        <w:pStyle w:val="pj"/>
      </w:pPr>
      <w:r>
        <w:rPr>
          <w:rStyle w:val="s1"/>
        </w:rPr>
        <w:t>Статья 473.</w:t>
      </w:r>
      <w:r>
        <w:t xml:space="preserve"> Нарушение правил движения пешеходами и иными участниками дорожного движения </w:t>
      </w:r>
    </w:p>
    <w:p w:rsidR="00000000" w:rsidRDefault="00E904DC">
      <w:pPr>
        <w:pStyle w:val="pj"/>
      </w:pPr>
      <w:r>
        <w:t>1. Невыполнение пешеходами и иными участниками дорожного движения требований установленных правил</w:t>
      </w:r>
      <w:r>
        <w:t xml:space="preserve"> обеспечения безопасности дорожного движения - </w:t>
      </w:r>
    </w:p>
    <w:p w:rsidR="00000000" w:rsidRDefault="00E904DC">
      <w:pPr>
        <w:pStyle w:val="pj"/>
      </w:pPr>
      <w:r>
        <w:t xml:space="preserve">влечет предупреждение или штраф в размере от одной пятой до одной второй месячного расчетного показателя. </w:t>
      </w:r>
    </w:p>
    <w:p w:rsidR="00000000" w:rsidRDefault="00E904DC">
      <w:pPr>
        <w:pStyle w:val="pj"/>
      </w:pPr>
      <w:r>
        <w:t>2. Те же действия, повлекшие причинение потерпевшему легкого вреда здоровью либо причинившие материал</w:t>
      </w:r>
      <w:r>
        <w:t xml:space="preserve">ьный ущерб, - </w:t>
      </w:r>
    </w:p>
    <w:p w:rsidR="00000000" w:rsidRDefault="00E904DC">
      <w:pPr>
        <w:pStyle w:val="pj"/>
      </w:pPr>
      <w:r>
        <w:t xml:space="preserve">влекут штраф в размере от четырех до восьми месячных расчетных показателей. </w:t>
      </w:r>
    </w:p>
    <w:p w:rsidR="00000000" w:rsidRDefault="00E904DC">
      <w:pPr>
        <w:pStyle w:val="pj"/>
        <w:spacing w:after="240"/>
      </w:pPr>
      <w:r>
        <w:t>Примечание. Под иными участниками дорожного движения в настоящей статье следует понимать лиц, управляющих мопедами, велосипедами и гужевыми повозками, погонщиков, в</w:t>
      </w:r>
      <w:r>
        <w:t>едущих по дороге вьючных, верховых животных или стадо, а также пассажиров транспортных средств.</w:t>
      </w:r>
    </w:p>
    <w:p w:rsidR="00000000" w:rsidRDefault="00E904DC">
      <w:pPr>
        <w:pStyle w:val="pj"/>
      </w:pPr>
      <w:bookmarkStart w:id="396" w:name="SUB4740000"/>
      <w:bookmarkEnd w:id="396"/>
      <w:r>
        <w:rPr>
          <w:rStyle w:val="s1"/>
        </w:rPr>
        <w:t>Статья 474.</w:t>
      </w:r>
      <w:r>
        <w:t xml:space="preserve"> Выпуск в эксплуатацию транспортных средств, имеющих технические неисправности, и иные нарушения правил эксплуатации </w:t>
      </w:r>
    </w:p>
    <w:p w:rsidR="00000000" w:rsidRDefault="00E904DC">
      <w:pPr>
        <w:pStyle w:val="pj"/>
      </w:pPr>
      <w:r>
        <w:t>1. Невыполнение должностными ли</w:t>
      </w:r>
      <w:r>
        <w:t xml:space="preserve">цами, ответственными за техническое состояние и эксплуатацию транспортных средств, требований установленных правил обеспечения безопасности дорожного движения, за исключением случаев, предусмотренных статьей 475 настоящего Кодекса, - </w:t>
      </w:r>
    </w:p>
    <w:p w:rsidR="00000000" w:rsidRDefault="00E904DC">
      <w:pPr>
        <w:pStyle w:val="pj"/>
      </w:pPr>
      <w:r>
        <w:t>влечет штраф на должн</w:t>
      </w:r>
      <w:r>
        <w:t xml:space="preserve">остных лиц в размере до десяти, на юридических лиц - в размере до сорока месячных расчетных показателей. </w:t>
      </w:r>
    </w:p>
    <w:p w:rsidR="00000000" w:rsidRDefault="00E904DC">
      <w:pPr>
        <w:pStyle w:val="pj"/>
      </w:pPr>
      <w:r>
        <w:t>2. Те же действия, повлекшие причинение потерпевшему легкого вреда здоровью или повреждение транспортных средств, грузов, дорожных или иных сооружений</w:t>
      </w:r>
      <w:r>
        <w:t xml:space="preserve"> либо иного имущества, а равно невыполнение предписания уполномоченного государственного органа, касающегося технической или иной эксплуатации транспортного средства или обеспечения безопасности дорожного движения, - </w:t>
      </w:r>
    </w:p>
    <w:p w:rsidR="00000000" w:rsidRDefault="00E904DC">
      <w:pPr>
        <w:pStyle w:val="pj"/>
        <w:spacing w:after="240"/>
      </w:pPr>
      <w:r>
        <w:t>влекут штраф на должностных лиц в разм</w:t>
      </w:r>
      <w:r>
        <w:t xml:space="preserve">ере до двадцати, на юридических лиц - в размере до пятидесяти </w:t>
      </w:r>
      <w:hyperlink r:id="rId810" w:history="1">
        <w:r>
          <w:rPr>
            <w:rStyle w:val="a4"/>
          </w:rPr>
          <w:t>месячных расчетных показателей.</w:t>
        </w:r>
      </w:hyperlink>
    </w:p>
    <w:p w:rsidR="00000000" w:rsidRDefault="00E904DC">
      <w:pPr>
        <w:pStyle w:val="pj"/>
      </w:pPr>
      <w:bookmarkStart w:id="397" w:name="SUB4750000"/>
      <w:bookmarkEnd w:id="397"/>
      <w:r>
        <w:rPr>
          <w:rStyle w:val="s1"/>
        </w:rPr>
        <w:t>Статья 475.</w:t>
      </w:r>
      <w:r>
        <w:t xml:space="preserve"> Допуск к управлению транспортным средством водителя, находящегося в состоянии опьянени</w:t>
      </w:r>
      <w:r>
        <w:t xml:space="preserve">я, либо лица, не имеющего права управления </w:t>
      </w:r>
    </w:p>
    <w:p w:rsidR="00000000" w:rsidRDefault="00E904DC">
      <w:pPr>
        <w:pStyle w:val="pj"/>
      </w:pPr>
      <w:r>
        <w:t>1. Допуск должностным лицом, ответственным за техническое состояние и эксплуатацию транспортных средств, к управлению транспортным средством водителя, находящегося в состоянии алкогольного, наркотического или ток</w:t>
      </w:r>
      <w:r>
        <w:t xml:space="preserve">сикоманического опьянения, либо лица, не имеющего права управления транспортными средствами, а равно соответствующей категории, - </w:t>
      </w:r>
    </w:p>
    <w:p w:rsidR="00000000" w:rsidRDefault="00E904DC">
      <w:pPr>
        <w:pStyle w:val="pj"/>
      </w:pPr>
      <w:r>
        <w:t xml:space="preserve">влечет штраф в размере от десяти до пятидесяти месячных расчетных показателей. </w:t>
      </w:r>
    </w:p>
    <w:p w:rsidR="00000000" w:rsidRDefault="00E904DC">
      <w:pPr>
        <w:pStyle w:val="pj"/>
      </w:pPr>
      <w:r>
        <w:t>2. Те же действия, повлекшие причинение потер</w:t>
      </w:r>
      <w:r>
        <w:t xml:space="preserve">певшему легкого вреда здоровью или повреждение транспортных средств, грузов, дорожных или иных сооружений либо иного имущества, - </w:t>
      </w:r>
    </w:p>
    <w:p w:rsidR="00000000" w:rsidRDefault="00E904DC">
      <w:pPr>
        <w:pStyle w:val="pj"/>
        <w:spacing w:after="240"/>
      </w:pPr>
      <w:r>
        <w:t>влекут штраф на должностных лиц в размере от пятидесяти до ста, на юридических лиц - в размере до ста пятидесяти месячных рас</w:t>
      </w:r>
      <w:r>
        <w:t>четных показателей.</w:t>
      </w:r>
    </w:p>
    <w:p w:rsidR="00000000" w:rsidRDefault="00E904DC">
      <w:pPr>
        <w:pStyle w:val="pj"/>
      </w:pPr>
      <w:bookmarkStart w:id="398" w:name="SUB4760000"/>
      <w:bookmarkEnd w:id="398"/>
      <w:r>
        <w:rPr>
          <w:rStyle w:val="s1"/>
        </w:rPr>
        <w:t>Статья 476.</w:t>
      </w:r>
      <w:r>
        <w:t xml:space="preserve"> Нарушение иных требований, предъявляемых к участникам дорожного движения </w:t>
      </w:r>
    </w:p>
    <w:p w:rsidR="00000000" w:rsidRDefault="00E904DC">
      <w:pPr>
        <w:pStyle w:val="pj"/>
      </w:pPr>
      <w:r>
        <w:t>Нарушение иных требований, предъявляемых к участникам дорожного движения, установленных правилами обеспечения безопасности дорожного движения, не пере</w:t>
      </w:r>
      <w:r>
        <w:t xml:space="preserve">численных в настоящей главе Кодекса, - </w:t>
      </w:r>
    </w:p>
    <w:p w:rsidR="00000000" w:rsidRDefault="00E904DC">
      <w:pPr>
        <w:pStyle w:val="pj"/>
      </w:pPr>
      <w:r>
        <w:t xml:space="preserve">влечет предупреждение или штраф в размере одной второй месячного расчетного показателя. </w:t>
      </w:r>
    </w:p>
    <w:p w:rsidR="00000000" w:rsidRDefault="00E904DC">
      <w:pPr>
        <w:pStyle w:val="pj"/>
        <w:spacing w:after="240"/>
      </w:pPr>
      <w:r>
        <w:t>Примечание. При составлении протокола указывается, какая именно норма правил обеспечения безопасности дорожного движения наруше</w:t>
      </w:r>
      <w:r>
        <w:t>на.</w:t>
      </w:r>
    </w:p>
    <w:p w:rsidR="00000000" w:rsidRDefault="00E904DC">
      <w:pPr>
        <w:pStyle w:val="pj"/>
      </w:pPr>
      <w:bookmarkStart w:id="399" w:name="SUB4770000"/>
      <w:bookmarkEnd w:id="399"/>
      <w:r>
        <w:rPr>
          <w:rStyle w:val="s1"/>
        </w:rPr>
        <w:t>Статья 477.</w:t>
      </w:r>
      <w:r>
        <w:t xml:space="preserve"> Нарушение правил перевозки опасных веществ или предметов на транспорте </w:t>
      </w:r>
    </w:p>
    <w:p w:rsidR="00000000" w:rsidRDefault="00E904DC">
      <w:pPr>
        <w:pStyle w:val="pj"/>
      </w:pPr>
      <w:r>
        <w:t xml:space="preserve">1. Нарушение на железнодорожном транспорте </w:t>
      </w:r>
      <w:hyperlink r:id="rId811" w:history="1">
        <w:r>
          <w:rPr>
            <w:rStyle w:val="a4"/>
          </w:rPr>
          <w:t>правил</w:t>
        </w:r>
      </w:hyperlink>
      <w:r>
        <w:t xml:space="preserve"> перевозки опасных веществ или предметов ручной клади -</w:t>
      </w:r>
      <w:r>
        <w:t xml:space="preserve"> </w:t>
      </w:r>
    </w:p>
    <w:p w:rsidR="00000000" w:rsidRDefault="00E904DC">
      <w:pPr>
        <w:pStyle w:val="pj"/>
      </w:pPr>
      <w:r>
        <w:t xml:space="preserve">влечет предупреждение или штраф в размере до одного </w:t>
      </w:r>
      <w:hyperlink r:id="rId812" w:history="1">
        <w:r>
          <w:rPr>
            <w:rStyle w:val="a4"/>
          </w:rPr>
          <w:t>месячного расчетного показателя.</w:t>
        </w:r>
      </w:hyperlink>
      <w:r>
        <w:t xml:space="preserve"> </w:t>
      </w:r>
    </w:p>
    <w:p w:rsidR="00000000" w:rsidRDefault="00E904DC">
      <w:pPr>
        <w:pStyle w:val="pj"/>
      </w:pPr>
      <w:bookmarkStart w:id="400" w:name="SUB4770200"/>
      <w:bookmarkEnd w:id="400"/>
      <w:r>
        <w:t>2. Нарушение на морском и речном транспорте правил перевозки опасных веществ или предметов, а также невы</w:t>
      </w:r>
      <w:r>
        <w:t xml:space="preserve">полнение должностными лицами обязанностей по регистрации в соответствующих документах операций с опасными веществами или предметами, внесение неверных записей или незаконный отказ предъявить такие документы соответствующим должностным лицам - </w:t>
      </w:r>
    </w:p>
    <w:p w:rsidR="00000000" w:rsidRDefault="00E904DC">
      <w:pPr>
        <w:pStyle w:val="pj"/>
      </w:pPr>
      <w:r>
        <w:t>влекут преду</w:t>
      </w:r>
      <w:r>
        <w:t xml:space="preserve">преждение или штраф на граждан в размере до одного, на должностных лиц - в размере до десяти месячных расчетных показателей. </w:t>
      </w:r>
    </w:p>
    <w:p w:rsidR="00000000" w:rsidRDefault="00E904DC">
      <w:pPr>
        <w:pStyle w:val="pj"/>
      </w:pPr>
      <w:bookmarkStart w:id="401" w:name="SUB4770300"/>
      <w:bookmarkEnd w:id="401"/>
      <w:r>
        <w:t xml:space="preserve">3. Нарушение на воздушных судах правил перевозки опасных веществ или предметов - </w:t>
      </w:r>
    </w:p>
    <w:p w:rsidR="00000000" w:rsidRDefault="00E904DC">
      <w:pPr>
        <w:pStyle w:val="pj"/>
      </w:pPr>
      <w:r>
        <w:t xml:space="preserve">влечет штраф на граждан в размере до одного, на </w:t>
      </w:r>
      <w:r>
        <w:t xml:space="preserve">должностных лиц - в размере до десяти месячных расчетных показателей с конфискацией указанных веществ и предметов или без таковой. </w:t>
      </w:r>
    </w:p>
    <w:p w:rsidR="00000000" w:rsidRDefault="00E904DC">
      <w:pPr>
        <w:pStyle w:val="pj"/>
      </w:pPr>
      <w:bookmarkStart w:id="402" w:name="SUB4770400"/>
      <w:bookmarkEnd w:id="402"/>
      <w:r>
        <w:t>4. Провоз в автобусе, трамвае, троллейбусе, маршрутном такси взрывоопасных веществ или предметов, а также сдача их в багаж и</w:t>
      </w:r>
      <w:r>
        <w:t xml:space="preserve">ли в камеру хранения на автотранспорте - </w:t>
      </w:r>
    </w:p>
    <w:p w:rsidR="00000000" w:rsidRDefault="00E904DC">
      <w:pPr>
        <w:pStyle w:val="pj"/>
        <w:spacing w:after="240"/>
      </w:pPr>
      <w:r>
        <w:t>влекут штраф в размере до трех месячных расчетных показателей.</w:t>
      </w:r>
    </w:p>
    <w:p w:rsidR="00000000" w:rsidRDefault="00E904DC">
      <w:pPr>
        <w:pStyle w:val="pj"/>
      </w:pPr>
      <w:bookmarkStart w:id="403" w:name="SUB4780000"/>
      <w:bookmarkEnd w:id="403"/>
      <w:r>
        <w:rPr>
          <w:rStyle w:val="s1"/>
        </w:rPr>
        <w:t>Статья 478.</w:t>
      </w:r>
      <w:r>
        <w:t xml:space="preserve"> Нарушение правил пользования общественным городским и пригородным транспортом </w:t>
      </w:r>
    </w:p>
    <w:p w:rsidR="00000000" w:rsidRDefault="00E904DC">
      <w:pPr>
        <w:pStyle w:val="pj"/>
      </w:pPr>
      <w:r>
        <w:t>Нарушение правил пользования трамваем, троллейбусом, автобус</w:t>
      </w:r>
      <w:r>
        <w:t xml:space="preserve">ом городского и пригородного сообщения или такси, совершенное в виде проезда на подножках и других выступающих частях транспортного средства, входа и выхода во время движения, препятствования открыванию и закрыванию дверей, перевозки режущих предметов без </w:t>
      </w:r>
      <w:r>
        <w:t xml:space="preserve">соответствующей упаковки, а также предметов и вещей, загрязняющих салон и одежду пассажиров, - </w:t>
      </w:r>
    </w:p>
    <w:p w:rsidR="00000000" w:rsidRDefault="00E904DC">
      <w:pPr>
        <w:pStyle w:val="pj"/>
        <w:spacing w:after="240"/>
      </w:pPr>
      <w:r>
        <w:t>влечет штраф в размере от одной пятой до одного месячного расчетного показателя.</w:t>
      </w:r>
    </w:p>
    <w:p w:rsidR="00000000" w:rsidRDefault="00E904DC">
      <w:pPr>
        <w:pStyle w:val="pj"/>
      </w:pPr>
      <w:bookmarkStart w:id="404" w:name="SUB4790000"/>
      <w:bookmarkEnd w:id="404"/>
      <w:r>
        <w:rPr>
          <w:rStyle w:val="s1"/>
        </w:rPr>
        <w:t>Статья 479.</w:t>
      </w:r>
      <w:r>
        <w:t xml:space="preserve"> Безбилетный проезд и провоз пассажиров </w:t>
      </w:r>
    </w:p>
    <w:p w:rsidR="00000000" w:rsidRDefault="00E904DC">
      <w:pPr>
        <w:pStyle w:val="pj"/>
      </w:pPr>
      <w:r>
        <w:t>1. Безбилетный полет и пров</w:t>
      </w:r>
      <w:r>
        <w:t xml:space="preserve">оз пассажиров: </w:t>
      </w:r>
    </w:p>
    <w:p w:rsidR="00000000" w:rsidRDefault="00E904DC">
      <w:pPr>
        <w:pStyle w:val="pj"/>
      </w:pPr>
      <w:r>
        <w:t xml:space="preserve">1) на воздушных судах международных линий - </w:t>
      </w:r>
    </w:p>
    <w:p w:rsidR="00000000" w:rsidRDefault="00E904DC">
      <w:pPr>
        <w:pStyle w:val="pj"/>
      </w:pPr>
      <w:r>
        <w:t xml:space="preserve">влечет штраф в размере трех </w:t>
      </w:r>
      <w:hyperlink r:id="rId813" w:history="1">
        <w:r>
          <w:rPr>
            <w:rStyle w:val="a4"/>
          </w:rPr>
          <w:t>месячных расчетных показателей</w:t>
        </w:r>
      </w:hyperlink>
      <w:r>
        <w:t xml:space="preserve">; </w:t>
      </w:r>
    </w:p>
    <w:p w:rsidR="00000000" w:rsidRDefault="00E904DC">
      <w:pPr>
        <w:pStyle w:val="pj"/>
      </w:pPr>
      <w:r>
        <w:t xml:space="preserve">2) на воздушных судах внутриреспубликанской линии - </w:t>
      </w:r>
    </w:p>
    <w:p w:rsidR="00000000" w:rsidRDefault="00E904DC">
      <w:pPr>
        <w:pStyle w:val="pj"/>
      </w:pPr>
      <w:r>
        <w:t>влечет штраф в ра</w:t>
      </w:r>
      <w:r>
        <w:t xml:space="preserve">змере двух месячных расчетных показателей; </w:t>
      </w:r>
    </w:p>
    <w:p w:rsidR="00000000" w:rsidRDefault="00E904DC">
      <w:pPr>
        <w:pStyle w:val="pj"/>
      </w:pPr>
      <w:r>
        <w:t xml:space="preserve">3) на воздушных судах местных линий - </w:t>
      </w:r>
    </w:p>
    <w:p w:rsidR="00000000" w:rsidRDefault="00E904DC">
      <w:pPr>
        <w:pStyle w:val="pj"/>
      </w:pPr>
      <w:r>
        <w:t xml:space="preserve">влечет штраф в размере одного месячного расчетного показателя. </w:t>
      </w:r>
    </w:p>
    <w:p w:rsidR="00000000" w:rsidRDefault="00E904DC">
      <w:pPr>
        <w:pStyle w:val="pj"/>
      </w:pPr>
      <w:r>
        <w:t xml:space="preserve">2. Безбилетный проезд и провоз пассажиров: </w:t>
      </w:r>
    </w:p>
    <w:p w:rsidR="00000000" w:rsidRDefault="00E904DC">
      <w:pPr>
        <w:pStyle w:val="pj"/>
      </w:pPr>
      <w:r>
        <w:t xml:space="preserve">1) в поездах дальнего сообщения - </w:t>
      </w:r>
    </w:p>
    <w:p w:rsidR="00000000" w:rsidRDefault="00E904DC">
      <w:pPr>
        <w:pStyle w:val="pj"/>
      </w:pPr>
      <w:r>
        <w:t xml:space="preserve">влечет штраф в размере одного </w:t>
      </w:r>
      <w:r>
        <w:t xml:space="preserve">месячного расчетного показателя; </w:t>
      </w:r>
    </w:p>
    <w:p w:rsidR="00000000" w:rsidRDefault="00E904DC">
      <w:pPr>
        <w:pStyle w:val="pj"/>
      </w:pPr>
      <w:r>
        <w:t xml:space="preserve">2) в поездах местного сообщения - </w:t>
      </w:r>
    </w:p>
    <w:p w:rsidR="00000000" w:rsidRDefault="00E904DC">
      <w:pPr>
        <w:pStyle w:val="pj"/>
      </w:pPr>
      <w:r>
        <w:t xml:space="preserve">влечет штраф в размере одной второй месячного расчетного показателя; </w:t>
      </w:r>
    </w:p>
    <w:p w:rsidR="00000000" w:rsidRDefault="00E904DC">
      <w:pPr>
        <w:pStyle w:val="pj"/>
      </w:pPr>
      <w:r>
        <w:t xml:space="preserve">3) в пригородных поездах - </w:t>
      </w:r>
    </w:p>
    <w:p w:rsidR="00000000" w:rsidRDefault="00E904DC">
      <w:pPr>
        <w:pStyle w:val="pj"/>
      </w:pPr>
      <w:r>
        <w:t xml:space="preserve">влечет штраф в размере одной десятой месячного расчетного показателя; </w:t>
      </w:r>
    </w:p>
    <w:p w:rsidR="00000000" w:rsidRDefault="00E904DC">
      <w:pPr>
        <w:pStyle w:val="pj"/>
      </w:pPr>
      <w:r>
        <w:t>4) на морских суда</w:t>
      </w:r>
      <w:r>
        <w:t xml:space="preserve">х международных линий - </w:t>
      </w:r>
    </w:p>
    <w:p w:rsidR="00000000" w:rsidRDefault="00E904DC">
      <w:pPr>
        <w:pStyle w:val="pj"/>
      </w:pPr>
      <w:r>
        <w:t xml:space="preserve">влечет штраф в размере трех месячных расчетных показателей; </w:t>
      </w:r>
    </w:p>
    <w:p w:rsidR="00000000" w:rsidRDefault="00E904DC">
      <w:pPr>
        <w:pStyle w:val="pj"/>
      </w:pPr>
      <w:r>
        <w:t xml:space="preserve">5) на морских судах местных линий - </w:t>
      </w:r>
    </w:p>
    <w:p w:rsidR="00000000" w:rsidRDefault="00E904DC">
      <w:pPr>
        <w:pStyle w:val="pj"/>
      </w:pPr>
      <w:r>
        <w:t xml:space="preserve">влечет штраф в размере одного месячного расчетного показателя; </w:t>
      </w:r>
    </w:p>
    <w:p w:rsidR="00000000" w:rsidRDefault="00E904DC">
      <w:pPr>
        <w:pStyle w:val="pj"/>
      </w:pPr>
      <w:r>
        <w:t xml:space="preserve">6) на морских судах пригородных линий - </w:t>
      </w:r>
    </w:p>
    <w:p w:rsidR="00000000" w:rsidRDefault="00E904DC">
      <w:pPr>
        <w:pStyle w:val="pj"/>
      </w:pPr>
      <w:r>
        <w:t xml:space="preserve">влечет штраф в размере двух месячных расчетных показателей; </w:t>
      </w:r>
    </w:p>
    <w:p w:rsidR="00000000" w:rsidRDefault="00E904DC">
      <w:pPr>
        <w:pStyle w:val="pj"/>
      </w:pPr>
      <w:r>
        <w:t xml:space="preserve">7) на речных судах международного сообщения - </w:t>
      </w:r>
    </w:p>
    <w:p w:rsidR="00000000" w:rsidRDefault="00E904DC">
      <w:pPr>
        <w:pStyle w:val="pj"/>
      </w:pPr>
      <w:r>
        <w:t xml:space="preserve">влечет штраф в размере трех месячных расчетных показателей; </w:t>
      </w:r>
    </w:p>
    <w:p w:rsidR="00000000" w:rsidRDefault="00E904DC">
      <w:pPr>
        <w:pStyle w:val="pj"/>
      </w:pPr>
      <w:r>
        <w:t xml:space="preserve">8) на речных судах пригородного сообщения - </w:t>
      </w:r>
    </w:p>
    <w:p w:rsidR="00000000" w:rsidRDefault="00E904DC">
      <w:pPr>
        <w:pStyle w:val="pj"/>
      </w:pPr>
      <w:r>
        <w:t>влечет штраф в размере одного месячного ра</w:t>
      </w:r>
      <w:r>
        <w:t xml:space="preserve">счетного показателя; </w:t>
      </w:r>
    </w:p>
    <w:p w:rsidR="00000000" w:rsidRDefault="00E904DC">
      <w:pPr>
        <w:pStyle w:val="pj"/>
      </w:pPr>
      <w:r>
        <w:t xml:space="preserve">9) на речных судах внутригородского сообщения - </w:t>
      </w:r>
    </w:p>
    <w:p w:rsidR="00000000" w:rsidRDefault="00E904DC">
      <w:pPr>
        <w:pStyle w:val="pj"/>
      </w:pPr>
      <w:r>
        <w:t xml:space="preserve">влечет штраф в размере одного месячного расчетного показателя; </w:t>
      </w:r>
    </w:p>
    <w:p w:rsidR="00000000" w:rsidRDefault="00E904DC">
      <w:pPr>
        <w:pStyle w:val="pj"/>
      </w:pPr>
      <w:r>
        <w:t xml:space="preserve">10) в трамвае, троллейбусе, автобусе, городского и пригородного сообщения и маршрутном такси - </w:t>
      </w:r>
    </w:p>
    <w:p w:rsidR="00000000" w:rsidRDefault="00E904DC">
      <w:pPr>
        <w:pStyle w:val="pj"/>
      </w:pPr>
      <w:r>
        <w:t>влечет штраф в размере од</w:t>
      </w:r>
      <w:r>
        <w:t xml:space="preserve">ной трети месячного расчетного показателя; </w:t>
      </w:r>
    </w:p>
    <w:p w:rsidR="00000000" w:rsidRDefault="00E904DC">
      <w:pPr>
        <w:pStyle w:val="pj"/>
      </w:pPr>
      <w:r>
        <w:t xml:space="preserve">11) в автобусе междугородного сообщения - </w:t>
      </w:r>
    </w:p>
    <w:p w:rsidR="00000000" w:rsidRDefault="00E904DC">
      <w:pPr>
        <w:pStyle w:val="pj"/>
      </w:pPr>
      <w:r>
        <w:t xml:space="preserve">влечет штраф в размере одной второй месячного расчетного показателя. </w:t>
      </w:r>
    </w:p>
    <w:p w:rsidR="00000000" w:rsidRDefault="00E904DC">
      <w:pPr>
        <w:pStyle w:val="pj"/>
      </w:pPr>
      <w:r>
        <w:t xml:space="preserve">3. Провоз без билета детей в возрасте от семи до пятнадцати лет: </w:t>
      </w:r>
    </w:p>
    <w:p w:rsidR="00000000" w:rsidRDefault="00E904DC">
      <w:pPr>
        <w:pStyle w:val="pj"/>
      </w:pPr>
      <w:r>
        <w:t xml:space="preserve">1) в поездах местного и дальнего </w:t>
      </w:r>
      <w:r>
        <w:t xml:space="preserve">сообщения, на судах международных и местных линий воздушного, морского и речного транспорта - </w:t>
      </w:r>
    </w:p>
    <w:p w:rsidR="00000000" w:rsidRDefault="00E904DC">
      <w:pPr>
        <w:pStyle w:val="pj"/>
      </w:pPr>
      <w:r>
        <w:t xml:space="preserve">влечет штраф в размере одного месячного расчетного показателя; </w:t>
      </w:r>
    </w:p>
    <w:p w:rsidR="00000000" w:rsidRDefault="00E904DC">
      <w:pPr>
        <w:pStyle w:val="pj"/>
      </w:pPr>
      <w:r>
        <w:t>2) в пригородных поездах, на судах пригородных линий морского транспорта, на судах пригородного и</w:t>
      </w:r>
      <w:r>
        <w:t xml:space="preserve"> внутригородского сообщения речного транспорта - </w:t>
      </w:r>
    </w:p>
    <w:p w:rsidR="00000000" w:rsidRDefault="00E904DC">
      <w:pPr>
        <w:pStyle w:val="pj"/>
      </w:pPr>
      <w:r>
        <w:t xml:space="preserve">влечет штраф в размере одной второй месячного расчетного показателя; </w:t>
      </w:r>
    </w:p>
    <w:p w:rsidR="00000000" w:rsidRDefault="00E904DC">
      <w:pPr>
        <w:pStyle w:val="pj"/>
      </w:pPr>
      <w:r>
        <w:t xml:space="preserve">3) на судах внутриреспубликанской линии воздушного транспорта - </w:t>
      </w:r>
    </w:p>
    <w:p w:rsidR="00000000" w:rsidRDefault="00E904DC">
      <w:pPr>
        <w:pStyle w:val="pj"/>
      </w:pPr>
      <w:r>
        <w:t xml:space="preserve">влечет штраф в размере одного месячного расчетного показателя; </w:t>
      </w:r>
    </w:p>
    <w:p w:rsidR="00000000" w:rsidRDefault="00E904DC">
      <w:pPr>
        <w:pStyle w:val="pj"/>
      </w:pPr>
      <w:r>
        <w:t>4) в тр</w:t>
      </w:r>
      <w:r>
        <w:t xml:space="preserve">амвае, троллейбусе, автобусе городского и пригородного сообщения и маршрутном такси - </w:t>
      </w:r>
    </w:p>
    <w:p w:rsidR="00000000" w:rsidRDefault="00E904DC">
      <w:pPr>
        <w:pStyle w:val="pj"/>
      </w:pPr>
      <w:r>
        <w:t xml:space="preserve">влечет штраф в размере одной пятой месячного расчетного показателя; </w:t>
      </w:r>
    </w:p>
    <w:p w:rsidR="00000000" w:rsidRDefault="00E904DC">
      <w:pPr>
        <w:pStyle w:val="pj"/>
      </w:pPr>
      <w:r>
        <w:t xml:space="preserve">5) в автобусе международного сообщения - </w:t>
      </w:r>
    </w:p>
    <w:p w:rsidR="00000000" w:rsidRDefault="00E904DC">
      <w:pPr>
        <w:pStyle w:val="pj"/>
      </w:pPr>
      <w:r>
        <w:t>влечет штраф в размере одной второй месячного расчетного п</w:t>
      </w:r>
      <w:r>
        <w:t xml:space="preserve">оказателя. </w:t>
      </w:r>
    </w:p>
    <w:p w:rsidR="00000000" w:rsidRDefault="00E904DC">
      <w:pPr>
        <w:pStyle w:val="pj"/>
      </w:pPr>
      <w:r>
        <w:t xml:space="preserve">4. Пособничество работниками транспорта безбилетному проезду пассажиров - </w:t>
      </w:r>
    </w:p>
    <w:p w:rsidR="00000000" w:rsidRDefault="00E904DC">
      <w:pPr>
        <w:pStyle w:val="pj"/>
        <w:spacing w:after="240"/>
      </w:pPr>
      <w:r>
        <w:t>влечет штраф в размере до десяти месячных расчетных показателей.</w:t>
      </w:r>
    </w:p>
    <w:p w:rsidR="00000000" w:rsidRDefault="00E904DC">
      <w:pPr>
        <w:pStyle w:val="pj"/>
      </w:pPr>
      <w:bookmarkStart w:id="405" w:name="SUB4800000"/>
      <w:bookmarkEnd w:id="405"/>
      <w:r>
        <w:rPr>
          <w:rStyle w:val="s3"/>
        </w:rPr>
        <w:t xml:space="preserve">В статью 480 внесены изменения в соответствии с </w:t>
      </w:r>
      <w:hyperlink r:id="rId814" w:anchor="sub_id=122" w:history="1">
        <w:r>
          <w:rPr>
            <w:rStyle w:val="a4"/>
            <w:i/>
            <w:iCs/>
          </w:rPr>
          <w:t>Законом</w:t>
        </w:r>
      </w:hyperlink>
      <w:r>
        <w:rPr>
          <w:rStyle w:val="s3"/>
        </w:rPr>
        <w:t xml:space="preserve"> от 05.12.03 г. № 506-II (</w:t>
      </w:r>
      <w:hyperlink r:id="rId815" w:anchor="sub_id=4800000" w:history="1">
        <w:r>
          <w:rPr>
            <w:rStyle w:val="a4"/>
            <w:i/>
            <w:iCs/>
          </w:rPr>
          <w:t>см. стар. ред.</w:t>
        </w:r>
      </w:hyperlink>
      <w:r>
        <w:rPr>
          <w:rStyle w:val="s3"/>
        </w:rPr>
        <w:t>)</w:t>
      </w:r>
      <w:r>
        <w:t xml:space="preserve"> </w:t>
      </w:r>
    </w:p>
    <w:p w:rsidR="00000000" w:rsidRDefault="00E904DC">
      <w:pPr>
        <w:pStyle w:val="pj"/>
      </w:pPr>
      <w:r>
        <w:rPr>
          <w:rStyle w:val="s1"/>
        </w:rPr>
        <w:t>Статья 480.</w:t>
      </w:r>
      <w:r>
        <w:t xml:space="preserve"> Провоз ручной клади и багажа без оплаты </w:t>
      </w:r>
    </w:p>
    <w:p w:rsidR="00000000" w:rsidRDefault="00E904DC">
      <w:pPr>
        <w:pStyle w:val="pj"/>
      </w:pPr>
      <w:r>
        <w:t xml:space="preserve">1. Провоз ручной клади сверх установленных норм неоплаченного багажа на железнодорожном, морском и речном транспорте - </w:t>
      </w:r>
    </w:p>
    <w:p w:rsidR="00000000" w:rsidRDefault="00E904DC">
      <w:pPr>
        <w:pStyle w:val="pj"/>
      </w:pPr>
      <w:r>
        <w:t xml:space="preserve">влечет штраф в размере одной второй </w:t>
      </w:r>
      <w:hyperlink r:id="rId816" w:history="1">
        <w:r>
          <w:rPr>
            <w:rStyle w:val="a4"/>
          </w:rPr>
          <w:t>месячного расчетного показателя.</w:t>
        </w:r>
      </w:hyperlink>
      <w:r>
        <w:t xml:space="preserve"> </w:t>
      </w:r>
    </w:p>
    <w:p w:rsidR="00000000" w:rsidRDefault="00E904DC">
      <w:pPr>
        <w:pStyle w:val="pj"/>
      </w:pPr>
      <w:bookmarkStart w:id="406" w:name="SUB4800200"/>
      <w:bookmarkEnd w:id="406"/>
      <w:r>
        <w:t>2.</w:t>
      </w:r>
      <w:r>
        <w:t xml:space="preserve"> Уклонение от взвешивания, сокрытие веса ручной клади и багажа, а также провоз ручной клади сверх установленных норм на воздушном транспорте - </w:t>
      </w:r>
    </w:p>
    <w:p w:rsidR="00000000" w:rsidRDefault="00E904DC">
      <w:pPr>
        <w:pStyle w:val="pj"/>
      </w:pPr>
      <w:r>
        <w:t>влекут штраф в размере одной десятой месячного расчетного показателя за каждый килограмм сверх устанавливаемой н</w:t>
      </w:r>
      <w:r>
        <w:t xml:space="preserve">ормы. </w:t>
      </w:r>
    </w:p>
    <w:p w:rsidR="00000000" w:rsidRDefault="00E904DC">
      <w:pPr>
        <w:pStyle w:val="pj"/>
      </w:pPr>
      <w:bookmarkStart w:id="407" w:name="SUB4800300"/>
      <w:bookmarkEnd w:id="407"/>
      <w:r>
        <w:t xml:space="preserve">3. Неоплаченный провоз багажа в трамвае, троллейбусе, автобусе городского и пригородного сообщения и маршрутном такси - </w:t>
      </w:r>
    </w:p>
    <w:p w:rsidR="00000000" w:rsidRDefault="00E904DC">
      <w:pPr>
        <w:pStyle w:val="pj"/>
      </w:pPr>
      <w:r>
        <w:t xml:space="preserve">влечет штраф в размере одной десятой месячного расчетного показателя за каждое место багажа. </w:t>
      </w:r>
    </w:p>
    <w:p w:rsidR="00000000" w:rsidRDefault="00E904DC">
      <w:pPr>
        <w:pStyle w:val="pj"/>
      </w:pPr>
      <w:r>
        <w:t>4. Неоплаченный провоз багажа в ав</w:t>
      </w:r>
      <w:r>
        <w:t xml:space="preserve">тобусе междугородного сообщения - </w:t>
      </w:r>
    </w:p>
    <w:p w:rsidR="00000000" w:rsidRDefault="00E904DC">
      <w:pPr>
        <w:pStyle w:val="pj"/>
      </w:pPr>
      <w:r>
        <w:t xml:space="preserve">влечет штраф в размере одной пятой месячного расчетного показателя за каждое место багажа. </w:t>
      </w:r>
    </w:p>
    <w:p w:rsidR="00000000" w:rsidRDefault="00E904DC">
      <w:pPr>
        <w:pStyle w:val="pj"/>
      </w:pPr>
      <w:r>
        <w:t xml:space="preserve">5. Неоплаченный провоз багажа на железнодорожном, морском, речном, воздушном транспорте - </w:t>
      </w:r>
    </w:p>
    <w:p w:rsidR="00000000" w:rsidRDefault="00E904DC">
      <w:pPr>
        <w:pStyle w:val="pj"/>
        <w:spacing w:after="240"/>
      </w:pPr>
      <w:r>
        <w:t>влечет штраф в размере до двадцати мес</w:t>
      </w:r>
      <w:r>
        <w:t>ячных расчетных показателей.</w:t>
      </w:r>
    </w:p>
    <w:p w:rsidR="00000000" w:rsidRDefault="00E904DC">
      <w:pPr>
        <w:pStyle w:val="pj"/>
      </w:pPr>
      <w:bookmarkStart w:id="408" w:name="SUB4810000"/>
      <w:bookmarkEnd w:id="408"/>
      <w:r>
        <w:rPr>
          <w:rStyle w:val="s1"/>
        </w:rPr>
        <w:t>Статья 481.</w:t>
      </w:r>
      <w:r>
        <w:t xml:space="preserve"> Нарушение правил обеспечения сохранности грузов на железнодорожном, морском, речном и автомобильном транспорте </w:t>
      </w:r>
    </w:p>
    <w:p w:rsidR="00000000" w:rsidRDefault="00E904DC">
      <w:pPr>
        <w:pStyle w:val="pj"/>
      </w:pPr>
      <w:r>
        <w:t>1. Повреждение подвижного состава, контейнеров, плавучих и других транспортных средств, предназначенных</w:t>
      </w:r>
      <w:r>
        <w:t xml:space="preserve"> для перевозки грузов, а также перевозочных приспособлений - </w:t>
      </w:r>
    </w:p>
    <w:p w:rsidR="00000000" w:rsidRDefault="00E904DC">
      <w:pPr>
        <w:pStyle w:val="pj"/>
      </w:pPr>
      <w:r>
        <w:t xml:space="preserve">влечет штраф в размере до пяти месячных расчетных показателей. </w:t>
      </w:r>
    </w:p>
    <w:p w:rsidR="00000000" w:rsidRDefault="00E904DC">
      <w:pPr>
        <w:pStyle w:val="pj"/>
      </w:pPr>
      <w:bookmarkStart w:id="409" w:name="SUB4810200"/>
      <w:bookmarkEnd w:id="409"/>
      <w:r>
        <w:t>2. Повреждение пломб и запорных устройств грузовых вагонов, автомобилей, автомобильных прицепов, контейнеров, трюмов и других груз</w:t>
      </w:r>
      <w:r>
        <w:t>овых помещений плавучих средств, срыв с них пломб, повреждение отдельных грузовых мест и их упаковки, пакетов, ограждений грузовых дворов, железнодорожных станций, грузовых автомобильных станций, контейнерных пунктов (площадок), портов (пристаней) и складо</w:t>
      </w:r>
      <w:r>
        <w:t>в, которые используются для выполнения операций, связанных с грузовыми перевозками, а также пребывание без надлежащего разрешения на территории грузовых дворов, контейнерных пунктов (площадок), грузовых районов (участков), портов (пристаней), шлюзов и указ</w:t>
      </w:r>
      <w:r>
        <w:t xml:space="preserve">анных выше складов - </w:t>
      </w:r>
    </w:p>
    <w:p w:rsidR="00000000" w:rsidRDefault="00E904DC">
      <w:pPr>
        <w:pStyle w:val="pj"/>
        <w:spacing w:after="240"/>
      </w:pPr>
      <w:r>
        <w:t>влекут штраф в размере до десяти месячных расчетных показателей.</w:t>
      </w:r>
    </w:p>
    <w:p w:rsidR="00000000" w:rsidRDefault="00E904DC">
      <w:pPr>
        <w:pStyle w:val="pj"/>
      </w:pPr>
      <w:bookmarkStart w:id="410" w:name="SUB4820000"/>
      <w:bookmarkEnd w:id="410"/>
      <w:r>
        <w:rPr>
          <w:rStyle w:val="s1"/>
        </w:rPr>
        <w:t>Статья 482.</w:t>
      </w:r>
      <w:r>
        <w:t xml:space="preserve"> Нарушение правил по обеспечению сохранности грузов на воздушном транспорте </w:t>
      </w:r>
    </w:p>
    <w:p w:rsidR="00000000" w:rsidRDefault="00E904DC">
      <w:pPr>
        <w:pStyle w:val="pj"/>
      </w:pPr>
      <w:r>
        <w:t>1. Повреждение пломб и запорных устройств контейнеров, срыв с них пломб, поврежде</w:t>
      </w:r>
      <w:r>
        <w:t xml:space="preserve">ние отдельных грузовых мест и их упаковки, пакетов, а также ограждений складов, которые используются для выполнения операций, связанных с перевозкой грузов на воздушном транспорте, - </w:t>
      </w:r>
    </w:p>
    <w:p w:rsidR="00000000" w:rsidRDefault="00E904DC">
      <w:pPr>
        <w:pStyle w:val="pj"/>
      </w:pPr>
      <w:r>
        <w:t xml:space="preserve">влекут штраф в размере до десяти месячных расчетных показателей. </w:t>
      </w:r>
    </w:p>
    <w:p w:rsidR="00000000" w:rsidRDefault="00E904DC">
      <w:pPr>
        <w:pStyle w:val="pj"/>
      </w:pPr>
      <w:r>
        <w:t>2. Пов</w:t>
      </w:r>
      <w:r>
        <w:t xml:space="preserve">реждение контейнеров и транспортных средств, предназначенных для перевозки грузов на воздушном транспорте, - </w:t>
      </w:r>
    </w:p>
    <w:p w:rsidR="00000000" w:rsidRDefault="00E904DC">
      <w:pPr>
        <w:pStyle w:val="pj"/>
        <w:spacing w:after="240"/>
      </w:pPr>
      <w:r>
        <w:t xml:space="preserve">влечет штраф в размере до десяти </w:t>
      </w:r>
      <w:hyperlink r:id="rId817" w:history="1">
        <w:r>
          <w:rPr>
            <w:rStyle w:val="a4"/>
          </w:rPr>
          <w:t>месячных расчетных показателей.</w:t>
        </w:r>
      </w:hyperlink>
    </w:p>
    <w:p w:rsidR="00000000" w:rsidRDefault="00E904DC">
      <w:pPr>
        <w:pStyle w:val="pj"/>
      </w:pPr>
      <w:bookmarkStart w:id="411" w:name="SUB4830000"/>
      <w:bookmarkEnd w:id="411"/>
      <w:r>
        <w:rPr>
          <w:rStyle w:val="s1"/>
        </w:rPr>
        <w:t>Статья 483.</w:t>
      </w:r>
      <w:r>
        <w:t xml:space="preserve"> </w:t>
      </w:r>
      <w:r>
        <w:t xml:space="preserve">Нарушение правил эксплуатации тракторов, иных самоходных машин и оборудования </w:t>
      </w:r>
    </w:p>
    <w:p w:rsidR="00000000" w:rsidRDefault="00E904DC">
      <w:pPr>
        <w:pStyle w:val="pj"/>
      </w:pPr>
      <w:r>
        <w:t xml:space="preserve">Нарушение правил эксплуатации тракторов, иных самоходных машин и оборудования, за исключением правил,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w:t>
        </w:r>
      </w:hyperlink>
      <w:r>
        <w:t xml:space="preserve">, </w:t>
      </w:r>
      <w:hyperlink w:anchor="sub4680000" w:history="1">
        <w:r>
          <w:rPr>
            <w:rStyle w:val="a4"/>
          </w:rPr>
          <w:t>468</w:t>
        </w:r>
      </w:hyperlink>
      <w:r>
        <w:t xml:space="preserve">, </w:t>
      </w:r>
      <w:hyperlink w:anchor="sub4700000" w:history="1">
        <w:r>
          <w:rPr>
            <w:rStyle w:val="a4"/>
          </w:rPr>
          <w:t>470</w:t>
        </w:r>
      </w:hyperlink>
      <w:r>
        <w:t xml:space="preserve">, </w:t>
      </w:r>
      <w:hyperlink w:anchor="sub4740000" w:history="1">
        <w:r>
          <w:rPr>
            <w:rStyle w:val="a4"/>
          </w:rPr>
          <w:t>474</w:t>
        </w:r>
      </w:hyperlink>
      <w:r>
        <w:t xml:space="preserve">, </w:t>
      </w:r>
      <w:hyperlink w:anchor="sub4750000" w:history="1">
        <w:r>
          <w:rPr>
            <w:rStyle w:val="a4"/>
          </w:rPr>
          <w:t>475</w:t>
        </w:r>
      </w:hyperlink>
      <w:r>
        <w:t xml:space="preserve"> настоящего Кодекса, - </w:t>
      </w:r>
    </w:p>
    <w:p w:rsidR="00000000" w:rsidRDefault="00E904DC">
      <w:pPr>
        <w:pStyle w:val="pj"/>
        <w:spacing w:after="240"/>
      </w:pPr>
      <w:r>
        <w:t>влечет штраф на гр</w:t>
      </w:r>
      <w:r>
        <w:t>аждан в размере от одного до трех, на должностных лиц, ответственных за эксплуатацию тракторов, иных самоходных машин и оборудования, - в размере до десяти месячных расчетных показателей.</w:t>
      </w:r>
    </w:p>
    <w:p w:rsidR="00000000" w:rsidRDefault="00E904DC">
      <w:pPr>
        <w:pStyle w:val="pj"/>
      </w:pPr>
      <w:bookmarkStart w:id="412" w:name="SUB4840000"/>
      <w:bookmarkEnd w:id="412"/>
      <w:r>
        <w:rPr>
          <w:rStyle w:val="s1"/>
        </w:rPr>
        <w:t>Статья 484.</w:t>
      </w:r>
      <w:r>
        <w:t xml:space="preserve"> Систематическое нарушение правил эксплуатации тракторов,</w:t>
      </w:r>
      <w:r>
        <w:t xml:space="preserve"> иных самоходных машин и оборудования </w:t>
      </w:r>
    </w:p>
    <w:p w:rsidR="00000000" w:rsidRDefault="00E904DC">
      <w:pPr>
        <w:pStyle w:val="pj"/>
      </w:pPr>
      <w:r>
        <w:t xml:space="preserve">Систематическое нарушение правил эксплуатации тракторов, иных самоходных машин и оборудования, то есть совершение в течение года нескольких правонарушений,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w:t>
        </w:r>
      </w:hyperlink>
      <w:r>
        <w:t xml:space="preserve">, </w:t>
      </w:r>
      <w:hyperlink w:anchor="sub4680000" w:history="1">
        <w:r>
          <w:rPr>
            <w:rStyle w:val="a4"/>
          </w:rPr>
          <w:t>468</w:t>
        </w:r>
      </w:hyperlink>
      <w:r>
        <w:t xml:space="preserve">, частью второй </w:t>
      </w:r>
      <w:hyperlink w:anchor="sub4700200" w:history="1">
        <w:r>
          <w:rPr>
            <w:rStyle w:val="a4"/>
          </w:rPr>
          <w:t>статьи 470</w:t>
        </w:r>
      </w:hyperlink>
      <w:r>
        <w:t xml:space="preserve">, </w:t>
      </w:r>
      <w:hyperlink w:anchor="sub4740000" w:history="1">
        <w:r>
          <w:rPr>
            <w:rStyle w:val="a4"/>
          </w:rPr>
          <w:t>статьями 474</w:t>
        </w:r>
      </w:hyperlink>
      <w:r>
        <w:t xml:space="preserve">, </w:t>
      </w:r>
      <w:hyperlink w:anchor="sub4750000" w:history="1">
        <w:r>
          <w:rPr>
            <w:rStyle w:val="a4"/>
          </w:rPr>
          <w:t>4</w:t>
        </w:r>
        <w:r>
          <w:rPr>
            <w:rStyle w:val="a4"/>
          </w:rPr>
          <w:t>75</w:t>
        </w:r>
      </w:hyperlink>
      <w:r>
        <w:t xml:space="preserve"> и </w:t>
      </w:r>
      <w:hyperlink w:anchor="sub4830000" w:history="1">
        <w:r>
          <w:rPr>
            <w:rStyle w:val="a4"/>
          </w:rPr>
          <w:t>483</w:t>
        </w:r>
      </w:hyperlink>
      <w:r>
        <w:t xml:space="preserve"> настоящего Кодекса, - </w:t>
      </w:r>
    </w:p>
    <w:p w:rsidR="00000000" w:rsidRDefault="00E904DC">
      <w:pPr>
        <w:pStyle w:val="pj"/>
        <w:spacing w:after="240"/>
      </w:pPr>
      <w:r>
        <w:t>влечет лишение права граждан на управление тракторами и иными самоходными машинами на срок от трех до шести месяцев и наложение штрафа на должностных лиц, ответственных за эксплуатацию тракто</w:t>
      </w:r>
      <w:r>
        <w:t>ров, иных самоходных машин и оборудования, - в размере от десяти до двадцати месячных расчетных показателей.</w:t>
      </w:r>
    </w:p>
    <w:p w:rsidR="00000000" w:rsidRDefault="00E904DC">
      <w:pPr>
        <w:pStyle w:val="pj"/>
      </w:pPr>
      <w:bookmarkStart w:id="413" w:name="SUB4850000"/>
      <w:bookmarkEnd w:id="413"/>
      <w:r>
        <w:rPr>
          <w:rStyle w:val="s1"/>
        </w:rPr>
        <w:t>Статья 485.</w:t>
      </w:r>
      <w:r>
        <w:t xml:space="preserve"> Повреждение дорог, железнодорожных переездов и других дорожных сооружений </w:t>
      </w:r>
    </w:p>
    <w:p w:rsidR="00000000" w:rsidRDefault="00E904DC">
      <w:pPr>
        <w:pStyle w:val="pj"/>
      </w:pPr>
      <w:r>
        <w:t>1. Повреждение дорог, железнодорожных переездов и других соо</w:t>
      </w:r>
      <w:r>
        <w:t>ружений или технических средств регулирования дорожного движения, в том числе путем загрязнения дорожного покрытия либо прогона животных вне специально отведенных мест и по дорогам с усовершенствованным покрытием, а также ограничение видимости средств регу</w:t>
      </w:r>
      <w:r>
        <w:t xml:space="preserve">лирования дорожного движения вследствие установки различных сооружений или посадки зеленых насаждений, или несвоевременной их подрезки - </w:t>
      </w:r>
    </w:p>
    <w:p w:rsidR="00000000" w:rsidRDefault="00E904DC">
      <w:pPr>
        <w:pStyle w:val="pj"/>
      </w:pPr>
      <w:r>
        <w:t xml:space="preserve">влекут штраф на граждан в размере от одного до двух, на должностных лиц - в размере до десяти, на юридических лиц - в </w:t>
      </w:r>
      <w:r>
        <w:t xml:space="preserve">размере до тридцати </w:t>
      </w:r>
      <w:hyperlink r:id="rId818" w:history="1">
        <w:r>
          <w:rPr>
            <w:rStyle w:val="a4"/>
          </w:rPr>
          <w:t>месячных расчетных показателей.</w:t>
        </w:r>
      </w:hyperlink>
      <w:r>
        <w:t xml:space="preserve"> </w:t>
      </w:r>
    </w:p>
    <w:p w:rsidR="00000000" w:rsidRDefault="00E904DC">
      <w:pPr>
        <w:pStyle w:val="pj"/>
      </w:pPr>
      <w:r>
        <w:t xml:space="preserve">2. Нарушения, предусмотренные частью первой настоящей статьи, повлекшие дорожно-транспортное происшествие с причинением потерпевшему легкого вреда здоровью, повреждением транспортных средств, грузов или иного имущества, - </w:t>
      </w:r>
    </w:p>
    <w:p w:rsidR="00000000" w:rsidRDefault="00E904DC">
      <w:pPr>
        <w:pStyle w:val="pj"/>
        <w:spacing w:after="240"/>
      </w:pPr>
      <w:r>
        <w:t>влекут штраф на граждан в размере</w:t>
      </w:r>
      <w:r>
        <w:t xml:space="preserve"> от трех до пяти, на должностных лиц - в размере от десяти до пятидесяти, на юридических лиц - в размере до ста месячных расчетных показателей.</w:t>
      </w:r>
    </w:p>
    <w:p w:rsidR="00000000" w:rsidRDefault="00E904DC">
      <w:pPr>
        <w:pStyle w:val="pj"/>
      </w:pPr>
      <w:bookmarkStart w:id="414" w:name="SUB4860000"/>
      <w:bookmarkEnd w:id="414"/>
      <w:r>
        <w:rPr>
          <w:rStyle w:val="s1"/>
        </w:rPr>
        <w:t>Статья 486.</w:t>
      </w:r>
      <w:r>
        <w:t xml:space="preserve"> Нарушение правил содержания дорог, железнодорожных переездов и других дорожных сооружений </w:t>
      </w:r>
    </w:p>
    <w:p w:rsidR="00000000" w:rsidRDefault="00E904DC">
      <w:pPr>
        <w:pStyle w:val="pj"/>
      </w:pPr>
      <w:r>
        <w:t>1. Невыпо</w:t>
      </w:r>
      <w:r>
        <w:t xml:space="preserve">лнение должностными лицами требований по производству работ на дорогах, содержанию дорог, железнодорожных переездов и дорожных сооружений, иных требований, установленных правилами обеспечения безопасности дорожного движения, - </w:t>
      </w:r>
    </w:p>
    <w:p w:rsidR="00000000" w:rsidRDefault="00E904DC">
      <w:pPr>
        <w:pStyle w:val="pj"/>
      </w:pPr>
      <w:r>
        <w:t xml:space="preserve">влечет штраф на должностных </w:t>
      </w:r>
      <w:r>
        <w:t xml:space="preserve">лиц, ответственных за состояние дорог, железнодорожных переездов, технических средств регулирования дорожным движением и других дорожных сооружений, в размере до десяти, на юридических лиц - в размере до тридцати месячных расчетных показателей. </w:t>
      </w:r>
    </w:p>
    <w:p w:rsidR="00000000" w:rsidRDefault="00E904DC">
      <w:pPr>
        <w:pStyle w:val="pj"/>
      </w:pPr>
      <w:r>
        <w:t>2. Нарушен</w:t>
      </w:r>
      <w:r>
        <w:t>ия, предусмотренные частью первой настоящей статьи, повлекшие дорожно-транспортное происшествие с причинением здоровью потерпевшего легкого вреда, повреждением транспортных средств, грузов, дорог, дорожных и других сооружений или иного имущества, а равно н</w:t>
      </w:r>
      <w:r>
        <w:t xml:space="preserve">евыполнение предписания уполномоченного государственного органа, касающегося организации дорожного движения или обеспечения безопасности дорожного движения, - </w:t>
      </w:r>
    </w:p>
    <w:p w:rsidR="00000000" w:rsidRDefault="00E904DC">
      <w:pPr>
        <w:pStyle w:val="pj"/>
        <w:spacing w:after="240"/>
      </w:pPr>
      <w:r>
        <w:t>влекут штраф на должностных лиц, ответственных за состояние дорог, железнодорожных переездов, те</w:t>
      </w:r>
      <w:r>
        <w:t>хнических средств регулирования дорожным движением и других дорожных сооружений, в размере до пятнадцати, на юридических лиц - в размере до пятидесяти месячных расчетных показателей.</w:t>
      </w:r>
    </w:p>
    <w:p w:rsidR="00000000" w:rsidRDefault="00E904DC">
      <w:pPr>
        <w:pStyle w:val="pj"/>
      </w:pPr>
      <w:r>
        <w:rPr>
          <w:rStyle w:val="s1"/>
        </w:rPr>
        <w:t>Статья 487.</w:t>
      </w:r>
      <w:r>
        <w:t xml:space="preserve"> Нарушение правил содержания смотровых колодцев подземных комм</w:t>
      </w:r>
      <w:r>
        <w:t xml:space="preserve">уникаций, создающее угрозу безопасности дорожного движения </w:t>
      </w:r>
    </w:p>
    <w:p w:rsidR="00000000" w:rsidRDefault="00E904DC">
      <w:pPr>
        <w:pStyle w:val="pj"/>
      </w:pPr>
      <w:r>
        <w:t>1. Нарушение правил содержания смотровых колодцев подземных коммуникаций, находящихся на проезжей части дорог, а равно непринятие мер к устранению неисправностей подземных коммуникаций, приводящих</w:t>
      </w:r>
      <w:r>
        <w:t xml:space="preserve"> к выходу на поверхность дороги воды, технических жидкостей, пара и образованию по этой причине разрушений дорожного полотна, наледей, ограничений видимости и других препятствий, - </w:t>
      </w:r>
    </w:p>
    <w:p w:rsidR="00000000" w:rsidRDefault="00E904DC">
      <w:pPr>
        <w:pStyle w:val="pj"/>
      </w:pPr>
      <w:r>
        <w:t>влекут штраф на должностных лиц, ответственных за содержание подземных ком</w:t>
      </w:r>
      <w:r>
        <w:t xml:space="preserve">муникаций, в размере до десяти, на юридических лиц - в размере до тридцати </w:t>
      </w:r>
      <w:hyperlink r:id="rId819" w:history="1">
        <w:r>
          <w:rPr>
            <w:rStyle w:val="a4"/>
          </w:rPr>
          <w:t>месячных расчетных показателей.</w:t>
        </w:r>
      </w:hyperlink>
      <w:r>
        <w:t xml:space="preserve"> </w:t>
      </w:r>
    </w:p>
    <w:p w:rsidR="00000000" w:rsidRDefault="00E904DC">
      <w:pPr>
        <w:pStyle w:val="pj"/>
      </w:pPr>
      <w:r>
        <w:t>2. Те же нарушения, повлекшие дорожно-транспортное происшествие с причинением легког</w:t>
      </w:r>
      <w:r>
        <w:t xml:space="preserve">о вреда здоровью людей, повреждением транспортных средств, грузов и иного имущества, - </w:t>
      </w:r>
    </w:p>
    <w:p w:rsidR="00000000" w:rsidRDefault="00E904DC">
      <w:pPr>
        <w:pStyle w:val="pj"/>
        <w:spacing w:after="240"/>
      </w:pPr>
      <w:r>
        <w:t>влекут штраф на должностных лиц, ответственных за содержание подземных коммуникаций, в размере до двадцати, на юридических лиц - в размере до семидесяти месячных расчет</w:t>
      </w:r>
      <w:r>
        <w:t>ных показателей.</w:t>
      </w:r>
    </w:p>
    <w:p w:rsidR="00000000" w:rsidRDefault="00E904DC">
      <w:pPr>
        <w:pStyle w:val="pj"/>
      </w:pPr>
      <w:bookmarkStart w:id="415" w:name="SUB4880000"/>
      <w:bookmarkEnd w:id="415"/>
      <w:r>
        <w:rPr>
          <w:rStyle w:val="s1"/>
        </w:rPr>
        <w:t>Статья 488.</w:t>
      </w:r>
      <w:r>
        <w:t xml:space="preserve"> Нарушение правил охраны и пользования полосой отвода автомобильных дорог </w:t>
      </w:r>
    </w:p>
    <w:p w:rsidR="00000000" w:rsidRDefault="00E904DC">
      <w:pPr>
        <w:pStyle w:val="pj"/>
      </w:pPr>
      <w:r>
        <w:t xml:space="preserve">1. Распашка резервов земли, вырубка, раскорчевка и повреждение насаждений, снятие дерна и выемка грунта, складирование материалов и грузов, производство </w:t>
      </w:r>
      <w:r>
        <w:t xml:space="preserve">топографических и других работ, оборудование перекрестков и въездов, возведение сооружений, подземных и наземных построек или коммуникаций, установка рекламной и иной информации в полосе отвода автомобильных дорог без согласования в установленном </w:t>
      </w:r>
      <w:hyperlink r:id="rId820" w:history="1">
        <w:r>
          <w:rPr>
            <w:rStyle w:val="a4"/>
          </w:rPr>
          <w:t>порядке</w:t>
        </w:r>
      </w:hyperlink>
      <w:r>
        <w:t>, а также разведение огня, выпас скота, свалка мусора и снега, торговля вне установленных мест в пределах полосы отвода, сброс канализационных, промышленных, мелиоративных и сточных вод в систему дорожного водоотвода либо использование дорожных кюветов как</w:t>
      </w:r>
      <w:r>
        <w:t xml:space="preserve"> оросителей - </w:t>
      </w:r>
    </w:p>
    <w:p w:rsidR="00000000" w:rsidRDefault="00E904DC">
      <w:pPr>
        <w:pStyle w:val="pj"/>
      </w:pPr>
      <w:r>
        <w:t xml:space="preserve">влекут штраф на граждан в размере от одного до трех, на должностных лиц - в размере до десяти, на юридических лиц - в размере до пятидесяти месячных расчетных показателей. </w:t>
      </w:r>
    </w:p>
    <w:p w:rsidR="00000000" w:rsidRDefault="00E904DC">
      <w:pPr>
        <w:pStyle w:val="pj"/>
      </w:pPr>
      <w:r>
        <w:t>2. Нарушения, предусмотренные частью первой настоящей статьи, повлек</w:t>
      </w:r>
      <w:r>
        <w:t>шие дорожно-транспортные происшествия с нанесением легких телесных повреждений людям, повреждением транспортных средств или иного имущества, либо совершенные повторно в течение года после наложения административного взыскания, предусмотренного частью перво</w:t>
      </w:r>
      <w:r>
        <w:t xml:space="preserve">й настоящей статьи, - </w:t>
      </w:r>
    </w:p>
    <w:p w:rsidR="00000000" w:rsidRDefault="00E904DC">
      <w:pPr>
        <w:pStyle w:val="pj"/>
        <w:spacing w:after="240"/>
      </w:pPr>
      <w:r>
        <w:t>влекут штраф на граждан в размере от трех до пяти, на должностных лиц - в размере до тридцати, на юридических лиц - в размере до ста месячных расчетных показателей.</w:t>
      </w:r>
    </w:p>
    <w:p w:rsidR="00000000" w:rsidRDefault="00E904DC">
      <w:pPr>
        <w:pStyle w:val="pj"/>
      </w:pPr>
      <w:r>
        <w:rPr>
          <w:rStyle w:val="s1"/>
        </w:rPr>
        <w:t>Статья 489.</w:t>
      </w:r>
      <w:r>
        <w:t xml:space="preserve"> Нарушение землепользователями правил эксплуатации и охра</w:t>
      </w:r>
      <w:r>
        <w:t xml:space="preserve">ны автомобильных дорог и дорожных сооружений </w:t>
      </w:r>
    </w:p>
    <w:p w:rsidR="00000000" w:rsidRDefault="00E904DC">
      <w:pPr>
        <w:pStyle w:val="pj"/>
      </w:pPr>
      <w:r>
        <w:t>Невыполнение обязанностей по устройству, ремонту и регулярной очистке пешеходных дорожек и переходных (переездных) мостиков, систем орошения, допускающих подтапливание автомобильных дорог и заболачивание полосы</w:t>
      </w:r>
      <w:r>
        <w:t xml:space="preserve"> отвода, находящихся на закрепленных за землепользователями участках, прилегающих к полосе отвода автомобильных дорог, а также обязанностей по содержанию в технически исправном состоянии и чистоте выездов с закрепленных за этими пользователями участков или</w:t>
      </w:r>
      <w:r>
        <w:t xml:space="preserve"> подъездных путей на автомобильную дорогу общего пользования, включая переездные мостики, - </w:t>
      </w:r>
    </w:p>
    <w:p w:rsidR="00000000" w:rsidRDefault="00E904DC">
      <w:pPr>
        <w:pStyle w:val="pj"/>
        <w:spacing w:after="240"/>
      </w:pPr>
      <w:r>
        <w:t xml:space="preserve">влечет штраф на граждан в размере от одного до трех, на должностных лиц - в размере до десяти, на юридических лиц - в размере до тридцати </w:t>
      </w:r>
      <w:hyperlink r:id="rId821" w:history="1">
        <w:r>
          <w:rPr>
            <w:rStyle w:val="a4"/>
          </w:rPr>
          <w:t>месячных расчетных показателей.</w:t>
        </w:r>
      </w:hyperlink>
    </w:p>
    <w:p w:rsidR="00000000" w:rsidRDefault="00E904DC">
      <w:pPr>
        <w:pStyle w:val="pj"/>
      </w:pPr>
      <w:bookmarkStart w:id="416" w:name="SUB4900000"/>
      <w:bookmarkEnd w:id="416"/>
      <w:r>
        <w:rPr>
          <w:rStyle w:val="s1"/>
        </w:rPr>
        <w:t>Статья 490.</w:t>
      </w:r>
      <w:r>
        <w:t xml:space="preserve"> Нарушение правил охраны магистральных трубопроводов </w:t>
      </w:r>
    </w:p>
    <w:p w:rsidR="00000000" w:rsidRDefault="00E904DC">
      <w:pPr>
        <w:pStyle w:val="pj"/>
      </w:pPr>
      <w:r>
        <w:t xml:space="preserve">Нарушение правил охраны магистральных трубопроводов - </w:t>
      </w:r>
    </w:p>
    <w:p w:rsidR="00000000" w:rsidRDefault="00E904DC">
      <w:pPr>
        <w:pStyle w:val="pj"/>
        <w:spacing w:after="240"/>
      </w:pPr>
      <w:r>
        <w:t>влечет предупреждение или штраф на граждан в размере до одного, н</w:t>
      </w:r>
      <w:r>
        <w:t>а должностных лиц - в размере до десяти, на юридических лиц - в размере до тридцати месячных расчетных показателей.</w:t>
      </w:r>
    </w:p>
    <w:p w:rsidR="00000000" w:rsidRDefault="00E904DC">
      <w:pPr>
        <w:pStyle w:val="pj"/>
      </w:pPr>
      <w:bookmarkStart w:id="417" w:name="SUB4910000"/>
      <w:bookmarkEnd w:id="417"/>
      <w:r>
        <w:rPr>
          <w:rStyle w:val="s1"/>
        </w:rPr>
        <w:t>Статья 491.</w:t>
      </w:r>
      <w:r>
        <w:t xml:space="preserve"> Самовольная установка или эксплуатация радиотрансляционного узла </w:t>
      </w:r>
    </w:p>
    <w:p w:rsidR="00000000" w:rsidRDefault="00E904DC">
      <w:pPr>
        <w:pStyle w:val="pj"/>
      </w:pPr>
      <w:r>
        <w:t>1. Установка или эксплуатация радиотрансляционного узла, незав</w:t>
      </w:r>
      <w:r>
        <w:t xml:space="preserve">исимо от его мощности, без получения специального разрешения - </w:t>
      </w:r>
    </w:p>
    <w:p w:rsidR="00000000" w:rsidRDefault="00E904DC">
      <w:pPr>
        <w:pStyle w:val="pj"/>
      </w:pPr>
      <w:r>
        <w:t xml:space="preserve">влечет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E904DC">
      <w:pPr>
        <w:pStyle w:val="pj"/>
      </w:pPr>
      <w:bookmarkStart w:id="418" w:name="SUB4910200"/>
      <w:bookmarkEnd w:id="418"/>
      <w:r>
        <w:t>2. Те же действия, совершенные повторно в течение г</w:t>
      </w:r>
      <w:r>
        <w:t xml:space="preserve">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на должностных лиц в размере до двадцати пяти, на юридических лиц - в размере до трехсот месячных расчетных показателей с конфискацией радиотр</w:t>
      </w:r>
      <w:r>
        <w:t>ансляционного узла или без таковой.</w:t>
      </w:r>
    </w:p>
    <w:p w:rsidR="00000000" w:rsidRDefault="00E904DC">
      <w:pPr>
        <w:pStyle w:val="pj"/>
      </w:pPr>
      <w:bookmarkStart w:id="419" w:name="SUB4920000"/>
      <w:bookmarkEnd w:id="419"/>
      <w:r>
        <w:rPr>
          <w:rStyle w:val="s3"/>
        </w:rPr>
        <w:t xml:space="preserve">В статью 492 внесены изменения в соответствии с </w:t>
      </w:r>
      <w:hyperlink r:id="rId822" w:anchor="sub_id=123" w:history="1">
        <w:r>
          <w:rPr>
            <w:rStyle w:val="a4"/>
            <w:i/>
            <w:iCs/>
          </w:rPr>
          <w:t>Законом</w:t>
        </w:r>
      </w:hyperlink>
      <w:r>
        <w:rPr>
          <w:rStyle w:val="s3"/>
        </w:rPr>
        <w:t xml:space="preserve"> от 05.12.03 г. № 506-II (</w:t>
      </w:r>
      <w:hyperlink r:id="rId823" w:anchor="sub_id=4920000" w:history="1">
        <w:r>
          <w:rPr>
            <w:rStyle w:val="a4"/>
            <w:i/>
            <w:iCs/>
          </w:rPr>
          <w:t>см. стар. ред.</w:t>
        </w:r>
      </w:hyperlink>
      <w:r>
        <w:rPr>
          <w:rStyle w:val="s3"/>
        </w:rPr>
        <w:t>)</w:t>
      </w:r>
      <w:r>
        <w:t xml:space="preserve"> </w:t>
      </w:r>
    </w:p>
    <w:p w:rsidR="00000000" w:rsidRDefault="00E904DC">
      <w:pPr>
        <w:pStyle w:val="pj"/>
      </w:pPr>
      <w:r>
        <w:rPr>
          <w:rStyle w:val="s1"/>
        </w:rPr>
        <w:t>Статья 492.</w:t>
      </w:r>
      <w:r>
        <w:t xml:space="preserve"> Самовольное подключение оконечных устройств (оборудования) к сетям электросвязи </w:t>
      </w:r>
    </w:p>
    <w:p w:rsidR="00000000" w:rsidRDefault="00E904DC">
      <w:pPr>
        <w:pStyle w:val="pj"/>
      </w:pPr>
      <w:r>
        <w:t xml:space="preserve">1. Самовольное подключение оконечных устройств (оборудования) к сетям электросвязи - </w:t>
      </w:r>
    </w:p>
    <w:p w:rsidR="00000000" w:rsidRDefault="00E904DC">
      <w:pPr>
        <w:pStyle w:val="pj"/>
      </w:pPr>
      <w:r>
        <w:t xml:space="preserve">влечет штраф на граждан в размере до пяти, на должностных лиц - в размере до двадцати, на юридических лиц - в размере до двухсот пятидесяти </w:t>
      </w:r>
      <w:hyperlink r:id="rId824" w:history="1">
        <w:r>
          <w:rPr>
            <w:rStyle w:val="a4"/>
          </w:rPr>
          <w:t>месячных расчетных показателей.</w:t>
        </w:r>
      </w:hyperlink>
      <w:r>
        <w:t xml:space="preserve"> </w:t>
      </w:r>
    </w:p>
    <w:p w:rsidR="00000000" w:rsidRDefault="00E904DC">
      <w:pPr>
        <w:pStyle w:val="pj"/>
      </w:pPr>
      <w:bookmarkStart w:id="420" w:name="SUB4920200"/>
      <w:bookmarkEnd w:id="420"/>
      <w:r>
        <w:t xml:space="preserve">2. Те же действия, </w:t>
      </w:r>
      <w:r>
        <w:t xml:space="preserve">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pPr>
      <w:r>
        <w:t>влекут штраф на граждан в размере до десяти, на должностных лиц - в размере до пятидесяти, на юридических лиц - в размере д</w:t>
      </w:r>
      <w:r>
        <w:t xml:space="preserve">о трехсот месячных расчетных показателей с конфискацией оконечных устройств (оборудования) или без таковой. </w:t>
      </w:r>
    </w:p>
    <w:p w:rsidR="00000000" w:rsidRDefault="00E904DC">
      <w:pPr>
        <w:pStyle w:val="pj"/>
        <w:spacing w:after="240"/>
      </w:pPr>
      <w:r>
        <w:t>Примечание. Под оконечными устройствами (оборудованием) понимаются подключаемые к линиям и находящиеся в пользовании абонентов технические средства</w:t>
      </w:r>
      <w:r>
        <w:t xml:space="preserve"> формирования сигналов электрической и радио- связи для передачи и приема заданной абонентами информации по каналам связи (радиотрансляционные точки, телефонные аппараты, телефаксы, устройства передачи данных, оконечные установки различных телематических с</w:t>
      </w:r>
      <w:r>
        <w:t>лужб, радиотелефоны и другие).</w:t>
      </w:r>
    </w:p>
    <w:p w:rsidR="00000000" w:rsidRDefault="00E904DC">
      <w:pPr>
        <w:pStyle w:val="pj"/>
      </w:pPr>
      <w:bookmarkStart w:id="421" w:name="SUB4930000"/>
      <w:bookmarkEnd w:id="421"/>
      <w:r>
        <w:rPr>
          <w:rStyle w:val="s1"/>
        </w:rPr>
        <w:t>Статья 493.</w:t>
      </w:r>
      <w:r>
        <w:t xml:space="preserve"> Изготовление, ввоз из-за границы, приобретение, проектирование, строительство, установка, эксплуатация, а также продажа либо передача в постоянное или временное пользование радиоэлектронных средств или высокочасто</w:t>
      </w:r>
      <w:r>
        <w:t xml:space="preserve">тных устройств, использование радиочастот без получения специального разрешения </w:t>
      </w:r>
    </w:p>
    <w:p w:rsidR="00000000" w:rsidRDefault="00E904DC">
      <w:pPr>
        <w:pStyle w:val="pj"/>
      </w:pPr>
      <w:r>
        <w:t>1. Изготовление, ввоз из-за границы, приобретение, проектирование, строительство, установка, эксплуатация, а также продажа либо передача в постоянное или временное пользование</w:t>
      </w:r>
      <w:r>
        <w:t xml:space="preserve"> радиоэлектронных средств или высокочастотных устройств, использование радиочастот без получения специального разрешения - </w:t>
      </w:r>
    </w:p>
    <w:p w:rsidR="00000000" w:rsidRDefault="00E904DC">
      <w:pPr>
        <w:pStyle w:val="pj"/>
      </w:pPr>
      <w:r>
        <w:t>влекут штраф на должностных лиц в размере до двадцати, на юридических лиц - в размере до двухсот пятидесяти месячных расчетных показ</w:t>
      </w:r>
      <w:r>
        <w:t xml:space="preserve">ателей. </w:t>
      </w:r>
    </w:p>
    <w:p w:rsidR="00000000" w:rsidRDefault="00E904DC">
      <w:pPr>
        <w:pStyle w:val="pj"/>
      </w:pPr>
      <w:bookmarkStart w:id="422" w:name="SUB4930200"/>
      <w:bookmarkEnd w:id="422"/>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pPr>
      <w:r>
        <w:t>влекут штраф на должностных лиц в размере до двадцати пяти, на юридических лиц - в размере до т</w:t>
      </w:r>
      <w:r>
        <w:t xml:space="preserve">рехсот месячных расчетных показателей с конфискацией радиоэлектронных средств или высокочастотных устройств или без таковой. </w:t>
      </w:r>
    </w:p>
    <w:p w:rsidR="00000000" w:rsidRDefault="00E904DC">
      <w:pPr>
        <w:pStyle w:val="pj"/>
      </w:pPr>
      <w:r>
        <w:t xml:space="preserve">Примечания. </w:t>
      </w:r>
    </w:p>
    <w:p w:rsidR="00000000" w:rsidRDefault="00E904DC">
      <w:pPr>
        <w:pStyle w:val="pj"/>
      </w:pPr>
      <w:r>
        <w:t>1. Настоящим Кодексом под радиоэлектронными средствами понимаются технические средства, состоящие из одного или неско</w:t>
      </w:r>
      <w:r>
        <w:t>льких радиопередающих или радиоприемных устройств или их комбинации и вспомогательного оборудования, предназначенные для передачи и приема радиоволн; под высокочастотными устройствами понимаются оборудование или приборы, предназначенные для генерирования и</w:t>
      </w:r>
      <w:r>
        <w:t xml:space="preserve"> местного использования радиочастотной энергии в промышленных, научных, медицинских, бытовых или подобных целях, за исключением применения в области электросвязи. </w:t>
      </w:r>
    </w:p>
    <w:p w:rsidR="00000000" w:rsidRDefault="00E904DC">
      <w:pPr>
        <w:pStyle w:val="pj"/>
        <w:spacing w:after="240"/>
      </w:pPr>
      <w:r>
        <w:t>2. Не влечет административную ответственность использование радиоэлектронных средств или выс</w:t>
      </w:r>
      <w:r>
        <w:t>окочастотных устройств для индивидуального приема программ теле- и радиовещания, а также использование изделий бытовой электроники, не содержащих радиоизлучающих устройств.</w:t>
      </w:r>
    </w:p>
    <w:p w:rsidR="00000000" w:rsidRDefault="00E904DC">
      <w:pPr>
        <w:pStyle w:val="pj"/>
      </w:pPr>
      <w:bookmarkStart w:id="423" w:name="SUB4940000"/>
      <w:bookmarkEnd w:id="423"/>
      <w:r>
        <w:rPr>
          <w:rStyle w:val="s1"/>
        </w:rPr>
        <w:t>Статья 494.</w:t>
      </w:r>
      <w:r>
        <w:t xml:space="preserve"> Нарушение правил регистрации, проектирования, строительства, установки,</w:t>
      </w:r>
      <w:r>
        <w:t xml:space="preserve"> эксплуатации радиоэлектронных средств или высокочастотных устройств </w:t>
      </w:r>
    </w:p>
    <w:p w:rsidR="00000000" w:rsidRDefault="00E904DC">
      <w:pPr>
        <w:pStyle w:val="pj"/>
      </w:pPr>
      <w:r>
        <w:t xml:space="preserve">1. Нарушение </w:t>
      </w:r>
      <w:hyperlink r:id="rId825" w:history="1">
        <w:r>
          <w:rPr>
            <w:rStyle w:val="a4"/>
          </w:rPr>
          <w:t>правил</w:t>
        </w:r>
      </w:hyperlink>
      <w:r>
        <w:t xml:space="preserve"> регистрации, проектирования, строительства, установки радиоэлектронных средств или высокочастотных уст</w:t>
      </w:r>
      <w:r>
        <w:t xml:space="preserve">ройств - </w:t>
      </w:r>
    </w:p>
    <w:p w:rsidR="00000000" w:rsidRDefault="00E904DC">
      <w:pPr>
        <w:pStyle w:val="pj"/>
      </w:pPr>
      <w:r>
        <w:t xml:space="preserve">влечет штраф на должностных лиц в размере до десяти, на юридических лиц - в размере до двухсот пятидесяти месячных расчетных показателей. </w:t>
      </w:r>
    </w:p>
    <w:p w:rsidR="00000000" w:rsidRDefault="00E904DC">
      <w:pPr>
        <w:pStyle w:val="pj"/>
      </w:pPr>
      <w:bookmarkStart w:id="424" w:name="SUB4940200"/>
      <w:bookmarkEnd w:id="424"/>
      <w:r>
        <w:t>2. Нарушение правил эксплуатации радиоэлектронных средств или высокочастотных устройств, правил радиообмена</w:t>
      </w:r>
      <w:r>
        <w:t xml:space="preserve"> и использования радиочастот, несоблюдение государственных стандартов, норм и разрешенных параметров на радиоизлучения - </w:t>
      </w:r>
    </w:p>
    <w:p w:rsidR="00000000" w:rsidRDefault="00E904DC">
      <w:pPr>
        <w:pStyle w:val="pj"/>
      </w:pPr>
      <w:r>
        <w:t>влекут штраф на должностных лиц в размере до двадцати, на юридических лиц - в размере до трехсот месячных расчетных показателей с конф</w:t>
      </w:r>
      <w:r>
        <w:t xml:space="preserve">искацией радиоэлектронных средств или высокочастотных устройств или без таковой. </w:t>
      </w:r>
    </w:p>
    <w:p w:rsidR="00000000" w:rsidRDefault="00E904DC">
      <w:pPr>
        <w:pStyle w:val="pj"/>
      </w:pPr>
      <w:r>
        <w:t xml:space="preserve">3.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статьи, - </w:t>
      </w:r>
    </w:p>
    <w:p w:rsidR="00000000" w:rsidRDefault="00E904DC">
      <w:pPr>
        <w:pStyle w:val="pj"/>
        <w:spacing w:after="240"/>
      </w:pPr>
      <w:r>
        <w:t>влекут штраф</w:t>
      </w:r>
      <w:r>
        <w:t xml:space="preserve"> на должностных лиц в размере от тридцати до пятидесяти, на юридических лиц - в размере от двухсот до пятисот месячных расчетных показателей или лишение права на эксплуатацию радиоэлектронных средств или высокочастотных устройств на срок от одного года до </w:t>
      </w:r>
      <w:r>
        <w:t>двух лет с конфискацией радиоэлектронных средств или высокочастотных устройств или без таковой.</w:t>
      </w:r>
    </w:p>
    <w:p w:rsidR="00000000" w:rsidRDefault="00E904DC">
      <w:pPr>
        <w:pStyle w:val="pj"/>
      </w:pPr>
      <w:bookmarkStart w:id="425" w:name="SUB4950000"/>
      <w:bookmarkEnd w:id="425"/>
      <w:r>
        <w:rPr>
          <w:rStyle w:val="s1"/>
        </w:rPr>
        <w:t>Статья 495.</w:t>
      </w:r>
      <w:r>
        <w:t xml:space="preserve"> Нарушение правил охраны линий связи и сооружений связи </w:t>
      </w:r>
    </w:p>
    <w:p w:rsidR="00000000" w:rsidRDefault="00E904DC">
      <w:pPr>
        <w:pStyle w:val="pj"/>
      </w:pPr>
      <w:r>
        <w:t>1. Нарушение правил охраны линий связи и сооружений связи, если это нарушение не вызвало пре</w:t>
      </w:r>
      <w:r>
        <w:t xml:space="preserve">кращение связи, - </w:t>
      </w:r>
    </w:p>
    <w:p w:rsidR="00000000" w:rsidRDefault="00E904DC">
      <w:pPr>
        <w:pStyle w:val="pj"/>
      </w:pPr>
      <w:r>
        <w:t xml:space="preserve">влечет штраф на граждан в размере до десяти, на должностных лиц - в размере до двадцати, на юридических лиц - в размере до ста пятидесяти </w:t>
      </w:r>
      <w:hyperlink r:id="rId826" w:history="1">
        <w:r>
          <w:rPr>
            <w:rStyle w:val="a4"/>
          </w:rPr>
          <w:t>месячных расчетных показателей.</w:t>
        </w:r>
      </w:hyperlink>
      <w:r>
        <w:t xml:space="preserve"> </w:t>
      </w:r>
    </w:p>
    <w:p w:rsidR="00000000" w:rsidRDefault="00E904DC">
      <w:pPr>
        <w:pStyle w:val="pj"/>
      </w:pPr>
      <w:r>
        <w:t>2.</w:t>
      </w:r>
      <w:r>
        <w:t xml:space="preserve"> Нарушение правил охраны линий связи и сооружений связи, если это нарушение вызвало прекращение связи, - </w:t>
      </w:r>
    </w:p>
    <w:p w:rsidR="00000000" w:rsidRDefault="00E904DC">
      <w:pPr>
        <w:pStyle w:val="pj"/>
        <w:spacing w:after="240"/>
      </w:pPr>
      <w:r>
        <w:t>влечет штраф на граждан в размере от десяти до двадцати, на должностных лиц - в размере от двадцати до двадцати пяти, на юридических лиц - в размере о</w:t>
      </w:r>
      <w:r>
        <w:t>т ста до двухсот пятидесяти месячных расчетных показателей.</w:t>
      </w:r>
    </w:p>
    <w:p w:rsidR="00000000" w:rsidRDefault="00E904DC">
      <w:pPr>
        <w:pStyle w:val="pj"/>
      </w:pPr>
      <w:bookmarkStart w:id="426" w:name="SUB4960000"/>
      <w:bookmarkEnd w:id="426"/>
      <w:r>
        <w:rPr>
          <w:rStyle w:val="s1"/>
        </w:rPr>
        <w:t>Статья 496.</w:t>
      </w:r>
      <w:r>
        <w:t xml:space="preserve"> Использование несертифицированных средств связи и предоставление несертифицированных услуг связи </w:t>
      </w:r>
    </w:p>
    <w:p w:rsidR="00000000" w:rsidRDefault="00E904DC">
      <w:pPr>
        <w:pStyle w:val="pj"/>
      </w:pPr>
      <w:r>
        <w:t xml:space="preserve">1. Использование на сетях связи несертифицированных средств связи либо предоставление </w:t>
      </w:r>
      <w:r>
        <w:t xml:space="preserve">несертифицированных услуг связи, если такие услуги подлежат сертификации, - </w:t>
      </w:r>
    </w:p>
    <w:p w:rsidR="00000000" w:rsidRDefault="00E904DC">
      <w:pPr>
        <w:pStyle w:val="pj"/>
      </w:pPr>
      <w:r>
        <w:t xml:space="preserve">влечет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E904DC">
      <w:pPr>
        <w:pStyle w:val="pj"/>
      </w:pPr>
      <w:bookmarkStart w:id="427" w:name="SUB4960200"/>
      <w:bookmarkEnd w:id="427"/>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на должностных лиц в размере до двадцати пяти, на юридических лиц - в размере до трехсот ме</w:t>
      </w:r>
      <w:r>
        <w:t>сячных расчетных показателей с конфискацией несертифицированных средств связи или без таковой.</w:t>
      </w:r>
    </w:p>
    <w:p w:rsidR="00000000" w:rsidRDefault="00E904DC">
      <w:pPr>
        <w:pStyle w:val="pj"/>
      </w:pPr>
      <w:bookmarkStart w:id="428" w:name="SUB4970000"/>
      <w:bookmarkEnd w:id="428"/>
      <w:r>
        <w:rPr>
          <w:rStyle w:val="s1"/>
        </w:rPr>
        <w:t>Статья 497.</w:t>
      </w:r>
      <w:r>
        <w:t xml:space="preserve"> Несоблюдение требований нормативных документов, регулирующих порядок эксплуатации электрической и почтовой связи </w:t>
      </w:r>
    </w:p>
    <w:p w:rsidR="00000000" w:rsidRDefault="00E904DC">
      <w:pPr>
        <w:pStyle w:val="pj"/>
      </w:pPr>
      <w:r>
        <w:t>Несоблюдение требований стандартов,</w:t>
      </w:r>
      <w:r>
        <w:t xml:space="preserve"> норм, правил, инструкций и других нормативных документов, регулирующих порядок эксплуатации электрической и почтовой связи, - </w:t>
      </w:r>
    </w:p>
    <w:p w:rsidR="00000000" w:rsidRDefault="00E904DC">
      <w:pPr>
        <w:pStyle w:val="pj"/>
        <w:spacing w:after="240"/>
      </w:pPr>
      <w:r>
        <w:t xml:space="preserve">влечет штраф на должностных лиц в размере до двадцати, на юридических лиц - в размере до двухсот пятидесяти </w:t>
      </w:r>
      <w:hyperlink r:id="rId827" w:history="1">
        <w:r>
          <w:rPr>
            <w:rStyle w:val="a4"/>
          </w:rPr>
          <w:t>месячных расчетных показателей.</w:t>
        </w:r>
      </w:hyperlink>
    </w:p>
    <w:p w:rsidR="00000000" w:rsidRDefault="00E904DC">
      <w:pPr>
        <w:pStyle w:val="pj"/>
      </w:pPr>
      <w:bookmarkStart w:id="429" w:name="SUB497010000"/>
      <w:bookmarkEnd w:id="429"/>
      <w:r>
        <w:rPr>
          <w:rStyle w:val="s3"/>
        </w:rPr>
        <w:t xml:space="preserve">Кодекс дополнен статьей 497-1 в редакции </w:t>
      </w:r>
      <w:hyperlink r:id="rId828" w:anchor="sub_id=23" w:history="1">
        <w:r>
          <w:rPr>
            <w:rStyle w:val="a4"/>
            <w:i/>
            <w:iCs/>
          </w:rPr>
          <w:t>Закона</w:t>
        </w:r>
      </w:hyperlink>
      <w:r>
        <w:rPr>
          <w:rStyle w:val="s3"/>
        </w:rPr>
        <w:t xml:space="preserve"> РК от 07.01.03 г. № 372-II</w:t>
      </w:r>
      <w:r>
        <w:t xml:space="preserve"> </w:t>
      </w:r>
    </w:p>
    <w:p w:rsidR="00000000" w:rsidRDefault="00E904DC">
      <w:pPr>
        <w:pStyle w:val="pj"/>
      </w:pPr>
      <w:r>
        <w:rPr>
          <w:rStyle w:val="s1"/>
        </w:rPr>
        <w:t>Статья 497-1.</w:t>
      </w:r>
      <w:r>
        <w:t xml:space="preserve"> Нарушение т</w:t>
      </w:r>
      <w:r>
        <w:t xml:space="preserve">ребований по эксплуатации средств защиты информационных ресурсов </w:t>
      </w:r>
    </w:p>
    <w:p w:rsidR="00000000" w:rsidRDefault="00E904DC">
      <w:pPr>
        <w:pStyle w:val="pj"/>
      </w:pPr>
      <w:r>
        <w:t xml:space="preserve">Нарушение требований по эксплуатации средств </w:t>
      </w:r>
      <w:hyperlink r:id="rId829" w:anchor="sub_id=10006" w:history="1">
        <w:r>
          <w:rPr>
            <w:rStyle w:val="a4"/>
          </w:rPr>
          <w:t>защиты информационных ресурсов</w:t>
        </w:r>
      </w:hyperlink>
      <w:r>
        <w:t xml:space="preserve"> - </w:t>
      </w:r>
    </w:p>
    <w:p w:rsidR="00000000" w:rsidRDefault="00E904DC">
      <w:pPr>
        <w:pStyle w:val="pj"/>
        <w:spacing w:after="240"/>
      </w:pPr>
      <w:r>
        <w:t>влечет штраф на граждан в раз</w:t>
      </w:r>
      <w:r>
        <w:t>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E904DC">
      <w:pPr>
        <w:pStyle w:val="pj"/>
      </w:pPr>
      <w:bookmarkStart w:id="430" w:name="SUB497020000"/>
      <w:bookmarkEnd w:id="430"/>
      <w:r>
        <w:rPr>
          <w:rStyle w:val="s3"/>
        </w:rPr>
        <w:t xml:space="preserve">Кодекс дополнен статьей 497-2 в редакции </w:t>
      </w:r>
      <w:hyperlink r:id="rId830" w:anchor="sub_id=24" w:history="1">
        <w:r>
          <w:rPr>
            <w:rStyle w:val="a4"/>
            <w:i/>
            <w:iCs/>
          </w:rPr>
          <w:t>Закона</w:t>
        </w:r>
      </w:hyperlink>
      <w:r>
        <w:rPr>
          <w:rStyle w:val="s3"/>
        </w:rPr>
        <w:t xml:space="preserve"> РК от 07.01.03 г. № 372-II</w:t>
      </w:r>
      <w:r>
        <w:t xml:space="preserve"> </w:t>
      </w:r>
    </w:p>
    <w:p w:rsidR="00000000" w:rsidRDefault="00E904DC">
      <w:pPr>
        <w:pStyle w:val="pj"/>
      </w:pPr>
      <w:r>
        <w:rPr>
          <w:rStyle w:val="s1"/>
        </w:rPr>
        <w:t>Статья 497-2.</w:t>
      </w:r>
      <w:r>
        <w:t xml:space="preserve"> Нарушение законодательства Республики Казахстан об электронном документе и электронной цифровой подписи </w:t>
      </w:r>
    </w:p>
    <w:p w:rsidR="00000000" w:rsidRDefault="00E904DC">
      <w:pPr>
        <w:pStyle w:val="pj"/>
      </w:pPr>
      <w:r>
        <w:t xml:space="preserve">1. Невыполнение удостоверяющим центром обязанностей, предусмотренных </w:t>
      </w:r>
      <w:hyperlink r:id="rId831" w:history="1">
        <w:r>
          <w:rPr>
            <w:rStyle w:val="a4"/>
          </w:rPr>
          <w:t>законодательным актом Республики Казахстан об электронном документе и</w:t>
        </w:r>
      </w:hyperlink>
      <w:r>
        <w:t xml:space="preserve"> электронной цифровой подписи, - </w:t>
      </w:r>
    </w:p>
    <w:p w:rsidR="00000000" w:rsidRDefault="00E904DC">
      <w:pPr>
        <w:pStyle w:val="pj"/>
      </w:pPr>
      <w:r>
        <w:t xml:space="preserve">влечет штраф в размере от двадцати до двухсот месячных расчетных показателей. </w:t>
      </w:r>
    </w:p>
    <w:p w:rsidR="00000000" w:rsidRDefault="00E904DC">
      <w:pPr>
        <w:pStyle w:val="pj"/>
      </w:pPr>
      <w:r>
        <w:t>2. Невыполнен</w:t>
      </w:r>
      <w:r>
        <w:t xml:space="preserve">ие владельцем регистрационного свидетельства обязанностей, предусмотренных </w:t>
      </w:r>
      <w:hyperlink r:id="rId832" w:history="1">
        <w:r>
          <w:rPr>
            <w:rStyle w:val="a4"/>
          </w:rPr>
          <w:t>законодательным актом</w:t>
        </w:r>
      </w:hyperlink>
      <w:r>
        <w:t xml:space="preserve"> Республики Казахстан об электронном документе и электронной цифровой подписи, - </w:t>
      </w:r>
    </w:p>
    <w:p w:rsidR="00000000" w:rsidRDefault="00E904DC">
      <w:pPr>
        <w:pStyle w:val="pj"/>
      </w:pPr>
      <w:r>
        <w:t xml:space="preserve">влечет штраф в размере от пяти до пятидесяти месячных расчетных показателей. </w:t>
      </w:r>
    </w:p>
    <w:p w:rsidR="00000000" w:rsidRDefault="00E904DC">
      <w:pPr>
        <w:pStyle w:val="pj"/>
      </w:pPr>
      <w:r>
        <w:t xml:space="preserve">3. Неправомерное получение закрытого ключа и (или) использование электронной цифровой подписи другого лица - </w:t>
      </w:r>
    </w:p>
    <w:p w:rsidR="00000000" w:rsidRDefault="00E904DC">
      <w:pPr>
        <w:pStyle w:val="pj"/>
      </w:pPr>
      <w:r>
        <w:t xml:space="preserve">влекут штраф на граждан в размере от пяти до десяти, на должностных </w:t>
      </w:r>
      <w:r>
        <w:t xml:space="preserve">лиц - в размере от десяти до пятидесяти, на юридических лиц - в размере от двадцати до двухсот месячных расчетных показателей. </w:t>
      </w:r>
    </w:p>
    <w:p w:rsidR="00000000" w:rsidRDefault="00E904DC">
      <w:pPr>
        <w:pStyle w:val="pj"/>
      </w:pPr>
      <w:r>
        <w:t xml:space="preserve">4. Невыполнение участниками системы электронного документооборота обязанностей, предусмотренных </w:t>
      </w:r>
      <w:hyperlink r:id="rId833" w:history="1">
        <w:r>
          <w:rPr>
            <w:rStyle w:val="a4"/>
          </w:rPr>
          <w:t>законодательным актом</w:t>
        </w:r>
      </w:hyperlink>
      <w:r>
        <w:t xml:space="preserve"> Республики Казахстан об электронном документе и электронной цифровой подписи, - </w:t>
      </w:r>
    </w:p>
    <w:p w:rsidR="00000000" w:rsidRDefault="00E904DC">
      <w:pPr>
        <w:pStyle w:val="pj"/>
        <w:spacing w:after="240"/>
      </w:pPr>
      <w:r>
        <w:t>влечет штраф на граждан в размере от пяти до десяти, на должностных лиц - в размере от десяти до пятидесяти, на юридическ</w:t>
      </w:r>
      <w:r>
        <w:t>их лиц - в размере от двадцати до двухсот месячных расчетных показателей.</w:t>
      </w:r>
    </w:p>
    <w:p w:rsidR="00000000" w:rsidRDefault="00E904DC">
      <w:pPr>
        <w:pStyle w:val="pj"/>
      </w:pPr>
      <w:bookmarkStart w:id="431" w:name="SUB497030000"/>
      <w:bookmarkEnd w:id="431"/>
      <w:r>
        <w:rPr>
          <w:rStyle w:val="s3"/>
        </w:rPr>
        <w:t xml:space="preserve">Кодекс дополнен статьей 497-3 в редакции </w:t>
      </w:r>
      <w:hyperlink r:id="rId834" w:anchor="sub_id=25" w:history="1">
        <w:r>
          <w:rPr>
            <w:rStyle w:val="a4"/>
            <w:i/>
            <w:iCs/>
          </w:rPr>
          <w:t>Закона</w:t>
        </w:r>
      </w:hyperlink>
      <w:r>
        <w:rPr>
          <w:rStyle w:val="s3"/>
        </w:rPr>
        <w:t xml:space="preserve"> РК от 07.01.03 г. № 372-II</w:t>
      </w:r>
      <w:r>
        <w:t xml:space="preserve"> </w:t>
      </w:r>
    </w:p>
    <w:p w:rsidR="00000000" w:rsidRDefault="00E904DC">
      <w:pPr>
        <w:pStyle w:val="pj"/>
      </w:pPr>
      <w:r>
        <w:rPr>
          <w:rStyle w:val="s1"/>
        </w:rPr>
        <w:t>Статья 497-3.</w:t>
      </w:r>
      <w:r>
        <w:t xml:space="preserve"> Нарушение зак</w:t>
      </w:r>
      <w:r>
        <w:t xml:space="preserve">онодательства Республики Казахстан об информатизации </w:t>
      </w:r>
    </w:p>
    <w:p w:rsidR="00000000" w:rsidRDefault="00E904DC">
      <w:pPr>
        <w:pStyle w:val="pj"/>
      </w:pPr>
      <w:r>
        <w:t xml:space="preserve">Использование </w:t>
      </w:r>
      <w:hyperlink r:id="rId835" w:anchor="sub_id=10002" w:history="1">
        <w:r>
          <w:rPr>
            <w:rStyle w:val="a4"/>
          </w:rPr>
          <w:t>информационных ресурсов</w:t>
        </w:r>
      </w:hyperlink>
      <w:r>
        <w:t xml:space="preserve">, содержащих </w:t>
      </w:r>
      <w:hyperlink r:id="rId836" w:anchor="sub_id=10012" w:history="1">
        <w:r>
          <w:rPr>
            <w:rStyle w:val="a4"/>
          </w:rPr>
          <w:t>конфиденциальные сведения</w:t>
        </w:r>
      </w:hyperlink>
      <w:r>
        <w:t xml:space="preserve"> о физических и юридических лицах, в целях причинения им имущественного и морального вреда, ограничения реализации прав и свобод, гарантированных законодательными актами Республики Казахстан, - </w:t>
      </w:r>
    </w:p>
    <w:p w:rsidR="00000000" w:rsidRDefault="00E904DC">
      <w:pPr>
        <w:pStyle w:val="pj"/>
        <w:spacing w:after="240"/>
      </w:pPr>
      <w:r>
        <w:t xml:space="preserve">влечет штраф на граждан </w:t>
      </w:r>
      <w:r>
        <w:t>в размере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E904DC">
      <w:pPr>
        <w:pStyle w:val="pj"/>
      </w:pPr>
      <w:bookmarkStart w:id="432" w:name="SUB4980000"/>
      <w:bookmarkEnd w:id="432"/>
      <w:r>
        <w:rPr>
          <w:rStyle w:val="s1"/>
        </w:rPr>
        <w:t>Статья 498.</w:t>
      </w:r>
      <w:r>
        <w:t xml:space="preserve"> Изготовление, реализация или эксплуатация технических средств, не соответ</w:t>
      </w:r>
      <w:r>
        <w:t xml:space="preserve">ствующих государственным стандартам или нормам на допускаемые уровни радиопомех </w:t>
      </w:r>
    </w:p>
    <w:p w:rsidR="00000000" w:rsidRDefault="00E904DC">
      <w:pPr>
        <w:pStyle w:val="pj"/>
      </w:pPr>
      <w:r>
        <w:t>1. Изготовление, реализация или эксплуатация технических средств, не соответствующих действующим государственным стандартам или нормам на допускаемые уровни индустриальных рад</w:t>
      </w:r>
      <w:r>
        <w:t xml:space="preserve">иопомех, - </w:t>
      </w:r>
    </w:p>
    <w:p w:rsidR="00000000" w:rsidRDefault="00E904DC">
      <w:pPr>
        <w:pStyle w:val="pj"/>
      </w:pPr>
      <w:r>
        <w:t xml:space="preserve">влекут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E904DC">
      <w:pPr>
        <w:pStyle w:val="pj"/>
      </w:pPr>
      <w:bookmarkStart w:id="433" w:name="SUB4980200"/>
      <w:bookmarkEnd w:id="433"/>
      <w:r>
        <w:t>2. Те же действия, совершенные повторно в течение года после наложения административного взыскания, пре</w:t>
      </w:r>
      <w:r>
        <w:t xml:space="preserve">дусмотренного частью первой настоящей статьи, - </w:t>
      </w:r>
    </w:p>
    <w:p w:rsidR="00000000" w:rsidRDefault="00E904DC">
      <w:pPr>
        <w:pStyle w:val="pj"/>
      </w:pPr>
      <w:r>
        <w:t xml:space="preserve">влекут штраф на должностных лиц в размере до двадцати пяти, на юридических лиц - в размере до трехсот пятидесяти месячных расчетных показателей с конфискацией технических средств или без таковой. </w:t>
      </w:r>
    </w:p>
    <w:p w:rsidR="00000000" w:rsidRDefault="00E904DC">
      <w:pPr>
        <w:pStyle w:val="pj"/>
        <w:spacing w:after="240"/>
      </w:pPr>
      <w:r>
        <w:t>Примечание</w:t>
      </w:r>
      <w:r>
        <w:t>. Под техническими средствами, создающими индустриальные помехи теле- и радиоприему, понимаются любые технические изделия, оборудование, аппаратура и (или) их составные части, функционирующие на основании законов электротехники, радиотехники и (или) электр</w:t>
      </w:r>
      <w:r>
        <w:t>оники и содержащие электронные компоненты и (или) схему.</w:t>
      </w:r>
    </w:p>
    <w:p w:rsidR="00000000" w:rsidRDefault="00E904DC">
      <w:pPr>
        <w:pStyle w:val="pj"/>
      </w:pPr>
      <w:bookmarkStart w:id="434" w:name="SUB4990000"/>
      <w:bookmarkEnd w:id="434"/>
      <w:r>
        <w:rPr>
          <w:rStyle w:val="s1"/>
        </w:rPr>
        <w:t>Статья 499.</w:t>
      </w:r>
      <w:r>
        <w:t xml:space="preserve"> Самовольное строительство или эксплуатация сооружений связи </w:t>
      </w:r>
    </w:p>
    <w:p w:rsidR="00000000" w:rsidRDefault="00E904DC">
      <w:pPr>
        <w:pStyle w:val="pj"/>
      </w:pPr>
      <w:r>
        <w:t xml:space="preserve">Строительство или эксплуатация сооружений связи без получения специального разрешения - </w:t>
      </w:r>
    </w:p>
    <w:p w:rsidR="00000000" w:rsidRDefault="00E904DC">
      <w:pPr>
        <w:pStyle w:val="pj"/>
        <w:spacing w:after="240"/>
      </w:pPr>
      <w:r>
        <w:t>влечет штраф на должностных лиц в размере до двадцати пяти, на юридических лиц - в размере до двухсот пятидесяти месячных расчетных показателей.</w:t>
      </w:r>
    </w:p>
    <w:p w:rsidR="00000000" w:rsidRDefault="00E904DC">
      <w:pPr>
        <w:pStyle w:val="pj"/>
      </w:pPr>
      <w:bookmarkStart w:id="435" w:name="SUB5000000"/>
      <w:bookmarkEnd w:id="435"/>
      <w:r>
        <w:rPr>
          <w:rStyle w:val="s1"/>
        </w:rPr>
        <w:t>Статья 500.</w:t>
      </w:r>
      <w:r>
        <w:t xml:space="preserve"> Повреждение телефонов-автоматов </w:t>
      </w:r>
    </w:p>
    <w:p w:rsidR="00000000" w:rsidRDefault="00E904DC">
      <w:pPr>
        <w:pStyle w:val="pj"/>
      </w:pPr>
      <w:r>
        <w:t xml:space="preserve">1. Умышленное повреждение телефонов-автоматов - </w:t>
      </w:r>
    </w:p>
    <w:p w:rsidR="00000000" w:rsidRDefault="00E904DC">
      <w:pPr>
        <w:pStyle w:val="pj"/>
      </w:pPr>
      <w:r>
        <w:t>влечет штраф в ра</w:t>
      </w:r>
      <w:r>
        <w:t xml:space="preserve">змере до двадцати пяти </w:t>
      </w:r>
      <w:hyperlink r:id="rId837" w:history="1">
        <w:r>
          <w:rPr>
            <w:rStyle w:val="a4"/>
          </w:rPr>
          <w:t>месячных расчетных показателей.</w:t>
        </w:r>
      </w:hyperlink>
      <w:r>
        <w:t xml:space="preserve"> </w:t>
      </w:r>
    </w:p>
    <w:p w:rsidR="00000000" w:rsidRDefault="00E904DC">
      <w:pPr>
        <w:pStyle w:val="pj"/>
      </w:pPr>
      <w:r>
        <w:t xml:space="preserve">2. Те же действия, совершенные несовершеннолетними в возрасте до шестнадцати лет, - </w:t>
      </w:r>
    </w:p>
    <w:p w:rsidR="00000000" w:rsidRDefault="00E904DC">
      <w:pPr>
        <w:pStyle w:val="pj"/>
        <w:spacing w:after="240"/>
      </w:pPr>
      <w:r>
        <w:t>влекут штраф на родителей или лиц, их заменяющих, в</w:t>
      </w:r>
      <w:r>
        <w:t xml:space="preserve"> размере до десяти месячных расчетных показателей.</w:t>
      </w:r>
    </w:p>
    <w:p w:rsidR="00000000" w:rsidRDefault="00E904DC">
      <w:pPr>
        <w:pStyle w:val="pj"/>
      </w:pPr>
      <w:bookmarkStart w:id="436" w:name="SUB5010000"/>
      <w:bookmarkEnd w:id="436"/>
      <w:r>
        <w:rPr>
          <w:rStyle w:val="s1"/>
        </w:rPr>
        <w:t>Статья 501.</w:t>
      </w:r>
      <w:r>
        <w:t xml:space="preserve"> Изготовление или сбыт поддельных государственных знаков почтовой оплаты </w:t>
      </w:r>
    </w:p>
    <w:p w:rsidR="00000000" w:rsidRDefault="00E904DC">
      <w:pPr>
        <w:pStyle w:val="pj"/>
      </w:pPr>
      <w:r>
        <w:t xml:space="preserve">Изготовление в целях сбыта или сбыт поддельных государственных знаков почтовой оплаты - </w:t>
      </w:r>
    </w:p>
    <w:p w:rsidR="00000000" w:rsidRDefault="00E904DC">
      <w:pPr>
        <w:pStyle w:val="pj"/>
        <w:spacing w:after="240"/>
      </w:pPr>
      <w:r>
        <w:t>влечет штраф на граждан в разме</w:t>
      </w:r>
      <w:r>
        <w:t>ре до двадцати, на должностных лиц в размере до пятидесяти, на юридических лиц - в размере до двухсот пятидесяти месячных расчетных показателей с конфискацией поддельных государственных знаков почтовой оплаты, а также средств их изготовления.</w:t>
      </w:r>
    </w:p>
    <w:p w:rsidR="00000000" w:rsidRDefault="00E904DC">
      <w:pPr>
        <w:pStyle w:val="pj"/>
      </w:pPr>
      <w:bookmarkStart w:id="437" w:name="SUB5020000"/>
      <w:bookmarkEnd w:id="437"/>
      <w:r>
        <w:rPr>
          <w:rStyle w:val="s1"/>
        </w:rPr>
        <w:t>Статья 502.</w:t>
      </w:r>
      <w:r>
        <w:t xml:space="preserve"> Н</w:t>
      </w:r>
      <w:r>
        <w:t xml:space="preserve">евыполнение мер по приспособлению транспорта и других объектов социальной инфраструктуры для доступа и использования инвалидами </w:t>
      </w:r>
    </w:p>
    <w:p w:rsidR="00000000" w:rsidRDefault="00E904DC">
      <w:pPr>
        <w:pStyle w:val="pj"/>
      </w:pPr>
      <w:r>
        <w:t>Невыполнение должностными лицами организаций мер по приспособлению действующих средств транспорта, связи и информации, жилых по</w:t>
      </w:r>
      <w:r>
        <w:t xml:space="preserve">мещений и других объектов социальной инфраструктуры для доступа и использования инвалидами, а также уклонение от уплаты в местные бюджеты средств, необходимых для удовлетворения этих потребностей инвалидов, - </w:t>
      </w:r>
    </w:p>
    <w:p w:rsidR="00000000" w:rsidRDefault="00E904DC">
      <w:pPr>
        <w:pStyle w:val="pj"/>
        <w:spacing w:after="240"/>
      </w:pPr>
      <w:r>
        <w:t>влекут штраф в размере до десяти месячных расч</w:t>
      </w:r>
      <w:r>
        <w:t>етных показателей.</w:t>
      </w:r>
    </w:p>
    <w:p w:rsidR="00000000" w:rsidRDefault="00E904DC">
      <w:pPr>
        <w:pStyle w:val="pc"/>
      </w:pPr>
      <w:bookmarkStart w:id="438" w:name="SUB5030000"/>
      <w:bookmarkEnd w:id="438"/>
      <w:r>
        <w:rPr>
          <w:rStyle w:val="s1"/>
        </w:rPr>
        <w:t>Глава 28</w:t>
      </w:r>
      <w:r>
        <w:t xml:space="preserve"> </w:t>
      </w:r>
    </w:p>
    <w:p w:rsidR="00000000" w:rsidRDefault="00E904DC">
      <w:pPr>
        <w:pStyle w:val="pc"/>
      </w:pPr>
      <w:r>
        <w:rPr>
          <w:rStyle w:val="s1"/>
        </w:rPr>
        <w:t>Административные правонарушения в области всеобщей воинской</w:t>
      </w:r>
      <w:r>
        <w:t xml:space="preserve"> </w:t>
      </w:r>
    </w:p>
    <w:p w:rsidR="00000000" w:rsidRDefault="00E904DC">
      <w:pPr>
        <w:pStyle w:val="pc"/>
        <w:spacing w:after="240"/>
      </w:pPr>
      <w:r>
        <w:rPr>
          <w:rStyle w:val="s1"/>
        </w:rPr>
        <w:t>обязанности, военной службы и обороны</w:t>
      </w:r>
    </w:p>
    <w:p w:rsidR="00000000" w:rsidRDefault="00E904DC">
      <w:pPr>
        <w:pStyle w:val="pj"/>
      </w:pPr>
      <w:r>
        <w:rPr>
          <w:rStyle w:val="s1"/>
        </w:rPr>
        <w:t>Статья 503.</w:t>
      </w:r>
      <w:r>
        <w:t xml:space="preserve"> Непредставление или несвоевременное представление в военный комиссариат списков граждан, подлежащих первоначальной п</w:t>
      </w:r>
      <w:r>
        <w:t xml:space="preserve">остановке на воинский учет либо приписке к призывным участкам </w:t>
      </w:r>
    </w:p>
    <w:p w:rsidR="00000000" w:rsidRDefault="00E904DC">
      <w:pPr>
        <w:pStyle w:val="pj"/>
      </w:pPr>
      <w:r>
        <w:t>Непредставление или несвоевременное представление в военный комиссариат в установленный срок списков граждан, подлежащих первоначальной постановке на воинский учет либо подлежащих приписке к пр</w:t>
      </w:r>
      <w:r>
        <w:t xml:space="preserve">изывным участкам, - </w:t>
      </w:r>
    </w:p>
    <w:p w:rsidR="00000000" w:rsidRDefault="00E904DC">
      <w:pPr>
        <w:pStyle w:val="pj"/>
        <w:spacing w:after="240"/>
      </w:pPr>
      <w:r>
        <w:t xml:space="preserve">влечет штраф на должностных лиц организаций, учебных заведений, независимо от формы собственности, а также должностных лиц организаций, осуществляющих эксплуатацию жилых домов, и домовладельцев в размере до десяти </w:t>
      </w:r>
      <w:hyperlink r:id="rId838" w:history="1">
        <w:r>
          <w:rPr>
            <w:rStyle w:val="a4"/>
          </w:rPr>
          <w:t>месячных расчетных показателей.</w:t>
        </w:r>
      </w:hyperlink>
    </w:p>
    <w:p w:rsidR="00000000" w:rsidRDefault="00E904DC">
      <w:pPr>
        <w:pStyle w:val="pj"/>
      </w:pPr>
      <w:bookmarkStart w:id="439" w:name="SUB5040000"/>
      <w:bookmarkEnd w:id="439"/>
      <w:r>
        <w:rPr>
          <w:rStyle w:val="s1"/>
        </w:rPr>
        <w:t>Статья 504.</w:t>
      </w:r>
      <w:r>
        <w:t xml:space="preserve"> Неисполнение гражданами, должностными и юридическими лицами обязанностей по гражданской обороне </w:t>
      </w:r>
    </w:p>
    <w:p w:rsidR="00000000" w:rsidRDefault="00E904DC">
      <w:pPr>
        <w:pStyle w:val="pj"/>
      </w:pPr>
      <w:r>
        <w:t>Осуществление противоправных действий (бездействия), связанных с неиспол</w:t>
      </w:r>
      <w:r>
        <w:t xml:space="preserve">нением нормативных актов в области гражданской обороны, - </w:t>
      </w:r>
    </w:p>
    <w:p w:rsidR="00000000" w:rsidRDefault="00E904DC">
      <w:pPr>
        <w:pStyle w:val="pj"/>
        <w:spacing w:after="240"/>
      </w:pPr>
      <w:r>
        <w:t>влечет штраф на граждан и должностных лиц в размере до пятидесяти месячных расчетных показателей.</w:t>
      </w:r>
    </w:p>
    <w:p w:rsidR="00000000" w:rsidRDefault="00E904DC">
      <w:pPr>
        <w:pStyle w:val="pj"/>
      </w:pPr>
      <w:bookmarkStart w:id="440" w:name="SUB5050000"/>
      <w:bookmarkEnd w:id="440"/>
      <w:r>
        <w:rPr>
          <w:rStyle w:val="s1"/>
        </w:rPr>
        <w:t>Статья 505.</w:t>
      </w:r>
      <w:r>
        <w:t xml:space="preserve"> Неоповещение граждан о вызове военного комиссариата </w:t>
      </w:r>
    </w:p>
    <w:p w:rsidR="00000000" w:rsidRDefault="00E904DC">
      <w:pPr>
        <w:pStyle w:val="pj"/>
      </w:pPr>
      <w:r>
        <w:t>Неоповещение руководителем или дру</w:t>
      </w:r>
      <w:r>
        <w:t xml:space="preserve">гим должностным лицом организации, независимо от формы собственности, ответственным за военно-учетную работу граждан, о вызове военного комиссариата, а равно необеспечение гражданам возможности своевременной явки по вызову военного комиссариата - </w:t>
      </w:r>
    </w:p>
    <w:p w:rsidR="00000000" w:rsidRDefault="00E904DC">
      <w:pPr>
        <w:pStyle w:val="pj"/>
        <w:spacing w:after="240"/>
      </w:pPr>
      <w:r>
        <w:t>влекут ш</w:t>
      </w:r>
      <w:r>
        <w:t>траф в размере до десяти месячных расчетных показателей.</w:t>
      </w:r>
    </w:p>
    <w:p w:rsidR="00000000" w:rsidRDefault="00E904DC">
      <w:pPr>
        <w:pStyle w:val="pj"/>
      </w:pPr>
      <w:r>
        <w:rPr>
          <w:rStyle w:val="s1"/>
        </w:rPr>
        <w:t>Статья 506.</w:t>
      </w:r>
      <w:r>
        <w:t xml:space="preserve"> Несвоевременное представление сведений об изменениях состава проживающих граждан, состоящих или обязанных состоять на воинском учете </w:t>
      </w:r>
    </w:p>
    <w:p w:rsidR="00000000" w:rsidRDefault="00E904DC">
      <w:pPr>
        <w:pStyle w:val="pj"/>
      </w:pPr>
      <w:r>
        <w:t>Несвоевременное представление в органы, на которые во</w:t>
      </w:r>
      <w:r>
        <w:t xml:space="preserve">зложено ведение воинского учета, сведений об изменениях состава постоянно проживающих граждан, состоящих или обязанных состоять на воинском учете, - </w:t>
      </w:r>
    </w:p>
    <w:p w:rsidR="00000000" w:rsidRDefault="00E904DC">
      <w:pPr>
        <w:pStyle w:val="pj"/>
        <w:spacing w:after="240"/>
      </w:pPr>
      <w:r>
        <w:t>влечет штраф на руководителя или других должностных лиц, ответственных за военно-учетную работу в организациях, а также должностных лиц организаций, осуществляющих эксплуатацию жилых домов, и домовладельцев в размере до десяти месячных расчетных показателе</w:t>
      </w:r>
      <w:r>
        <w:t>й.</w:t>
      </w:r>
    </w:p>
    <w:p w:rsidR="00000000" w:rsidRDefault="00E904DC">
      <w:pPr>
        <w:pStyle w:val="pj"/>
      </w:pPr>
      <w:r>
        <w:rPr>
          <w:rStyle w:val="s1"/>
        </w:rPr>
        <w:t>Статья 507.</w:t>
      </w:r>
      <w:r>
        <w:t xml:space="preserve"> Несообщение сведений о военнообязанных, призывниках и гражданах </w:t>
      </w:r>
    </w:p>
    <w:p w:rsidR="00000000" w:rsidRDefault="00E904DC">
      <w:pPr>
        <w:pStyle w:val="pj"/>
      </w:pPr>
      <w:r>
        <w:t>1. Несообщение в установленный срок должностным лицом медико-социальных экспертных комиссий в военный комиссариат о признании граждан, состоящих или обязанных состоять на воинс</w:t>
      </w:r>
      <w:r>
        <w:t xml:space="preserve">ком учете, инвалидами - </w:t>
      </w:r>
    </w:p>
    <w:p w:rsidR="00000000" w:rsidRDefault="00E904DC">
      <w:pPr>
        <w:pStyle w:val="pj"/>
      </w:pPr>
      <w:r>
        <w:t xml:space="preserve">влечет штраф в размере до десяти </w:t>
      </w:r>
      <w:hyperlink r:id="rId839" w:history="1">
        <w:r>
          <w:rPr>
            <w:rStyle w:val="a4"/>
          </w:rPr>
          <w:t>месячных расчетных показателей.</w:t>
        </w:r>
      </w:hyperlink>
      <w:r>
        <w:t xml:space="preserve"> </w:t>
      </w:r>
    </w:p>
    <w:p w:rsidR="00000000" w:rsidRDefault="00E904DC">
      <w:pPr>
        <w:pStyle w:val="pj"/>
      </w:pPr>
      <w:r>
        <w:t>2. Несообщение в установленный срок должностным лицом органа записи актов гражданского состояния в во</w:t>
      </w:r>
      <w:r>
        <w:t xml:space="preserve">енный комиссариат о внесении изменений в записи актов гражданского состояния граждан, состоящих или обязанных состоять на воинском учете, - </w:t>
      </w:r>
    </w:p>
    <w:p w:rsidR="00000000" w:rsidRDefault="00E904DC">
      <w:pPr>
        <w:pStyle w:val="pj"/>
      </w:pPr>
      <w:r>
        <w:t xml:space="preserve">влечет штраф в размере до десяти месячных расчетных показателей. </w:t>
      </w:r>
    </w:p>
    <w:p w:rsidR="00000000" w:rsidRDefault="00E904DC">
      <w:pPr>
        <w:pStyle w:val="pj"/>
      </w:pPr>
      <w:r>
        <w:t>3. Несообщение руководителем или другим должностн</w:t>
      </w:r>
      <w:r>
        <w:t xml:space="preserve">ым лицом организации, независимо от формы собственности, в орган, осуществляющий воинский учет, о принятых на работу (учебу) гражданах, обязанных состоять, но не состоящих на воинском учете по месту жительства, - </w:t>
      </w:r>
    </w:p>
    <w:p w:rsidR="00000000" w:rsidRDefault="00E904DC">
      <w:pPr>
        <w:pStyle w:val="pj"/>
        <w:spacing w:after="240"/>
      </w:pPr>
      <w:r>
        <w:t xml:space="preserve">влечет штраф в размере до десяти месячных </w:t>
      </w:r>
      <w:r>
        <w:t>расчетных показателей.</w:t>
      </w:r>
    </w:p>
    <w:p w:rsidR="00000000" w:rsidRDefault="00E904DC">
      <w:pPr>
        <w:pStyle w:val="pj"/>
      </w:pPr>
      <w:r>
        <w:rPr>
          <w:rStyle w:val="s1"/>
        </w:rPr>
        <w:t>Статья 508.</w:t>
      </w:r>
      <w:r>
        <w:t xml:space="preserve"> Неисполнение гражданами обязанностей по воинскому учету </w:t>
      </w:r>
    </w:p>
    <w:p w:rsidR="00000000" w:rsidRDefault="00E904DC">
      <w:pPr>
        <w:pStyle w:val="pj"/>
      </w:pPr>
      <w:r>
        <w:t>Неявка гражданина, состоящего или обязанного состоять на воинском учете, по вызову военного комиссариата в указанный срок без уважительной причины либо убытие в дру</w:t>
      </w:r>
      <w:r>
        <w:t xml:space="preserve">гой район или город (без районного деления) на постоянное или временное (на срок свыше трех месяцев) место жительства (убытие за границу на срок свыше шести месяцев) без снятия с воинского учета или прибытие на постоянное или временное (на срок свыше трех </w:t>
      </w:r>
      <w:r>
        <w:t>месяцев) место жительства (возвращение из-за границы) без постановки на воинский учет, а также несвоевременное сообщение в орган, осуществляющий воинский учет, об изменении своего семейного положения, места жительства в пределах района или города (без райо</w:t>
      </w:r>
      <w:r>
        <w:t xml:space="preserve">нного деления), образования, места работы и должности - </w:t>
      </w:r>
    </w:p>
    <w:p w:rsidR="00000000" w:rsidRDefault="00E904DC">
      <w:pPr>
        <w:pStyle w:val="pj"/>
        <w:spacing w:after="240"/>
      </w:pPr>
      <w:r>
        <w:t>влекут предупреждение или штраф в размере от одной второй до пяти месячных расчетных показателей.</w:t>
      </w:r>
    </w:p>
    <w:p w:rsidR="00000000" w:rsidRDefault="00E904DC">
      <w:pPr>
        <w:pStyle w:val="pj"/>
      </w:pPr>
      <w:r>
        <w:rPr>
          <w:rStyle w:val="s1"/>
        </w:rPr>
        <w:t>Статья 509.</w:t>
      </w:r>
      <w:r>
        <w:t xml:space="preserve"> Уклонение от медицинского обследования или сборов </w:t>
      </w:r>
    </w:p>
    <w:p w:rsidR="00000000" w:rsidRDefault="00E904DC">
      <w:pPr>
        <w:pStyle w:val="pj"/>
      </w:pPr>
      <w:r>
        <w:t>1. Уклонение от медицинского освидетел</w:t>
      </w:r>
      <w:r>
        <w:t xml:space="preserve">ьствования либо обследования по направлению комиссии по постановке граждан на воинский учет или призывной комиссии - </w:t>
      </w:r>
    </w:p>
    <w:p w:rsidR="00000000" w:rsidRDefault="00E904DC">
      <w:pPr>
        <w:pStyle w:val="pj"/>
      </w:pPr>
      <w:r>
        <w:t>влечет штраф на военнообязанных в размере от одной второй до пяти месячных расчетных показателей, а на призывников - предупреждение либо ш</w:t>
      </w:r>
      <w:r>
        <w:t xml:space="preserve">траф в размере до трех </w:t>
      </w:r>
      <w:hyperlink r:id="rId840" w:history="1">
        <w:r>
          <w:rPr>
            <w:rStyle w:val="a4"/>
          </w:rPr>
          <w:t xml:space="preserve">месячных расчетных показателей. </w:t>
        </w:r>
      </w:hyperlink>
    </w:p>
    <w:p w:rsidR="00000000" w:rsidRDefault="00E904DC">
      <w:pPr>
        <w:pStyle w:val="pj"/>
      </w:pPr>
      <w:r>
        <w:t xml:space="preserve">2. Уклонение военнообязанных от военных сборов - </w:t>
      </w:r>
    </w:p>
    <w:p w:rsidR="00000000" w:rsidRDefault="00E904DC">
      <w:pPr>
        <w:pStyle w:val="pj"/>
        <w:spacing w:after="240"/>
      </w:pPr>
      <w:r>
        <w:t>влечет штраф в размере от двух до пяти месячных расчетных показателей.</w:t>
      </w:r>
    </w:p>
    <w:p w:rsidR="00000000" w:rsidRDefault="00E904DC">
      <w:pPr>
        <w:pStyle w:val="pj"/>
      </w:pPr>
      <w:r>
        <w:rPr>
          <w:rStyle w:val="s1"/>
        </w:rPr>
        <w:t>Статья 510.</w:t>
      </w:r>
      <w:r>
        <w:t xml:space="preserve"> Умы</w:t>
      </w:r>
      <w:r>
        <w:t xml:space="preserve">шленная порча или утрата документов воинского учета </w:t>
      </w:r>
    </w:p>
    <w:p w:rsidR="00000000" w:rsidRDefault="00E904DC">
      <w:pPr>
        <w:pStyle w:val="pj"/>
      </w:pPr>
      <w:r>
        <w:t xml:space="preserve">Умышленная порча или уничтожение </w:t>
      </w:r>
      <w:hyperlink r:id="rId841" w:anchor="sub_id=1" w:history="1">
        <w:r>
          <w:rPr>
            <w:rStyle w:val="a4"/>
          </w:rPr>
          <w:t>военного билета</w:t>
        </w:r>
      </w:hyperlink>
      <w:r>
        <w:t xml:space="preserve"> или других учетно-воинских документов гражданина, подлежащего призыву на вое</w:t>
      </w:r>
      <w:r>
        <w:t xml:space="preserve">нную службу, а равно утрата военного билета или других учетно-воинских документов гражданина, подлежащего призыву на военную службу, по вине владельца - </w:t>
      </w:r>
    </w:p>
    <w:p w:rsidR="00000000" w:rsidRDefault="00E904DC">
      <w:pPr>
        <w:pStyle w:val="pj"/>
        <w:spacing w:after="240"/>
      </w:pPr>
      <w:r>
        <w:t>влекут предупреждение или штраф в размере от одной второй до пяти месячных расчетных показателей.</w:t>
      </w:r>
    </w:p>
    <w:p w:rsidR="00000000" w:rsidRDefault="00E904DC">
      <w:pPr>
        <w:pStyle w:val="pj"/>
      </w:pPr>
      <w:r>
        <w:rPr>
          <w:rStyle w:val="s1"/>
        </w:rPr>
        <w:t>Стат</w:t>
      </w:r>
      <w:r>
        <w:rPr>
          <w:rStyle w:val="s1"/>
        </w:rPr>
        <w:t>ья 511.</w:t>
      </w:r>
      <w:r>
        <w:t xml:space="preserve"> Уклонение от подготовки к военной службе </w:t>
      </w:r>
    </w:p>
    <w:p w:rsidR="00000000" w:rsidRDefault="00E904DC">
      <w:pPr>
        <w:pStyle w:val="pj"/>
      </w:pPr>
      <w:r>
        <w:t xml:space="preserve">Уклонение от подготовки к военной службе призывников по военно-техническим специальностям по направлению военных комиссариатов или непосещение занятий учебных организаций без уважительных причин - </w:t>
      </w:r>
    </w:p>
    <w:p w:rsidR="00000000" w:rsidRDefault="00E904DC">
      <w:pPr>
        <w:pStyle w:val="pj"/>
        <w:spacing w:after="240"/>
      </w:pPr>
      <w:r>
        <w:t>влечет п</w:t>
      </w:r>
      <w:r>
        <w:t>редупреждение или штраф в размере до одного месячного расчетного показателя.</w:t>
      </w:r>
    </w:p>
    <w:p w:rsidR="00000000" w:rsidRDefault="00E904DC">
      <w:pPr>
        <w:pStyle w:val="pj"/>
      </w:pPr>
      <w:r>
        <w:rPr>
          <w:rStyle w:val="s1"/>
        </w:rPr>
        <w:t>Статья 512.</w:t>
      </w:r>
      <w:r>
        <w:t xml:space="preserve"> Незаконный призыв граждан на срочную военную службу, предоставление им незаконных отсрочек </w:t>
      </w:r>
    </w:p>
    <w:p w:rsidR="00000000" w:rsidRDefault="00E904DC">
      <w:pPr>
        <w:pStyle w:val="pj"/>
      </w:pPr>
      <w:r>
        <w:t xml:space="preserve">Незаконный призыв граждан на срочную военную службу либо предоставление им </w:t>
      </w:r>
      <w:r>
        <w:t xml:space="preserve">незаконных отсрочек - </w:t>
      </w:r>
    </w:p>
    <w:p w:rsidR="00000000" w:rsidRDefault="00E904DC">
      <w:pPr>
        <w:pStyle w:val="pj"/>
        <w:spacing w:after="240"/>
      </w:pPr>
      <w:r>
        <w:t xml:space="preserve">влечет штраф в размере от десяти до семнадцати </w:t>
      </w:r>
      <w:hyperlink r:id="rId842" w:history="1">
        <w:r>
          <w:rPr>
            <w:rStyle w:val="a4"/>
          </w:rPr>
          <w:t>месячных расчетных показателей.</w:t>
        </w:r>
      </w:hyperlink>
    </w:p>
    <w:p w:rsidR="00000000" w:rsidRDefault="00E904DC">
      <w:pPr>
        <w:pStyle w:val="pc"/>
      </w:pPr>
      <w:bookmarkStart w:id="441" w:name="SUB5130000"/>
      <w:bookmarkEnd w:id="441"/>
      <w:r>
        <w:rPr>
          <w:rStyle w:val="s1"/>
        </w:rPr>
        <w:t>Глава 29</w:t>
      </w:r>
      <w:r>
        <w:t xml:space="preserve"> </w:t>
      </w:r>
    </w:p>
    <w:p w:rsidR="00000000" w:rsidRDefault="00E904DC">
      <w:pPr>
        <w:pStyle w:val="pc"/>
      </w:pPr>
      <w:r>
        <w:rPr>
          <w:rStyle w:val="s1"/>
        </w:rPr>
        <w:t>Административные правонарушения, посягающие на институты</w:t>
      </w:r>
      <w:r>
        <w:t xml:space="preserve"> </w:t>
      </w:r>
    </w:p>
    <w:p w:rsidR="00000000" w:rsidRDefault="00E904DC">
      <w:pPr>
        <w:pStyle w:val="pc"/>
        <w:spacing w:after="240"/>
      </w:pPr>
      <w:r>
        <w:rPr>
          <w:rStyle w:val="s1"/>
        </w:rPr>
        <w:t>государственной власти</w:t>
      </w:r>
    </w:p>
    <w:p w:rsidR="00000000" w:rsidRDefault="00E904DC">
      <w:pPr>
        <w:pStyle w:val="pj"/>
      </w:pPr>
      <w:r>
        <w:rPr>
          <w:rStyle w:val="s1"/>
        </w:rPr>
        <w:t>Статья 513.</w:t>
      </w:r>
      <w:r>
        <w:t xml:space="preserve"> Проявление неуважения к суду </w:t>
      </w:r>
    </w:p>
    <w:p w:rsidR="00000000" w:rsidRDefault="00E904DC">
      <w:pPr>
        <w:pStyle w:val="pj"/>
      </w:pPr>
      <w:r>
        <w:t xml:space="preserve">1. Неуважение к суду, выразившееся в уклонении без уважительных причин от явки в суд по повестке свидетеля либо в неподчинении участников процесса и иных граждан распоряжению председательствующего или нарушение порядка во время судебного заседания, - </w:t>
      </w:r>
    </w:p>
    <w:p w:rsidR="00000000" w:rsidRDefault="00E904DC">
      <w:pPr>
        <w:pStyle w:val="pj"/>
      </w:pPr>
      <w:r>
        <w:t>влеч</w:t>
      </w:r>
      <w:r>
        <w:t xml:space="preserve">ет предупреждение либо штраф в размере до десяти месячных расчетных показателей. </w:t>
      </w:r>
    </w:p>
    <w:p w:rsidR="00000000" w:rsidRDefault="00E904DC">
      <w:pPr>
        <w:pStyle w:val="pj"/>
      </w:pPr>
      <w:r>
        <w:t xml:space="preserve">2. Неоднократная неявка свидетеля в суд без уважительных причин по повестке - </w:t>
      </w:r>
    </w:p>
    <w:p w:rsidR="00000000" w:rsidRDefault="00E904DC">
      <w:pPr>
        <w:pStyle w:val="pj"/>
        <w:spacing w:after="240"/>
      </w:pPr>
      <w:r>
        <w:t>влечет штраф в размере до двадцати месячных расчетных показателей либо административный арест д</w:t>
      </w:r>
      <w:r>
        <w:t>о десяти суток.</w:t>
      </w:r>
    </w:p>
    <w:p w:rsidR="00000000" w:rsidRDefault="00E904DC">
      <w:pPr>
        <w:pStyle w:val="pj"/>
      </w:pPr>
      <w:bookmarkStart w:id="442" w:name="SUB5140000"/>
      <w:bookmarkEnd w:id="442"/>
      <w:r>
        <w:rPr>
          <w:rStyle w:val="s1"/>
        </w:rPr>
        <w:t>Статья 514.</w:t>
      </w:r>
      <w:r>
        <w:t xml:space="preserve"> Ответственность участников производства по делу об административном правонарушении </w:t>
      </w:r>
    </w:p>
    <w:p w:rsidR="00000000" w:rsidRDefault="00E904DC">
      <w:pPr>
        <w:pStyle w:val="pj"/>
      </w:pPr>
      <w:r>
        <w:t>Отказ или уклонение, то есть неявка участника производства в орган (к должностному лицу), рассматривающий дело об административном правонарушени</w:t>
      </w:r>
      <w:r>
        <w:t xml:space="preserve">и, без уважительной причины, обусловившие отложение разбирательства по делу, - </w:t>
      </w:r>
    </w:p>
    <w:p w:rsidR="00000000" w:rsidRDefault="00E904DC">
      <w:pPr>
        <w:pStyle w:val="pj"/>
        <w:spacing w:after="240"/>
      </w:pPr>
      <w:r>
        <w:t>влечет штраф в размере до десяти месячных расчетных показателей.</w:t>
      </w:r>
    </w:p>
    <w:p w:rsidR="00000000" w:rsidRDefault="00E904DC">
      <w:pPr>
        <w:pStyle w:val="pj"/>
      </w:pPr>
      <w:bookmarkStart w:id="443" w:name="SUB5150000"/>
      <w:bookmarkEnd w:id="443"/>
      <w:r>
        <w:rPr>
          <w:rStyle w:val="s1"/>
        </w:rPr>
        <w:t>Статья 515.</w:t>
      </w:r>
      <w:r>
        <w:t xml:space="preserve"> Отказ или уклонение свидетеля от дачи показаний </w:t>
      </w:r>
    </w:p>
    <w:p w:rsidR="00000000" w:rsidRDefault="00E904DC">
      <w:pPr>
        <w:pStyle w:val="pj"/>
      </w:pPr>
      <w:r>
        <w:t xml:space="preserve">Отказ или уклонение без уважительных причин лица, </w:t>
      </w:r>
      <w:r>
        <w:t xml:space="preserve">подлежащего опросу органом (должностным лицом), уполномоченным рассматривать дела об административном правонарушении, в качестве свидетеля от дачи показаний - </w:t>
      </w:r>
    </w:p>
    <w:p w:rsidR="00000000" w:rsidRDefault="00E904DC">
      <w:pPr>
        <w:pStyle w:val="pj"/>
        <w:spacing w:after="240"/>
      </w:pPr>
      <w:r>
        <w:t xml:space="preserve">влечет штраф в размере до двух </w:t>
      </w:r>
      <w:hyperlink r:id="rId843" w:history="1">
        <w:r>
          <w:rPr>
            <w:rStyle w:val="a4"/>
          </w:rPr>
          <w:t>м</w:t>
        </w:r>
        <w:r>
          <w:rPr>
            <w:rStyle w:val="a4"/>
          </w:rPr>
          <w:t>есячных расчетных показателей.</w:t>
        </w:r>
      </w:hyperlink>
    </w:p>
    <w:p w:rsidR="00000000" w:rsidRDefault="00E904DC">
      <w:pPr>
        <w:pStyle w:val="pj"/>
      </w:pPr>
      <w:bookmarkStart w:id="444" w:name="SUB5160000"/>
      <w:bookmarkEnd w:id="444"/>
      <w:r>
        <w:rPr>
          <w:rStyle w:val="s1"/>
        </w:rPr>
        <w:t>Статья 516.</w:t>
      </w:r>
      <w:r>
        <w:t xml:space="preserve"> Заведомо ложные показания свидетеля, потерпевшего, заключение эксперта или неправильный перевод </w:t>
      </w:r>
    </w:p>
    <w:p w:rsidR="00000000" w:rsidRDefault="00E904DC">
      <w:pPr>
        <w:pStyle w:val="pj"/>
      </w:pPr>
      <w:r>
        <w:t>Заведомо ложные показания свидетеля, потерпевшего, заключение эксперта органу (должностному лицу) при рассмотрении д</w:t>
      </w:r>
      <w:r>
        <w:t xml:space="preserve">ела об административном правонарушении, а равно заведомо неправильный перевод, сделанный переводчиком в тех же случаях, - </w:t>
      </w:r>
    </w:p>
    <w:p w:rsidR="00000000" w:rsidRDefault="00E904DC">
      <w:pPr>
        <w:pStyle w:val="pj"/>
      </w:pPr>
      <w:r>
        <w:t xml:space="preserve">влекут штраф в размере от пяти до десяти месячных расчетных показателей. </w:t>
      </w:r>
    </w:p>
    <w:p w:rsidR="00000000" w:rsidRDefault="00E904DC">
      <w:pPr>
        <w:pStyle w:val="pj"/>
        <w:spacing w:after="240"/>
      </w:pPr>
      <w:r>
        <w:t xml:space="preserve">Примечание. Свидетель, потерпевший, эксперт или переводчик </w:t>
      </w:r>
      <w:r>
        <w:t>освобождаются от административной ответственности, если они добровольно в ходе рассмотрения дела об административном правонарушении до вынесения решения по делу уполномоченным на то органом (должностным лицом) заявили о ложности данных ими показаний, заклю</w:t>
      </w:r>
      <w:r>
        <w:t>чения или неправильном переводе.</w:t>
      </w:r>
    </w:p>
    <w:p w:rsidR="00000000" w:rsidRDefault="00E904DC">
      <w:pPr>
        <w:pStyle w:val="pj"/>
      </w:pPr>
      <w:bookmarkStart w:id="445" w:name="SUB5170000"/>
      <w:bookmarkEnd w:id="445"/>
      <w:r>
        <w:rPr>
          <w:rStyle w:val="s1"/>
        </w:rPr>
        <w:t>Статья 517.</w:t>
      </w:r>
      <w:r>
        <w:t xml:space="preserve"> Отказ или уклонение должностного лица от выполнения постановления или поручения о проведении экспертизы либо требования о вызове специалиста </w:t>
      </w:r>
    </w:p>
    <w:p w:rsidR="00000000" w:rsidRDefault="00E904DC">
      <w:pPr>
        <w:pStyle w:val="pj"/>
      </w:pPr>
      <w:r>
        <w:t>Отказ или уклонение без уважительных причин должностного лица, которо</w:t>
      </w:r>
      <w:r>
        <w:t>му направлено постановление или поручение органа государственного надзора и контроля, в проведении экспертизы либо от требования о вызове специалиста для участия в проведении контроля, производстве оформления документов, производстве по делу об администрат</w:t>
      </w:r>
      <w:r>
        <w:t xml:space="preserve">ивном правонарушении или его рассмотрении, от их выполнения - </w:t>
      </w:r>
    </w:p>
    <w:p w:rsidR="00000000" w:rsidRDefault="00E904DC">
      <w:pPr>
        <w:pStyle w:val="pj"/>
        <w:spacing w:after="240"/>
      </w:pPr>
      <w:r>
        <w:t>влечет штраф в размере до двадцати месячных расчетных показателей.</w:t>
      </w:r>
    </w:p>
    <w:p w:rsidR="00000000" w:rsidRDefault="00E904DC">
      <w:pPr>
        <w:pStyle w:val="pj"/>
      </w:pPr>
      <w:bookmarkStart w:id="446" w:name="SUB5180000"/>
      <w:bookmarkEnd w:id="446"/>
      <w:r>
        <w:rPr>
          <w:rStyle w:val="s1"/>
        </w:rPr>
        <w:t>Статья 518.</w:t>
      </w:r>
      <w:r>
        <w:t xml:space="preserve"> Нарушение личного поручительства о явке обвиняемого (подозреваемого) </w:t>
      </w:r>
    </w:p>
    <w:p w:rsidR="00000000" w:rsidRDefault="00E904DC">
      <w:pPr>
        <w:pStyle w:val="pj"/>
      </w:pPr>
      <w:r>
        <w:t>Нарушение или невыполнение лицами данного им</w:t>
      </w:r>
      <w:r>
        <w:t xml:space="preserve">и письменного поручительства о явке обвиняемого (подозреваемого) к лицу, производящему дознание, следователю или в суд, повлекшее уклонение обвиняемого (подозреваемого) от следствия или суда, - </w:t>
      </w:r>
    </w:p>
    <w:p w:rsidR="00000000" w:rsidRDefault="00E904DC">
      <w:pPr>
        <w:pStyle w:val="pj"/>
        <w:spacing w:after="240"/>
      </w:pPr>
      <w:r>
        <w:t>влечет штраф в размере до трех месячных расчетных показателей</w:t>
      </w:r>
      <w:r>
        <w:t>.</w:t>
      </w:r>
    </w:p>
    <w:p w:rsidR="00000000" w:rsidRDefault="00E904DC">
      <w:pPr>
        <w:pStyle w:val="pj"/>
      </w:pPr>
      <w:r>
        <w:rPr>
          <w:rStyle w:val="s1"/>
        </w:rPr>
        <w:t>Статья 519.</w:t>
      </w:r>
      <w:r>
        <w:t xml:space="preserve"> Нарушение обязательства об обеспечении явки несовершеннолетнего обвиняемого (подозреваемого) </w:t>
      </w:r>
    </w:p>
    <w:p w:rsidR="00000000" w:rsidRDefault="00E904DC">
      <w:pPr>
        <w:pStyle w:val="pj"/>
      </w:pPr>
      <w:r>
        <w:t>Нарушение родителями, опекуном, попечителем или представителем администрации специального закрытого детского учреждения данного ими письменного обяз</w:t>
      </w:r>
      <w:r>
        <w:t xml:space="preserve">ательства об обеспечении явки переданного под присмотр несовершеннолетнего обвиняемого (подозреваемого) к следователю, дознавателю или в суд, повлекшее его уклонение от следствия и суда, - </w:t>
      </w:r>
    </w:p>
    <w:p w:rsidR="00000000" w:rsidRDefault="00E904DC">
      <w:pPr>
        <w:pStyle w:val="pj"/>
        <w:spacing w:after="240"/>
      </w:pPr>
      <w:r>
        <w:t xml:space="preserve">влечет штраф в размере до одного </w:t>
      </w:r>
      <w:hyperlink r:id="rId844" w:history="1">
        <w:r>
          <w:rPr>
            <w:rStyle w:val="a4"/>
          </w:rPr>
          <w:t>месячного расчетного показателя.</w:t>
        </w:r>
      </w:hyperlink>
    </w:p>
    <w:p w:rsidR="00000000" w:rsidRDefault="00E904DC">
      <w:pPr>
        <w:pStyle w:val="pj"/>
      </w:pPr>
      <w:r>
        <w:rPr>
          <w:rStyle w:val="s1"/>
        </w:rPr>
        <w:t>Статья 520.</w:t>
      </w:r>
      <w:r>
        <w:t xml:space="preserve"> Непринятие мер по частному определению, постановлению суда, представлению прокурора, следователя или дознавателя </w:t>
      </w:r>
    </w:p>
    <w:p w:rsidR="00000000" w:rsidRDefault="00E904DC">
      <w:pPr>
        <w:pStyle w:val="pj"/>
      </w:pPr>
      <w:r>
        <w:t>Оставление должностным лицом без рассмотрения частного определения</w:t>
      </w:r>
      <w:r>
        <w:t xml:space="preserve">, постановления суда, представления прокурора, следователя или дознавателя либо непринятие мер к устранению указанных в них нарушений закона, а равно несвоевременный ответ на частное определение, постановление или представление - </w:t>
      </w:r>
    </w:p>
    <w:p w:rsidR="00000000" w:rsidRDefault="00E904DC">
      <w:pPr>
        <w:pStyle w:val="pj"/>
        <w:spacing w:after="240"/>
      </w:pPr>
      <w:r>
        <w:t>влекут штраф в размере до</w:t>
      </w:r>
      <w:r>
        <w:t xml:space="preserve"> восьми месячных расчетных показателей.</w:t>
      </w:r>
    </w:p>
    <w:p w:rsidR="00000000" w:rsidRDefault="00E904DC">
      <w:pPr>
        <w:pStyle w:val="pj"/>
      </w:pPr>
      <w:bookmarkStart w:id="447" w:name="SUB5210000"/>
      <w:bookmarkEnd w:id="447"/>
      <w:r>
        <w:rPr>
          <w:rStyle w:val="s1"/>
        </w:rPr>
        <w:t>Статья 521.</w:t>
      </w:r>
      <w:r>
        <w:t xml:space="preserve"> Уклонение от явки к прокурору, следователю и в орган дознания, судебному исполнителю, судебному приставу </w:t>
      </w:r>
    </w:p>
    <w:p w:rsidR="00000000" w:rsidRDefault="00E904DC">
      <w:pPr>
        <w:pStyle w:val="pj"/>
      </w:pPr>
      <w:r>
        <w:t>Уклонение от явки по вызову прокурора, следователя, органа дознания для дачи показаний, к судебному исполнителю, судебному приставу для дачи объяснения по вопросу исполнения постановлений судов и других органов, а равно отказ от дачи или дача заведомо ложн</w:t>
      </w:r>
      <w:r>
        <w:t xml:space="preserve">ых показаний - </w:t>
      </w:r>
    </w:p>
    <w:p w:rsidR="00000000" w:rsidRDefault="00E904DC">
      <w:pPr>
        <w:pStyle w:val="pj"/>
        <w:spacing w:after="240"/>
      </w:pPr>
      <w:r>
        <w:t>влекут штраф на граждан в размере до трех, на должностных лиц - в размере до десяти месячных расчетных показателей.</w:t>
      </w:r>
    </w:p>
    <w:p w:rsidR="00000000" w:rsidRDefault="00E904DC">
      <w:pPr>
        <w:pStyle w:val="pj"/>
      </w:pPr>
      <w:bookmarkStart w:id="448" w:name="SUB521010000"/>
      <w:bookmarkEnd w:id="448"/>
      <w:r>
        <w:rPr>
          <w:rStyle w:val="s3"/>
        </w:rPr>
        <w:t xml:space="preserve">Статья 521-1 внесена в соответствии с </w:t>
      </w:r>
      <w:hyperlink r:id="rId845" w:anchor="sub_id=2004" w:history="1">
        <w:r>
          <w:rPr>
            <w:rStyle w:val="a4"/>
            <w:i/>
            <w:iCs/>
          </w:rPr>
          <w:t>Закон</w:t>
        </w:r>
        <w:r>
          <w:rPr>
            <w:rStyle w:val="a4"/>
            <w:i/>
            <w:iCs/>
          </w:rPr>
          <w:t>ом</w:t>
        </w:r>
      </w:hyperlink>
      <w:r>
        <w:rPr>
          <w:rStyle w:val="s3"/>
        </w:rPr>
        <w:t xml:space="preserve"> РК от 09.08.02 г. № 346-II </w:t>
      </w:r>
    </w:p>
    <w:p w:rsidR="00000000" w:rsidRDefault="00E904DC">
      <w:pPr>
        <w:pStyle w:val="pj"/>
      </w:pPr>
      <w:r>
        <w:rPr>
          <w:rStyle w:val="s1"/>
        </w:rPr>
        <w:t>Статья 521-1.</w:t>
      </w:r>
      <w:r>
        <w:t xml:space="preserve"> Неуведомление или несвоевременное уведомление прокурора </w:t>
      </w:r>
    </w:p>
    <w:p w:rsidR="00000000" w:rsidRDefault="00E904DC">
      <w:pPr>
        <w:pStyle w:val="pj"/>
      </w:pPr>
      <w:r>
        <w:t>Неуведомление или несвоевременное уведомление прокурора о производстве государственным органом действий, требующих такого уведомления в соответствии с зак</w:t>
      </w:r>
      <w:r>
        <w:t xml:space="preserve">онодательными актами, - </w:t>
      </w:r>
    </w:p>
    <w:p w:rsidR="00000000" w:rsidRDefault="00E904DC">
      <w:pPr>
        <w:pStyle w:val="pj"/>
        <w:spacing w:after="240"/>
      </w:pPr>
      <w:r>
        <w:t>влечет штраф на должностных лиц в размере до двухсот месячных расчетных показателей.</w:t>
      </w:r>
    </w:p>
    <w:p w:rsidR="00000000" w:rsidRDefault="00E904DC">
      <w:pPr>
        <w:pStyle w:val="pj"/>
      </w:pPr>
      <w:bookmarkStart w:id="449" w:name="SUB5220000"/>
      <w:bookmarkEnd w:id="449"/>
      <w:r>
        <w:rPr>
          <w:rStyle w:val="s1"/>
        </w:rPr>
        <w:t>Статья 522.</w:t>
      </w:r>
      <w:r>
        <w:t xml:space="preserve"> Воспрепятствование законной деятельности прокурора, следователя, дознавателя, судебного пристава, судебного исполнителя </w:t>
      </w:r>
    </w:p>
    <w:p w:rsidR="00000000" w:rsidRDefault="00E904DC">
      <w:pPr>
        <w:pStyle w:val="pj"/>
      </w:pPr>
      <w:r>
        <w:t>1. Воспрепятс</w:t>
      </w:r>
      <w:r>
        <w:t>твование законной деятельности прокурора, следователя, дознавателя, судебного пристава, судебного исполнителя, выразившееся в отказе беспрепятственного, по предъявлению служебного удостоверения, доступа в здание, помещение или на территорию государственног</w:t>
      </w:r>
      <w:r>
        <w:t xml:space="preserve">о органа, организации, независимо от формы собственности, а также от представления необходимых документов, материалов, статистических и иных сведений, проведения проверок, ревизий и экспертиз, выделения специалистов - </w:t>
      </w:r>
    </w:p>
    <w:p w:rsidR="00000000" w:rsidRDefault="00E904DC">
      <w:pPr>
        <w:pStyle w:val="pj"/>
      </w:pPr>
      <w:r>
        <w:t>влечет предупреждение или штраф на до</w:t>
      </w:r>
      <w:r>
        <w:t xml:space="preserve">лжностных лиц в размере до двадцати месячных расчетных показателей либо административный арест до пяти суток. </w:t>
      </w:r>
    </w:p>
    <w:p w:rsidR="00000000" w:rsidRDefault="00E904DC">
      <w:pPr>
        <w:pStyle w:val="pj"/>
      </w:pPr>
      <w:r>
        <w:t xml:space="preserve">2. Умышленное невыполнение требований прокурора, следователя, дознавателя, предъявленных на основаниях и в порядке, установленных законом, - </w:t>
      </w:r>
    </w:p>
    <w:p w:rsidR="00000000" w:rsidRDefault="00E904DC">
      <w:pPr>
        <w:pStyle w:val="pj"/>
        <w:spacing w:after="240"/>
      </w:pPr>
      <w:r>
        <w:t>вле</w:t>
      </w:r>
      <w:r>
        <w:t>чет штраф на граждан в размере от одного до трех, на должностных лиц - в размере до пятидесяти месячных расчетных показателей либо административный арест до десяти суток.</w:t>
      </w:r>
    </w:p>
    <w:p w:rsidR="00000000" w:rsidRDefault="00E904DC">
      <w:pPr>
        <w:pStyle w:val="pj"/>
      </w:pPr>
      <w:r>
        <w:rPr>
          <w:rStyle w:val="s1"/>
        </w:rPr>
        <w:t>Статья 523.</w:t>
      </w:r>
      <w:r>
        <w:t xml:space="preserve"> Воспрепятствование законной деятельности адвоката </w:t>
      </w:r>
    </w:p>
    <w:p w:rsidR="00000000" w:rsidRDefault="00E904DC">
      <w:pPr>
        <w:pStyle w:val="pj"/>
      </w:pPr>
      <w:r>
        <w:t>Воспрепятствование дол</w:t>
      </w:r>
      <w:r>
        <w:t>жностным лицом осуществлению законной деятельности адвоката либо коллегии адвокатов, юридической консультации, адвокатской конторы, выразившееся в непредставлении либо отказе представления в установленные законодательством сроки по письменному запросу необ</w:t>
      </w:r>
      <w:r>
        <w:t xml:space="preserve">ходимых документов, материалов или сведений, требуемых для осуществления их профессиональных обязанностей, если эти действия не имеют признаков </w:t>
      </w:r>
      <w:hyperlink r:id="rId846" w:anchor="sub_id=3650000" w:history="1">
        <w:r>
          <w:rPr>
            <w:rStyle w:val="a4"/>
          </w:rPr>
          <w:t>уголовно наказуемого деяния</w:t>
        </w:r>
      </w:hyperlink>
      <w:r>
        <w:t>,</w:t>
      </w:r>
      <w:r>
        <w:t xml:space="preserve"> - </w:t>
      </w:r>
    </w:p>
    <w:p w:rsidR="00000000" w:rsidRDefault="00E904DC">
      <w:pPr>
        <w:pStyle w:val="pj"/>
        <w:spacing w:after="240"/>
      </w:pPr>
      <w:r>
        <w:t xml:space="preserve">влечет штраф в размере до двадцати </w:t>
      </w:r>
      <w:hyperlink r:id="rId847" w:history="1">
        <w:r>
          <w:rPr>
            <w:rStyle w:val="a4"/>
          </w:rPr>
          <w:t>месячных расчетных показателей.</w:t>
        </w:r>
      </w:hyperlink>
    </w:p>
    <w:p w:rsidR="00000000" w:rsidRDefault="00E904DC">
      <w:pPr>
        <w:pStyle w:val="pj"/>
      </w:pPr>
      <w:r>
        <w:rPr>
          <w:rStyle w:val="s1"/>
        </w:rPr>
        <w:t>Статья 524.</w:t>
      </w:r>
      <w:r>
        <w:t xml:space="preserve"> Неисполнение постановлений судов и других органов (должностных лиц), уполномоченных рассматривать дела об адм</w:t>
      </w:r>
      <w:r>
        <w:t xml:space="preserve">инистративных правонарушениях </w:t>
      </w:r>
    </w:p>
    <w:p w:rsidR="00000000" w:rsidRDefault="00E904DC">
      <w:pPr>
        <w:pStyle w:val="pj"/>
      </w:pPr>
      <w:r>
        <w:t xml:space="preserve">Уклонение от исполнения требований постановлений судов, органов (должностных лиц), уполномоченных рассматривать дела об административных правонарушениях, если эти действия не содержат признаков </w:t>
      </w:r>
      <w:hyperlink r:id="rId848" w:anchor="sub_id=3620000" w:history="1">
        <w:r>
          <w:rPr>
            <w:rStyle w:val="a4"/>
          </w:rPr>
          <w:t>уголовно</w:t>
        </w:r>
      </w:hyperlink>
      <w:r>
        <w:t xml:space="preserve"> наказуемого деяния, - </w:t>
      </w:r>
    </w:p>
    <w:p w:rsidR="00000000" w:rsidRDefault="00E904DC">
      <w:pPr>
        <w:pStyle w:val="pj"/>
        <w:spacing w:after="240"/>
      </w:pPr>
      <w:r>
        <w:t>влечет штраф на граждан в размере до десяти, а на должностных лиц в размере до двадцати месячных расчетных показателей либо административный арест до десяти суто к.</w:t>
      </w:r>
    </w:p>
    <w:p w:rsidR="00000000" w:rsidRDefault="00E904DC">
      <w:pPr>
        <w:pStyle w:val="pj"/>
      </w:pPr>
      <w:r>
        <w:rPr>
          <w:rStyle w:val="s1"/>
        </w:rPr>
        <w:t>Статья</w:t>
      </w:r>
      <w:r>
        <w:rPr>
          <w:rStyle w:val="s1"/>
        </w:rPr>
        <w:t xml:space="preserve"> 525.</w:t>
      </w:r>
      <w:r>
        <w:t xml:space="preserve"> Невыполнение требования судебного исполнителя, судебного пристава </w:t>
      </w:r>
    </w:p>
    <w:p w:rsidR="00000000" w:rsidRDefault="00E904DC">
      <w:pPr>
        <w:pStyle w:val="pj"/>
      </w:pPr>
      <w:r>
        <w:t xml:space="preserve">1. Невыполнение должностными лицами и гражданами без уважительных причин требований судебного исполнителя о представлении в назначенный им срок сведений о месте работы должника и его </w:t>
      </w:r>
      <w:r>
        <w:t xml:space="preserve">доходах, производстве удержания согласно постановлению суда и других органов и пересылке взысканной суммы взыскателю, по обращению взыскания на денежные суммы и имущество должника, находящиеся у иных физических и юридических лиц, либо несообщение сведений </w:t>
      </w:r>
      <w:r>
        <w:t xml:space="preserve">об увольнении должника, о его новом месте работы или жительства, если это ему известно, - </w:t>
      </w:r>
    </w:p>
    <w:p w:rsidR="00000000" w:rsidRDefault="00E904DC">
      <w:pPr>
        <w:pStyle w:val="pj"/>
      </w:pPr>
      <w:r>
        <w:t xml:space="preserve">влечет штраф на граждан в размере до трех, на должностных лиц - в размере до десяти месячных расчетных показателей. </w:t>
      </w:r>
    </w:p>
    <w:p w:rsidR="00000000" w:rsidRDefault="00E904DC">
      <w:pPr>
        <w:pStyle w:val="pj"/>
      </w:pPr>
      <w:r>
        <w:t xml:space="preserve">2. Представление судебному исполнителю заведомо </w:t>
      </w:r>
      <w:r>
        <w:t xml:space="preserve">недостоверных сведений о доходах и имущественном положении должника - </w:t>
      </w:r>
    </w:p>
    <w:p w:rsidR="00000000" w:rsidRDefault="00E904DC">
      <w:pPr>
        <w:pStyle w:val="pj"/>
      </w:pPr>
      <w:r>
        <w:t xml:space="preserve">влечет штраф на граждан в размере до десяти, на должностных лиц - в размере до двадцати месячных расчетных показателей. </w:t>
      </w:r>
    </w:p>
    <w:p w:rsidR="00000000" w:rsidRDefault="00E904DC">
      <w:pPr>
        <w:pStyle w:val="pj"/>
      </w:pPr>
      <w:r>
        <w:t xml:space="preserve">3. Невыполнение законных требований судебного пристава - </w:t>
      </w:r>
    </w:p>
    <w:p w:rsidR="00000000" w:rsidRDefault="00E904DC">
      <w:pPr>
        <w:pStyle w:val="pj"/>
        <w:spacing w:after="240"/>
      </w:pPr>
      <w:r>
        <w:t>влечет</w:t>
      </w:r>
      <w:r>
        <w:t xml:space="preserve"> штраф на граждан в размере до пяти, а на должностных лиц - в размере до десяти </w:t>
      </w:r>
      <w:hyperlink r:id="rId849" w:history="1">
        <w:r>
          <w:rPr>
            <w:rStyle w:val="a4"/>
          </w:rPr>
          <w:t>месячных расчетных показателей.</w:t>
        </w:r>
      </w:hyperlink>
    </w:p>
    <w:p w:rsidR="00000000" w:rsidRDefault="00E904DC">
      <w:pPr>
        <w:pStyle w:val="pj"/>
      </w:pPr>
      <w:r>
        <w:rPr>
          <w:rStyle w:val="s1"/>
        </w:rPr>
        <w:t>Статья 526.</w:t>
      </w:r>
      <w:r>
        <w:t xml:space="preserve"> Несообщение судебному исполнителю о перемене места работы и жительст</w:t>
      </w:r>
      <w:r>
        <w:t xml:space="preserve">ва лица, с которого взыскиваются алименты </w:t>
      </w:r>
    </w:p>
    <w:p w:rsidR="00000000" w:rsidRDefault="00E904DC">
      <w:pPr>
        <w:pStyle w:val="pj"/>
      </w:pPr>
      <w:r>
        <w:t xml:space="preserve">Несообщение по неуважительным причинам должностным лицом организации, производящим удержание алиментов на содержание детей, нетрудоспособных родителей, супруга (супруги) по исполнительному документу, выданному на </w:t>
      </w:r>
      <w:r>
        <w:t xml:space="preserve">основании постановления суда, в месячный срок судебному исполнителю и лицу, получающему алименты, об увольнении с работы лица, уплачивающего алименты, а также о новом месте его работы и жительства, если это ему известно, - </w:t>
      </w:r>
    </w:p>
    <w:p w:rsidR="00000000" w:rsidRDefault="00E904DC">
      <w:pPr>
        <w:pStyle w:val="pj"/>
        <w:spacing w:after="240"/>
      </w:pPr>
      <w:r>
        <w:t>влечет штраф в размере до десяти</w:t>
      </w:r>
      <w:r>
        <w:t xml:space="preserve"> месячных расчетных показателей.</w:t>
      </w:r>
    </w:p>
    <w:p w:rsidR="00000000" w:rsidRDefault="00E904DC">
      <w:pPr>
        <w:pStyle w:val="pj"/>
      </w:pPr>
      <w:r>
        <w:rPr>
          <w:rStyle w:val="s1"/>
        </w:rPr>
        <w:t>Статья 527.</w:t>
      </w:r>
      <w:r>
        <w:t xml:space="preserve"> Ответственность должностного лица за утрату исполнительного документа </w:t>
      </w:r>
    </w:p>
    <w:p w:rsidR="00000000" w:rsidRDefault="00E904DC">
      <w:pPr>
        <w:pStyle w:val="pj"/>
      </w:pPr>
      <w:r>
        <w:t xml:space="preserve">Утрата должностным лицом организации переданного ему для исполнения исполнительного листа или другого исполнительного документа - </w:t>
      </w:r>
    </w:p>
    <w:p w:rsidR="00000000" w:rsidRDefault="00E904DC">
      <w:pPr>
        <w:pStyle w:val="pj"/>
        <w:spacing w:after="240"/>
      </w:pPr>
      <w:r>
        <w:t xml:space="preserve">влечет штраф в размере до тридцати </w:t>
      </w:r>
      <w:hyperlink r:id="rId850" w:history="1">
        <w:r>
          <w:rPr>
            <w:rStyle w:val="a4"/>
          </w:rPr>
          <w:t>месячных расчетных показателей.</w:t>
        </w:r>
      </w:hyperlink>
    </w:p>
    <w:p w:rsidR="00000000" w:rsidRDefault="00E904DC">
      <w:pPr>
        <w:pStyle w:val="pj"/>
      </w:pPr>
      <w:bookmarkStart w:id="450" w:name="SUB5280000"/>
      <w:bookmarkEnd w:id="450"/>
      <w:r>
        <w:rPr>
          <w:rStyle w:val="s1"/>
        </w:rPr>
        <w:t>Статья 528.</w:t>
      </w:r>
      <w:r>
        <w:t xml:space="preserve"> Воспрепятствование судебному исполнителю, судебному приставу в исполнении постановлений судов и других органов </w:t>
      </w:r>
    </w:p>
    <w:p w:rsidR="00000000" w:rsidRDefault="00E904DC">
      <w:pPr>
        <w:pStyle w:val="pj"/>
      </w:pPr>
      <w:r>
        <w:t>В</w:t>
      </w:r>
      <w:r>
        <w:t xml:space="preserve">оспрепятствование гражданами и должностными лицами организаций совершению судебным исполнителем, судебным приставом действий по обращению взыскания на имущество (опись, оценка, арест, проведение торгов) или отказ в выполнении в связи с этим его требований </w:t>
      </w:r>
      <w:r>
        <w:t xml:space="preserve">- </w:t>
      </w:r>
    </w:p>
    <w:p w:rsidR="00000000" w:rsidRDefault="00E904DC">
      <w:pPr>
        <w:pStyle w:val="pj"/>
        <w:spacing w:after="240"/>
      </w:pPr>
      <w:r>
        <w:t>влечет штраф на граждан в размере до пяти, на должностных лиц - в размере до пятнадцати месячных расчетных показателей.</w:t>
      </w:r>
    </w:p>
    <w:p w:rsidR="00000000" w:rsidRDefault="00E904DC">
      <w:pPr>
        <w:pStyle w:val="pj"/>
      </w:pPr>
      <w:bookmarkStart w:id="451" w:name="SUB5290000"/>
      <w:bookmarkEnd w:id="451"/>
      <w:r>
        <w:rPr>
          <w:rStyle w:val="s1"/>
        </w:rPr>
        <w:t>Статья 529.</w:t>
      </w:r>
      <w:r>
        <w:t xml:space="preserve"> Оскорбление должностного лица, угроза совершения насильственных действий </w:t>
      </w:r>
    </w:p>
    <w:p w:rsidR="00000000" w:rsidRDefault="00E904DC">
      <w:pPr>
        <w:pStyle w:val="pj"/>
      </w:pPr>
      <w:r>
        <w:t>1. Оскорбление должностного лица государственно</w:t>
      </w:r>
      <w:r>
        <w:t xml:space="preserve">го органа при исполнении им служебных обязанностей, а равно угроза совершения в отношении него насильственных действий, если эти действия не содержат признаков </w:t>
      </w:r>
      <w:hyperlink r:id="rId851" w:anchor="sub_id=3200000" w:history="1">
        <w:r>
          <w:rPr>
            <w:rStyle w:val="a4"/>
          </w:rPr>
          <w:t>уголовно наказуемого деяния</w:t>
        </w:r>
      </w:hyperlink>
      <w:r>
        <w:t xml:space="preserve">, - </w:t>
      </w:r>
    </w:p>
    <w:p w:rsidR="00000000" w:rsidRDefault="00E904DC">
      <w:pPr>
        <w:pStyle w:val="pj"/>
      </w:pPr>
      <w:r>
        <w:t xml:space="preserve">влекут штраф в размере до двадцати пяти месячных расчетных показателей. </w:t>
      </w:r>
    </w:p>
    <w:p w:rsidR="00000000" w:rsidRDefault="00E904DC">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E904DC">
      <w:pPr>
        <w:pStyle w:val="pj"/>
        <w:spacing w:after="240"/>
      </w:pPr>
      <w:r>
        <w:t>влекут штраф в размере до пятидесяти месячных расчетных показателей либо административный арест до пятнадцати суток.</w:t>
      </w:r>
    </w:p>
    <w:p w:rsidR="00000000" w:rsidRDefault="00E904DC">
      <w:pPr>
        <w:pStyle w:val="pj"/>
      </w:pPr>
      <w:r>
        <w:rPr>
          <w:rStyle w:val="s1"/>
        </w:rPr>
        <w:t>Статья 530.</w:t>
      </w:r>
      <w:r>
        <w:t xml:space="preserve"> Незаконное ношение государственных наград </w:t>
      </w:r>
    </w:p>
    <w:p w:rsidR="00000000" w:rsidRDefault="00E904DC">
      <w:pPr>
        <w:pStyle w:val="pj"/>
      </w:pPr>
      <w:r>
        <w:t>1. Ношение ордена, медали, нагрудного знака к почетному званию, знака отличия Респу</w:t>
      </w:r>
      <w:r>
        <w:t xml:space="preserve">блики Казахстан, Казахской ССР, СССР или орденских лент и лент медалей на планках лицом, не имеющим на то права, - </w:t>
      </w:r>
    </w:p>
    <w:p w:rsidR="00000000" w:rsidRDefault="00E904DC">
      <w:pPr>
        <w:pStyle w:val="pj"/>
      </w:pPr>
      <w:r>
        <w:t>влечет предупреждение или штраф в размере от одного до трех месячных расчетных показателей с конфискацией ордена, медали, нагрудного знака к</w:t>
      </w:r>
      <w:r>
        <w:t xml:space="preserve"> почетному званию, знака отличия Республики Казахстан, Казахской ССР, СССР или орденских лент и лент медалей на планках. </w:t>
      </w:r>
    </w:p>
    <w:p w:rsidR="00000000" w:rsidRDefault="00E904DC">
      <w:pPr>
        <w:pStyle w:val="pj"/>
      </w:pPr>
      <w:r>
        <w:t>2. Купля, продажа или иная возмездная передача ордена, медали, нагрудного знака к почетному званию, знака отличия Республики Казахстан</w:t>
      </w:r>
      <w:r>
        <w:t xml:space="preserve">, Казахской ССР, СССР - </w:t>
      </w:r>
    </w:p>
    <w:p w:rsidR="00000000" w:rsidRDefault="00E904DC">
      <w:pPr>
        <w:pStyle w:val="pj"/>
      </w:pPr>
      <w:r>
        <w:t xml:space="preserve">влекут штраф в размере от трех до пяти </w:t>
      </w:r>
      <w:hyperlink r:id="rId852" w:history="1">
        <w:r>
          <w:rPr>
            <w:rStyle w:val="a4"/>
          </w:rPr>
          <w:t>месячных расчетных показателей</w:t>
        </w:r>
      </w:hyperlink>
      <w:r>
        <w:t xml:space="preserve"> с конфискацией знаков. </w:t>
      </w:r>
    </w:p>
    <w:p w:rsidR="00000000" w:rsidRDefault="00E904DC">
      <w:pPr>
        <w:pStyle w:val="pj"/>
      </w:pPr>
      <w:r>
        <w:t>3. Учреждение или изготовление знаков, имеющих схожее название или внешне</w:t>
      </w:r>
      <w:r>
        <w:t xml:space="preserve">е сходство с государственными наградами, - </w:t>
      </w:r>
    </w:p>
    <w:p w:rsidR="00000000" w:rsidRDefault="00E904DC">
      <w:pPr>
        <w:pStyle w:val="pj"/>
        <w:spacing w:after="240"/>
      </w:pPr>
      <w:r>
        <w:t>влечет штраф на граждан в размере от трех до пяти, на должностных лиц - в размере от пяти до десяти месячных расчетных показателей с конфискацией знаков.</w:t>
      </w:r>
    </w:p>
    <w:p w:rsidR="00000000" w:rsidRDefault="00E904DC">
      <w:pPr>
        <w:pStyle w:val="pj"/>
      </w:pPr>
      <w:bookmarkStart w:id="452" w:name="SUB5310000"/>
      <w:bookmarkEnd w:id="452"/>
      <w:r>
        <w:rPr>
          <w:rStyle w:val="s1"/>
        </w:rPr>
        <w:t>Статья 531.</w:t>
      </w:r>
      <w:r>
        <w:t xml:space="preserve"> Незаконное ношение форменной одежды со знаками</w:t>
      </w:r>
      <w:r>
        <w:t xml:space="preserve"> различия, символикой государственных военизированных организаций, правоохранительных или контролирующих органов </w:t>
      </w:r>
    </w:p>
    <w:p w:rsidR="00000000" w:rsidRDefault="00E904DC">
      <w:pPr>
        <w:pStyle w:val="pj"/>
      </w:pPr>
      <w:r>
        <w:t>1. Незаконное ношение форменной одежды со знаками различия, символикой государственных военизированных организаций, правоохранительных или кон</w:t>
      </w:r>
      <w:r>
        <w:t xml:space="preserve">тролирующих органов - </w:t>
      </w:r>
    </w:p>
    <w:p w:rsidR="00000000" w:rsidRDefault="00E904DC">
      <w:pPr>
        <w:pStyle w:val="pj"/>
      </w:pPr>
      <w:r>
        <w:t xml:space="preserve">влечет штраф в размере от трех до пяти месячных расчетных показателей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 </w:t>
      </w:r>
    </w:p>
    <w:p w:rsidR="00000000" w:rsidRDefault="00E904DC">
      <w:pPr>
        <w:pStyle w:val="pj"/>
      </w:pPr>
      <w:r>
        <w:t>2. Те же д</w:t>
      </w:r>
      <w:r>
        <w:t xml:space="preserve">ействия, предусмотренные частью первой настоящей статьи,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 </w:t>
      </w:r>
    </w:p>
    <w:p w:rsidR="00000000" w:rsidRDefault="00E904DC">
      <w:pPr>
        <w:pStyle w:val="pj"/>
        <w:spacing w:after="240"/>
      </w:pPr>
      <w:r>
        <w:t>влекут штраф в размере от пя</w:t>
      </w:r>
      <w:r>
        <w:t>ти до десяти месячных расчетных показателей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000000" w:rsidRDefault="00E904DC">
      <w:pPr>
        <w:pStyle w:val="pc"/>
      </w:pPr>
      <w:bookmarkStart w:id="453" w:name="SUB5320000"/>
      <w:bookmarkEnd w:id="453"/>
      <w:r>
        <w:rPr>
          <w:rStyle w:val="s1"/>
        </w:rPr>
        <w:t>Глава 30</w:t>
      </w:r>
      <w:r>
        <w:t xml:space="preserve"> </w:t>
      </w:r>
    </w:p>
    <w:p w:rsidR="00000000" w:rsidRDefault="00E904DC">
      <w:pPr>
        <w:pStyle w:val="pc"/>
        <w:spacing w:after="240"/>
      </w:pPr>
      <w:r>
        <w:rPr>
          <w:rStyle w:val="s1"/>
        </w:rPr>
        <w:t>Административные коррупционные правонарушения</w:t>
      </w:r>
    </w:p>
    <w:p w:rsidR="00000000" w:rsidRDefault="00E904DC">
      <w:pPr>
        <w:pStyle w:val="pj"/>
      </w:pPr>
      <w:r>
        <w:rPr>
          <w:rStyle w:val="s3"/>
        </w:rPr>
        <w:t>В ст</w:t>
      </w:r>
      <w:r>
        <w:rPr>
          <w:rStyle w:val="s3"/>
        </w:rPr>
        <w:t xml:space="preserve">атью 532 внесены изменения в соответствии с </w:t>
      </w:r>
      <w:hyperlink r:id="rId853" w:anchor="sub_id=124" w:history="1">
        <w:r>
          <w:rPr>
            <w:rStyle w:val="a4"/>
            <w:i/>
            <w:iCs/>
          </w:rPr>
          <w:t>Законом</w:t>
        </w:r>
      </w:hyperlink>
      <w:r>
        <w:rPr>
          <w:rStyle w:val="s3"/>
        </w:rPr>
        <w:t xml:space="preserve"> от 05.12.03 г. № 506-II (</w:t>
      </w:r>
      <w:hyperlink r:id="rId854" w:anchor="sub_id=5320000" w:history="1">
        <w:r>
          <w:rPr>
            <w:rStyle w:val="a4"/>
            <w:i/>
            <w:iCs/>
          </w:rPr>
          <w:t>см. стар. ред.</w:t>
        </w:r>
      </w:hyperlink>
      <w:r>
        <w:rPr>
          <w:rStyle w:val="s3"/>
        </w:rPr>
        <w:t>)</w:t>
      </w:r>
      <w:r>
        <w:t xml:space="preserve"> </w:t>
      </w:r>
    </w:p>
    <w:p w:rsidR="00000000" w:rsidRDefault="00E904DC">
      <w:pPr>
        <w:pStyle w:val="pj"/>
      </w:pPr>
      <w:r>
        <w:rPr>
          <w:rStyle w:val="s1"/>
        </w:rPr>
        <w:t>Статья 532.</w:t>
      </w:r>
      <w:r>
        <w:t xml:space="preserve"> Нарушение мер финансового контроля </w:t>
      </w:r>
    </w:p>
    <w:p w:rsidR="00000000" w:rsidRDefault="00E904DC">
      <w:pPr>
        <w:pStyle w:val="pj"/>
      </w:pPr>
      <w:r>
        <w:t xml:space="preserve">1. Непредставление или представление неполных, недостоверных деклараций о доходах, имуществе и других сведений, предусмотренных </w:t>
      </w:r>
      <w:hyperlink r:id="rId855" w:history="1">
        <w:r>
          <w:rPr>
            <w:rStyle w:val="a4"/>
          </w:rPr>
          <w:t>законодательст</w:t>
        </w:r>
        <w:r>
          <w:rPr>
            <w:rStyle w:val="a4"/>
          </w:rPr>
          <w:t>вом</w:t>
        </w:r>
      </w:hyperlink>
      <w:r>
        <w:t xml:space="preserve"> о борьбе с коррупцией, лицами, являющимися кандидатами на государственную должность либо на должность, связанную с выполнением государственных или приравненных к ним функций, а равно супругом (супругой) указанных лиц - </w:t>
      </w:r>
    </w:p>
    <w:p w:rsidR="00000000" w:rsidRDefault="00E904DC">
      <w:pPr>
        <w:pStyle w:val="pj"/>
      </w:pPr>
      <w:r>
        <w:t>влечет штраф в размере от пятиде</w:t>
      </w:r>
      <w:r>
        <w:t xml:space="preserve">сяти до ста </w:t>
      </w:r>
      <w:hyperlink r:id="rId856" w:history="1">
        <w:r>
          <w:rPr>
            <w:rStyle w:val="a4"/>
          </w:rPr>
          <w:t>месячных расчетных показателей.</w:t>
        </w:r>
      </w:hyperlink>
      <w:r>
        <w:t xml:space="preserve"> </w:t>
      </w:r>
    </w:p>
    <w:p w:rsidR="00000000" w:rsidRDefault="00E904DC">
      <w:pPr>
        <w:pStyle w:val="pj"/>
      </w:pPr>
      <w:r>
        <w:t>2. Непредставление, несвоевременное представление или представление неполных, недостоверных деклараций о доходах, имуществе и других сведений, пред</w:t>
      </w:r>
      <w:r>
        <w:t>усмотренных законодательством о борьбе с коррупцией, лицами, занимающими государственную должность, а также уволенными с государственной службы по отрицательным мотивам, ежегодно в течение трех лет после увольнения с государственной службы, а равно супруго</w:t>
      </w:r>
      <w:r>
        <w:t xml:space="preserve">м (супругой) указанных лиц - </w:t>
      </w:r>
    </w:p>
    <w:p w:rsidR="00000000" w:rsidRDefault="00E904DC">
      <w:pPr>
        <w:pStyle w:val="pj"/>
      </w:pPr>
      <w:r>
        <w:t xml:space="preserve">влечет штраф в размере от пятидесяти до ста месячных расчетных показателей. </w:t>
      </w:r>
    </w:p>
    <w:p w:rsidR="00000000" w:rsidRDefault="00E904DC">
      <w:pPr>
        <w:pStyle w:val="pj"/>
      </w:pPr>
      <w:r>
        <w:rPr>
          <w:rStyle w:val="s3"/>
        </w:rPr>
        <w:t xml:space="preserve">См.: </w:t>
      </w:r>
      <w:hyperlink r:id="rId857" w:history="1">
        <w:r>
          <w:rPr>
            <w:rStyle w:val="a4"/>
            <w:i/>
            <w:iCs/>
          </w:rPr>
          <w:t>Письмо</w:t>
        </w:r>
      </w:hyperlink>
      <w:r>
        <w:rPr>
          <w:rStyle w:val="s3"/>
        </w:rPr>
        <w:t xml:space="preserve"> </w:t>
      </w:r>
      <w:r>
        <w:rPr>
          <w:rStyle w:val="s3"/>
        </w:rPr>
        <w:t>Генеральной прокуратуры Республики Казахстан от 16 июля 2003 года № 7-20-11687-03 на N НК-ЮУ-18-3-17/5375 от 04.07.2003 г.</w:t>
      </w:r>
      <w:r>
        <w:t xml:space="preserve"> </w:t>
      </w:r>
    </w:p>
    <w:p w:rsidR="00000000" w:rsidRDefault="00E904DC">
      <w:pPr>
        <w:pStyle w:val="pj"/>
      </w:pPr>
      <w:r>
        <w:t xml:space="preserve">3. Неоднократное совершение действий, предусмотренных в частях первой, второй настоящей статьи, - </w:t>
      </w:r>
    </w:p>
    <w:p w:rsidR="00000000" w:rsidRDefault="00E904DC">
      <w:pPr>
        <w:pStyle w:val="pj"/>
      </w:pPr>
      <w:r>
        <w:t xml:space="preserve">влечет штраф в размере от ста до </w:t>
      </w:r>
      <w:r>
        <w:t xml:space="preserve">двухсот месячных расчетных показателей. </w:t>
      </w:r>
    </w:p>
    <w:p w:rsidR="00000000" w:rsidRDefault="00E904DC">
      <w:pPr>
        <w:pStyle w:val="pj"/>
        <w:spacing w:after="240"/>
      </w:pPr>
      <w:r>
        <w:rPr>
          <w:rStyle w:val="s3"/>
        </w:rPr>
        <w:t xml:space="preserve">См.: </w:t>
      </w:r>
      <w:hyperlink r:id="rId858" w:history="1">
        <w:r>
          <w:rPr>
            <w:rStyle w:val="a4"/>
            <w:i/>
            <w:iCs/>
          </w:rPr>
          <w:t>Письмо</w:t>
        </w:r>
      </w:hyperlink>
      <w:r>
        <w:rPr>
          <w:rStyle w:val="s3"/>
        </w:rPr>
        <w:t xml:space="preserve"> Налогового комитета Министерства финансов Республики Казахстан от 21 апреля 2003 г. N НК-ЮУ-18-3-18/2937, </w:t>
      </w:r>
      <w:hyperlink r:id="rId859" w:history="1">
        <w:r>
          <w:rPr>
            <w:rStyle w:val="a4"/>
            <w:i/>
            <w:iCs/>
          </w:rPr>
          <w:t>Письмо</w:t>
        </w:r>
      </w:hyperlink>
      <w:r>
        <w:rPr>
          <w:rStyle w:val="s3"/>
        </w:rPr>
        <w:t xml:space="preserve"> Министерства государственных доходов Республики Казахстан от 04 апреля 2002 года N ЮД-2-1-13/3147 "Относительно вопросов представления декларации".</w:t>
      </w:r>
    </w:p>
    <w:p w:rsidR="00000000" w:rsidRDefault="00E904DC">
      <w:pPr>
        <w:pStyle w:val="pj"/>
      </w:pPr>
      <w:r>
        <w:rPr>
          <w:rStyle w:val="s1"/>
        </w:rPr>
        <w:t>Статья 533.</w:t>
      </w:r>
      <w:r>
        <w:t xml:space="preserve"> Предоставление незаконного материального вознаграждения фи</w:t>
      </w:r>
      <w:r>
        <w:t xml:space="preserve">зическим лицам, уполномоченным на выполнение государственных функций, или лицам, приравненным к ним </w:t>
      </w:r>
    </w:p>
    <w:p w:rsidR="00000000" w:rsidRDefault="00E904DC">
      <w:pPr>
        <w:pStyle w:val="pj"/>
      </w:pPr>
      <w:r>
        <w:t>Предоставление физическими лицами лицам, уполномоченным на выполнение государственных функций, или лицам, приравненным к ним, незаконного материального воз</w:t>
      </w:r>
      <w:r>
        <w:t xml:space="preserve">награждения, подарков, льгот либо услуг, если в содеянном не содержится признаков </w:t>
      </w:r>
      <w:hyperlink r:id="rId860" w:anchor="sub_id=3120000" w:history="1">
        <w:r>
          <w:rPr>
            <w:rStyle w:val="a4"/>
          </w:rPr>
          <w:t>уголовно наказуемого деяния</w:t>
        </w:r>
      </w:hyperlink>
      <w:r>
        <w:t xml:space="preserve">, - </w:t>
      </w:r>
    </w:p>
    <w:p w:rsidR="00000000" w:rsidRDefault="00E904DC">
      <w:pPr>
        <w:pStyle w:val="pj"/>
        <w:spacing w:after="240"/>
      </w:pPr>
      <w:r>
        <w:t>влечет штраф в размере от двадцати пяти до пятидесяти меся</w:t>
      </w:r>
      <w:r>
        <w:t>чных расчетных показателей.</w:t>
      </w:r>
    </w:p>
    <w:p w:rsidR="00000000" w:rsidRDefault="00E904DC">
      <w:pPr>
        <w:pStyle w:val="pj"/>
      </w:pPr>
      <w:r>
        <w:rPr>
          <w:rStyle w:val="s3"/>
        </w:rPr>
        <w:t xml:space="preserve">Статья 534 дополнена примечанием в соответствии с </w:t>
      </w:r>
      <w:hyperlink r:id="rId861" w:anchor="sub_id=603" w:history="1">
        <w:r>
          <w:rPr>
            <w:rStyle w:val="a4"/>
            <w:i/>
            <w:iCs/>
          </w:rPr>
          <w:t>Законом</w:t>
        </w:r>
      </w:hyperlink>
      <w:r>
        <w:rPr>
          <w:rStyle w:val="s3"/>
        </w:rPr>
        <w:t xml:space="preserve"> РК от 25.09.03 г. № 484-II</w:t>
      </w:r>
      <w:r>
        <w:t xml:space="preserve"> </w:t>
      </w:r>
    </w:p>
    <w:p w:rsidR="00000000" w:rsidRDefault="00E904DC">
      <w:pPr>
        <w:pStyle w:val="pj"/>
      </w:pPr>
      <w:r>
        <w:rPr>
          <w:rStyle w:val="s1"/>
        </w:rPr>
        <w:t>Статья 534.</w:t>
      </w:r>
      <w:r>
        <w:t xml:space="preserve"> Предоставление незаконного материального вознаграж</w:t>
      </w:r>
      <w:r>
        <w:t xml:space="preserve">дения юридическими лицами </w:t>
      </w:r>
    </w:p>
    <w:p w:rsidR="00000000" w:rsidRDefault="00E904DC">
      <w:pPr>
        <w:pStyle w:val="pj"/>
      </w:pPr>
      <w:r>
        <w:t>1. Предоставление юридическими лицами лицам, уполномоченным на выполнение государственных функций, или лицам, приравненным к ним, незаконного материального вознаграждения, подарков, льгот либо услуг, если в содеянном не содержитс</w:t>
      </w:r>
      <w:r>
        <w:t xml:space="preserve">я признаков </w:t>
      </w:r>
      <w:hyperlink r:id="rId862" w:anchor="sub_id=3120000" w:history="1">
        <w:r>
          <w:rPr>
            <w:rStyle w:val="a4"/>
          </w:rPr>
          <w:t>уголовно наказуемого деяния</w:t>
        </w:r>
      </w:hyperlink>
      <w:r>
        <w:t xml:space="preserve">, - </w:t>
      </w:r>
    </w:p>
    <w:p w:rsidR="00000000" w:rsidRDefault="00E904DC">
      <w:pPr>
        <w:pStyle w:val="pj"/>
      </w:pPr>
      <w:r>
        <w:t xml:space="preserve">влечет штраф в размере от ста до пятисот </w:t>
      </w:r>
      <w:hyperlink r:id="rId863" w:history="1">
        <w:r>
          <w:rPr>
            <w:rStyle w:val="a4"/>
          </w:rPr>
          <w:t>месячных расчетных пока</w:t>
        </w:r>
        <w:r>
          <w:rPr>
            <w:rStyle w:val="a4"/>
          </w:rPr>
          <w:t>зателей.</w:t>
        </w:r>
      </w:hyperlink>
      <w:r>
        <w:t xml:space="preserve"> </w:t>
      </w:r>
    </w:p>
    <w:p w:rsidR="00000000" w:rsidRDefault="00E904DC">
      <w:pPr>
        <w:pStyle w:val="pj"/>
      </w:pPr>
      <w:r>
        <w:t xml:space="preserve">2. Те же действия, совершенные повторно в течение года после наложения взыскания, предусмотренного частью первой настоящей статьи, - </w:t>
      </w:r>
    </w:p>
    <w:p w:rsidR="00000000" w:rsidRDefault="00E904DC">
      <w:pPr>
        <w:pStyle w:val="pj"/>
      </w:pPr>
      <w:r>
        <w:t xml:space="preserve">влекут запрещение деятельности юридического лица. </w:t>
      </w:r>
    </w:p>
    <w:p w:rsidR="00000000" w:rsidRDefault="00E904DC">
      <w:pPr>
        <w:pStyle w:val="pj"/>
        <w:spacing w:after="240"/>
      </w:pPr>
      <w:r>
        <w:t>Примечание. Не подлежат ответственности физические, юридическ</w:t>
      </w:r>
      <w:r>
        <w:t xml:space="preserve">ие лица, предоставившие лицу, уполномоченному на выполнение государственных функций, или лицу, приравненному к нему, незаконные материальные вознаграждения, подарки, иные материальные блага, услуги, льготы или преимущества, если в отношении их имело место </w:t>
      </w:r>
      <w:r>
        <w:t>вымогательство со стороны лица, уполномоченного на выполнение государственных функций, или лица, приравненного к нему, или если эти физические, юридические лица добровольно в десятидневный срок заявили о случившемся в компетентные органы.</w:t>
      </w:r>
    </w:p>
    <w:p w:rsidR="00000000" w:rsidRDefault="00E904DC">
      <w:pPr>
        <w:pStyle w:val="pj"/>
      </w:pPr>
      <w:r>
        <w:rPr>
          <w:rStyle w:val="s1"/>
        </w:rPr>
        <w:t>Статья 535.</w:t>
      </w:r>
      <w:r>
        <w:t xml:space="preserve"> Осуще</w:t>
      </w:r>
      <w:r>
        <w:t xml:space="preserve">ствление незаконной предпринимательской деятельности и получение незаконных доходов государственными органами и органами местного самоуправления </w:t>
      </w:r>
    </w:p>
    <w:p w:rsidR="00000000" w:rsidRDefault="00E904DC">
      <w:pPr>
        <w:pStyle w:val="pj"/>
      </w:pPr>
      <w:r>
        <w:t>Занятие государственными органами, органами местного самоуправления предпринимательской деятельностью вне возл</w:t>
      </w:r>
      <w:r>
        <w:t xml:space="preserve">оженных на них законодательством функций либо принятие материальных благ и преимуществ, помимо установленных источников финансирования, - </w:t>
      </w:r>
    </w:p>
    <w:p w:rsidR="00000000" w:rsidRDefault="00E904DC">
      <w:pPr>
        <w:pStyle w:val="pj"/>
        <w:spacing w:after="240"/>
      </w:pPr>
      <w:r>
        <w:t>влечет штраф на руководителей этих организаций в размере от пятидесяти до ста месячных расчетных показателей.</w:t>
      </w:r>
    </w:p>
    <w:p w:rsidR="00000000" w:rsidRDefault="00E904DC">
      <w:pPr>
        <w:pStyle w:val="pj"/>
      </w:pPr>
      <w:bookmarkStart w:id="454" w:name="SUB5360000"/>
      <w:bookmarkEnd w:id="454"/>
      <w:r>
        <w:rPr>
          <w:rStyle w:val="s3"/>
        </w:rPr>
        <w:t>В стать</w:t>
      </w:r>
      <w:r>
        <w:rPr>
          <w:rStyle w:val="s3"/>
        </w:rPr>
        <w:t xml:space="preserve">ю 536 внесены изменения в соответствии с </w:t>
      </w:r>
      <w:hyperlink r:id="rId864" w:anchor="sub_id=604" w:history="1">
        <w:r>
          <w:rPr>
            <w:rStyle w:val="a4"/>
            <w:i/>
            <w:iCs/>
          </w:rPr>
          <w:t>Законом</w:t>
        </w:r>
      </w:hyperlink>
      <w:r>
        <w:rPr>
          <w:rStyle w:val="s3"/>
        </w:rPr>
        <w:t xml:space="preserve"> РК от 25.09.03 г. № 484-II</w:t>
      </w:r>
      <w:r>
        <w:t xml:space="preserve"> </w:t>
      </w:r>
    </w:p>
    <w:p w:rsidR="00000000" w:rsidRDefault="00E904DC">
      <w:pPr>
        <w:pStyle w:val="pj"/>
      </w:pPr>
      <w:r>
        <w:rPr>
          <w:rStyle w:val="s1"/>
        </w:rPr>
        <w:t>Статья 536.</w:t>
      </w:r>
      <w:r>
        <w:t xml:space="preserve"> Заведомо ложная информация о факте коррупционного правонарушения </w:t>
      </w:r>
    </w:p>
    <w:p w:rsidR="00000000" w:rsidRDefault="00E904DC">
      <w:pPr>
        <w:pStyle w:val="pj"/>
      </w:pPr>
      <w:r>
        <w:t xml:space="preserve">Сообщение органу, ведущему борьбу с коррупцией, заведомо ложной информации о факте коррупционного правонарушения - </w:t>
      </w:r>
    </w:p>
    <w:p w:rsidR="00000000" w:rsidRDefault="00E904DC">
      <w:pPr>
        <w:pStyle w:val="pj"/>
        <w:spacing w:after="240"/>
      </w:pPr>
      <w:r>
        <w:t>влечет штраф в размере от ста до двухсот месячных расчетных показателей либо административный арест сроком до тридцати суток.</w:t>
      </w:r>
    </w:p>
    <w:p w:rsidR="00000000" w:rsidRDefault="00E904DC">
      <w:pPr>
        <w:pStyle w:val="pj"/>
      </w:pPr>
      <w:bookmarkStart w:id="455" w:name="SUB5370000"/>
      <w:bookmarkEnd w:id="455"/>
      <w:r>
        <w:rPr>
          <w:rStyle w:val="s3"/>
        </w:rPr>
        <w:t>В статью 537 в</w:t>
      </w:r>
      <w:r>
        <w:rPr>
          <w:rStyle w:val="s3"/>
        </w:rPr>
        <w:t xml:space="preserve">несены изменения в соответствии с </w:t>
      </w:r>
      <w:hyperlink r:id="rId865" w:anchor="sub_id=605" w:history="1">
        <w:r>
          <w:rPr>
            <w:rStyle w:val="a4"/>
            <w:i/>
            <w:iCs/>
          </w:rPr>
          <w:t>Законом</w:t>
        </w:r>
      </w:hyperlink>
      <w:r>
        <w:rPr>
          <w:rStyle w:val="s3"/>
        </w:rPr>
        <w:t xml:space="preserve"> РК от 25.09.03 г. № 484-II</w:t>
      </w:r>
      <w:r>
        <w:t xml:space="preserve"> </w:t>
      </w:r>
    </w:p>
    <w:p w:rsidR="00000000" w:rsidRDefault="00E904DC">
      <w:pPr>
        <w:pStyle w:val="pj"/>
      </w:pPr>
      <w:r>
        <w:rPr>
          <w:rStyle w:val="s1"/>
        </w:rPr>
        <w:t>Статья 537.</w:t>
      </w:r>
      <w:r>
        <w:t xml:space="preserve"> Непринятие мер руководителями государственных органов по борьбе с коррупцией </w:t>
      </w:r>
    </w:p>
    <w:p w:rsidR="00000000" w:rsidRDefault="00E904DC">
      <w:pPr>
        <w:pStyle w:val="pj"/>
      </w:pPr>
      <w:r>
        <w:t>Непринятие руков</w:t>
      </w:r>
      <w:r>
        <w:t>одителями государственных органов в пределах своих полномочий мер в отношении подчиненных им лиц, виновных в совершении коррупционных правонарушений, либо принятие указанных мер с нарушением законодательства о борьбе с коррупцией, либо непредставление соот</w:t>
      </w:r>
      <w:r>
        <w:t xml:space="preserve">ветствующей информации в органы правовой статистики и информации, в налоговые органы по месту жительства виновных лиц - </w:t>
      </w:r>
    </w:p>
    <w:p w:rsidR="00000000" w:rsidRDefault="00E904DC">
      <w:pPr>
        <w:pStyle w:val="pj"/>
        <w:spacing w:after="240"/>
      </w:pPr>
      <w:r>
        <w:t>влечет штраф в размере от тридцати до пятидесяти месячных расчетных показателей.</w:t>
      </w:r>
    </w:p>
    <w:p w:rsidR="00000000" w:rsidRDefault="00E904DC">
      <w:pPr>
        <w:pStyle w:val="pc"/>
      </w:pPr>
      <w:bookmarkStart w:id="456" w:name="SUB5380000"/>
      <w:bookmarkEnd w:id="456"/>
      <w:r>
        <w:rPr>
          <w:rStyle w:val="s1"/>
        </w:rPr>
        <w:t>Раздел 3</w:t>
      </w:r>
      <w:r>
        <w:t xml:space="preserve"> </w:t>
      </w:r>
    </w:p>
    <w:p w:rsidR="00000000" w:rsidRDefault="00E904DC">
      <w:pPr>
        <w:pStyle w:val="pc"/>
      </w:pPr>
      <w:r>
        <w:rPr>
          <w:rStyle w:val="s1"/>
        </w:rPr>
        <w:t>Органы, уполномоченные рассматривать дела об</w:t>
      </w:r>
      <w:r>
        <w:rPr>
          <w:rStyle w:val="s1"/>
        </w:rPr>
        <w:t xml:space="preserve"> административных</w:t>
      </w:r>
      <w:r>
        <w:t xml:space="preserve"> </w:t>
      </w:r>
    </w:p>
    <w:p w:rsidR="00000000" w:rsidRDefault="00E904DC">
      <w:pPr>
        <w:pStyle w:val="pc"/>
        <w:spacing w:after="240"/>
      </w:pPr>
      <w:r>
        <w:rPr>
          <w:rStyle w:val="s1"/>
        </w:rPr>
        <w:t>правонарушениях</w:t>
      </w:r>
    </w:p>
    <w:p w:rsidR="00000000" w:rsidRDefault="00E904DC">
      <w:pPr>
        <w:pStyle w:val="pc"/>
      </w:pPr>
      <w:r>
        <w:rPr>
          <w:rStyle w:val="s1"/>
        </w:rPr>
        <w:t>Глава 31</w:t>
      </w:r>
      <w:r>
        <w:t xml:space="preserve"> </w:t>
      </w:r>
    </w:p>
    <w:p w:rsidR="00000000" w:rsidRDefault="00E904DC">
      <w:pPr>
        <w:pStyle w:val="pc"/>
        <w:spacing w:after="240"/>
      </w:pPr>
      <w:r>
        <w:rPr>
          <w:rStyle w:val="s1"/>
        </w:rPr>
        <w:t>Основные положения</w:t>
      </w:r>
    </w:p>
    <w:p w:rsidR="00000000" w:rsidRDefault="00E904DC">
      <w:pPr>
        <w:pStyle w:val="pj"/>
      </w:pPr>
      <w:r>
        <w:rPr>
          <w:rStyle w:val="s3"/>
        </w:rPr>
        <w:t xml:space="preserve">В статью 538 внесены изменения Законами РК от 02.07.03 г. </w:t>
      </w:r>
      <w:hyperlink r:id="rId866" w:anchor="sub_id=202" w:history="1">
        <w:r>
          <w:rPr>
            <w:rStyle w:val="a4"/>
            <w:i/>
            <w:iCs/>
          </w:rPr>
          <w:t>№ 451-II</w:t>
        </w:r>
      </w:hyperlink>
      <w:r>
        <w:rPr>
          <w:rStyle w:val="s3"/>
        </w:rPr>
        <w:t xml:space="preserve"> (</w:t>
      </w:r>
      <w:hyperlink r:id="rId867" w:anchor="sub_id=5380000" w:history="1">
        <w:r>
          <w:rPr>
            <w:rStyle w:val="a4"/>
            <w:i/>
            <w:iCs/>
          </w:rPr>
          <w:t>см. стар. ред.</w:t>
        </w:r>
      </w:hyperlink>
      <w:r>
        <w:rPr>
          <w:rStyle w:val="s3"/>
        </w:rPr>
        <w:t xml:space="preserve">); от 05.12.03 г. </w:t>
      </w:r>
      <w:hyperlink r:id="rId868" w:anchor="sub_id=125" w:history="1">
        <w:r>
          <w:rPr>
            <w:rStyle w:val="a4"/>
            <w:i/>
            <w:iCs/>
          </w:rPr>
          <w:t>№ 506-II</w:t>
        </w:r>
      </w:hyperlink>
      <w:r>
        <w:rPr>
          <w:rStyle w:val="s3"/>
        </w:rPr>
        <w:t xml:space="preserve"> (</w:t>
      </w:r>
      <w:hyperlink r:id="rId869" w:anchor="sub_id=5380000" w:history="1">
        <w:r>
          <w:rPr>
            <w:rStyle w:val="a4"/>
            <w:i/>
            <w:iCs/>
          </w:rPr>
          <w:t>см. стар. ред.</w:t>
        </w:r>
      </w:hyperlink>
      <w:r>
        <w:rPr>
          <w:rStyle w:val="s3"/>
        </w:rPr>
        <w:t>)</w:t>
      </w:r>
      <w:r>
        <w:t xml:space="preserve"> </w:t>
      </w:r>
    </w:p>
    <w:p w:rsidR="00000000" w:rsidRDefault="00E904DC">
      <w:pPr>
        <w:pStyle w:val="pj"/>
      </w:pPr>
      <w:r>
        <w:rPr>
          <w:rStyle w:val="s1"/>
        </w:rPr>
        <w:t>Статья 538.</w:t>
      </w:r>
      <w:r>
        <w:t xml:space="preserve"> Органы (должностные лица), уполномоченные рассматривать дела об административных правонарушениях </w:t>
      </w:r>
    </w:p>
    <w:p w:rsidR="00000000" w:rsidRDefault="00E904DC">
      <w:pPr>
        <w:pStyle w:val="pj"/>
      </w:pPr>
      <w:r>
        <w:t xml:space="preserve">Дела об административных правонарушениях рассматривают: </w:t>
      </w:r>
    </w:p>
    <w:p w:rsidR="00000000" w:rsidRDefault="00E904DC">
      <w:pPr>
        <w:pStyle w:val="pj"/>
      </w:pPr>
      <w:r>
        <w:t>1) судьи специализированных районных и</w:t>
      </w:r>
      <w:r>
        <w:t xml:space="preserve"> приравненных к ним административных судов; </w:t>
      </w:r>
    </w:p>
    <w:p w:rsidR="00000000" w:rsidRDefault="00E904DC">
      <w:pPr>
        <w:pStyle w:val="pj"/>
      </w:pPr>
      <w:r>
        <w:t xml:space="preserve">2) районные (городские), районные в городах комиссии по защите прав несовершеннолетних; </w:t>
      </w:r>
    </w:p>
    <w:p w:rsidR="00000000" w:rsidRDefault="00E904DC">
      <w:pPr>
        <w:pStyle w:val="pj"/>
        <w:spacing w:after="240"/>
      </w:pPr>
      <w:bookmarkStart w:id="457" w:name="SUB5380003"/>
      <w:bookmarkEnd w:id="457"/>
      <w:r>
        <w:t>3) органы внутренних дел, органы государственных инспекций и другие органы государственного надзора и контроля (их должнос</w:t>
      </w:r>
      <w:r>
        <w:t xml:space="preserve">тные лица), уполномоченные на то </w:t>
      </w:r>
      <w:hyperlink w:anchor="sub5430000" w:history="1">
        <w:r>
          <w:rPr>
            <w:rStyle w:val="a4"/>
          </w:rPr>
          <w:t>статьями 543 - 576-3</w:t>
        </w:r>
      </w:hyperlink>
      <w:r>
        <w:t xml:space="preserve"> настоящего Кодекса.</w:t>
      </w:r>
    </w:p>
    <w:p w:rsidR="00000000" w:rsidRDefault="00E904DC">
      <w:pPr>
        <w:pStyle w:val="pj"/>
      </w:pPr>
      <w:r>
        <w:rPr>
          <w:rStyle w:val="s3"/>
        </w:rPr>
        <w:t xml:space="preserve">В статью 539 внесены изменения в соответствии с </w:t>
      </w:r>
      <w:hyperlink r:id="rId870" w:anchor="sub_id=126" w:history="1">
        <w:r>
          <w:rPr>
            <w:rStyle w:val="a4"/>
            <w:i/>
            <w:iCs/>
          </w:rPr>
          <w:t>Законом</w:t>
        </w:r>
      </w:hyperlink>
      <w:r>
        <w:rPr>
          <w:rStyle w:val="s3"/>
        </w:rPr>
        <w:t xml:space="preserve"> от 05.12.03 г</w:t>
      </w:r>
      <w:r>
        <w:rPr>
          <w:rStyle w:val="s3"/>
        </w:rPr>
        <w:t>. № 506-II (</w:t>
      </w:r>
      <w:hyperlink r:id="rId871" w:anchor="sub_id=5390000" w:history="1">
        <w:r>
          <w:rPr>
            <w:rStyle w:val="a4"/>
            <w:i/>
            <w:iCs/>
          </w:rPr>
          <w:t>см. стар. ред.</w:t>
        </w:r>
      </w:hyperlink>
      <w:r>
        <w:rPr>
          <w:rStyle w:val="s3"/>
        </w:rPr>
        <w:t>)</w:t>
      </w:r>
      <w:r>
        <w:t xml:space="preserve"> </w:t>
      </w:r>
    </w:p>
    <w:p w:rsidR="00000000" w:rsidRDefault="00E904DC">
      <w:pPr>
        <w:pStyle w:val="pj"/>
      </w:pPr>
      <w:r>
        <w:rPr>
          <w:rStyle w:val="s1"/>
        </w:rPr>
        <w:t>Статья 539.</w:t>
      </w:r>
      <w:r>
        <w:t xml:space="preserve"> Разграничение компетенции органов (должностных лиц), уполномоченных рассматривать дела об административных правонарушениях </w:t>
      </w:r>
    </w:p>
    <w:p w:rsidR="00000000" w:rsidRDefault="00E904DC">
      <w:pPr>
        <w:pStyle w:val="pj"/>
      </w:pPr>
      <w:r>
        <w:t>1. Судь</w:t>
      </w:r>
      <w:r>
        <w:t xml:space="preserve">и и комиссии по защите прав несовершеннолетних рассматривают дела об административных правонарушениях, отнесенных к их ведению настоящим Кодексом. </w:t>
      </w:r>
    </w:p>
    <w:p w:rsidR="00000000" w:rsidRDefault="00E904DC">
      <w:pPr>
        <w:pStyle w:val="pj"/>
      </w:pPr>
      <w:r>
        <w:t xml:space="preserve">2. Должностные лица органов, указанных в подпункте 3) </w:t>
      </w:r>
      <w:hyperlink w:anchor="sub5380003" w:history="1">
        <w:r>
          <w:rPr>
            <w:rStyle w:val="a4"/>
          </w:rPr>
          <w:t>статьи 538</w:t>
        </w:r>
      </w:hyperlink>
      <w:r>
        <w:t xml:space="preserve"> настоящего</w:t>
      </w:r>
      <w:r>
        <w:t xml:space="preserve"> Кодекса, рассматривают дела и налагают административные взыскания за административные правонарушения, отнесенные к их ведению настоящим Кодексом, за исключением статей, указанных в части первой </w:t>
      </w:r>
      <w:hyperlink w:anchor="sub5410000" w:history="1">
        <w:r>
          <w:rPr>
            <w:rStyle w:val="a4"/>
          </w:rPr>
          <w:t>статьи 541</w:t>
        </w:r>
      </w:hyperlink>
      <w:r>
        <w:t xml:space="preserve"> настоящего Кодекс</w:t>
      </w:r>
      <w:r>
        <w:t xml:space="preserve">а. </w:t>
      </w:r>
    </w:p>
    <w:p w:rsidR="00000000" w:rsidRDefault="00E904DC">
      <w:pPr>
        <w:pStyle w:val="pj"/>
      </w:pPr>
      <w:r>
        <w:t>3. Дела об административных правонарушениях, за которые в качестве одного из видов административного взыскания предусмотрены административное выдворение за пределы Республики Казахстан иностранцев либо лиц без гражданства, административный арест, возме</w:t>
      </w:r>
      <w:r>
        <w:t>здное изъятие предметов, явившихся орудием совершения или непосредственным объектом административного правонарушения, либо конфискация этих предметов, а равно конфискация доходов (дивидендов), денег и ценных бумаг, полученных вследствие совершения админист</w:t>
      </w:r>
      <w:r>
        <w:t>ративного правонарушения, лишение специального права, предоставляемого конкретному лицу (в том числе право управления транспортным средством), лишение лицензий, специального разрешения, квалификационного аттестата (свидетельства) на определенный вид деятел</w:t>
      </w:r>
      <w:r>
        <w:t xml:space="preserve">ьности, либо совершение определенных действий, принудительный снос самовольно возводимого или возведенного строения, приостановление или запрещение деятельности индивидуального предпринимателя или юридического лица, рассматриваются судьей. </w:t>
      </w:r>
    </w:p>
    <w:p w:rsidR="00000000" w:rsidRDefault="00E904DC">
      <w:pPr>
        <w:pStyle w:val="pj"/>
      </w:pPr>
      <w:r>
        <w:t>4. В тех случая</w:t>
      </w:r>
      <w:r>
        <w:t>х, когда указанные в части третьей настоящей статьи меры административного взыскания не подлежат обязательному применению, дело в случае отсутствия необходимости их применения может быть рассмотрено соответствующим органом, должностные лица которого в соот</w:t>
      </w:r>
      <w:r>
        <w:t xml:space="preserve">ветствии с частью первой </w:t>
      </w:r>
      <w:hyperlink w:anchor="sub6360000" w:history="1">
        <w:r>
          <w:rPr>
            <w:rStyle w:val="a4"/>
          </w:rPr>
          <w:t>статьи 636</w:t>
        </w:r>
      </w:hyperlink>
      <w:r>
        <w:t xml:space="preserve"> настоящего Кодекса имеют право составлять протокол об административном правонарушении, но без применения взысканий, указанных в части третьей настоящей статьи. </w:t>
      </w:r>
    </w:p>
    <w:p w:rsidR="00000000" w:rsidRDefault="00E904DC">
      <w:pPr>
        <w:pStyle w:val="pj"/>
        <w:spacing w:after="240"/>
      </w:pPr>
      <w:r>
        <w:t xml:space="preserve">5. В соответствии со </w:t>
      </w:r>
      <w:hyperlink w:anchor="sub270000" w:history="1">
        <w:r>
          <w:rPr>
            <w:rStyle w:val="a4"/>
          </w:rPr>
          <w:t>статьей 27</w:t>
        </w:r>
      </w:hyperlink>
      <w:r>
        <w:t xml:space="preserve"> настоящего Кодекса по заявлению лица, в отношении которого ведется производство по делу об административном правонарушении, дело о любом правонарушении, предусмотренном </w:t>
      </w:r>
      <w:hyperlink w:anchor="sub800000" w:history="1">
        <w:r>
          <w:rPr>
            <w:rStyle w:val="a4"/>
          </w:rPr>
          <w:t>особенной частью</w:t>
        </w:r>
      </w:hyperlink>
      <w:r>
        <w:t xml:space="preserve"> </w:t>
      </w:r>
      <w:r>
        <w:t>раздела 2 настоящего Кодекса, рассматривается судьей.</w:t>
      </w:r>
    </w:p>
    <w:p w:rsidR="00000000" w:rsidRDefault="00E904DC">
      <w:pPr>
        <w:pStyle w:val="pj"/>
      </w:pPr>
      <w:r>
        <w:rPr>
          <w:rStyle w:val="s1"/>
        </w:rPr>
        <w:t>Статья 540.</w:t>
      </w:r>
      <w:r>
        <w:t xml:space="preserve"> Порядок образования комиссий по защите прав несовершеннолетних </w:t>
      </w:r>
    </w:p>
    <w:p w:rsidR="00000000" w:rsidRDefault="00E904DC">
      <w:pPr>
        <w:pStyle w:val="pj"/>
        <w:spacing w:after="240"/>
      </w:pPr>
      <w:hyperlink r:id="rId872" w:history="1">
        <w:r>
          <w:rPr>
            <w:rStyle w:val="a4"/>
          </w:rPr>
          <w:t>Комиссии</w:t>
        </w:r>
      </w:hyperlink>
      <w:r>
        <w:t xml:space="preserve"> по защите прав несовершеннолетних образуются местными</w:t>
      </w:r>
      <w:r>
        <w:t xml:space="preserve"> исполнительными органами в составе председателя, заместителя председателя, членов комиссии и ответственного секретаря комиссии. Председатель и ответственный секретарь комиссии по защите прав несовершеннолетних занимают штатные должности в аппаратах соотве</w:t>
      </w:r>
      <w:r>
        <w:t>тствующих государственных органов. Порядок образования и деятельности комиссии по защите прав несовершеннолетних определяется законодательством.</w:t>
      </w:r>
    </w:p>
    <w:p w:rsidR="00000000" w:rsidRDefault="00E904DC">
      <w:pPr>
        <w:pStyle w:val="pc"/>
      </w:pPr>
      <w:bookmarkStart w:id="458" w:name="SUB5410000"/>
      <w:bookmarkEnd w:id="458"/>
      <w:r>
        <w:rPr>
          <w:rStyle w:val="s1"/>
        </w:rPr>
        <w:t>Глава 32</w:t>
      </w:r>
      <w:r>
        <w:t xml:space="preserve"> </w:t>
      </w:r>
    </w:p>
    <w:p w:rsidR="00000000" w:rsidRDefault="00E904DC">
      <w:pPr>
        <w:pStyle w:val="pc"/>
      </w:pPr>
      <w:r>
        <w:rPr>
          <w:rStyle w:val="s1"/>
        </w:rPr>
        <w:t>Подведомственность дел об административных правонарушениях,</w:t>
      </w:r>
      <w:r>
        <w:t xml:space="preserve"> </w:t>
      </w:r>
    </w:p>
    <w:p w:rsidR="00000000" w:rsidRDefault="00E904DC">
      <w:pPr>
        <w:pStyle w:val="pc"/>
      </w:pPr>
      <w:r>
        <w:rPr>
          <w:rStyle w:val="s1"/>
        </w:rPr>
        <w:t>компетенция должностных лиц по рассмотре</w:t>
      </w:r>
      <w:r>
        <w:rPr>
          <w:rStyle w:val="s1"/>
        </w:rPr>
        <w:t>нию дел и наложению</w:t>
      </w:r>
      <w:r>
        <w:t xml:space="preserve"> </w:t>
      </w:r>
    </w:p>
    <w:p w:rsidR="00000000" w:rsidRDefault="00E904DC">
      <w:pPr>
        <w:pStyle w:val="pc"/>
        <w:spacing w:after="240"/>
      </w:pPr>
      <w:r>
        <w:rPr>
          <w:rStyle w:val="s1"/>
        </w:rPr>
        <w:t>административных взысканий</w:t>
      </w:r>
    </w:p>
    <w:p w:rsidR="00000000" w:rsidRDefault="00E904DC">
      <w:pPr>
        <w:pStyle w:val="pj"/>
      </w:pPr>
      <w:r>
        <w:rPr>
          <w:rStyle w:val="s3"/>
        </w:rPr>
        <w:t xml:space="preserve">В статью 541 внесены изменения в соответствии с Законами РК от 28.03.03 г. </w:t>
      </w:r>
      <w:hyperlink r:id="rId873" w:anchor="sub_id=541" w:history="1">
        <w:r>
          <w:rPr>
            <w:rStyle w:val="a4"/>
            <w:i/>
            <w:iCs/>
          </w:rPr>
          <w:t>№ 398-II</w:t>
        </w:r>
      </w:hyperlink>
      <w:r>
        <w:rPr>
          <w:rStyle w:val="s3"/>
        </w:rPr>
        <w:t xml:space="preserve"> (</w:t>
      </w:r>
      <w:hyperlink r:id="rId874" w:anchor="sub_id=5410000" w:history="1">
        <w:r>
          <w:rPr>
            <w:rStyle w:val="a4"/>
            <w:i/>
            <w:iCs/>
          </w:rPr>
          <w:t>см. стар. ред.</w:t>
        </w:r>
      </w:hyperlink>
      <w:r>
        <w:rPr>
          <w:rStyle w:val="s3"/>
        </w:rPr>
        <w:t xml:space="preserve">); от 03.06.03 г. </w:t>
      </w:r>
      <w:hyperlink r:id="rId875" w:anchor="sub_id=541" w:history="1">
        <w:r>
          <w:rPr>
            <w:rStyle w:val="a4"/>
            <w:i/>
            <w:iCs/>
          </w:rPr>
          <w:t>№ 428-II</w:t>
        </w:r>
      </w:hyperlink>
      <w:r>
        <w:rPr>
          <w:rStyle w:val="s3"/>
        </w:rPr>
        <w:t xml:space="preserve"> (</w:t>
      </w:r>
      <w:hyperlink r:id="rId876" w:anchor="sub_id=5410000" w:history="1">
        <w:r>
          <w:rPr>
            <w:rStyle w:val="a4"/>
            <w:i/>
            <w:iCs/>
          </w:rPr>
          <w:t>см. стар.</w:t>
        </w:r>
        <w:r>
          <w:rPr>
            <w:rStyle w:val="a4"/>
            <w:i/>
            <w:iCs/>
          </w:rPr>
          <w:t xml:space="preserve"> ред.</w:t>
        </w:r>
      </w:hyperlink>
      <w:r>
        <w:rPr>
          <w:rStyle w:val="s3"/>
        </w:rPr>
        <w:t xml:space="preserve">); от 02.07.03 г. </w:t>
      </w:r>
      <w:hyperlink r:id="rId877" w:anchor="sub_id=203" w:history="1">
        <w:r>
          <w:rPr>
            <w:rStyle w:val="a4"/>
            <w:i/>
            <w:iCs/>
          </w:rPr>
          <w:t>№ 451-II</w:t>
        </w:r>
      </w:hyperlink>
      <w:r>
        <w:rPr>
          <w:rStyle w:val="s3"/>
        </w:rPr>
        <w:t xml:space="preserve"> (</w:t>
      </w:r>
      <w:hyperlink r:id="rId878" w:anchor="sub_id=5410000" w:history="1">
        <w:r>
          <w:rPr>
            <w:rStyle w:val="a4"/>
            <w:i/>
            <w:iCs/>
          </w:rPr>
          <w:t>см. стар. ред.</w:t>
        </w:r>
      </w:hyperlink>
      <w:r>
        <w:rPr>
          <w:rStyle w:val="s3"/>
        </w:rPr>
        <w:t xml:space="preserve">); от 03.07.03 г. </w:t>
      </w:r>
      <w:hyperlink r:id="rId879" w:anchor="sub_id=541" w:history="1">
        <w:r>
          <w:rPr>
            <w:rStyle w:val="a4"/>
            <w:i/>
            <w:iCs/>
          </w:rPr>
          <w:t>№ 464-II</w:t>
        </w:r>
      </w:hyperlink>
      <w:r>
        <w:rPr>
          <w:rStyle w:val="s3"/>
        </w:rPr>
        <w:t xml:space="preserve"> (</w:t>
      </w:r>
      <w:hyperlink r:id="rId880" w:anchor="sub_id=5410000" w:history="1">
        <w:r>
          <w:rPr>
            <w:rStyle w:val="a4"/>
            <w:i/>
            <w:iCs/>
          </w:rPr>
          <w:t>см. стар. ред.</w:t>
        </w:r>
      </w:hyperlink>
      <w:r>
        <w:rPr>
          <w:rStyle w:val="s3"/>
        </w:rPr>
        <w:t xml:space="preserve">); от 10.07.03 г. </w:t>
      </w:r>
      <w:hyperlink r:id="rId881" w:anchor="sub_id=308" w:history="1">
        <w:r>
          <w:rPr>
            <w:rStyle w:val="a4"/>
            <w:i/>
            <w:iCs/>
          </w:rPr>
          <w:t>№ 483-II</w:t>
        </w:r>
      </w:hyperlink>
      <w:r>
        <w:rPr>
          <w:rStyle w:val="s3"/>
        </w:rPr>
        <w:t xml:space="preserve"> (</w:t>
      </w:r>
      <w:hyperlink r:id="rId882" w:anchor="sub_id=5410000" w:history="1">
        <w:r>
          <w:rPr>
            <w:rStyle w:val="a4"/>
            <w:i/>
            <w:iCs/>
          </w:rPr>
          <w:t>см. стар. ред.</w:t>
        </w:r>
      </w:hyperlink>
      <w:r>
        <w:rPr>
          <w:rStyle w:val="s3"/>
        </w:rPr>
        <w:t xml:space="preserve">); от 05.12.03 г. </w:t>
      </w:r>
      <w:hyperlink r:id="rId883" w:anchor="sub_id=127" w:history="1">
        <w:r>
          <w:rPr>
            <w:rStyle w:val="a4"/>
            <w:i/>
            <w:iCs/>
          </w:rPr>
          <w:t>№ 506-II</w:t>
        </w:r>
      </w:hyperlink>
      <w:r>
        <w:rPr>
          <w:rStyle w:val="s3"/>
        </w:rPr>
        <w:t xml:space="preserve"> (</w:t>
      </w:r>
      <w:hyperlink r:id="rId884" w:anchor="sub_id=5410000" w:history="1">
        <w:r>
          <w:rPr>
            <w:rStyle w:val="a4"/>
            <w:i/>
            <w:iCs/>
          </w:rPr>
          <w:t>см. стар. ред.</w:t>
        </w:r>
      </w:hyperlink>
      <w:r>
        <w:rPr>
          <w:rStyle w:val="s3"/>
        </w:rPr>
        <w:t xml:space="preserve">); от 06.05.04 г. </w:t>
      </w:r>
      <w:hyperlink r:id="rId885" w:anchor="sub_id=200" w:history="1">
        <w:r>
          <w:rPr>
            <w:rStyle w:val="a4"/>
            <w:i/>
            <w:iCs/>
          </w:rPr>
          <w:t>№ 551-II</w:t>
        </w:r>
      </w:hyperlink>
      <w:r>
        <w:rPr>
          <w:rStyle w:val="s3"/>
        </w:rPr>
        <w:t xml:space="preserve"> (</w:t>
      </w:r>
      <w:hyperlink r:id="rId886" w:anchor="sub_id=5410000" w:history="1">
        <w:r>
          <w:rPr>
            <w:rStyle w:val="a4"/>
            <w:i/>
            <w:iCs/>
          </w:rPr>
          <w:t>см.</w:t>
        </w:r>
        <w:r>
          <w:rPr>
            <w:rStyle w:val="a4"/>
            <w:i/>
            <w:iCs/>
          </w:rPr>
          <w:t xml:space="preserve"> стар. ред.</w:t>
        </w:r>
      </w:hyperlink>
      <w:r>
        <w:rPr>
          <w:rStyle w:val="s3"/>
        </w:rPr>
        <w:t xml:space="preserve">); от 06.07.04 г. </w:t>
      </w:r>
      <w:hyperlink r:id="rId887" w:anchor="sub_id=103" w:history="1">
        <w:r>
          <w:rPr>
            <w:rStyle w:val="a4"/>
            <w:i/>
            <w:iCs/>
          </w:rPr>
          <w:t>№ 572-II</w:t>
        </w:r>
      </w:hyperlink>
      <w:r>
        <w:t xml:space="preserve"> </w:t>
      </w:r>
    </w:p>
    <w:p w:rsidR="00000000" w:rsidRDefault="00E904DC">
      <w:pPr>
        <w:pStyle w:val="pj"/>
      </w:pPr>
      <w:r>
        <w:rPr>
          <w:rStyle w:val="s1"/>
        </w:rPr>
        <w:t>Статья 541.</w:t>
      </w:r>
      <w:r>
        <w:t xml:space="preserve"> Суды </w:t>
      </w:r>
    </w:p>
    <w:p w:rsidR="00000000" w:rsidRDefault="00E904DC">
      <w:pPr>
        <w:pStyle w:val="pj"/>
      </w:pPr>
      <w:r>
        <w:t xml:space="preserve">1. Судьи специализированных районных и приравненных к ним административных судов рассматривают дела об административных правонарушениях, предусмотренных </w:t>
      </w:r>
      <w:hyperlink w:anchor="sub800000" w:history="1">
        <w:r>
          <w:rPr>
            <w:rStyle w:val="a4"/>
          </w:rPr>
          <w:t>статьями 80-86</w:t>
        </w:r>
      </w:hyperlink>
      <w:r>
        <w:t xml:space="preserve">, </w:t>
      </w:r>
      <w:hyperlink w:anchor="sub950000" w:history="1">
        <w:r>
          <w:rPr>
            <w:rStyle w:val="a4"/>
          </w:rPr>
          <w:t>95-112</w:t>
        </w:r>
      </w:hyperlink>
      <w:r>
        <w:t xml:space="preserve">, </w:t>
      </w:r>
      <w:hyperlink w:anchor="sub1150000" w:history="1">
        <w:r>
          <w:rPr>
            <w:rStyle w:val="a4"/>
          </w:rPr>
          <w:t>115</w:t>
        </w:r>
      </w:hyperlink>
      <w:r>
        <w:t xml:space="preserve">, </w:t>
      </w:r>
      <w:hyperlink w:anchor="sub1170000" w:history="1">
        <w:r>
          <w:rPr>
            <w:rStyle w:val="a4"/>
          </w:rPr>
          <w:t>117</w:t>
        </w:r>
      </w:hyperlink>
      <w:r>
        <w:t xml:space="preserve">, </w:t>
      </w:r>
      <w:hyperlink w:anchor="sub1240000" w:history="1">
        <w:r>
          <w:rPr>
            <w:rStyle w:val="a4"/>
          </w:rPr>
          <w:t>124</w:t>
        </w:r>
      </w:hyperlink>
      <w:r>
        <w:t xml:space="preserve">, </w:t>
      </w:r>
      <w:hyperlink w:anchor="sub1270000" w:history="1">
        <w:r>
          <w:rPr>
            <w:rStyle w:val="a4"/>
          </w:rPr>
          <w:t>127</w:t>
        </w:r>
      </w:hyperlink>
      <w:r>
        <w:t xml:space="preserve">, </w:t>
      </w:r>
      <w:hyperlink w:anchor="sub1290000" w:history="1">
        <w:r>
          <w:rPr>
            <w:rStyle w:val="a4"/>
          </w:rPr>
          <w:t>129</w:t>
        </w:r>
      </w:hyperlink>
      <w:r>
        <w:t xml:space="preserve">, </w:t>
      </w:r>
      <w:hyperlink w:anchor="sub1350000" w:history="1">
        <w:r>
          <w:rPr>
            <w:rStyle w:val="a4"/>
          </w:rPr>
          <w:t>135-138</w:t>
        </w:r>
      </w:hyperlink>
      <w:r>
        <w:t xml:space="preserve">, </w:t>
      </w:r>
      <w:hyperlink w:anchor="sub1390200" w:history="1">
        <w:r>
          <w:rPr>
            <w:rStyle w:val="a4"/>
          </w:rPr>
          <w:t>139</w:t>
        </w:r>
      </w:hyperlink>
      <w:r>
        <w:t xml:space="preserve"> (ч</w:t>
      </w:r>
      <w:r>
        <w:t xml:space="preserve">астью второй), </w:t>
      </w:r>
      <w:hyperlink w:anchor="sub1400200" w:history="1">
        <w:r>
          <w:rPr>
            <w:rStyle w:val="a4"/>
          </w:rPr>
          <w:t>140</w:t>
        </w:r>
      </w:hyperlink>
      <w:r>
        <w:t xml:space="preserve"> (частью второй), </w:t>
      </w:r>
      <w:hyperlink w:anchor="sub1420000" w:history="1">
        <w:r>
          <w:rPr>
            <w:rStyle w:val="a4"/>
          </w:rPr>
          <w:t>142</w:t>
        </w:r>
      </w:hyperlink>
      <w:r>
        <w:t xml:space="preserve">, </w:t>
      </w:r>
      <w:hyperlink w:anchor="sub1430000" w:history="1">
        <w:r>
          <w:rPr>
            <w:rStyle w:val="a4"/>
          </w:rPr>
          <w:t>143</w:t>
        </w:r>
      </w:hyperlink>
      <w:r>
        <w:t xml:space="preserve">, </w:t>
      </w:r>
      <w:hyperlink w:anchor="sub1470300" w:history="1">
        <w:r>
          <w:rPr>
            <w:rStyle w:val="a4"/>
          </w:rPr>
          <w:t>147</w:t>
        </w:r>
      </w:hyperlink>
      <w:r>
        <w:t xml:space="preserve"> (частью третьей), </w:t>
      </w:r>
      <w:hyperlink w:anchor="sub1480000" w:history="1">
        <w:r>
          <w:rPr>
            <w:rStyle w:val="a4"/>
          </w:rPr>
          <w:t>148-157</w:t>
        </w:r>
      </w:hyperlink>
      <w:r>
        <w:t xml:space="preserve">, </w:t>
      </w:r>
      <w:hyperlink w:anchor="sub1580000" w:history="1">
        <w:r>
          <w:rPr>
            <w:rStyle w:val="a4"/>
          </w:rPr>
          <w:t>158</w:t>
        </w:r>
      </w:hyperlink>
      <w:r>
        <w:t xml:space="preserve">, </w:t>
      </w:r>
      <w:hyperlink w:anchor="sub1610200" w:history="1">
        <w:r>
          <w:rPr>
            <w:rStyle w:val="a4"/>
          </w:rPr>
          <w:t>161</w:t>
        </w:r>
      </w:hyperlink>
      <w:r>
        <w:t xml:space="preserve"> (частями второй и третьей), </w:t>
      </w:r>
      <w:hyperlink w:anchor="sub1620000" w:history="1">
        <w:r>
          <w:rPr>
            <w:rStyle w:val="a4"/>
          </w:rPr>
          <w:t>162</w:t>
        </w:r>
      </w:hyperlink>
      <w:r>
        <w:t xml:space="preserve">, </w:t>
      </w:r>
      <w:hyperlink w:anchor="sub1630000" w:history="1">
        <w:r>
          <w:rPr>
            <w:rStyle w:val="a4"/>
          </w:rPr>
          <w:t>163</w:t>
        </w:r>
      </w:hyperlink>
      <w:r>
        <w:t xml:space="preserve">, </w:t>
      </w:r>
      <w:hyperlink w:anchor="sub167010000" w:history="1">
        <w:r>
          <w:rPr>
            <w:rStyle w:val="a4"/>
          </w:rPr>
          <w:t>167-1</w:t>
        </w:r>
      </w:hyperlink>
      <w:r>
        <w:t xml:space="preserve"> (частями второй и третьей), </w:t>
      </w:r>
      <w:hyperlink w:anchor="sub168010000" w:history="1">
        <w:r>
          <w:rPr>
            <w:rStyle w:val="a4"/>
          </w:rPr>
          <w:t>168-1</w:t>
        </w:r>
      </w:hyperlink>
      <w:r>
        <w:t xml:space="preserve">, </w:t>
      </w:r>
      <w:hyperlink w:anchor="sub1750200" w:history="1">
        <w:r>
          <w:rPr>
            <w:rStyle w:val="a4"/>
          </w:rPr>
          <w:t>175</w:t>
        </w:r>
      </w:hyperlink>
      <w:r>
        <w:t xml:space="preserve"> (частью второй) (в части правонарушений, совершенных частными нотариусами, аудиторами и аудиторскими организациями), </w:t>
      </w:r>
      <w:hyperlink w:anchor="sub1760000" w:history="1">
        <w:r>
          <w:rPr>
            <w:rStyle w:val="a4"/>
          </w:rPr>
          <w:t>176</w:t>
        </w:r>
      </w:hyperlink>
      <w:r>
        <w:t xml:space="preserve"> (частью первой),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hyperlink w:anchor="sub1900000" w:history="1">
        <w:r>
          <w:rPr>
            <w:rStyle w:val="a4"/>
          </w:rPr>
          <w:t>190</w:t>
        </w:r>
      </w:hyperlink>
      <w:r>
        <w:t xml:space="preserve">, </w:t>
      </w:r>
      <w:hyperlink w:anchor="sub1920000" w:history="1">
        <w:r>
          <w:rPr>
            <w:rStyle w:val="a4"/>
          </w:rPr>
          <w:t>192</w:t>
        </w:r>
      </w:hyperlink>
      <w:r>
        <w:t xml:space="preserve">, </w:t>
      </w:r>
      <w:hyperlink w:anchor="sub1940000" w:history="1">
        <w:r>
          <w:rPr>
            <w:rStyle w:val="a4"/>
          </w:rPr>
          <w:t>1</w:t>
        </w:r>
        <w:r>
          <w:rPr>
            <w:rStyle w:val="a4"/>
          </w:rPr>
          <w:t>94</w:t>
        </w:r>
      </w:hyperlink>
      <w:r>
        <w:t xml:space="preserve">, </w:t>
      </w:r>
      <w:hyperlink w:anchor="sub1970000" w:history="1">
        <w:r>
          <w:rPr>
            <w:rStyle w:val="a4"/>
          </w:rPr>
          <w:t>197</w:t>
        </w:r>
      </w:hyperlink>
      <w:r>
        <w:t xml:space="preserve">, </w:t>
      </w:r>
      <w:hyperlink w:anchor="sub1990000" w:history="1">
        <w:r>
          <w:rPr>
            <w:rStyle w:val="a4"/>
          </w:rPr>
          <w:t>199</w:t>
        </w:r>
      </w:hyperlink>
      <w:r>
        <w:t xml:space="preserve">, </w:t>
      </w:r>
      <w:hyperlink w:anchor="sub2000000" w:history="1">
        <w:r>
          <w:rPr>
            <w:rStyle w:val="a4"/>
          </w:rPr>
          <w:t>200</w:t>
        </w:r>
      </w:hyperlink>
      <w:r>
        <w:t xml:space="preserve">, </w:t>
      </w:r>
      <w:hyperlink w:anchor="sub2020000" w:history="1">
        <w:r>
          <w:rPr>
            <w:rStyle w:val="a4"/>
          </w:rPr>
          <w:t>202</w:t>
        </w:r>
      </w:hyperlink>
      <w:r>
        <w:t xml:space="preserve">, </w:t>
      </w:r>
      <w:hyperlink w:anchor="sub2030000" w:history="1">
        <w:r>
          <w:rPr>
            <w:rStyle w:val="a4"/>
          </w:rPr>
          <w:t>203</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220000" w:history="1">
        <w:r>
          <w:rPr>
            <w:rStyle w:val="a4"/>
          </w:rPr>
          <w:t>222-229</w:t>
        </w:r>
      </w:hyperlink>
      <w:r>
        <w:t xml:space="preserve">, </w:t>
      </w:r>
      <w:hyperlink w:anchor="sub2310200" w:history="1">
        <w:r>
          <w:rPr>
            <w:rStyle w:val="a4"/>
          </w:rPr>
          <w:t>231</w:t>
        </w:r>
      </w:hyperlink>
      <w:r>
        <w:t xml:space="preserve"> (частью второй),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(частью второй), </w:t>
      </w:r>
      <w:hyperlink w:anchor="sub2370000" w:history="1">
        <w:r>
          <w:rPr>
            <w:rStyle w:val="a4"/>
          </w:rPr>
          <w:t>237</w:t>
        </w:r>
      </w:hyperlink>
      <w:r>
        <w:t xml:space="preserve">, </w:t>
      </w:r>
      <w:hyperlink w:anchor="sub2780000" w:history="1">
        <w:r>
          <w:rPr>
            <w:rStyle w:val="a4"/>
          </w:rPr>
          <w:t>278</w:t>
        </w:r>
      </w:hyperlink>
      <w:r>
        <w:t xml:space="preserve"> (частью первой), </w:t>
      </w:r>
      <w:hyperlink w:anchor="sub2830000" w:history="1">
        <w:r>
          <w:rPr>
            <w:rStyle w:val="a4"/>
          </w:rPr>
          <w:t>283</w:t>
        </w:r>
      </w:hyperlink>
      <w:r>
        <w:t xml:space="preserve"> (частями первой, третьей), </w:t>
      </w:r>
      <w:hyperlink w:anchor="sub2980200" w:history="1">
        <w:r>
          <w:rPr>
            <w:rStyle w:val="a4"/>
          </w:rPr>
          <w:t>298</w:t>
        </w:r>
      </w:hyperlink>
      <w:r>
        <w:t xml:space="preserve"> (частями второй, третьей), </w:t>
      </w:r>
      <w:hyperlink w:anchor="sub298010200" w:history="1">
        <w:r>
          <w:rPr>
            <w:rStyle w:val="a4"/>
          </w:rPr>
          <w:t>2</w:t>
        </w:r>
        <w:r>
          <w:rPr>
            <w:rStyle w:val="a4"/>
          </w:rPr>
          <w:t>98-1</w:t>
        </w:r>
      </w:hyperlink>
      <w:r>
        <w:t xml:space="preserve"> (частью второй), </w:t>
      </w:r>
      <w:hyperlink w:anchor="sub3020300" w:history="1">
        <w:r>
          <w:rPr>
            <w:rStyle w:val="a4"/>
          </w:rPr>
          <w:t>302</w:t>
        </w:r>
      </w:hyperlink>
      <w:r>
        <w:t xml:space="preserve"> (частью третьей), </w:t>
      </w:r>
      <w:hyperlink w:anchor="sub3030200" w:history="1">
        <w:r>
          <w:rPr>
            <w:rStyle w:val="a4"/>
          </w:rPr>
          <w:t>303</w:t>
        </w:r>
      </w:hyperlink>
      <w:r>
        <w:t xml:space="preserve"> (частью второй), </w:t>
      </w:r>
      <w:hyperlink w:anchor="sub3040200" w:history="1">
        <w:r>
          <w:rPr>
            <w:rStyle w:val="a4"/>
          </w:rPr>
          <w:t>304</w:t>
        </w:r>
      </w:hyperlink>
      <w:r>
        <w:t xml:space="preserve"> (частью второй), </w:t>
      </w:r>
      <w:hyperlink w:anchor="sub3050200" w:history="1">
        <w:r>
          <w:rPr>
            <w:rStyle w:val="a4"/>
          </w:rPr>
          <w:t>305</w:t>
        </w:r>
      </w:hyperlink>
      <w:r>
        <w:t xml:space="preserve"> (частью второй), </w:t>
      </w:r>
      <w:hyperlink w:anchor="sub3060200" w:history="1">
        <w:r>
          <w:rPr>
            <w:rStyle w:val="a4"/>
          </w:rPr>
          <w:t>306</w:t>
        </w:r>
      </w:hyperlink>
      <w:r>
        <w:t xml:space="preserve"> (частью второй), </w:t>
      </w:r>
      <w:hyperlink w:anchor="sub3080000" w:history="1">
        <w:r>
          <w:rPr>
            <w:rStyle w:val="a4"/>
          </w:rPr>
          <w:t>308</w:t>
        </w:r>
      </w:hyperlink>
      <w:r>
        <w:t xml:space="preserve">, </w:t>
      </w:r>
      <w:hyperlink w:anchor="sub309020400" w:history="1">
        <w:r>
          <w:rPr>
            <w:rStyle w:val="a4"/>
          </w:rPr>
          <w:t>309-2</w:t>
        </w:r>
      </w:hyperlink>
      <w:r>
        <w:t xml:space="preserve"> (частью четвертой), </w:t>
      </w:r>
      <w:hyperlink w:anchor="sub3140000" w:history="1">
        <w:r>
          <w:rPr>
            <w:rStyle w:val="a4"/>
          </w:rPr>
          <w:t>314</w:t>
        </w:r>
      </w:hyperlink>
      <w:r>
        <w:t xml:space="preserve">, </w:t>
      </w:r>
      <w:hyperlink w:anchor="sub3150000" w:history="1">
        <w:r>
          <w:rPr>
            <w:rStyle w:val="a4"/>
          </w:rPr>
          <w:t>315</w:t>
        </w:r>
      </w:hyperlink>
      <w:r>
        <w:t xml:space="preserve">, </w:t>
      </w:r>
      <w:hyperlink w:anchor="sub3160000" w:history="1">
        <w:r>
          <w:rPr>
            <w:rStyle w:val="a4"/>
          </w:rPr>
          <w:t>316</w:t>
        </w:r>
      </w:hyperlink>
      <w:r>
        <w:t xml:space="preserve">, </w:t>
      </w:r>
      <w:hyperlink w:anchor="sub3180000" w:history="1">
        <w:r>
          <w:rPr>
            <w:rStyle w:val="a4"/>
          </w:rPr>
          <w:t>318-322</w:t>
        </w:r>
      </w:hyperlink>
      <w:r>
        <w:t xml:space="preserve">, </w:t>
      </w:r>
      <w:hyperlink w:anchor="sub3240000" w:history="1">
        <w:r>
          <w:rPr>
            <w:rStyle w:val="a4"/>
          </w:rPr>
          <w:t>324</w:t>
        </w:r>
      </w:hyperlink>
      <w:r>
        <w:t xml:space="preserve"> (частями второй и третьей), </w:t>
      </w:r>
      <w:hyperlink w:anchor="sub3250000" w:history="1">
        <w:r>
          <w:rPr>
            <w:rStyle w:val="a4"/>
          </w:rPr>
          <w:t>325-328,</w:t>
        </w:r>
      </w:hyperlink>
      <w:r>
        <w:t xml:space="preserve"> </w:t>
      </w:r>
      <w:hyperlink w:anchor="sub3290200" w:history="1">
        <w:r>
          <w:rPr>
            <w:rStyle w:val="a4"/>
          </w:rPr>
          <w:t>329</w:t>
        </w:r>
      </w:hyperlink>
      <w:r>
        <w:t xml:space="preserve"> (частью второй), </w:t>
      </w:r>
      <w:hyperlink w:anchor="sub3300000" w:history="1">
        <w:r>
          <w:rPr>
            <w:rStyle w:val="a4"/>
          </w:rPr>
          <w:t>330-332</w:t>
        </w:r>
      </w:hyperlink>
      <w:r>
        <w:t xml:space="preserve">, </w:t>
      </w:r>
      <w:hyperlink w:anchor="sub3350000" w:history="1">
        <w:r>
          <w:rPr>
            <w:rStyle w:val="a4"/>
          </w:rPr>
          <w:t>335</w:t>
        </w:r>
      </w:hyperlink>
      <w:r>
        <w:t xml:space="preserve">, </w:t>
      </w:r>
      <w:hyperlink w:anchor="sub3360300" w:history="1">
        <w:r>
          <w:rPr>
            <w:rStyle w:val="a4"/>
          </w:rPr>
          <w:t>336</w:t>
        </w:r>
      </w:hyperlink>
      <w:r>
        <w:t xml:space="preserve"> (частью третьей), </w:t>
      </w:r>
      <w:hyperlink w:anchor="sub336010300" w:history="1">
        <w:r>
          <w:rPr>
            <w:rStyle w:val="a4"/>
          </w:rPr>
          <w:t>336-1</w:t>
        </w:r>
      </w:hyperlink>
      <w:r>
        <w:t xml:space="preserve"> (частью третьей), </w:t>
      </w:r>
      <w:hyperlink w:anchor="sub3380000" w:history="1">
        <w:r>
          <w:rPr>
            <w:rStyle w:val="a4"/>
          </w:rPr>
          <w:t>338</w:t>
        </w:r>
      </w:hyperlink>
      <w:r>
        <w:t xml:space="preserve"> (частью первой), </w:t>
      </w:r>
      <w:hyperlink w:anchor="sub3390000" w:history="1">
        <w:r>
          <w:rPr>
            <w:rStyle w:val="a4"/>
          </w:rPr>
          <w:t>339</w:t>
        </w:r>
      </w:hyperlink>
      <w:r>
        <w:t xml:space="preserve">, </w:t>
      </w:r>
      <w:hyperlink w:anchor="sub3400000" w:history="1">
        <w:r>
          <w:rPr>
            <w:rStyle w:val="a4"/>
          </w:rPr>
          <w:t>340</w:t>
        </w:r>
      </w:hyperlink>
      <w:r>
        <w:t xml:space="preserve">, </w:t>
      </w:r>
      <w:hyperlink w:anchor="sub3420000" w:history="1">
        <w:r>
          <w:rPr>
            <w:rStyle w:val="a4"/>
          </w:rPr>
          <w:t>342-357</w:t>
        </w:r>
      </w:hyperlink>
      <w:r>
        <w:t xml:space="preserve">, </w:t>
      </w:r>
      <w:hyperlink w:anchor="sub3590000" w:history="1">
        <w:r>
          <w:rPr>
            <w:rStyle w:val="a4"/>
          </w:rPr>
          <w:t>359</w:t>
        </w:r>
      </w:hyperlink>
      <w:r>
        <w:t xml:space="preserve">, </w:t>
      </w:r>
      <w:hyperlink w:anchor="sub3610000" w:history="1">
        <w:r>
          <w:rPr>
            <w:rStyle w:val="a4"/>
          </w:rPr>
          <w:t>361</w:t>
        </w:r>
      </w:hyperlink>
      <w:r>
        <w:t xml:space="preserve">, </w:t>
      </w:r>
      <w:hyperlink w:anchor="sub3620000" w:history="1">
        <w:r>
          <w:rPr>
            <w:rStyle w:val="a4"/>
          </w:rPr>
          <w:t>362</w:t>
        </w:r>
      </w:hyperlink>
      <w:r>
        <w:t xml:space="preserve">, </w:t>
      </w:r>
      <w:hyperlink w:anchor="sub3630000" w:history="1">
        <w:r>
          <w:rPr>
            <w:rStyle w:val="a4"/>
          </w:rPr>
          <w:t>363</w:t>
        </w:r>
      </w:hyperlink>
      <w:r>
        <w:t xml:space="preserve">, </w:t>
      </w:r>
      <w:hyperlink w:anchor="sub3660000" w:history="1">
        <w:r>
          <w:rPr>
            <w:rStyle w:val="a4"/>
          </w:rPr>
          <w:t>366</w:t>
        </w:r>
      </w:hyperlink>
      <w:r>
        <w:t xml:space="preserve">, </w:t>
      </w:r>
      <w:hyperlink w:anchor="sub3680000" w:history="1">
        <w:r>
          <w:rPr>
            <w:rStyle w:val="a4"/>
          </w:rPr>
          <w:t>368</w:t>
        </w:r>
      </w:hyperlink>
      <w:r>
        <w:t xml:space="preserve">, </w:t>
      </w:r>
      <w:hyperlink w:anchor="sub3690200" w:history="1">
        <w:r>
          <w:rPr>
            <w:rStyle w:val="a4"/>
          </w:rPr>
          <w:t>369</w:t>
        </w:r>
      </w:hyperlink>
      <w:r>
        <w:t xml:space="preserve"> (частью второй), </w:t>
      </w:r>
      <w:hyperlink w:anchor="sub3700200" w:history="1">
        <w:r>
          <w:rPr>
            <w:rStyle w:val="a4"/>
          </w:rPr>
          <w:t>370</w:t>
        </w:r>
      </w:hyperlink>
      <w:r>
        <w:t xml:space="preserve"> (частью второй), </w:t>
      </w:r>
      <w:hyperlink w:anchor="sub3710200" w:history="1">
        <w:r>
          <w:rPr>
            <w:rStyle w:val="a4"/>
          </w:rPr>
          <w:t>371</w:t>
        </w:r>
      </w:hyperlink>
      <w:r>
        <w:t xml:space="preserve"> (частью второй), </w:t>
      </w:r>
      <w:hyperlink w:anchor="sub3720000" w:history="1">
        <w:r>
          <w:rPr>
            <w:rStyle w:val="a4"/>
          </w:rPr>
          <w:t>372-376</w:t>
        </w:r>
      </w:hyperlink>
      <w:r>
        <w:t xml:space="preserve">, </w:t>
      </w:r>
      <w:hyperlink w:anchor="sub3860300" w:history="1">
        <w:r>
          <w:rPr>
            <w:rStyle w:val="a4"/>
          </w:rPr>
          <w:t>386</w:t>
        </w:r>
      </w:hyperlink>
      <w:r>
        <w:t xml:space="preserve"> (частью третьей), </w:t>
      </w:r>
      <w:hyperlink w:anchor="sub3880000" w:history="1">
        <w:r>
          <w:rPr>
            <w:rStyle w:val="a4"/>
          </w:rPr>
          <w:t>388</w:t>
        </w:r>
      </w:hyperlink>
      <w:r>
        <w:t xml:space="preserve">, </w:t>
      </w:r>
      <w:hyperlink w:anchor="sub3910200" w:history="1">
        <w:r>
          <w:rPr>
            <w:rStyle w:val="a4"/>
          </w:rPr>
          <w:t>391</w:t>
        </w:r>
      </w:hyperlink>
      <w:r>
        <w:t xml:space="preserve"> (частью второй), </w:t>
      </w:r>
      <w:hyperlink w:anchor="sub391010300" w:history="1">
        <w:r>
          <w:rPr>
            <w:rStyle w:val="a4"/>
          </w:rPr>
          <w:t>391-1</w:t>
        </w:r>
      </w:hyperlink>
      <w:r>
        <w:t xml:space="preserve"> (частью третьей), </w:t>
      </w:r>
      <w:hyperlink w:anchor="sub3930000" w:history="1">
        <w:r>
          <w:rPr>
            <w:rStyle w:val="a4"/>
          </w:rPr>
          <w:t>393</w:t>
        </w:r>
      </w:hyperlink>
      <w:r>
        <w:t xml:space="preserve">, </w:t>
      </w:r>
      <w:hyperlink w:anchor="sub3940200" w:history="1">
        <w:r>
          <w:rPr>
            <w:rStyle w:val="a4"/>
          </w:rPr>
          <w:t>394</w:t>
        </w:r>
      </w:hyperlink>
      <w:r>
        <w:t xml:space="preserve"> (частью второй), </w:t>
      </w:r>
      <w:hyperlink w:anchor="sub3960200" w:history="1">
        <w:r>
          <w:rPr>
            <w:rStyle w:val="a4"/>
          </w:rPr>
          <w:t>396</w:t>
        </w:r>
      </w:hyperlink>
      <w:r>
        <w:t xml:space="preserve"> (частью второй), </w:t>
      </w:r>
      <w:hyperlink w:anchor="sub3970000" w:history="1">
        <w:r>
          <w:rPr>
            <w:rStyle w:val="a4"/>
          </w:rPr>
          <w:t>397</w:t>
        </w:r>
      </w:hyperlink>
      <w:r>
        <w:t xml:space="preserve">, </w:t>
      </w:r>
      <w:hyperlink w:anchor="sub4050000" w:history="1">
        <w:r>
          <w:rPr>
            <w:rStyle w:val="a4"/>
          </w:rPr>
          <w:t>405</w:t>
        </w:r>
      </w:hyperlink>
      <w:r>
        <w:t xml:space="preserve"> (частью первой), </w:t>
      </w:r>
      <w:hyperlink w:anchor="sub4090000" w:history="1">
        <w:r>
          <w:rPr>
            <w:rStyle w:val="a4"/>
          </w:rPr>
          <w:t>409</w:t>
        </w:r>
      </w:hyperlink>
      <w:r>
        <w:t xml:space="preserve">, </w:t>
      </w:r>
      <w:hyperlink w:anchor="sub4100000" w:history="1">
        <w:r>
          <w:rPr>
            <w:rStyle w:val="a4"/>
          </w:rPr>
          <w:t>410</w:t>
        </w:r>
      </w:hyperlink>
      <w:r>
        <w:t xml:space="preserve">, </w:t>
      </w:r>
      <w:hyperlink w:anchor="sub4130000" w:history="1">
        <w:r>
          <w:rPr>
            <w:rStyle w:val="a4"/>
          </w:rPr>
          <w:t>413-419</w:t>
        </w:r>
      </w:hyperlink>
      <w:r>
        <w:t xml:space="preserve">, </w:t>
      </w:r>
      <w:hyperlink w:anchor="sub4210000" w:history="1">
        <w:r>
          <w:rPr>
            <w:rStyle w:val="a4"/>
          </w:rPr>
          <w:t>421</w:t>
        </w:r>
      </w:hyperlink>
      <w:r>
        <w:t xml:space="preserve">, </w:t>
      </w:r>
      <w:hyperlink w:anchor="sub4230000" w:history="1">
        <w:r>
          <w:rPr>
            <w:rStyle w:val="a4"/>
          </w:rPr>
          <w:t>423</w:t>
        </w:r>
      </w:hyperlink>
      <w:r>
        <w:t xml:space="preserve">, </w:t>
      </w:r>
      <w:hyperlink w:anchor="sub4240000" w:history="1">
        <w:r>
          <w:rPr>
            <w:rStyle w:val="a4"/>
          </w:rPr>
          <w:t>424</w:t>
        </w:r>
      </w:hyperlink>
      <w:r>
        <w:t xml:space="preserve">, </w:t>
      </w:r>
      <w:hyperlink w:anchor="sub4260000" w:history="1">
        <w:r>
          <w:rPr>
            <w:rStyle w:val="a4"/>
          </w:rPr>
          <w:t>426-430</w:t>
        </w:r>
      </w:hyperlink>
      <w:r>
        <w:t xml:space="preserve">, </w:t>
      </w:r>
      <w:hyperlink w:anchor="sub4320000" w:history="1">
        <w:r>
          <w:rPr>
            <w:rStyle w:val="a4"/>
          </w:rPr>
          <w:t>432-434</w:t>
        </w:r>
      </w:hyperlink>
      <w:r>
        <w:t xml:space="preserve">, </w:t>
      </w:r>
      <w:hyperlink w:anchor="sub4360200" w:history="1">
        <w:r>
          <w:rPr>
            <w:rStyle w:val="a4"/>
          </w:rPr>
          <w:t>436</w:t>
        </w:r>
      </w:hyperlink>
      <w:r>
        <w:t xml:space="preserve"> (частью второй), </w:t>
      </w:r>
      <w:hyperlink w:anchor="sub4370000" w:history="1">
        <w:r>
          <w:rPr>
            <w:rStyle w:val="a4"/>
          </w:rPr>
          <w:t>437</w:t>
        </w:r>
      </w:hyperlink>
      <w:r>
        <w:t xml:space="preserve">, </w:t>
      </w:r>
      <w:hyperlink w:anchor="sub4420000" w:history="1">
        <w:r>
          <w:rPr>
            <w:rStyle w:val="a4"/>
          </w:rPr>
          <w:t>442</w:t>
        </w:r>
      </w:hyperlink>
      <w:r>
        <w:t xml:space="preserve">, </w:t>
      </w:r>
      <w:hyperlink w:anchor="sub4450000" w:history="1">
        <w:r>
          <w:rPr>
            <w:rStyle w:val="a4"/>
          </w:rPr>
          <w:t>445</w:t>
        </w:r>
      </w:hyperlink>
      <w:r>
        <w:t xml:space="preserve">, </w:t>
      </w:r>
      <w:hyperlink w:anchor="sub4460200" w:history="1">
        <w:r>
          <w:rPr>
            <w:rStyle w:val="a4"/>
          </w:rPr>
          <w:t>446</w:t>
        </w:r>
      </w:hyperlink>
      <w:r>
        <w:t xml:space="preserve"> (частью второй), </w:t>
      </w:r>
      <w:hyperlink w:anchor="sub4470200" w:history="1">
        <w:r>
          <w:rPr>
            <w:rStyle w:val="a4"/>
          </w:rPr>
          <w:t>447</w:t>
        </w:r>
      </w:hyperlink>
      <w:r>
        <w:t xml:space="preserve"> </w:t>
      </w:r>
      <w:r>
        <w:t xml:space="preserve">(частями второй, третьей), </w:t>
      </w:r>
      <w:hyperlink w:anchor="sub447010000" w:history="1">
        <w:r>
          <w:rPr>
            <w:rStyle w:val="a4"/>
          </w:rPr>
          <w:t>447-1</w:t>
        </w:r>
      </w:hyperlink>
      <w:r>
        <w:t xml:space="preserve">, </w:t>
      </w:r>
      <w:hyperlink w:anchor="sub447020000" w:history="1">
        <w:r>
          <w:rPr>
            <w:rStyle w:val="a4"/>
          </w:rPr>
          <w:t>447-2</w:t>
        </w:r>
      </w:hyperlink>
      <w:r>
        <w:t xml:space="preserve">, </w:t>
      </w:r>
      <w:hyperlink w:anchor="sub447030000" w:history="1">
        <w:r>
          <w:rPr>
            <w:rStyle w:val="a4"/>
          </w:rPr>
          <w:t>447-3</w:t>
        </w:r>
      </w:hyperlink>
      <w:r>
        <w:t xml:space="preserve">, </w:t>
      </w:r>
      <w:hyperlink w:anchor="sub447040000" w:history="1">
        <w:r>
          <w:rPr>
            <w:rStyle w:val="a4"/>
          </w:rPr>
          <w:t>447-4</w:t>
        </w:r>
      </w:hyperlink>
      <w:r>
        <w:t xml:space="preserve">, </w:t>
      </w:r>
      <w:hyperlink w:anchor="sub4530200" w:history="1">
        <w:r>
          <w:rPr>
            <w:rStyle w:val="a4"/>
          </w:rPr>
          <w:t>453</w:t>
        </w:r>
      </w:hyperlink>
      <w:r>
        <w:t xml:space="preserve"> (частью второй), </w:t>
      </w:r>
      <w:hyperlink w:anchor="sub4540000" w:history="1">
        <w:r>
          <w:rPr>
            <w:rStyle w:val="a4"/>
          </w:rPr>
          <w:t>454</w:t>
        </w:r>
      </w:hyperlink>
      <w:r>
        <w:t xml:space="preserve"> (частями первой - третьей), 461 (</w:t>
      </w:r>
      <w:hyperlink w:anchor="sub4610300" w:history="1">
        <w:r>
          <w:rPr>
            <w:rStyle w:val="a4"/>
          </w:rPr>
          <w:t>частями третьей</w:t>
        </w:r>
      </w:hyperlink>
      <w:r>
        <w:t xml:space="preserve"> и </w:t>
      </w:r>
      <w:hyperlink w:anchor="sub461060100" w:history="1">
        <w:r>
          <w:rPr>
            <w:rStyle w:val="a4"/>
          </w:rPr>
          <w:t>6-1</w:t>
        </w:r>
      </w:hyperlink>
      <w:r>
        <w:t xml:space="preserve">), </w:t>
      </w:r>
      <w:hyperlink w:anchor="sub4620300" w:history="1">
        <w:r>
          <w:rPr>
            <w:rStyle w:val="a4"/>
          </w:rPr>
          <w:t>462</w:t>
        </w:r>
      </w:hyperlink>
      <w:r>
        <w:t xml:space="preserve"> (частью третьей), </w:t>
      </w:r>
      <w:hyperlink w:anchor="sub4630200" w:history="1">
        <w:r>
          <w:rPr>
            <w:rStyle w:val="a4"/>
          </w:rPr>
          <w:t>463</w:t>
        </w:r>
      </w:hyperlink>
      <w:r>
        <w:t xml:space="preserve"> (частями </w:t>
      </w:r>
      <w:r>
        <w:t xml:space="preserve">второй и третьей), </w:t>
      </w:r>
      <w:hyperlink w:anchor="sub4640200" w:history="1">
        <w:r>
          <w:rPr>
            <w:rStyle w:val="a4"/>
          </w:rPr>
          <w:t>464</w:t>
        </w:r>
      </w:hyperlink>
      <w:r>
        <w:t xml:space="preserve"> (частью второй),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(частями первой - третьей, пятой), </w:t>
      </w:r>
      <w:hyperlink w:anchor="sub467010000" w:history="1">
        <w:r>
          <w:rPr>
            <w:rStyle w:val="a4"/>
          </w:rPr>
          <w:t>467-1</w:t>
        </w:r>
      </w:hyperlink>
      <w:r>
        <w:t xml:space="preserve">, </w:t>
      </w:r>
      <w:hyperlink w:anchor="sub4680200" w:history="1">
        <w:r>
          <w:rPr>
            <w:rStyle w:val="a4"/>
          </w:rPr>
          <w:t>468</w:t>
        </w:r>
      </w:hyperlink>
      <w:r>
        <w:t xml:space="preserve"> (частью второй),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(частью третьей), </w:t>
      </w:r>
      <w:hyperlink w:anchor="sub4840000" w:history="1">
        <w:r>
          <w:rPr>
            <w:rStyle w:val="a4"/>
          </w:rPr>
          <w:t>484</w:t>
        </w:r>
      </w:hyperlink>
      <w:r>
        <w:t xml:space="preserve">, </w:t>
      </w:r>
      <w:hyperlink w:anchor="sub4910200" w:history="1">
        <w:r>
          <w:rPr>
            <w:rStyle w:val="a4"/>
          </w:rPr>
          <w:t>491</w:t>
        </w:r>
      </w:hyperlink>
      <w:r>
        <w:t xml:space="preserve"> (частью второй), </w:t>
      </w:r>
      <w:hyperlink w:anchor="sub4920200" w:history="1">
        <w:r>
          <w:rPr>
            <w:rStyle w:val="a4"/>
          </w:rPr>
          <w:t>492</w:t>
        </w:r>
      </w:hyperlink>
      <w:r>
        <w:t xml:space="preserve"> (частью второй), </w:t>
      </w:r>
      <w:hyperlink w:anchor="sub4930200" w:history="1">
        <w:r>
          <w:rPr>
            <w:rStyle w:val="a4"/>
          </w:rPr>
          <w:t>493</w:t>
        </w:r>
      </w:hyperlink>
      <w:r>
        <w:t xml:space="preserve"> (частью второй), </w:t>
      </w:r>
      <w:hyperlink w:anchor="sub4940200" w:history="1">
        <w:r>
          <w:rPr>
            <w:rStyle w:val="a4"/>
          </w:rPr>
          <w:t>494</w:t>
        </w:r>
      </w:hyperlink>
      <w:r>
        <w:t xml:space="preserve"> (частями второй, третьей), </w:t>
      </w:r>
      <w:hyperlink w:anchor="sub4960200" w:history="1">
        <w:r>
          <w:rPr>
            <w:rStyle w:val="a4"/>
          </w:rPr>
          <w:t>496</w:t>
        </w:r>
      </w:hyperlink>
      <w:r>
        <w:t xml:space="preserve"> (частью второй), </w:t>
      </w:r>
      <w:hyperlink w:anchor="sub4980200" w:history="1">
        <w:r>
          <w:rPr>
            <w:rStyle w:val="a4"/>
          </w:rPr>
          <w:t>498</w:t>
        </w:r>
      </w:hyperlink>
      <w:r>
        <w:t xml:space="preserve"> (частью второй), </w:t>
      </w:r>
      <w:hyperlink w:anchor="sub5010000" w:history="1">
        <w:r>
          <w:rPr>
            <w:rStyle w:val="a4"/>
          </w:rPr>
          <w:t>501</w:t>
        </w:r>
      </w:hyperlink>
      <w:r>
        <w:t xml:space="preserve">, </w:t>
      </w:r>
      <w:hyperlink w:anchor="sub5020000" w:history="1">
        <w:r>
          <w:rPr>
            <w:rStyle w:val="a4"/>
          </w:rPr>
          <w:t>502</w:t>
        </w:r>
      </w:hyperlink>
      <w:r>
        <w:t xml:space="preserve">, </w:t>
      </w:r>
      <w:hyperlink w:anchor="sub5130000" w:history="1">
        <w:r>
          <w:rPr>
            <w:rStyle w:val="a4"/>
          </w:rPr>
          <w:t>513-537</w:t>
        </w:r>
      </w:hyperlink>
      <w:r>
        <w:t xml:space="preserve"> настоящего Кодекса. </w:t>
      </w:r>
    </w:p>
    <w:p w:rsidR="00000000" w:rsidRDefault="00E904DC">
      <w:pPr>
        <w:pStyle w:val="pj"/>
      </w:pPr>
      <w:r>
        <w:t>2. Кроме указанных в части первой настоящей статьи, судьи рассматр</w:t>
      </w:r>
      <w:r>
        <w:t>ивают дела, независимо от подведомственности их рассмотрения, об административных правонарушениях в качестве одного из видов административного взыскания, за которые предусмотрены: административное выдворение за пределы Республики Казахстан иностранцев либо</w:t>
      </w:r>
      <w:r>
        <w:t xml:space="preserve"> лиц без гражданства, административный арест, лишение лицензии, специального разрешения, квалификационного аттестата (свидетельства), лишение специального права, возмездное изъятие либо конфискация предметов, явившихся орудием совершения или непосредственн</w:t>
      </w:r>
      <w:r>
        <w:t xml:space="preserve">ым объектом административного правонарушения, а также принудительный снос строения, запрещение заниматься определенной деятельностью. </w:t>
      </w:r>
    </w:p>
    <w:p w:rsidR="00000000" w:rsidRDefault="00E904DC">
      <w:pPr>
        <w:pStyle w:val="pj"/>
        <w:spacing w:after="240"/>
      </w:pPr>
      <w:r>
        <w:rPr>
          <w:rStyle w:val="s3"/>
        </w:rPr>
        <w:t xml:space="preserve">См.: </w:t>
      </w:r>
      <w:hyperlink r:id="rId888" w:history="1">
        <w:r>
          <w:rPr>
            <w:rStyle w:val="a4"/>
            <w:i/>
            <w:iCs/>
          </w:rPr>
          <w:t>Указ</w:t>
        </w:r>
      </w:hyperlink>
      <w:r>
        <w:rPr>
          <w:rStyle w:val="s3"/>
        </w:rPr>
        <w:t xml:space="preserve"> Президента Республики Казахстан от 9 февраля 20</w:t>
      </w:r>
      <w:r>
        <w:rPr>
          <w:rStyle w:val="s3"/>
        </w:rPr>
        <w:t>02 года № 803 "Об образовании специализированных межрайонных экономических и административных судов".</w:t>
      </w:r>
    </w:p>
    <w:p w:rsidR="00000000" w:rsidRDefault="00E904DC">
      <w:pPr>
        <w:pStyle w:val="pj"/>
      </w:pPr>
      <w:r>
        <w:rPr>
          <w:rStyle w:val="s1"/>
        </w:rPr>
        <w:t>Статья 542.</w:t>
      </w:r>
      <w:r>
        <w:t xml:space="preserve"> Комиссии по защите прав несовершеннолетних </w:t>
      </w:r>
    </w:p>
    <w:p w:rsidR="00000000" w:rsidRDefault="00E904DC">
      <w:pPr>
        <w:pStyle w:val="pj"/>
        <w:spacing w:after="240"/>
      </w:pPr>
      <w:hyperlink r:id="rId889" w:history="1">
        <w:r>
          <w:rPr>
            <w:rStyle w:val="a4"/>
          </w:rPr>
          <w:t>Районные, городские, районные в городах комиссии</w:t>
        </w:r>
      </w:hyperlink>
      <w:r>
        <w:t xml:space="preserve"> по защите прав несовершеннолетних рассматривают дела об административных правонарушениях, совершенных несовершеннолетними.</w:t>
      </w:r>
    </w:p>
    <w:p w:rsidR="00000000" w:rsidRDefault="00E904DC">
      <w:pPr>
        <w:pStyle w:val="pj"/>
      </w:pPr>
      <w:bookmarkStart w:id="459" w:name="SUB5430000"/>
      <w:bookmarkEnd w:id="459"/>
      <w:r>
        <w:rPr>
          <w:rStyle w:val="s3"/>
        </w:rPr>
        <w:t xml:space="preserve">В статью 543 внесены изменения в соответствии с Законами РК от 03.06.03 г. </w:t>
      </w:r>
      <w:hyperlink r:id="rId890" w:anchor="sub_id=543" w:history="1">
        <w:r>
          <w:rPr>
            <w:rStyle w:val="a4"/>
            <w:i/>
            <w:iCs/>
          </w:rPr>
          <w:t>№ 428-II</w:t>
        </w:r>
      </w:hyperlink>
      <w:r>
        <w:rPr>
          <w:rStyle w:val="s3"/>
        </w:rPr>
        <w:t xml:space="preserve"> (</w:t>
      </w:r>
      <w:hyperlink r:id="rId891" w:anchor="sub_id=5430000" w:history="1">
        <w:r>
          <w:rPr>
            <w:rStyle w:val="a4"/>
            <w:i/>
            <w:iCs/>
          </w:rPr>
          <w:t>см. стар. ред.</w:t>
        </w:r>
      </w:hyperlink>
      <w:r>
        <w:rPr>
          <w:rStyle w:val="s3"/>
        </w:rPr>
        <w:t xml:space="preserve">); от 05.12.03 г. </w:t>
      </w:r>
      <w:hyperlink r:id="rId892" w:anchor="sub_id=128" w:history="1">
        <w:r>
          <w:rPr>
            <w:rStyle w:val="a4"/>
            <w:i/>
            <w:iCs/>
          </w:rPr>
          <w:t>№ 506-II</w:t>
        </w:r>
      </w:hyperlink>
      <w:r>
        <w:rPr>
          <w:rStyle w:val="s3"/>
        </w:rPr>
        <w:t xml:space="preserve"> (</w:t>
      </w:r>
      <w:hyperlink r:id="rId893" w:anchor="sub_id=5430000" w:history="1">
        <w:r>
          <w:rPr>
            <w:rStyle w:val="a4"/>
            <w:i/>
            <w:iCs/>
          </w:rPr>
          <w:t>см. стар. ред.</w:t>
        </w:r>
      </w:hyperlink>
      <w:r>
        <w:rPr>
          <w:rStyle w:val="s3"/>
        </w:rPr>
        <w:t>)</w:t>
      </w:r>
      <w:r>
        <w:t xml:space="preserve"> </w:t>
      </w:r>
    </w:p>
    <w:p w:rsidR="00000000" w:rsidRDefault="00E904DC">
      <w:pPr>
        <w:pStyle w:val="pj"/>
      </w:pPr>
      <w:r>
        <w:rPr>
          <w:rStyle w:val="s1"/>
        </w:rPr>
        <w:t>Статья 543.</w:t>
      </w:r>
      <w:r>
        <w:t xml:space="preserve"> Органы внутренних дел (полиция) </w:t>
      </w:r>
    </w:p>
    <w:p w:rsidR="00000000" w:rsidRDefault="00E904DC">
      <w:pPr>
        <w:pStyle w:val="pj"/>
      </w:pPr>
      <w:r>
        <w:t>1. Органы внутренних</w:t>
      </w:r>
      <w:r>
        <w:t xml:space="preserve"> дел рассматривают дела об административных правонарушениях, предусмотренных </w:t>
      </w:r>
      <w:hyperlink w:anchor="sub1130000" w:history="1">
        <w:r>
          <w:rPr>
            <w:rStyle w:val="a4"/>
          </w:rPr>
          <w:t>статьями 113</w:t>
        </w:r>
      </w:hyperlink>
      <w:r>
        <w:t xml:space="preserve">, </w:t>
      </w:r>
      <w:hyperlink w:anchor="sub1140000" w:history="1">
        <w:r>
          <w:rPr>
            <w:rStyle w:val="a4"/>
          </w:rPr>
          <w:t>114</w:t>
        </w:r>
      </w:hyperlink>
      <w:r>
        <w:t xml:space="preserve">, </w:t>
      </w:r>
      <w:hyperlink w:anchor="sub1160000" w:history="1">
        <w:r>
          <w:rPr>
            <w:rStyle w:val="a4"/>
          </w:rPr>
          <w:t>116</w:t>
        </w:r>
      </w:hyperlink>
      <w:r>
        <w:t xml:space="preserve">, </w:t>
      </w:r>
      <w:hyperlink w:anchor="sub1310000" w:history="1">
        <w:r>
          <w:rPr>
            <w:rStyle w:val="a4"/>
          </w:rPr>
          <w:t>131-134</w:t>
        </w:r>
      </w:hyperlink>
      <w:r>
        <w:t xml:space="preserve">, </w:t>
      </w:r>
      <w:hyperlink w:anchor="sub1390000" w:history="1">
        <w:r>
          <w:rPr>
            <w:rStyle w:val="a4"/>
          </w:rPr>
          <w:t>139</w:t>
        </w:r>
      </w:hyperlink>
      <w:r>
        <w:t xml:space="preserve"> (частью первой), </w:t>
      </w:r>
      <w:hyperlink w:anchor="sub1440000" w:history="1">
        <w:r>
          <w:rPr>
            <w:rStyle w:val="a4"/>
          </w:rPr>
          <w:t>144</w:t>
        </w:r>
      </w:hyperlink>
      <w:r>
        <w:t xml:space="preserve">, </w:t>
      </w:r>
      <w:hyperlink w:anchor="sub1590000" w:history="1">
        <w:r>
          <w:rPr>
            <w:rStyle w:val="a4"/>
          </w:rPr>
          <w:t>159</w:t>
        </w:r>
      </w:hyperlink>
      <w:r>
        <w:t xml:space="preserve">, </w:t>
      </w:r>
      <w:hyperlink w:anchor="sub1600000" w:history="1">
        <w:r>
          <w:rPr>
            <w:rStyle w:val="a4"/>
          </w:rPr>
          <w:t>160</w:t>
        </w:r>
      </w:hyperlink>
      <w:r>
        <w:t xml:space="preserve">, </w:t>
      </w:r>
      <w:hyperlink w:anchor="sub163010000" w:history="1">
        <w:r>
          <w:rPr>
            <w:rStyle w:val="a4"/>
          </w:rPr>
          <w:t>163-1</w:t>
        </w:r>
      </w:hyperlink>
      <w:r>
        <w:t xml:space="preserve">, </w:t>
      </w:r>
      <w:hyperlink w:anchor="sub1640000" w:history="1">
        <w:r>
          <w:rPr>
            <w:rStyle w:val="a4"/>
          </w:rPr>
          <w:t>165</w:t>
        </w:r>
      </w:hyperlink>
      <w:r>
        <w:t xml:space="preserve">, </w:t>
      </w:r>
      <w:hyperlink w:anchor="sub1750200" w:history="1">
        <w:r>
          <w:rPr>
            <w:rStyle w:val="a4"/>
          </w:rPr>
          <w:t>175</w:t>
        </w:r>
      </w:hyperlink>
      <w:r>
        <w:t xml:space="preserve"> (частью второй) (в части правонарушений, совершенных владельцами транспортных средств и перевозчиками на автомобильном транспорте и городском электротранспорте), </w:t>
      </w:r>
      <w:hyperlink w:anchor="sub2470000" w:history="1">
        <w:r>
          <w:rPr>
            <w:rStyle w:val="a4"/>
          </w:rPr>
          <w:t>247</w:t>
        </w:r>
      </w:hyperlink>
      <w:r>
        <w:t xml:space="preserve">, </w:t>
      </w:r>
      <w:hyperlink w:anchor="sub2770000" w:history="1">
        <w:r>
          <w:rPr>
            <w:rStyle w:val="a4"/>
          </w:rPr>
          <w:t>277</w:t>
        </w:r>
      </w:hyperlink>
      <w:r>
        <w:t xml:space="preserve">, </w:t>
      </w:r>
      <w:hyperlink w:anchor="sub2980000" w:history="1">
        <w:r>
          <w:rPr>
            <w:rStyle w:val="a4"/>
          </w:rPr>
          <w:t>298</w:t>
        </w:r>
      </w:hyperlink>
      <w:r>
        <w:t xml:space="preserve"> (частью первой), </w:t>
      </w:r>
      <w:hyperlink w:anchor="sub298010000" w:history="1">
        <w:r>
          <w:rPr>
            <w:rStyle w:val="a4"/>
          </w:rPr>
          <w:t>298-1</w:t>
        </w:r>
      </w:hyperlink>
      <w:r>
        <w:t xml:space="preserve"> (частью первой), </w:t>
      </w:r>
      <w:hyperlink w:anchor="sub3000000" w:history="1">
        <w:r>
          <w:rPr>
            <w:rStyle w:val="a4"/>
          </w:rPr>
          <w:t>300</w:t>
        </w:r>
      </w:hyperlink>
      <w:r>
        <w:t xml:space="preserve">, </w:t>
      </w:r>
      <w:hyperlink w:anchor="sub3050000" w:history="1">
        <w:r>
          <w:rPr>
            <w:rStyle w:val="a4"/>
          </w:rPr>
          <w:t>305</w:t>
        </w:r>
      </w:hyperlink>
      <w:r>
        <w:t xml:space="preserve"> (частью первой), </w:t>
      </w:r>
      <w:hyperlink w:anchor="sub3060000" w:history="1">
        <w:r>
          <w:rPr>
            <w:rStyle w:val="a4"/>
          </w:rPr>
          <w:t>306</w:t>
        </w:r>
      </w:hyperlink>
      <w:r>
        <w:t xml:space="preserve"> (частью первой), </w:t>
      </w:r>
      <w:hyperlink w:anchor="sub2980000" w:history="1">
        <w:r>
          <w:rPr>
            <w:rStyle w:val="a4"/>
          </w:rPr>
          <w:t>298</w:t>
        </w:r>
      </w:hyperlink>
      <w:r>
        <w:t xml:space="preserve"> (частью первой), </w:t>
      </w:r>
      <w:hyperlink w:anchor="sub3000000" w:history="1">
        <w:r>
          <w:rPr>
            <w:rStyle w:val="a4"/>
          </w:rPr>
          <w:t>300</w:t>
        </w:r>
      </w:hyperlink>
      <w:r>
        <w:t xml:space="preserve">, </w:t>
      </w:r>
      <w:hyperlink w:anchor="sub3110000" w:history="1">
        <w:r>
          <w:rPr>
            <w:rStyle w:val="a4"/>
          </w:rPr>
          <w:t>311</w:t>
        </w:r>
      </w:hyperlink>
      <w:r>
        <w:t xml:space="preserve">, </w:t>
      </w:r>
      <w:hyperlink w:anchor="sub3330000" w:history="1">
        <w:r>
          <w:rPr>
            <w:rStyle w:val="a4"/>
          </w:rPr>
          <w:t>333, 334</w:t>
        </w:r>
      </w:hyperlink>
      <w:r>
        <w:t xml:space="preserve">, </w:t>
      </w:r>
      <w:hyperlink w:anchor="sub3360000" w:history="1">
        <w:r>
          <w:rPr>
            <w:rStyle w:val="a4"/>
          </w:rPr>
          <w:t>336</w:t>
        </w:r>
      </w:hyperlink>
      <w:r>
        <w:t xml:space="preserve"> (частями первой и второй), </w:t>
      </w:r>
      <w:hyperlink w:anchor="sub336010000" w:history="1">
        <w:r>
          <w:rPr>
            <w:rStyle w:val="a4"/>
          </w:rPr>
          <w:t>336-1</w:t>
        </w:r>
      </w:hyperlink>
      <w:r>
        <w:t xml:space="preserve"> (частями первой и второй), </w:t>
      </w:r>
      <w:hyperlink w:anchor="sub3370000" w:history="1">
        <w:r>
          <w:rPr>
            <w:rStyle w:val="a4"/>
          </w:rPr>
          <w:t>337</w:t>
        </w:r>
      </w:hyperlink>
      <w:r>
        <w:t xml:space="preserve">, </w:t>
      </w:r>
      <w:hyperlink w:anchor="sub3380200" w:history="1">
        <w:r>
          <w:rPr>
            <w:rStyle w:val="a4"/>
          </w:rPr>
          <w:t>338</w:t>
        </w:r>
      </w:hyperlink>
      <w:r>
        <w:t xml:space="preserve"> (частью второй), </w:t>
      </w:r>
      <w:hyperlink w:anchor="sub3410000" w:history="1">
        <w:r>
          <w:rPr>
            <w:rStyle w:val="a4"/>
          </w:rPr>
          <w:t>341</w:t>
        </w:r>
      </w:hyperlink>
      <w:r>
        <w:t xml:space="preserve">, </w:t>
      </w:r>
      <w:hyperlink w:anchor="sub3640000" w:history="1">
        <w:r>
          <w:rPr>
            <w:rStyle w:val="a4"/>
          </w:rPr>
          <w:t>364</w:t>
        </w:r>
      </w:hyperlink>
      <w:r>
        <w:t xml:space="preserve">, </w:t>
      </w:r>
      <w:hyperlink w:anchor="sub3650000" w:history="1">
        <w:r>
          <w:rPr>
            <w:rStyle w:val="a4"/>
          </w:rPr>
          <w:t>365</w:t>
        </w:r>
      </w:hyperlink>
      <w:r>
        <w:t xml:space="preserve">, </w:t>
      </w:r>
      <w:hyperlink w:anchor="sub3670000" w:history="1">
        <w:r>
          <w:rPr>
            <w:rStyle w:val="a4"/>
          </w:rPr>
          <w:t>367</w:t>
        </w:r>
      </w:hyperlink>
      <w:r>
        <w:t xml:space="preserve"> (за совершение правонарушений в следственных изоляторах), </w:t>
      </w:r>
      <w:hyperlink w:anchor="sub3690000" w:history="1">
        <w:r>
          <w:rPr>
            <w:rStyle w:val="a4"/>
          </w:rPr>
          <w:t>369</w:t>
        </w:r>
      </w:hyperlink>
      <w:r>
        <w:t xml:space="preserve"> (частью первой), </w:t>
      </w:r>
      <w:hyperlink w:anchor="sub3700000" w:history="1">
        <w:r>
          <w:rPr>
            <w:rStyle w:val="a4"/>
          </w:rPr>
          <w:t>370</w:t>
        </w:r>
      </w:hyperlink>
      <w:r>
        <w:t xml:space="preserve"> (частью первой), </w:t>
      </w:r>
      <w:hyperlink w:anchor="sub3710000" w:history="1">
        <w:r>
          <w:rPr>
            <w:rStyle w:val="a4"/>
          </w:rPr>
          <w:t>371</w:t>
        </w:r>
      </w:hyperlink>
      <w:r>
        <w:t xml:space="preserve"> (частью первой), </w:t>
      </w:r>
      <w:hyperlink w:anchor="sub3770000" w:history="1">
        <w:r>
          <w:rPr>
            <w:rStyle w:val="a4"/>
          </w:rPr>
          <w:t>377-380</w:t>
        </w:r>
      </w:hyperlink>
      <w:r>
        <w:t xml:space="preserve">, </w:t>
      </w:r>
      <w:hyperlink w:anchor="sub3870000" w:history="1">
        <w:r>
          <w:rPr>
            <w:rStyle w:val="a4"/>
          </w:rPr>
          <w:t>387</w:t>
        </w:r>
      </w:hyperlink>
      <w:r>
        <w:t xml:space="preserve">, </w:t>
      </w:r>
      <w:hyperlink w:anchor="sub3890000" w:history="1">
        <w:r>
          <w:rPr>
            <w:rStyle w:val="a4"/>
          </w:rPr>
          <w:t>389, 390, 391</w:t>
        </w:r>
      </w:hyperlink>
      <w:r>
        <w:t xml:space="preserve"> (частью первой), </w:t>
      </w:r>
      <w:hyperlink w:anchor="sub391010000" w:history="1">
        <w:r>
          <w:rPr>
            <w:rStyle w:val="a4"/>
          </w:rPr>
          <w:t>391-1</w:t>
        </w:r>
      </w:hyperlink>
      <w:r>
        <w:t xml:space="preserve"> (частями первой и второй), </w:t>
      </w:r>
      <w:hyperlink w:anchor="sub3920000" w:history="1">
        <w:r>
          <w:rPr>
            <w:rStyle w:val="a4"/>
          </w:rPr>
          <w:t>392</w:t>
        </w:r>
      </w:hyperlink>
      <w:r>
        <w:t xml:space="preserve">, </w:t>
      </w:r>
      <w:hyperlink w:anchor="sub3940000" w:history="1">
        <w:r>
          <w:rPr>
            <w:rStyle w:val="a4"/>
          </w:rPr>
          <w:t>394</w:t>
        </w:r>
      </w:hyperlink>
      <w:r>
        <w:t xml:space="preserve"> (частью первой), </w:t>
      </w:r>
      <w:hyperlink w:anchor="sub3950000" w:history="1">
        <w:r>
          <w:rPr>
            <w:rStyle w:val="a4"/>
          </w:rPr>
          <w:t>395</w:t>
        </w:r>
      </w:hyperlink>
      <w:r>
        <w:t xml:space="preserve">, </w:t>
      </w:r>
      <w:hyperlink w:anchor="sub3960000" w:history="1">
        <w:r>
          <w:rPr>
            <w:rStyle w:val="a4"/>
          </w:rPr>
          <w:t>396</w:t>
        </w:r>
      </w:hyperlink>
      <w:r>
        <w:t xml:space="preserve"> (частью первой), </w:t>
      </w:r>
      <w:hyperlink w:anchor="sub4390000" w:history="1">
        <w:r>
          <w:rPr>
            <w:rStyle w:val="a4"/>
          </w:rPr>
          <w:t>439</w:t>
        </w:r>
      </w:hyperlink>
      <w:r>
        <w:t xml:space="preserve"> (частями первой, второй, четвертой и пятой), </w:t>
      </w:r>
      <w:hyperlink w:anchor="sub4400000" w:history="1">
        <w:r>
          <w:rPr>
            <w:rStyle w:val="a4"/>
          </w:rPr>
          <w:t>440</w:t>
        </w:r>
      </w:hyperlink>
      <w:r>
        <w:t xml:space="preserve">, </w:t>
      </w:r>
      <w:hyperlink w:anchor="sub4410000" w:history="1">
        <w:r>
          <w:rPr>
            <w:rStyle w:val="a4"/>
          </w:rPr>
          <w:t>441</w:t>
        </w:r>
      </w:hyperlink>
      <w:r>
        <w:t xml:space="preserve">, </w:t>
      </w:r>
      <w:hyperlink w:anchor="sub4430400" w:history="1">
        <w:r>
          <w:rPr>
            <w:rStyle w:val="a4"/>
          </w:rPr>
          <w:t>443</w:t>
        </w:r>
      </w:hyperlink>
      <w:r>
        <w:t xml:space="preserve"> (частью четвертой), </w:t>
      </w:r>
      <w:hyperlink w:anchor="sub4460000" w:history="1">
        <w:r>
          <w:rPr>
            <w:rStyle w:val="a4"/>
          </w:rPr>
          <w:t>446</w:t>
        </w:r>
      </w:hyperlink>
      <w:r>
        <w:t xml:space="preserve"> (частью первой), </w:t>
      </w:r>
      <w:hyperlink w:anchor="sub4590000" w:history="1">
        <w:r>
          <w:rPr>
            <w:rStyle w:val="a4"/>
          </w:rPr>
          <w:t>459</w:t>
        </w:r>
      </w:hyperlink>
      <w:r>
        <w:t xml:space="preserve">, </w:t>
      </w:r>
      <w:hyperlink w:anchor="sub4610000" w:history="1">
        <w:r>
          <w:rPr>
            <w:rStyle w:val="a4"/>
          </w:rPr>
          <w:t>461</w:t>
        </w:r>
      </w:hyperlink>
      <w:r>
        <w:t xml:space="preserve"> (частями первой, второ</w:t>
      </w:r>
      <w:r>
        <w:t xml:space="preserve">й, четвертой - шестой), </w:t>
      </w:r>
      <w:hyperlink w:anchor="sub4620000" w:history="1">
        <w:r>
          <w:rPr>
            <w:rStyle w:val="a4"/>
          </w:rPr>
          <w:t>462</w:t>
        </w:r>
      </w:hyperlink>
      <w:r>
        <w:t xml:space="preserve"> (частями первой и второй), </w:t>
      </w:r>
      <w:hyperlink w:anchor="sub4630000" w:history="1">
        <w:r>
          <w:rPr>
            <w:rStyle w:val="a4"/>
          </w:rPr>
          <w:t>463</w:t>
        </w:r>
      </w:hyperlink>
      <w:r>
        <w:t xml:space="preserve"> (частью первой),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шес</w:t>
      </w:r>
      <w:r>
        <w:t xml:space="preserve">той), </w:t>
      </w:r>
      <w:hyperlink w:anchor="sub4680000" w:history="1">
        <w:r>
          <w:rPr>
            <w:rStyle w:val="a4"/>
          </w:rPr>
          <w:t>468</w:t>
        </w:r>
      </w:hyperlink>
      <w:r>
        <w:t xml:space="preserve"> (частями первой, третьей), </w:t>
      </w:r>
      <w:hyperlink w:anchor="sub4700000" w:history="1">
        <w:r>
          <w:rPr>
            <w:rStyle w:val="a4"/>
          </w:rPr>
          <w:t>470</w:t>
        </w:r>
      </w:hyperlink>
      <w:r>
        <w:t xml:space="preserve">, </w:t>
      </w:r>
      <w:hyperlink w:anchor="sub4720000" w:history="1">
        <w:r>
          <w:rPr>
            <w:rStyle w:val="a4"/>
          </w:rPr>
          <w:t>472-476</w:t>
        </w:r>
      </w:hyperlink>
      <w:r>
        <w:t xml:space="preserve">, </w:t>
      </w:r>
      <w:hyperlink w:anchor="sub4770000" w:history="1">
        <w:r>
          <w:rPr>
            <w:rStyle w:val="a4"/>
          </w:rPr>
          <w:t>477</w:t>
        </w:r>
      </w:hyperlink>
      <w:r>
        <w:t xml:space="preserve"> (частями первой, второй, четвертой), </w:t>
      </w:r>
      <w:hyperlink w:anchor="sub4780000" w:history="1">
        <w:r>
          <w:rPr>
            <w:rStyle w:val="a4"/>
          </w:rPr>
          <w:t>478</w:t>
        </w:r>
      </w:hyperlink>
      <w:r>
        <w:t xml:space="preserve">, </w:t>
      </w:r>
      <w:hyperlink w:anchor="sub4800000" w:history="1">
        <w:r>
          <w:rPr>
            <w:rStyle w:val="a4"/>
          </w:rPr>
          <w:t>480, 481</w:t>
        </w:r>
      </w:hyperlink>
      <w:r>
        <w:t xml:space="preserve"> (за исключением нарушений на автомобильном транспорте), </w:t>
      </w:r>
      <w:hyperlink w:anchor="sub4820000" w:history="1">
        <w:r>
          <w:rPr>
            <w:rStyle w:val="a4"/>
          </w:rPr>
          <w:t>482</w:t>
        </w:r>
      </w:hyperlink>
      <w:r>
        <w:t xml:space="preserve">, </w:t>
      </w:r>
      <w:hyperlink w:anchor="sub4850000" w:history="1">
        <w:r>
          <w:rPr>
            <w:rStyle w:val="a4"/>
          </w:rPr>
          <w:t>485-487</w:t>
        </w:r>
      </w:hyperlink>
      <w:r>
        <w:t xml:space="preserve">, </w:t>
      </w:r>
      <w:hyperlink w:anchor="sub5000000" w:history="1">
        <w:r>
          <w:rPr>
            <w:rStyle w:val="a4"/>
          </w:rPr>
          <w:t>500</w:t>
        </w:r>
      </w:hyperlink>
      <w:r>
        <w:t xml:space="preserve"> настоящего Кодекса. </w:t>
      </w:r>
    </w:p>
    <w:p w:rsidR="00000000" w:rsidRDefault="00E904DC">
      <w:pPr>
        <w:pStyle w:val="pj"/>
      </w:pPr>
      <w:r>
        <w:t>2. Рассматрива</w:t>
      </w:r>
      <w:r>
        <w:t xml:space="preserve">ть дела об административных правонарушениях и налагать административные взыскания от имени органов внутренних дел вправе: </w:t>
      </w:r>
    </w:p>
    <w:p w:rsidR="00000000" w:rsidRDefault="00E904DC">
      <w:pPr>
        <w:pStyle w:val="pj"/>
      </w:pPr>
      <w:r>
        <w:t xml:space="preserve">1) по всем статьям настоящего Кодекса, отнесенным к подведомственности органов внутренних дел, - начальники органов внутренних дел и </w:t>
      </w:r>
      <w:r>
        <w:t xml:space="preserve">их заместители; </w:t>
      </w:r>
    </w:p>
    <w:p w:rsidR="00000000" w:rsidRDefault="00E904DC">
      <w:pPr>
        <w:pStyle w:val="pj"/>
      </w:pPr>
      <w:r>
        <w:t xml:space="preserve">2) за административные правонарушения, предусмотренные </w:t>
      </w:r>
      <w:hyperlink w:anchor="sub1310000" w:history="1">
        <w:r>
          <w:rPr>
            <w:rStyle w:val="a4"/>
          </w:rPr>
          <w:t>статьями 131</w:t>
        </w:r>
      </w:hyperlink>
      <w:r>
        <w:t xml:space="preserve">, </w:t>
      </w:r>
      <w:hyperlink w:anchor="sub1320000" w:history="1">
        <w:r>
          <w:rPr>
            <w:rStyle w:val="a4"/>
          </w:rPr>
          <w:t>132</w:t>
        </w:r>
      </w:hyperlink>
      <w:r>
        <w:t xml:space="preserve">, </w:t>
      </w:r>
      <w:hyperlink w:anchor="sub1590000" w:history="1">
        <w:r>
          <w:rPr>
            <w:rStyle w:val="a4"/>
          </w:rPr>
          <w:t>159</w:t>
        </w:r>
      </w:hyperlink>
      <w:r>
        <w:t xml:space="preserve">, </w:t>
      </w:r>
      <w:hyperlink w:anchor="sub1600000" w:history="1">
        <w:r>
          <w:rPr>
            <w:rStyle w:val="a4"/>
          </w:rPr>
          <w:t>160</w:t>
        </w:r>
      </w:hyperlink>
      <w:r>
        <w:t xml:space="preserve">, </w:t>
      </w:r>
      <w:hyperlink w:anchor="sub163010000" w:history="1">
        <w:r>
          <w:rPr>
            <w:rStyle w:val="a4"/>
          </w:rPr>
          <w:t>163-1</w:t>
        </w:r>
      </w:hyperlink>
      <w:r>
        <w:t xml:space="preserve">, </w:t>
      </w:r>
      <w:hyperlink w:anchor="sub1650000" w:history="1">
        <w:r>
          <w:rPr>
            <w:rStyle w:val="a4"/>
          </w:rPr>
          <w:t>165</w:t>
        </w:r>
      </w:hyperlink>
      <w:r>
        <w:t xml:space="preserve">, </w:t>
      </w:r>
      <w:hyperlink w:anchor="sub2980000" w:history="1">
        <w:r>
          <w:rPr>
            <w:rStyle w:val="a4"/>
          </w:rPr>
          <w:t>298</w:t>
        </w:r>
      </w:hyperlink>
      <w:r>
        <w:t xml:space="preserve"> (частью первой), </w:t>
      </w:r>
      <w:hyperlink w:anchor="sub298010000" w:history="1">
        <w:r>
          <w:rPr>
            <w:rStyle w:val="a4"/>
          </w:rPr>
          <w:t>298-1</w:t>
        </w:r>
      </w:hyperlink>
      <w:r>
        <w:t xml:space="preserve"> (частью первой), </w:t>
      </w:r>
      <w:hyperlink w:anchor="sub3000000" w:history="1">
        <w:r>
          <w:rPr>
            <w:rStyle w:val="a4"/>
          </w:rPr>
          <w:t>300</w:t>
        </w:r>
      </w:hyperlink>
      <w:r>
        <w:t xml:space="preserve">, </w:t>
      </w:r>
      <w:hyperlink w:anchor="sub3050000" w:history="1">
        <w:r>
          <w:rPr>
            <w:rStyle w:val="a4"/>
          </w:rPr>
          <w:t>305</w:t>
        </w:r>
      </w:hyperlink>
      <w:r>
        <w:t xml:space="preserve"> (частью перв</w:t>
      </w:r>
      <w:r>
        <w:t xml:space="preserve">ой), </w:t>
      </w:r>
      <w:hyperlink w:anchor="sub3060000" w:history="1">
        <w:r>
          <w:rPr>
            <w:rStyle w:val="a4"/>
          </w:rPr>
          <w:t>306</w:t>
        </w:r>
      </w:hyperlink>
      <w:r>
        <w:t xml:space="preserve"> (частью первой), </w:t>
      </w:r>
      <w:hyperlink w:anchor="sub3110000" w:history="1">
        <w:r>
          <w:rPr>
            <w:rStyle w:val="a4"/>
          </w:rPr>
          <w:t>311</w:t>
        </w:r>
      </w:hyperlink>
      <w:r>
        <w:t xml:space="preserve">, </w:t>
      </w:r>
      <w:hyperlink w:anchor="sub3330000" w:history="1">
        <w:r>
          <w:rPr>
            <w:rStyle w:val="a4"/>
          </w:rPr>
          <w:t>333</w:t>
        </w:r>
      </w:hyperlink>
      <w:r>
        <w:t xml:space="preserve">, </w:t>
      </w:r>
      <w:hyperlink w:anchor="sub3340000" w:history="1">
        <w:r>
          <w:rPr>
            <w:rStyle w:val="a4"/>
          </w:rPr>
          <w:t>334</w:t>
        </w:r>
      </w:hyperlink>
      <w:r>
        <w:t xml:space="preserve">, </w:t>
      </w:r>
      <w:hyperlink w:anchor="sub3360000" w:history="1">
        <w:r>
          <w:rPr>
            <w:rStyle w:val="a4"/>
          </w:rPr>
          <w:t>336</w:t>
        </w:r>
      </w:hyperlink>
      <w:r>
        <w:t xml:space="preserve"> (частями первой и второй), </w:t>
      </w:r>
      <w:hyperlink w:anchor="sub336010000" w:history="1">
        <w:r>
          <w:rPr>
            <w:rStyle w:val="a4"/>
          </w:rPr>
          <w:t>336-1</w:t>
        </w:r>
      </w:hyperlink>
      <w:r>
        <w:t xml:space="preserve"> (частями первой и второй), </w:t>
      </w:r>
      <w:hyperlink w:anchor="sub3380200" w:history="1">
        <w:r>
          <w:rPr>
            <w:rStyle w:val="a4"/>
          </w:rPr>
          <w:t>338</w:t>
        </w:r>
      </w:hyperlink>
      <w:r>
        <w:t xml:space="preserve"> (частью второй), </w:t>
      </w:r>
      <w:hyperlink w:anchor="sub3770000" w:history="1">
        <w:r>
          <w:rPr>
            <w:rStyle w:val="a4"/>
          </w:rPr>
          <w:t>377</w:t>
        </w:r>
      </w:hyperlink>
      <w:r>
        <w:t xml:space="preserve">, </w:t>
      </w:r>
      <w:hyperlink w:anchor="sub3890000" w:history="1">
        <w:r>
          <w:rPr>
            <w:rStyle w:val="a4"/>
          </w:rPr>
          <w:t>389, 390, 391</w:t>
        </w:r>
      </w:hyperlink>
      <w:r>
        <w:t xml:space="preserve"> (частью первой), </w:t>
      </w:r>
      <w:hyperlink w:anchor="sub391010000" w:history="1">
        <w:r>
          <w:rPr>
            <w:rStyle w:val="a4"/>
          </w:rPr>
          <w:t>391-1</w:t>
        </w:r>
      </w:hyperlink>
      <w:r>
        <w:t xml:space="preserve"> (частями первой и второй), </w:t>
      </w:r>
      <w:hyperlink w:anchor="sub3920000" w:history="1">
        <w:r>
          <w:rPr>
            <w:rStyle w:val="a4"/>
          </w:rPr>
          <w:t>392</w:t>
        </w:r>
      </w:hyperlink>
      <w:r>
        <w:t xml:space="preserve">, </w:t>
      </w:r>
      <w:hyperlink w:anchor="sub3960000" w:history="1">
        <w:r>
          <w:rPr>
            <w:rStyle w:val="a4"/>
          </w:rPr>
          <w:t>396</w:t>
        </w:r>
      </w:hyperlink>
      <w:r>
        <w:t xml:space="preserve"> (частью первой) настоящего Кодекса, - начальники городских, районных отделений органов внутренних дел; </w:t>
      </w:r>
    </w:p>
    <w:p w:rsidR="00000000" w:rsidRDefault="00E904DC">
      <w:pPr>
        <w:pStyle w:val="pj"/>
      </w:pPr>
      <w:r>
        <w:t>3) за административные правонарушения, пр</w:t>
      </w:r>
      <w:r>
        <w:t xml:space="preserve">едусмотренные </w:t>
      </w:r>
      <w:hyperlink w:anchor="sub1590000" w:history="1">
        <w:r>
          <w:rPr>
            <w:rStyle w:val="a4"/>
          </w:rPr>
          <w:t>статьями 159</w:t>
        </w:r>
      </w:hyperlink>
      <w:r>
        <w:t xml:space="preserve">, </w:t>
      </w:r>
      <w:hyperlink w:anchor="sub163010000" w:history="1">
        <w:r>
          <w:rPr>
            <w:rStyle w:val="a4"/>
          </w:rPr>
          <w:t>163-1</w:t>
        </w:r>
      </w:hyperlink>
      <w:r>
        <w:t xml:space="preserve">, </w:t>
      </w:r>
      <w:hyperlink w:anchor="sub1650000" w:history="1">
        <w:r>
          <w:rPr>
            <w:rStyle w:val="a4"/>
          </w:rPr>
          <w:t>165</w:t>
        </w:r>
      </w:hyperlink>
      <w:r>
        <w:t xml:space="preserve">, </w:t>
      </w:r>
      <w:hyperlink w:anchor="sub2980000" w:history="1">
        <w:r>
          <w:rPr>
            <w:rStyle w:val="a4"/>
          </w:rPr>
          <w:t>298</w:t>
        </w:r>
      </w:hyperlink>
      <w:r>
        <w:t xml:space="preserve"> (частью первой), </w:t>
      </w:r>
      <w:hyperlink w:anchor="sub3050000" w:history="1">
        <w:r>
          <w:rPr>
            <w:rStyle w:val="a4"/>
          </w:rPr>
          <w:t>305</w:t>
        </w:r>
      </w:hyperlink>
      <w:r>
        <w:t xml:space="preserve"> (частью первой), </w:t>
      </w:r>
      <w:hyperlink w:anchor="sub3060000" w:history="1">
        <w:r>
          <w:rPr>
            <w:rStyle w:val="a4"/>
          </w:rPr>
          <w:t>306</w:t>
        </w:r>
      </w:hyperlink>
      <w:r>
        <w:t xml:space="preserve"> (частью первой), </w:t>
      </w:r>
      <w:hyperlink w:anchor="sub3360000" w:history="1">
        <w:r>
          <w:rPr>
            <w:rStyle w:val="a4"/>
          </w:rPr>
          <w:t>336</w:t>
        </w:r>
      </w:hyperlink>
      <w:r>
        <w:t xml:space="preserve"> (частями первой и второй), </w:t>
      </w:r>
      <w:hyperlink w:anchor="sub336010000" w:history="1">
        <w:r>
          <w:rPr>
            <w:rStyle w:val="a4"/>
          </w:rPr>
          <w:t>336-1</w:t>
        </w:r>
      </w:hyperlink>
      <w:r>
        <w:t xml:space="preserve"> (частями первой и второй), </w:t>
      </w:r>
      <w:hyperlink w:anchor="sub3380200" w:history="1">
        <w:r>
          <w:rPr>
            <w:rStyle w:val="a4"/>
          </w:rPr>
          <w:t>338</w:t>
        </w:r>
      </w:hyperlink>
      <w:r>
        <w:t xml:space="preserve"> (частью второй), </w:t>
      </w:r>
      <w:hyperlink w:anchor="sub3890000" w:history="1">
        <w:r>
          <w:rPr>
            <w:rStyle w:val="a4"/>
          </w:rPr>
          <w:t>389</w:t>
        </w:r>
      </w:hyperlink>
      <w:r>
        <w:t xml:space="preserve">, </w:t>
      </w:r>
      <w:hyperlink w:anchor="sub3910000" w:history="1">
        <w:r>
          <w:rPr>
            <w:rStyle w:val="a4"/>
          </w:rPr>
          <w:t>391</w:t>
        </w:r>
      </w:hyperlink>
      <w:r>
        <w:t xml:space="preserve"> (частью первой), </w:t>
      </w:r>
      <w:hyperlink w:anchor="sub391010000" w:history="1">
        <w:r>
          <w:rPr>
            <w:rStyle w:val="a4"/>
          </w:rPr>
          <w:t>391-1</w:t>
        </w:r>
      </w:hyperlink>
      <w:r>
        <w:t xml:space="preserve"> (частями первой и второй), </w:t>
      </w:r>
      <w:hyperlink w:anchor="sub3920000" w:history="1">
        <w:r>
          <w:rPr>
            <w:rStyle w:val="a4"/>
          </w:rPr>
          <w:t>392</w:t>
        </w:r>
      </w:hyperlink>
      <w:r>
        <w:t xml:space="preserve">, </w:t>
      </w:r>
      <w:hyperlink w:anchor="sub3960000" w:history="1">
        <w:r>
          <w:rPr>
            <w:rStyle w:val="a4"/>
          </w:rPr>
          <w:t>396</w:t>
        </w:r>
      </w:hyperlink>
      <w:r>
        <w:t xml:space="preserve"> (частью первой), </w:t>
      </w:r>
      <w:hyperlink w:anchor="sub4390000" w:history="1">
        <w:r>
          <w:rPr>
            <w:rStyle w:val="a4"/>
          </w:rPr>
          <w:t>439</w:t>
        </w:r>
      </w:hyperlink>
      <w:r>
        <w:t xml:space="preserve"> (частями первой, второй, четвертой, пятой), </w:t>
      </w:r>
      <w:hyperlink w:anchor="sub4400000" w:history="1">
        <w:r>
          <w:rPr>
            <w:rStyle w:val="a4"/>
          </w:rPr>
          <w:t>440</w:t>
        </w:r>
      </w:hyperlink>
      <w:r>
        <w:t xml:space="preserve">, </w:t>
      </w:r>
      <w:hyperlink w:anchor="sub4410000" w:history="1">
        <w:r>
          <w:rPr>
            <w:rStyle w:val="a4"/>
          </w:rPr>
          <w:t>441</w:t>
        </w:r>
      </w:hyperlink>
      <w:r>
        <w:t xml:space="preserve">, </w:t>
      </w:r>
      <w:hyperlink w:anchor="sub4590000" w:history="1">
        <w:r>
          <w:rPr>
            <w:rStyle w:val="a4"/>
          </w:rPr>
          <w:t>459</w:t>
        </w:r>
      </w:hyperlink>
      <w:r>
        <w:t xml:space="preserve">, </w:t>
      </w:r>
      <w:hyperlink w:anchor="sub4770000" w:history="1">
        <w:r>
          <w:rPr>
            <w:rStyle w:val="a4"/>
          </w:rPr>
          <w:t>477</w:t>
        </w:r>
      </w:hyperlink>
      <w:r>
        <w:t xml:space="preserve"> (частями первой, второй, чет</w:t>
      </w:r>
      <w:r>
        <w:t xml:space="preserve">вертой), </w:t>
      </w:r>
      <w:hyperlink w:anchor="sub4800000" w:history="1">
        <w:r>
          <w:rPr>
            <w:rStyle w:val="a4"/>
          </w:rPr>
          <w:t>480</w:t>
        </w:r>
      </w:hyperlink>
      <w:r>
        <w:t xml:space="preserve">, </w:t>
      </w:r>
      <w:hyperlink w:anchor="sub4850000" w:history="1">
        <w:r>
          <w:rPr>
            <w:rStyle w:val="a4"/>
          </w:rPr>
          <w:t>485</w:t>
        </w:r>
      </w:hyperlink>
      <w:r>
        <w:t xml:space="preserve"> (частью первой) настоящего Кодекса, - начальники линейных отделений, линейных пунктов органов внутренних дел; </w:t>
      </w:r>
    </w:p>
    <w:p w:rsidR="00000000" w:rsidRDefault="00E904DC">
      <w:pPr>
        <w:pStyle w:val="pj"/>
      </w:pPr>
      <w:r>
        <w:t xml:space="preserve">4) за административные правонарушения, предусмотренные </w:t>
      </w:r>
      <w:hyperlink w:anchor="sub1310000" w:history="1">
        <w:r>
          <w:rPr>
            <w:rStyle w:val="a4"/>
          </w:rPr>
          <w:t>статьями 131-132</w:t>
        </w:r>
      </w:hyperlink>
      <w:r>
        <w:t xml:space="preserve">, </w:t>
      </w:r>
      <w:hyperlink w:anchor="sub1590000" w:history="1">
        <w:r>
          <w:rPr>
            <w:rStyle w:val="a4"/>
          </w:rPr>
          <w:t>159</w:t>
        </w:r>
      </w:hyperlink>
      <w:r>
        <w:t xml:space="preserve">, </w:t>
      </w:r>
      <w:hyperlink w:anchor="sub1650000" w:history="1">
        <w:r>
          <w:rPr>
            <w:rStyle w:val="a4"/>
          </w:rPr>
          <w:t>165</w:t>
        </w:r>
      </w:hyperlink>
      <w:r>
        <w:t xml:space="preserve">, </w:t>
      </w:r>
      <w:hyperlink w:anchor="sub298010000" w:history="1">
        <w:r>
          <w:rPr>
            <w:rStyle w:val="a4"/>
          </w:rPr>
          <w:t>298-1</w:t>
        </w:r>
      </w:hyperlink>
      <w:r>
        <w:t xml:space="preserve"> (частью первой), </w:t>
      </w:r>
      <w:hyperlink w:anchor="sub3000000" w:history="1">
        <w:r>
          <w:rPr>
            <w:rStyle w:val="a4"/>
          </w:rPr>
          <w:t>300</w:t>
        </w:r>
      </w:hyperlink>
      <w:r>
        <w:t xml:space="preserve">, </w:t>
      </w:r>
      <w:hyperlink w:anchor="sub3110000" w:history="1">
        <w:r>
          <w:rPr>
            <w:rStyle w:val="a4"/>
          </w:rPr>
          <w:t>311</w:t>
        </w:r>
      </w:hyperlink>
      <w:r>
        <w:t xml:space="preserve">, </w:t>
      </w:r>
      <w:hyperlink w:anchor="sub3330000" w:history="1">
        <w:r>
          <w:rPr>
            <w:rStyle w:val="a4"/>
          </w:rPr>
          <w:t>333</w:t>
        </w:r>
      </w:hyperlink>
      <w:r>
        <w:t xml:space="preserve"> (частью первой), </w:t>
      </w:r>
      <w:hyperlink w:anchor="sub3360000" w:history="1">
        <w:r>
          <w:rPr>
            <w:rStyle w:val="a4"/>
          </w:rPr>
          <w:t>336</w:t>
        </w:r>
      </w:hyperlink>
      <w:r>
        <w:t xml:space="preserve"> (частями первой и второй), </w:t>
      </w:r>
      <w:hyperlink w:anchor="sub336010000" w:history="1">
        <w:r>
          <w:rPr>
            <w:rStyle w:val="a4"/>
          </w:rPr>
          <w:t>336-1</w:t>
        </w:r>
      </w:hyperlink>
      <w:r>
        <w:t xml:space="preserve"> (частями первой и второй), </w:t>
      </w:r>
      <w:hyperlink w:anchor="sub3380200" w:history="1">
        <w:r>
          <w:rPr>
            <w:rStyle w:val="a4"/>
          </w:rPr>
          <w:t>338</w:t>
        </w:r>
      </w:hyperlink>
      <w:r>
        <w:t xml:space="preserve"> (частью второй), </w:t>
      </w:r>
      <w:hyperlink w:anchor="sub3770000" w:history="1">
        <w:r>
          <w:rPr>
            <w:rStyle w:val="a4"/>
          </w:rPr>
          <w:t>377</w:t>
        </w:r>
      </w:hyperlink>
      <w:r>
        <w:t xml:space="preserve">, </w:t>
      </w:r>
      <w:hyperlink w:anchor="sub3870000" w:history="1">
        <w:r>
          <w:rPr>
            <w:rStyle w:val="a4"/>
          </w:rPr>
          <w:t>387</w:t>
        </w:r>
      </w:hyperlink>
      <w:r>
        <w:t xml:space="preserve">, </w:t>
      </w:r>
      <w:hyperlink w:anchor="sub4630000" w:history="1">
        <w:r>
          <w:rPr>
            <w:rStyle w:val="a4"/>
          </w:rPr>
          <w:t>463</w:t>
        </w:r>
      </w:hyperlink>
      <w:r>
        <w:t xml:space="preserve"> (частью первой), </w:t>
      </w:r>
      <w:hyperlink w:anchor="sub4700000" w:history="1">
        <w:r>
          <w:rPr>
            <w:rStyle w:val="a4"/>
          </w:rPr>
          <w:t>470</w:t>
        </w:r>
      </w:hyperlink>
      <w:r>
        <w:t xml:space="preserve">, </w:t>
      </w:r>
      <w:hyperlink w:anchor="sub4730000" w:history="1">
        <w:r>
          <w:rPr>
            <w:rStyle w:val="a4"/>
          </w:rPr>
          <w:t>473</w:t>
        </w:r>
      </w:hyperlink>
      <w:r>
        <w:t xml:space="preserve">, </w:t>
      </w:r>
      <w:hyperlink w:anchor="sub4760000" w:history="1">
        <w:r>
          <w:rPr>
            <w:rStyle w:val="a4"/>
          </w:rPr>
          <w:t>476</w:t>
        </w:r>
      </w:hyperlink>
      <w:r>
        <w:t xml:space="preserve"> настоящего Ко</w:t>
      </w:r>
      <w:r>
        <w:t xml:space="preserve">декса, - участковые инспекторы полиции органов внутренних дел; </w:t>
      </w:r>
    </w:p>
    <w:p w:rsidR="00000000" w:rsidRDefault="00E904DC">
      <w:pPr>
        <w:pStyle w:val="pj"/>
      </w:pPr>
      <w:r>
        <w:t xml:space="preserve">5) за административные правонарушения, предусмотренные </w:t>
      </w:r>
      <w:hyperlink w:anchor="sub3330000" w:history="1">
        <w:r>
          <w:rPr>
            <w:rStyle w:val="a4"/>
          </w:rPr>
          <w:t>статьями 333</w:t>
        </w:r>
      </w:hyperlink>
      <w:r>
        <w:t xml:space="preserve"> (частью первой),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настоящего Кодекса, - начальники патрульных участков органов внутренних дел; </w:t>
      </w:r>
    </w:p>
    <w:p w:rsidR="00000000" w:rsidRDefault="00E904DC">
      <w:pPr>
        <w:pStyle w:val="pj"/>
      </w:pPr>
      <w:r>
        <w:t xml:space="preserve">6) за административные правонарушения, предусмотренные </w:t>
      </w:r>
      <w:hyperlink w:anchor="sub4610000" w:history="1">
        <w:r>
          <w:rPr>
            <w:rStyle w:val="a4"/>
          </w:rPr>
          <w:t>статьями 461</w:t>
        </w:r>
      </w:hyperlink>
      <w:r>
        <w:t xml:space="preserve"> (частями первой, второй, четвертой</w:t>
      </w:r>
      <w:r>
        <w:t xml:space="preserve"> - шестой), </w:t>
      </w:r>
      <w:hyperlink w:anchor="sub4620000" w:history="1">
        <w:r>
          <w:rPr>
            <w:rStyle w:val="a4"/>
          </w:rPr>
          <w:t>462</w:t>
        </w:r>
      </w:hyperlink>
      <w:r>
        <w:t xml:space="preserve"> (частью первой и второй), </w:t>
      </w:r>
      <w:hyperlink w:anchor="sub4630000" w:history="1">
        <w:r>
          <w:rPr>
            <w:rStyle w:val="a4"/>
          </w:rPr>
          <w:t>463</w:t>
        </w:r>
      </w:hyperlink>
      <w:r>
        <w:t xml:space="preserve"> (частью первой),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и шестой), </w:t>
      </w:r>
      <w:hyperlink w:anchor="sub4680000" w:history="1">
        <w:r>
          <w:rPr>
            <w:rStyle w:val="a4"/>
          </w:rPr>
          <w:t>468</w:t>
        </w:r>
      </w:hyperlink>
      <w:r>
        <w:t xml:space="preserve"> (частями первой, третьей), </w:t>
      </w:r>
      <w:hyperlink w:anchor="sub4700200" w:history="1">
        <w:r>
          <w:rPr>
            <w:rStyle w:val="a4"/>
          </w:rPr>
          <w:t>470</w:t>
        </w:r>
      </w:hyperlink>
      <w:r>
        <w:t xml:space="preserve"> (частью второй), </w:t>
      </w:r>
      <w:hyperlink w:anchor="sub4720000" w:history="1">
        <w:r>
          <w:rPr>
            <w:rStyle w:val="a4"/>
          </w:rPr>
          <w:t>472-475</w:t>
        </w:r>
      </w:hyperlink>
      <w:r>
        <w:t xml:space="preserve">, </w:t>
      </w:r>
      <w:hyperlink w:anchor="sub4850000" w:history="1">
        <w:r>
          <w:rPr>
            <w:rStyle w:val="a4"/>
          </w:rPr>
          <w:t>485-487</w:t>
        </w:r>
      </w:hyperlink>
      <w:r>
        <w:t xml:space="preserve"> </w:t>
      </w:r>
      <w:r>
        <w:t xml:space="preserve">настоящего Кодекса, - начальники департаментов, управлений, отделов, отделений дорожной полиции органов внутренних дел и их заместители; </w:t>
      </w:r>
    </w:p>
    <w:p w:rsidR="00000000" w:rsidRDefault="00E904DC">
      <w:pPr>
        <w:pStyle w:val="pj"/>
      </w:pPr>
      <w:r>
        <w:t xml:space="preserve">7) за административные правонарушения, предусмотренные </w:t>
      </w:r>
      <w:hyperlink w:anchor="sub1750200" w:history="1">
        <w:r>
          <w:rPr>
            <w:rStyle w:val="a4"/>
          </w:rPr>
          <w:t>статьями 175</w:t>
        </w:r>
      </w:hyperlink>
      <w:r>
        <w:t xml:space="preserve"> (частью второй) (</w:t>
      </w:r>
      <w:r>
        <w:t xml:space="preserve">в части правонарушений, совершенных владельцами транспортных средств и перевозчиками на автомобильном транспорте и городском электротранспорте), </w:t>
      </w:r>
      <w:hyperlink w:anchor="sub2470000" w:history="1">
        <w:r>
          <w:rPr>
            <w:rStyle w:val="a4"/>
          </w:rPr>
          <w:t>247</w:t>
        </w:r>
      </w:hyperlink>
      <w:r>
        <w:t xml:space="preserve">, </w:t>
      </w:r>
      <w:hyperlink w:anchor="sub4610000" w:history="1">
        <w:r>
          <w:rPr>
            <w:rStyle w:val="a4"/>
          </w:rPr>
          <w:t>461</w:t>
        </w:r>
      </w:hyperlink>
      <w:r>
        <w:t xml:space="preserve"> (частями первой, второй, четвертой -</w:t>
      </w:r>
      <w:r>
        <w:t xml:space="preserve"> шестой), </w:t>
      </w:r>
      <w:hyperlink w:anchor="sub4620000" w:history="1">
        <w:r>
          <w:rPr>
            <w:rStyle w:val="a4"/>
          </w:rPr>
          <w:t>462</w:t>
        </w:r>
      </w:hyperlink>
      <w:r>
        <w:t xml:space="preserve"> (частями первой и второй), </w:t>
      </w:r>
      <w:hyperlink w:anchor="sub4630000" w:history="1">
        <w:r>
          <w:rPr>
            <w:rStyle w:val="a4"/>
          </w:rPr>
          <w:t>463</w:t>
        </w:r>
      </w:hyperlink>
      <w:r>
        <w:t xml:space="preserve"> (частью первой), </w:t>
      </w:r>
      <w:hyperlink w:anchor="sub4640000" w:history="1">
        <w:r>
          <w:rPr>
            <w:rStyle w:val="a4"/>
          </w:rPr>
          <w:t>464</w:t>
        </w:r>
      </w:hyperlink>
      <w:r>
        <w:t xml:space="preserve"> (частью первой), </w:t>
      </w:r>
      <w:hyperlink w:anchor="sub4700000" w:history="1">
        <w:r>
          <w:rPr>
            <w:rStyle w:val="a4"/>
          </w:rPr>
          <w:t>470</w:t>
        </w:r>
      </w:hyperlink>
      <w:r>
        <w:t xml:space="preserve"> (частями первой и третьей), </w:t>
      </w:r>
      <w:hyperlink w:anchor="sub4730000" w:history="1">
        <w:r>
          <w:rPr>
            <w:rStyle w:val="a4"/>
          </w:rPr>
          <w:t>473</w:t>
        </w:r>
      </w:hyperlink>
      <w:r>
        <w:t xml:space="preserve"> (частью первой), </w:t>
      </w:r>
      <w:hyperlink w:anchor="sub4760000" w:history="1">
        <w:r>
          <w:rPr>
            <w:rStyle w:val="a4"/>
          </w:rPr>
          <w:t>476</w:t>
        </w:r>
      </w:hyperlink>
      <w:r>
        <w:t xml:space="preserve">, </w:t>
      </w:r>
      <w:hyperlink w:anchor="sub4850000" w:history="1">
        <w:r>
          <w:rPr>
            <w:rStyle w:val="a4"/>
          </w:rPr>
          <w:t>485</w:t>
        </w:r>
      </w:hyperlink>
      <w:r>
        <w:t xml:space="preserve"> (частью первой) (в отношении граждан) настоящего Кодекса, - сотрудники дорожной полиции, имеющие специальные звания; </w:t>
      </w:r>
    </w:p>
    <w:p w:rsidR="00000000" w:rsidRDefault="00E904DC">
      <w:pPr>
        <w:pStyle w:val="pj"/>
      </w:pPr>
      <w:r>
        <w:t>8) за администрати</w:t>
      </w:r>
      <w:r>
        <w:t xml:space="preserve">вные правонарушения, предусмотренные </w:t>
      </w:r>
      <w:hyperlink w:anchor="sub2980000" w:history="1">
        <w:r>
          <w:rPr>
            <w:rStyle w:val="a4"/>
          </w:rPr>
          <w:t>статьями 298</w:t>
        </w:r>
      </w:hyperlink>
      <w:r>
        <w:t xml:space="preserve"> (частью первой), </w:t>
      </w:r>
      <w:hyperlink w:anchor="sub298010000" w:history="1">
        <w:r>
          <w:rPr>
            <w:rStyle w:val="a4"/>
          </w:rPr>
          <w:t>298-1</w:t>
        </w:r>
      </w:hyperlink>
      <w:r>
        <w:t xml:space="preserve"> (частью первой), </w:t>
      </w:r>
      <w:hyperlink w:anchor="sub3000000" w:history="1">
        <w:r>
          <w:rPr>
            <w:rStyle w:val="a4"/>
          </w:rPr>
          <w:t>300</w:t>
        </w:r>
      </w:hyperlink>
      <w:r>
        <w:t xml:space="preserve">, </w:t>
      </w:r>
      <w:hyperlink w:anchor="sub3110000" w:history="1">
        <w:r>
          <w:rPr>
            <w:rStyle w:val="a4"/>
          </w:rPr>
          <w:t>311</w:t>
        </w:r>
      </w:hyperlink>
      <w:r>
        <w:t xml:space="preserve">, </w:t>
      </w:r>
      <w:hyperlink w:anchor="sub3870000" w:history="1">
        <w:r>
          <w:rPr>
            <w:rStyle w:val="a4"/>
          </w:rPr>
          <w:t>387</w:t>
        </w:r>
      </w:hyperlink>
      <w:r>
        <w:t xml:space="preserve"> настоящего Кодекса, - начальники и их заместители подразделений природоохранной и ветеринарной полиции органов внутренних дел; </w:t>
      </w:r>
    </w:p>
    <w:p w:rsidR="00000000" w:rsidRDefault="00E904DC">
      <w:pPr>
        <w:pStyle w:val="pj"/>
      </w:pPr>
      <w:r>
        <w:t xml:space="preserve">9) за административные правонарушения, предусмотренные </w:t>
      </w:r>
      <w:hyperlink w:anchor="sub1130000" w:history="1">
        <w:r>
          <w:rPr>
            <w:rStyle w:val="a4"/>
          </w:rPr>
          <w:t>статьями 113</w:t>
        </w:r>
      </w:hyperlink>
      <w:r>
        <w:t xml:space="preserve">, </w:t>
      </w:r>
      <w:hyperlink w:anchor="sub1140000" w:history="1">
        <w:r>
          <w:rPr>
            <w:rStyle w:val="a4"/>
          </w:rPr>
          <w:t>114</w:t>
        </w:r>
      </w:hyperlink>
      <w:r>
        <w:t xml:space="preserve">, </w:t>
      </w:r>
      <w:hyperlink w:anchor="sub1160000" w:history="1">
        <w:r>
          <w:rPr>
            <w:rStyle w:val="a4"/>
          </w:rPr>
          <w:t>116</w:t>
        </w:r>
      </w:hyperlink>
      <w:r>
        <w:t xml:space="preserve">, </w:t>
      </w:r>
      <w:hyperlink w:anchor="sub3330200" w:history="1">
        <w:r>
          <w:rPr>
            <w:rStyle w:val="a4"/>
          </w:rPr>
          <w:t>333</w:t>
        </w:r>
      </w:hyperlink>
      <w:r>
        <w:t xml:space="preserve"> (частью второй), </w:t>
      </w:r>
      <w:hyperlink w:anchor="sub3340300" w:history="1">
        <w:r>
          <w:rPr>
            <w:rStyle w:val="a4"/>
          </w:rPr>
          <w:t>334</w:t>
        </w:r>
      </w:hyperlink>
      <w:r>
        <w:t xml:space="preserve"> (частью третьей),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настоящего Кодекса, - начальники и их заместители подразделений по делам несовершеннолетних органов внутренних дел; </w:t>
      </w:r>
    </w:p>
    <w:p w:rsidR="00000000" w:rsidRDefault="00E904DC">
      <w:pPr>
        <w:pStyle w:val="pj"/>
      </w:pPr>
      <w:r>
        <w:t xml:space="preserve">10) за административные правонарушения, предусмотренные </w:t>
      </w:r>
      <w:hyperlink w:anchor="sub3670000" w:history="1">
        <w:r>
          <w:rPr>
            <w:rStyle w:val="a4"/>
          </w:rPr>
          <w:t>статьей 367</w:t>
        </w:r>
      </w:hyperlink>
      <w:r>
        <w:t xml:space="preserve"> настоящего Кодекса (за совершение правонарушений в следственных изоляторах системы внутренних дел), - начальники следственных изоляторов системы органов внутренних дел; </w:t>
      </w:r>
    </w:p>
    <w:p w:rsidR="00000000" w:rsidRDefault="00E904DC">
      <w:pPr>
        <w:pStyle w:val="pj"/>
      </w:pPr>
      <w:r>
        <w:t xml:space="preserve">11) за административные правонарушения, предусмотренные </w:t>
      </w:r>
      <w:hyperlink w:anchor="sub298010000" w:history="1">
        <w:r>
          <w:rPr>
            <w:rStyle w:val="a4"/>
          </w:rPr>
          <w:t>статьями 298-1</w:t>
        </w:r>
      </w:hyperlink>
      <w:r>
        <w:t xml:space="preserve"> (частью первой), </w:t>
      </w:r>
      <w:hyperlink w:anchor="sub3050000" w:history="1">
        <w:r>
          <w:rPr>
            <w:rStyle w:val="a4"/>
          </w:rPr>
          <w:t>305</w:t>
        </w:r>
      </w:hyperlink>
      <w:r>
        <w:t xml:space="preserve"> (частью первой), </w:t>
      </w:r>
      <w:hyperlink w:anchor="sub3060000" w:history="1">
        <w:r>
          <w:rPr>
            <w:rStyle w:val="a4"/>
          </w:rPr>
          <w:t>306</w:t>
        </w:r>
      </w:hyperlink>
      <w:r>
        <w:t xml:space="preserve"> (частью первой), начальники и их заместители специализированных подразделений полиции органов внутренних дел по б</w:t>
      </w:r>
      <w:r>
        <w:t xml:space="preserve">орьбе с преступными посягательствами на рыбные запасы. </w:t>
      </w:r>
    </w:p>
    <w:p w:rsidR="00000000" w:rsidRDefault="00E904DC">
      <w:pPr>
        <w:pStyle w:val="pj"/>
        <w:spacing w:after="240"/>
      </w:pPr>
      <w:r>
        <w:rPr>
          <w:rStyle w:val="s3"/>
        </w:rPr>
        <w:t xml:space="preserve">См.также: </w:t>
      </w:r>
      <w:hyperlink r:id="rId894" w:anchor="sub_id=100" w:history="1">
        <w:r>
          <w:rPr>
            <w:rStyle w:val="a4"/>
            <w:i/>
            <w:iCs/>
          </w:rPr>
          <w:t>Инструкцию</w:t>
        </w:r>
      </w:hyperlink>
      <w:r>
        <w:rPr>
          <w:rStyle w:val="s3"/>
        </w:rPr>
        <w:t xml:space="preserve"> по применению </w:t>
      </w:r>
      <w:hyperlink w:anchor="sub0" w:history="1">
        <w:r>
          <w:rPr>
            <w:rStyle w:val="a4"/>
            <w:i/>
            <w:iCs/>
          </w:rPr>
          <w:t>Кодекса</w:t>
        </w:r>
      </w:hyperlink>
      <w:r>
        <w:rPr>
          <w:rStyle w:val="s3"/>
        </w:rPr>
        <w:t xml:space="preserve"> Республики Казахстан об административных правонару</w:t>
      </w:r>
      <w:r>
        <w:rPr>
          <w:rStyle w:val="s3"/>
        </w:rPr>
        <w:t>шениях в деятельности органов внутренних дел.</w:t>
      </w:r>
    </w:p>
    <w:p w:rsidR="00000000" w:rsidRDefault="00E904DC">
      <w:pPr>
        <w:pStyle w:val="pj"/>
      </w:pPr>
      <w:r>
        <w:rPr>
          <w:rStyle w:val="s3"/>
        </w:rPr>
        <w:t xml:space="preserve">В статью 544 внесены изменения в соответствии с </w:t>
      </w:r>
      <w:hyperlink r:id="rId895" w:anchor="sub_id=129" w:history="1">
        <w:r>
          <w:rPr>
            <w:rStyle w:val="a4"/>
            <w:i/>
            <w:iCs/>
          </w:rPr>
          <w:t>Законом</w:t>
        </w:r>
      </w:hyperlink>
      <w:r>
        <w:rPr>
          <w:rStyle w:val="s3"/>
        </w:rPr>
        <w:t xml:space="preserve"> от 05.12.03 г. № 506-II (</w:t>
      </w:r>
      <w:hyperlink r:id="rId896" w:anchor="sub_id=5440000" w:history="1">
        <w:r>
          <w:rPr>
            <w:rStyle w:val="a4"/>
            <w:i/>
            <w:iCs/>
          </w:rPr>
          <w:t>см. стар. ред.</w:t>
        </w:r>
      </w:hyperlink>
      <w:r>
        <w:rPr>
          <w:rStyle w:val="s3"/>
        </w:rPr>
        <w:t>)</w:t>
      </w:r>
      <w:r>
        <w:t xml:space="preserve"> </w:t>
      </w:r>
    </w:p>
    <w:p w:rsidR="00000000" w:rsidRDefault="00E904DC">
      <w:pPr>
        <w:pStyle w:val="pj"/>
      </w:pPr>
      <w:r>
        <w:rPr>
          <w:rStyle w:val="s1"/>
        </w:rPr>
        <w:t>Статья 544.</w:t>
      </w:r>
      <w:r>
        <w:t xml:space="preserve"> Органы Государственной противопожарной службы </w:t>
      </w:r>
    </w:p>
    <w:p w:rsidR="00000000" w:rsidRDefault="00E904DC">
      <w:pPr>
        <w:pStyle w:val="pj"/>
      </w:pPr>
      <w:r>
        <w:t xml:space="preserve">1. Органы Государственной противопожарной службы рассматривают дела об административных правонарушениях, предусмотренных </w:t>
      </w:r>
      <w:hyperlink w:anchor="sub2490000" w:history="1">
        <w:r>
          <w:rPr>
            <w:rStyle w:val="a4"/>
          </w:rPr>
          <w:t>статьями 249</w:t>
        </w:r>
      </w:hyperlink>
      <w:r>
        <w:t xml:space="preserve">, </w:t>
      </w:r>
      <w:hyperlink w:anchor="sub2770000" w:history="1">
        <w:r>
          <w:rPr>
            <w:rStyle w:val="a4"/>
          </w:rPr>
          <w:t>277</w:t>
        </w:r>
      </w:hyperlink>
      <w:r>
        <w:t xml:space="preserve">, </w:t>
      </w:r>
      <w:hyperlink w:anchor="sub2840000" w:history="1">
        <w:r>
          <w:rPr>
            <w:rStyle w:val="a4"/>
          </w:rPr>
          <w:t>284</w:t>
        </w:r>
      </w:hyperlink>
      <w:r>
        <w:t xml:space="preserve">, </w:t>
      </w:r>
      <w:hyperlink w:anchor="sub3120000" w:history="1">
        <w:r>
          <w:rPr>
            <w:rStyle w:val="a4"/>
          </w:rPr>
          <w:t>312</w:t>
        </w:r>
      </w:hyperlink>
      <w:r>
        <w:t xml:space="preserve">, </w:t>
      </w:r>
      <w:hyperlink w:anchor="sub3130000" w:history="1">
        <w:r>
          <w:rPr>
            <w:rStyle w:val="a4"/>
          </w:rPr>
          <w:t>313</w:t>
        </w:r>
      </w:hyperlink>
      <w:r>
        <w:t xml:space="preserve">, </w:t>
      </w:r>
      <w:hyperlink w:anchor="sub3340000" w:history="1">
        <w:r>
          <w:rPr>
            <w:rStyle w:val="a4"/>
          </w:rPr>
          <w:t>334</w:t>
        </w:r>
      </w:hyperlink>
      <w:r>
        <w:t xml:space="preserve">, </w:t>
      </w:r>
      <w:hyperlink w:anchor="sub4600000" w:history="1">
        <w:r>
          <w:rPr>
            <w:rStyle w:val="a4"/>
          </w:rPr>
          <w:t>460</w:t>
        </w:r>
      </w:hyperlink>
      <w:r>
        <w:t xml:space="preserve"> </w:t>
      </w:r>
      <w:r>
        <w:t xml:space="preserve">настоящего Кодекса. </w:t>
      </w:r>
    </w:p>
    <w:p w:rsidR="00000000" w:rsidRDefault="00E904DC">
      <w:pPr>
        <w:pStyle w:val="pj"/>
      </w:pPr>
      <w:r>
        <w:t xml:space="preserve">2. От имени органов Государственной противопожарной службы рассматривать дела и налагать административные взыскания вправе: </w:t>
      </w:r>
    </w:p>
    <w:p w:rsidR="00000000" w:rsidRDefault="00E904DC">
      <w:pPr>
        <w:pStyle w:val="pj"/>
      </w:pPr>
      <w:r>
        <w:t>главный государственный инспектор Республики Казахстан по пожарному надзору и его заместители - штраф на гражд</w:t>
      </w:r>
      <w:r>
        <w:t xml:space="preserve">ан до двадцати пяти, на должностных лиц - до пятидесяти, на юридических лиц - до двухсот пятидесяти размеров </w:t>
      </w:r>
      <w:hyperlink r:id="rId897" w:history="1">
        <w:r>
          <w:rPr>
            <w:rStyle w:val="a4"/>
          </w:rPr>
          <w:t>месячного расчетного показателя;</w:t>
        </w:r>
      </w:hyperlink>
      <w:r>
        <w:t xml:space="preserve"> </w:t>
      </w:r>
    </w:p>
    <w:p w:rsidR="00000000" w:rsidRDefault="00E904DC">
      <w:pPr>
        <w:pStyle w:val="pj"/>
      </w:pPr>
      <w:r>
        <w:t>старшие государственные инспекторы Республики Каз</w:t>
      </w:r>
      <w:r>
        <w:t>ахстан по пожарному надзору, главные государственные инспекторы областей и городов Астаны и Алматы по пожарному надзору и их заместители - штраф на граждан до десяти, на должностных лиц - до двадцати пяти, на юридических лиц - до ста размеров месячного рас</w:t>
      </w:r>
      <w:r>
        <w:t xml:space="preserve">четного показателя; </w:t>
      </w:r>
    </w:p>
    <w:p w:rsidR="00000000" w:rsidRDefault="00E904DC">
      <w:pPr>
        <w:pStyle w:val="pj"/>
      </w:pPr>
      <w:r>
        <w:t xml:space="preserve">старшие государственные инспекторы, государственные инспекторы областей, городов и районов по пожарному надзору - штраф на граждан до трех, должностных лиц - до десяти размеров месячного расчетного показателя. </w:t>
      </w:r>
    </w:p>
    <w:p w:rsidR="00000000" w:rsidRDefault="00E904DC">
      <w:pPr>
        <w:pStyle w:val="pj"/>
        <w:spacing w:after="240"/>
      </w:pPr>
      <w:r>
        <w:rPr>
          <w:rStyle w:val="s3"/>
        </w:rPr>
        <w:t xml:space="preserve">См.также: </w:t>
      </w:r>
      <w:hyperlink r:id="rId898" w:anchor="sub_id=700" w:history="1">
        <w:r>
          <w:rPr>
            <w:rStyle w:val="a4"/>
            <w:i/>
            <w:iCs/>
          </w:rPr>
          <w:t>Инструкцию</w:t>
        </w:r>
      </w:hyperlink>
      <w:r>
        <w:rPr>
          <w:rStyle w:val="s3"/>
        </w:rPr>
        <w:t xml:space="preserve"> по организации работы Государственной противопожарной службы при осуществлении контрольных и надзорных функций.</w:t>
      </w:r>
    </w:p>
    <w:p w:rsidR="00000000" w:rsidRDefault="00E904DC">
      <w:pPr>
        <w:pStyle w:val="pj"/>
      </w:pPr>
      <w:r>
        <w:rPr>
          <w:rStyle w:val="s3"/>
        </w:rPr>
        <w:t xml:space="preserve">Статья 545 исключена в соответствии с </w:t>
      </w:r>
      <w:hyperlink r:id="rId899" w:anchor="sub_id=130" w:history="1">
        <w:r>
          <w:rPr>
            <w:rStyle w:val="a4"/>
            <w:i/>
            <w:iCs/>
          </w:rPr>
          <w:t>Законом</w:t>
        </w:r>
      </w:hyperlink>
      <w:r>
        <w:rPr>
          <w:rStyle w:val="s3"/>
        </w:rPr>
        <w:t xml:space="preserve"> от 05.12.03 г. № 506-II (</w:t>
      </w:r>
      <w:hyperlink r:id="rId900" w:anchor="sub_id=5450000" w:history="1">
        <w:r>
          <w:rPr>
            <w:rStyle w:val="a4"/>
            <w:i/>
            <w:iCs/>
          </w:rPr>
          <w:t>см. стар. ред.</w:t>
        </w:r>
      </w:hyperlink>
      <w:r>
        <w:rPr>
          <w:rStyle w:val="s3"/>
        </w:rPr>
        <w:t>)</w:t>
      </w:r>
      <w:r>
        <w:t xml:space="preserve"> </w:t>
      </w:r>
    </w:p>
    <w:p w:rsidR="00000000" w:rsidRDefault="00E904DC">
      <w:pPr>
        <w:pStyle w:val="pj"/>
        <w:spacing w:after="240"/>
      </w:pPr>
      <w:r>
        <w:t>Статья 545.</w:t>
      </w:r>
    </w:p>
    <w:p w:rsidR="00000000" w:rsidRDefault="00E904DC">
      <w:pPr>
        <w:pStyle w:val="pj"/>
      </w:pPr>
      <w:r>
        <w:rPr>
          <w:rStyle w:val="s3"/>
        </w:rPr>
        <w:t xml:space="preserve">Статья 546 исключена в соответствии с </w:t>
      </w:r>
      <w:hyperlink r:id="rId901" w:anchor="sub_id=130" w:history="1">
        <w:r>
          <w:rPr>
            <w:rStyle w:val="a4"/>
            <w:i/>
            <w:iCs/>
          </w:rPr>
          <w:t>Законом</w:t>
        </w:r>
      </w:hyperlink>
      <w:r>
        <w:rPr>
          <w:rStyle w:val="s3"/>
        </w:rPr>
        <w:t xml:space="preserve"> от 05.12.03 г. № 506-II (</w:t>
      </w:r>
      <w:hyperlink r:id="rId902" w:anchor="sub_id=5460000" w:history="1">
        <w:r>
          <w:rPr>
            <w:rStyle w:val="a4"/>
            <w:i/>
            <w:iCs/>
          </w:rPr>
          <w:t>см. стар. ред.</w:t>
        </w:r>
      </w:hyperlink>
      <w:r>
        <w:rPr>
          <w:rStyle w:val="s3"/>
        </w:rPr>
        <w:t>)</w:t>
      </w:r>
      <w:r>
        <w:t xml:space="preserve"> </w:t>
      </w:r>
    </w:p>
    <w:p w:rsidR="00000000" w:rsidRDefault="00E904DC">
      <w:pPr>
        <w:pStyle w:val="pj"/>
        <w:spacing w:after="240"/>
      </w:pPr>
      <w:r>
        <w:t>Статья 546.</w:t>
      </w:r>
    </w:p>
    <w:p w:rsidR="00000000" w:rsidRDefault="00E904DC">
      <w:pPr>
        <w:pStyle w:val="pj"/>
      </w:pPr>
      <w:r>
        <w:rPr>
          <w:rStyle w:val="s3"/>
        </w:rPr>
        <w:t xml:space="preserve">В статью 547 внесены изменения в соответствии с Законами РК от 03.06.03 г. </w:t>
      </w:r>
      <w:hyperlink r:id="rId903" w:anchor="sub_id=547" w:history="1">
        <w:r>
          <w:rPr>
            <w:rStyle w:val="a4"/>
            <w:i/>
            <w:iCs/>
          </w:rPr>
          <w:t>№ 428-II</w:t>
        </w:r>
      </w:hyperlink>
      <w:r>
        <w:rPr>
          <w:rStyle w:val="s3"/>
        </w:rPr>
        <w:t xml:space="preserve"> (</w:t>
      </w:r>
      <w:hyperlink r:id="rId904" w:anchor="sub_id=5470000" w:history="1">
        <w:r>
          <w:rPr>
            <w:rStyle w:val="a4"/>
            <w:i/>
            <w:iCs/>
          </w:rPr>
          <w:t>см. ста</w:t>
        </w:r>
        <w:r>
          <w:rPr>
            <w:rStyle w:val="a4"/>
            <w:i/>
            <w:iCs/>
          </w:rPr>
          <w:t>р. ред.</w:t>
        </w:r>
      </w:hyperlink>
      <w:r>
        <w:rPr>
          <w:rStyle w:val="s3"/>
        </w:rPr>
        <w:t xml:space="preserve">); от 03.07.03 г. </w:t>
      </w:r>
      <w:hyperlink r:id="rId905" w:anchor="sub_id=547" w:history="1">
        <w:r>
          <w:rPr>
            <w:rStyle w:val="a4"/>
            <w:i/>
            <w:iCs/>
          </w:rPr>
          <w:t>№ 464-II</w:t>
        </w:r>
      </w:hyperlink>
      <w:r>
        <w:rPr>
          <w:rStyle w:val="s3"/>
        </w:rPr>
        <w:t xml:space="preserve"> (</w:t>
      </w:r>
      <w:hyperlink r:id="rId906" w:anchor="sub_id=5470000" w:history="1">
        <w:r>
          <w:rPr>
            <w:rStyle w:val="a4"/>
            <w:i/>
            <w:iCs/>
          </w:rPr>
          <w:t>см. стар. ред.</w:t>
        </w:r>
      </w:hyperlink>
      <w:r>
        <w:rPr>
          <w:rStyle w:val="s3"/>
        </w:rPr>
        <w:t>)</w:t>
      </w:r>
      <w:r>
        <w:t xml:space="preserve"> </w:t>
      </w:r>
    </w:p>
    <w:p w:rsidR="00000000" w:rsidRDefault="00E904DC">
      <w:pPr>
        <w:pStyle w:val="pj"/>
      </w:pPr>
      <w:r>
        <w:rPr>
          <w:rStyle w:val="s1"/>
        </w:rPr>
        <w:t>Статья 547.</w:t>
      </w:r>
      <w:r>
        <w:t xml:space="preserve"> Уполномоченный орган в облас</w:t>
      </w:r>
      <w:r>
        <w:t xml:space="preserve">ти использования воздушного пространства </w:t>
      </w:r>
    </w:p>
    <w:p w:rsidR="00000000" w:rsidRDefault="00E904DC">
      <w:pPr>
        <w:pStyle w:val="pj"/>
      </w:pPr>
      <w:r>
        <w:t xml:space="preserve">1. </w:t>
      </w:r>
      <w:hyperlink r:id="rId907" w:history="1">
        <w:r>
          <w:rPr>
            <w:rStyle w:val="a4"/>
          </w:rPr>
          <w:t>Уполномоченный орган в области использования воздушного пространства</w:t>
        </w:r>
      </w:hyperlink>
      <w:r>
        <w:t xml:space="preserve"> рассматривает дела об административных правонарушениях, предусмотренных </w:t>
      </w:r>
      <w:hyperlink w:anchor="sub1750200" w:history="1">
        <w:r>
          <w:rPr>
            <w:rStyle w:val="a4"/>
          </w:rPr>
          <w:t>статьями 175</w:t>
        </w:r>
      </w:hyperlink>
      <w:r>
        <w:t xml:space="preserve"> (частью второй) (в части правонарушений, совершенных перевозчиками на воздушном транспорте), </w:t>
      </w:r>
      <w:hyperlink w:anchor="sub4430000" w:history="1">
        <w:r>
          <w:rPr>
            <w:rStyle w:val="a4"/>
          </w:rPr>
          <w:t>443</w:t>
        </w:r>
      </w:hyperlink>
      <w:r>
        <w:t xml:space="preserve"> (за исключением дел о нарушениях, предусмотренных частями первой, третьей и четвертой </w:t>
      </w:r>
      <w:r>
        <w:t xml:space="preserve">этой статьи, совершенных на аэродромах, не относящихся к гражданской авиации, или в районе таких аэродромов), </w:t>
      </w:r>
      <w:hyperlink w:anchor="sub4440000" w:history="1">
        <w:r>
          <w:rPr>
            <w:rStyle w:val="a4"/>
          </w:rPr>
          <w:t>444</w:t>
        </w:r>
      </w:hyperlink>
      <w:r>
        <w:t xml:space="preserve">, </w:t>
      </w:r>
      <w:hyperlink w:anchor="sub4460000" w:history="1">
        <w:r>
          <w:rPr>
            <w:rStyle w:val="a4"/>
          </w:rPr>
          <w:t>446</w:t>
        </w:r>
      </w:hyperlink>
      <w:r>
        <w:t xml:space="preserve"> (частью первой), </w:t>
      </w:r>
      <w:hyperlink w:anchor="sub4470000" w:history="1">
        <w:r>
          <w:rPr>
            <w:rStyle w:val="a4"/>
          </w:rPr>
          <w:t>447</w:t>
        </w:r>
      </w:hyperlink>
      <w:r>
        <w:t xml:space="preserve"> (частью первой), </w:t>
      </w:r>
      <w:hyperlink w:anchor="sub4590000" w:history="1">
        <w:r>
          <w:rPr>
            <w:rStyle w:val="a4"/>
          </w:rPr>
          <w:t>459</w:t>
        </w:r>
      </w:hyperlink>
      <w:r>
        <w:t xml:space="preserve">, </w:t>
      </w:r>
      <w:hyperlink w:anchor="sub4600000" w:history="1">
        <w:r>
          <w:rPr>
            <w:rStyle w:val="a4"/>
          </w:rPr>
          <w:t>460</w:t>
        </w:r>
      </w:hyperlink>
      <w:r>
        <w:t xml:space="preserve">, </w:t>
      </w:r>
      <w:hyperlink w:anchor="sub4790000" w:history="1">
        <w:r>
          <w:rPr>
            <w:rStyle w:val="a4"/>
          </w:rPr>
          <w:t>479</w:t>
        </w:r>
      </w:hyperlink>
      <w:r>
        <w:t xml:space="preserve"> (за совершение нарушений на воздушном транспорте), </w:t>
      </w:r>
      <w:hyperlink w:anchor="sub4800200" w:history="1">
        <w:r>
          <w:rPr>
            <w:rStyle w:val="a4"/>
          </w:rPr>
          <w:t>480</w:t>
        </w:r>
      </w:hyperlink>
      <w:r>
        <w:t xml:space="preserve"> (частью второй), </w:t>
      </w:r>
      <w:hyperlink w:anchor="sub4820000" w:history="1">
        <w:r>
          <w:rPr>
            <w:rStyle w:val="a4"/>
          </w:rPr>
          <w:t>482</w:t>
        </w:r>
      </w:hyperlink>
      <w:r>
        <w:t xml:space="preserve"> н</w:t>
      </w:r>
      <w:r>
        <w:t xml:space="preserve">астоящего Кодекса. </w:t>
      </w:r>
    </w:p>
    <w:p w:rsidR="00000000" w:rsidRDefault="00E904DC">
      <w:pPr>
        <w:pStyle w:val="pj"/>
      </w:pPr>
      <w:r>
        <w:t xml:space="preserve">2. От имени уполномоченного органа по использованию воздушного пространства рассматривать дела об административных правонарушениях и налагать административные взыскания вправе: </w:t>
      </w:r>
    </w:p>
    <w:p w:rsidR="00000000" w:rsidRDefault="00E904DC">
      <w:pPr>
        <w:pStyle w:val="pj"/>
        <w:spacing w:after="240"/>
      </w:pPr>
      <w:r>
        <w:t>уполномоченные на то должностные лица (</w:t>
      </w:r>
      <w:hyperlink w:anchor="sub4110000" w:history="1">
        <w:r>
          <w:rPr>
            <w:rStyle w:val="a4"/>
          </w:rPr>
          <w:t>статьи 411</w:t>
        </w:r>
      </w:hyperlink>
      <w:r>
        <w:t xml:space="preserve">, </w:t>
      </w:r>
      <w:hyperlink w:anchor="sub4440000" w:history="1">
        <w:r>
          <w:rPr>
            <w:rStyle w:val="a4"/>
          </w:rPr>
          <w:t>444</w:t>
        </w:r>
      </w:hyperlink>
      <w:r>
        <w:t xml:space="preserve">, </w:t>
      </w:r>
      <w:hyperlink w:anchor="sub4460000" w:history="1">
        <w:r>
          <w:rPr>
            <w:rStyle w:val="a4"/>
          </w:rPr>
          <w:t>446</w:t>
        </w:r>
      </w:hyperlink>
      <w:r>
        <w:t xml:space="preserve"> (часть первая), </w:t>
      </w:r>
      <w:hyperlink w:anchor="sub4590000" w:history="1">
        <w:r>
          <w:rPr>
            <w:rStyle w:val="a4"/>
          </w:rPr>
          <w:t>459</w:t>
        </w:r>
      </w:hyperlink>
      <w:r>
        <w:t xml:space="preserve">, </w:t>
      </w:r>
      <w:hyperlink w:anchor="sub4600000" w:history="1">
        <w:r>
          <w:rPr>
            <w:rStyle w:val="a4"/>
          </w:rPr>
          <w:t>460</w:t>
        </w:r>
      </w:hyperlink>
      <w:r>
        <w:t xml:space="preserve"> за совершение нарушений в области деятельности гражданской авиац</w:t>
      </w:r>
      <w:r>
        <w:t>ии).</w:t>
      </w:r>
    </w:p>
    <w:p w:rsidR="00000000" w:rsidRDefault="00E904DC">
      <w:pPr>
        <w:pStyle w:val="pj"/>
      </w:pPr>
      <w:r>
        <w:rPr>
          <w:rStyle w:val="s3"/>
        </w:rPr>
        <w:t xml:space="preserve">Статья 548 изложена в редакции </w:t>
      </w:r>
      <w:hyperlink r:id="rId908" w:anchor="sub_id=131" w:history="1">
        <w:r>
          <w:rPr>
            <w:rStyle w:val="a4"/>
            <w:i/>
            <w:iCs/>
          </w:rPr>
          <w:t>Закона</w:t>
        </w:r>
      </w:hyperlink>
      <w:r>
        <w:rPr>
          <w:rStyle w:val="s3"/>
        </w:rPr>
        <w:t xml:space="preserve"> от 05.12.03 г. № 506-II (</w:t>
      </w:r>
      <w:hyperlink r:id="rId909" w:anchor="sub_id=5480000" w:history="1">
        <w:r>
          <w:rPr>
            <w:rStyle w:val="a4"/>
            <w:i/>
            <w:iCs/>
          </w:rPr>
          <w:t>см. стар. ред.</w:t>
        </w:r>
      </w:hyperlink>
      <w:r>
        <w:rPr>
          <w:rStyle w:val="s3"/>
        </w:rPr>
        <w:t>)</w:t>
      </w:r>
      <w:r>
        <w:t xml:space="preserve"> </w:t>
      </w:r>
    </w:p>
    <w:p w:rsidR="00000000" w:rsidRDefault="00E904DC">
      <w:pPr>
        <w:pStyle w:val="pj"/>
      </w:pPr>
      <w:r>
        <w:rPr>
          <w:rStyle w:val="s1"/>
        </w:rPr>
        <w:t xml:space="preserve">Статья </w:t>
      </w:r>
      <w:r>
        <w:rPr>
          <w:rStyle w:val="s1"/>
        </w:rPr>
        <w:t>548.</w:t>
      </w:r>
      <w:r>
        <w:t xml:space="preserve"> Органы транспортного контроля </w:t>
      </w:r>
    </w:p>
    <w:p w:rsidR="00000000" w:rsidRDefault="00E904DC">
      <w:pPr>
        <w:pStyle w:val="pj"/>
      </w:pPr>
      <w:r>
        <w:t xml:space="preserve">1. Органы транспортного контроля рассматривают дела об административных правонарушениях, предусмотренных </w:t>
      </w:r>
      <w:hyperlink w:anchor="sub1390000" w:history="1">
        <w:r>
          <w:rPr>
            <w:rStyle w:val="a4"/>
          </w:rPr>
          <w:t>статьями 139</w:t>
        </w:r>
      </w:hyperlink>
      <w:r>
        <w:t xml:space="preserve"> (частью первой), </w:t>
      </w:r>
      <w:hyperlink w:anchor="sub2460000" w:history="1">
        <w:r>
          <w:rPr>
            <w:rStyle w:val="a4"/>
          </w:rPr>
          <w:t>246, 247</w:t>
        </w:r>
      </w:hyperlink>
      <w:r>
        <w:t xml:space="preserve">, </w:t>
      </w:r>
      <w:hyperlink w:anchor="sub4390000" w:history="1">
        <w:r>
          <w:rPr>
            <w:rStyle w:val="a4"/>
          </w:rPr>
          <w:t>439, 440, 441</w:t>
        </w:r>
      </w:hyperlink>
      <w:r>
        <w:t xml:space="preserve">, </w:t>
      </w:r>
      <w:hyperlink w:anchor="sub4470000" w:history="1">
        <w:r>
          <w:rPr>
            <w:rStyle w:val="a4"/>
          </w:rPr>
          <w:t>447, 448, 449, 450, 451, 452</w:t>
        </w:r>
      </w:hyperlink>
      <w:r>
        <w:t xml:space="preserve">, </w:t>
      </w:r>
      <w:hyperlink w:anchor="sub4530000" w:history="1">
        <w:r>
          <w:rPr>
            <w:rStyle w:val="a4"/>
          </w:rPr>
          <w:t>453</w:t>
        </w:r>
      </w:hyperlink>
      <w:r>
        <w:t xml:space="preserve"> (частями первой, третьей), </w:t>
      </w:r>
      <w:hyperlink w:anchor="sub4540400" w:history="1">
        <w:r>
          <w:rPr>
            <w:rStyle w:val="a4"/>
          </w:rPr>
          <w:t>454</w:t>
        </w:r>
      </w:hyperlink>
      <w:r>
        <w:t xml:space="preserve"> (частями четвертой, пятой), </w:t>
      </w:r>
      <w:hyperlink w:anchor="sub4550000" w:history="1">
        <w:r>
          <w:rPr>
            <w:rStyle w:val="a4"/>
          </w:rPr>
          <w:t>455, 456, 457, 458, 459-460</w:t>
        </w:r>
      </w:hyperlink>
      <w:r>
        <w:t xml:space="preserve"> (кроме нарушений на судах воздушного, морского транспорта), </w:t>
      </w:r>
      <w:hyperlink w:anchor="sub4630000" w:history="1">
        <w:r>
          <w:rPr>
            <w:rStyle w:val="a4"/>
          </w:rPr>
          <w:t>463</w:t>
        </w:r>
      </w:hyperlink>
      <w:r>
        <w:t xml:space="preserve"> (когда эти нарушения являются нарушениями правил перевозки пассажиров и грузов, в том числе крупно</w:t>
      </w:r>
      <w:r>
        <w:t xml:space="preserve">габаритных или опасных грузов, а также в случае проезда без специального разрешения транспортных средств, весовые или габаритные параметры которых превышают установленные нормативы), </w:t>
      </w:r>
      <w:hyperlink w:anchor="sub4770000" w:history="1">
        <w:r>
          <w:rPr>
            <w:rStyle w:val="a4"/>
          </w:rPr>
          <w:t>477</w:t>
        </w:r>
      </w:hyperlink>
      <w:r>
        <w:t xml:space="preserve"> (частями первой, второй, четвертой),</w:t>
      </w:r>
      <w:r>
        <w:t xml:space="preserve"> </w:t>
      </w:r>
      <w:hyperlink w:anchor="sub4790000" w:history="1">
        <w:r>
          <w:rPr>
            <w:rStyle w:val="a4"/>
          </w:rPr>
          <w:t>479-481</w:t>
        </w:r>
      </w:hyperlink>
      <w:r>
        <w:t xml:space="preserve"> (кроме нарушений на судах воздушного, морского транспорта), </w:t>
      </w:r>
      <w:hyperlink w:anchor="sub4830000" w:history="1">
        <w:r>
          <w:rPr>
            <w:rStyle w:val="a4"/>
          </w:rPr>
          <w:t>483</w:t>
        </w:r>
      </w:hyperlink>
      <w:r>
        <w:t xml:space="preserve">, </w:t>
      </w:r>
      <w:hyperlink w:anchor="sub4860000" w:history="1">
        <w:r>
          <w:rPr>
            <w:rStyle w:val="a4"/>
          </w:rPr>
          <w:t>486</w:t>
        </w:r>
      </w:hyperlink>
      <w:r>
        <w:t xml:space="preserve"> (частью первой), </w:t>
      </w:r>
      <w:hyperlink w:anchor="sub4900000" w:history="1">
        <w:r>
          <w:rPr>
            <w:rStyle w:val="a4"/>
          </w:rPr>
          <w:t>490</w:t>
        </w:r>
      </w:hyperlink>
      <w:r>
        <w:t xml:space="preserve"> настоящего Кодекса. </w:t>
      </w:r>
    </w:p>
    <w:p w:rsidR="00000000" w:rsidRDefault="00E904DC">
      <w:pPr>
        <w:pStyle w:val="pj"/>
      </w:pPr>
      <w:r>
        <w:t>2. Р</w:t>
      </w:r>
      <w:r>
        <w:t xml:space="preserve">ассматривать дела об административных правонарушениях и налагать административные взыскания от имени органов транспортного контроля вправе: </w:t>
      </w:r>
    </w:p>
    <w:p w:rsidR="00000000" w:rsidRDefault="00E904DC">
      <w:pPr>
        <w:pStyle w:val="pj"/>
      </w:pPr>
      <w:r>
        <w:t xml:space="preserve">по всем статьям настоящего Кодекса, отнесенным к подведомственности органов транспортного контроля, - руководитель </w:t>
      </w:r>
      <w:r>
        <w:t xml:space="preserve">органа транспортного контроля и его заместители, начальники территориальных органов транспортного контроля и их заместители; </w:t>
      </w:r>
    </w:p>
    <w:p w:rsidR="00000000" w:rsidRDefault="00E904DC">
      <w:pPr>
        <w:pStyle w:val="pj"/>
      </w:pPr>
      <w:r>
        <w:t xml:space="preserve">по административным правонарушениям, предусмотренным </w:t>
      </w:r>
      <w:hyperlink w:anchor="sub1390000" w:history="1">
        <w:r>
          <w:rPr>
            <w:rStyle w:val="a4"/>
          </w:rPr>
          <w:t>статьями 139</w:t>
        </w:r>
      </w:hyperlink>
      <w:r>
        <w:t xml:space="preserve"> (частью первой), </w:t>
      </w:r>
      <w:hyperlink w:anchor="sub4400000" w:history="1">
        <w:r>
          <w:rPr>
            <w:rStyle w:val="a4"/>
          </w:rPr>
          <w:t>440, 441</w:t>
        </w:r>
      </w:hyperlink>
      <w:r>
        <w:t xml:space="preserve">, </w:t>
      </w:r>
      <w:hyperlink w:anchor="sub4470000" w:history="1">
        <w:r>
          <w:rPr>
            <w:rStyle w:val="a4"/>
          </w:rPr>
          <w:t>447</w:t>
        </w:r>
      </w:hyperlink>
      <w:r>
        <w:t xml:space="preserve">, </w:t>
      </w:r>
      <w:hyperlink w:anchor="sub4540400" w:history="1">
        <w:r>
          <w:rPr>
            <w:rStyle w:val="a4"/>
          </w:rPr>
          <w:t>454</w:t>
        </w:r>
      </w:hyperlink>
      <w:r>
        <w:t xml:space="preserve"> (частью четвертой), </w:t>
      </w:r>
      <w:hyperlink w:anchor="sub4550000" w:history="1">
        <w:r>
          <w:rPr>
            <w:rStyle w:val="a4"/>
          </w:rPr>
          <w:t>455, 456</w:t>
        </w:r>
      </w:hyperlink>
      <w:r>
        <w:t xml:space="preserve">, </w:t>
      </w:r>
      <w:hyperlink w:anchor="sub4630200" w:history="1">
        <w:r>
          <w:rPr>
            <w:rStyle w:val="a4"/>
          </w:rPr>
          <w:t>463</w:t>
        </w:r>
      </w:hyperlink>
      <w:r>
        <w:t xml:space="preserve"> (частью второй), </w:t>
      </w:r>
      <w:hyperlink w:anchor="sub4770000" w:history="1">
        <w:r>
          <w:rPr>
            <w:rStyle w:val="a4"/>
          </w:rPr>
          <w:t>47</w:t>
        </w:r>
        <w:r>
          <w:rPr>
            <w:rStyle w:val="a4"/>
          </w:rPr>
          <w:t>7</w:t>
        </w:r>
      </w:hyperlink>
      <w:r>
        <w:t xml:space="preserve"> (частями первой, второй, четвертой), </w:t>
      </w:r>
      <w:hyperlink w:anchor="sub4790000" w:history="1">
        <w:r>
          <w:rPr>
            <w:rStyle w:val="a4"/>
          </w:rPr>
          <w:t>479, 480</w:t>
        </w:r>
      </w:hyperlink>
      <w:r>
        <w:t xml:space="preserve">, </w:t>
      </w:r>
      <w:hyperlink w:anchor="sub4860000" w:history="1">
        <w:r>
          <w:rPr>
            <w:rStyle w:val="a4"/>
          </w:rPr>
          <w:t>486</w:t>
        </w:r>
      </w:hyperlink>
      <w:r>
        <w:t xml:space="preserve"> (частью первой), </w:t>
      </w:r>
      <w:hyperlink w:anchor="sub4900000" w:history="1">
        <w:r>
          <w:rPr>
            <w:rStyle w:val="a4"/>
          </w:rPr>
          <w:t>490</w:t>
        </w:r>
      </w:hyperlink>
      <w:r>
        <w:t xml:space="preserve">, - уполномоченные на то должностные лица органов транспортного контроля. </w:t>
      </w:r>
    </w:p>
    <w:p w:rsidR="00000000" w:rsidRDefault="00E904DC">
      <w:pPr>
        <w:pStyle w:val="pj"/>
        <w:spacing w:after="240"/>
      </w:pPr>
      <w:r>
        <w:t>3. Размер</w:t>
      </w:r>
      <w:r>
        <w:t>ы штрафа, налагаемого должностными лицами, указанными в абзаце третьем части второй настоящей статьи, не могут превышать десять месячных расчетных показателей.</w:t>
      </w:r>
    </w:p>
    <w:p w:rsidR="00000000" w:rsidRDefault="00E904DC">
      <w:pPr>
        <w:pStyle w:val="pj"/>
      </w:pPr>
      <w:r>
        <w:rPr>
          <w:rStyle w:val="s3"/>
        </w:rPr>
        <w:t xml:space="preserve">В статью 549 внесены изменения в соответствии с Законами РК от 07.01.03 г. </w:t>
      </w:r>
      <w:hyperlink r:id="rId910" w:anchor="sub_id=24" w:history="1">
        <w:r>
          <w:rPr>
            <w:rStyle w:val="a4"/>
            <w:i/>
            <w:iCs/>
          </w:rPr>
          <w:t>№ 372-II</w:t>
        </w:r>
      </w:hyperlink>
      <w:r>
        <w:rPr>
          <w:rStyle w:val="s3"/>
        </w:rPr>
        <w:t xml:space="preserve"> (</w:t>
      </w:r>
      <w:hyperlink r:id="rId911" w:anchor="sub_id=5490000" w:history="1">
        <w:r>
          <w:rPr>
            <w:rStyle w:val="a4"/>
            <w:i/>
            <w:iCs/>
          </w:rPr>
          <w:t>см. стар. ред.</w:t>
        </w:r>
      </w:hyperlink>
      <w:r>
        <w:rPr>
          <w:rStyle w:val="s3"/>
        </w:rPr>
        <w:t xml:space="preserve">); от 03.06.03 г. </w:t>
      </w:r>
      <w:hyperlink r:id="rId912" w:anchor="sub_id=549" w:history="1">
        <w:r>
          <w:rPr>
            <w:rStyle w:val="a4"/>
            <w:i/>
            <w:iCs/>
          </w:rPr>
          <w:t>№ 428-II</w:t>
        </w:r>
      </w:hyperlink>
      <w:r>
        <w:rPr>
          <w:rStyle w:val="s3"/>
        </w:rPr>
        <w:t xml:space="preserve"> (</w:t>
      </w:r>
      <w:hyperlink r:id="rId913" w:anchor="sub_id=5490000" w:history="1">
        <w:r>
          <w:rPr>
            <w:rStyle w:val="a4"/>
            <w:i/>
            <w:iCs/>
          </w:rPr>
          <w:t>см. стар. ред.</w:t>
        </w:r>
      </w:hyperlink>
      <w:r>
        <w:rPr>
          <w:rStyle w:val="s3"/>
        </w:rPr>
        <w:t xml:space="preserve">); от 03.07.03 г. </w:t>
      </w:r>
      <w:hyperlink r:id="rId914" w:anchor="sub_id=549" w:history="1">
        <w:r>
          <w:rPr>
            <w:rStyle w:val="a4"/>
            <w:i/>
            <w:iCs/>
          </w:rPr>
          <w:t>№ 464-II</w:t>
        </w:r>
      </w:hyperlink>
      <w:r>
        <w:rPr>
          <w:rStyle w:val="s3"/>
        </w:rPr>
        <w:t xml:space="preserve"> (</w:t>
      </w:r>
      <w:hyperlink r:id="rId915" w:anchor="sub_id=5490000" w:history="1">
        <w:r>
          <w:rPr>
            <w:rStyle w:val="a4"/>
            <w:i/>
            <w:iCs/>
          </w:rPr>
          <w:t>см. стар. ред.</w:t>
        </w:r>
      </w:hyperlink>
      <w:r>
        <w:rPr>
          <w:rStyle w:val="s3"/>
        </w:rPr>
        <w:t xml:space="preserve">); от 05.12.03 г. </w:t>
      </w:r>
      <w:hyperlink r:id="rId916" w:anchor="sub_id=132" w:history="1">
        <w:r>
          <w:rPr>
            <w:rStyle w:val="a4"/>
            <w:i/>
            <w:iCs/>
          </w:rPr>
          <w:t>№ 506-II</w:t>
        </w:r>
      </w:hyperlink>
      <w:r>
        <w:rPr>
          <w:rStyle w:val="s3"/>
        </w:rPr>
        <w:t xml:space="preserve"> (</w:t>
      </w:r>
      <w:hyperlink r:id="rId917" w:anchor="sub_id=5490000" w:history="1">
        <w:r>
          <w:rPr>
            <w:rStyle w:val="a4"/>
            <w:i/>
            <w:iCs/>
          </w:rPr>
          <w:t>см. стар. ред.</w:t>
        </w:r>
      </w:hyperlink>
      <w:r>
        <w:rPr>
          <w:rStyle w:val="s3"/>
        </w:rPr>
        <w:t>)</w:t>
      </w:r>
      <w:r>
        <w:t xml:space="preserve"> </w:t>
      </w:r>
    </w:p>
    <w:p w:rsidR="00000000" w:rsidRDefault="00E904DC">
      <w:pPr>
        <w:pStyle w:val="pj"/>
      </w:pPr>
      <w:r>
        <w:rPr>
          <w:rStyle w:val="s1"/>
        </w:rPr>
        <w:t>Статья 549.</w:t>
      </w:r>
      <w:r>
        <w:t xml:space="preserve"> Уполномоченный орган в области транспорта и коммуникаций </w:t>
      </w:r>
    </w:p>
    <w:p w:rsidR="00000000" w:rsidRDefault="00E904DC">
      <w:pPr>
        <w:pStyle w:val="pj"/>
      </w:pPr>
      <w:r>
        <w:t xml:space="preserve">1. </w:t>
      </w:r>
      <w:hyperlink r:id="rId918" w:history="1">
        <w:r>
          <w:rPr>
            <w:rStyle w:val="a4"/>
          </w:rPr>
          <w:t>Уполномоченный орган в облас</w:t>
        </w:r>
        <w:r>
          <w:rPr>
            <w:rStyle w:val="a4"/>
          </w:rPr>
          <w:t>ти транспорта и коммуникаций</w:t>
        </w:r>
      </w:hyperlink>
      <w:r>
        <w:t xml:space="preserve"> рассматривает дела об административных правонарушениях, предусмотренных </w:t>
      </w:r>
      <w:hyperlink w:anchor="sub1390000" w:history="1">
        <w:r>
          <w:rPr>
            <w:rStyle w:val="a4"/>
          </w:rPr>
          <w:t>статьями 139</w:t>
        </w:r>
      </w:hyperlink>
      <w:r>
        <w:t xml:space="preserve"> (частью первой), </w:t>
      </w:r>
      <w:hyperlink w:anchor="sub1750200" w:history="1">
        <w:r>
          <w:rPr>
            <w:rStyle w:val="a4"/>
          </w:rPr>
          <w:t>175</w:t>
        </w:r>
      </w:hyperlink>
      <w:r>
        <w:t xml:space="preserve"> (частью второй) (в части правонарушений, совершенных пе</w:t>
      </w:r>
      <w:r>
        <w:t xml:space="preserve">ревозчиками на железнодорожном, морском и внутреннем водном транспорте), </w:t>
      </w:r>
      <w:hyperlink w:anchor="sub4410000" w:history="1">
        <w:r>
          <w:rPr>
            <w:rStyle w:val="a4"/>
          </w:rPr>
          <w:t>441</w:t>
        </w:r>
      </w:hyperlink>
      <w:r>
        <w:t xml:space="preserve">, </w:t>
      </w:r>
      <w:hyperlink w:anchor="sub4430000" w:history="1">
        <w:r>
          <w:rPr>
            <w:rStyle w:val="a4"/>
          </w:rPr>
          <w:t>443</w:t>
        </w:r>
      </w:hyperlink>
      <w:r>
        <w:t xml:space="preserve">, </w:t>
      </w:r>
      <w:hyperlink w:anchor="sub4440000" w:history="1">
        <w:r>
          <w:rPr>
            <w:rStyle w:val="a4"/>
          </w:rPr>
          <w:t>444</w:t>
        </w:r>
      </w:hyperlink>
      <w:r>
        <w:t xml:space="preserve">, </w:t>
      </w:r>
      <w:hyperlink w:anchor="sub4460000" w:history="1">
        <w:r>
          <w:rPr>
            <w:rStyle w:val="a4"/>
          </w:rPr>
          <w:t>446</w:t>
        </w:r>
      </w:hyperlink>
      <w:r>
        <w:t xml:space="preserve"> (частью первой), </w:t>
      </w:r>
      <w:hyperlink w:anchor="sub4500000" w:history="1">
        <w:r>
          <w:rPr>
            <w:rStyle w:val="a4"/>
          </w:rPr>
          <w:t>450</w:t>
        </w:r>
      </w:hyperlink>
      <w:r>
        <w:t xml:space="preserve">, </w:t>
      </w:r>
      <w:hyperlink w:anchor="sub4510200" w:history="1">
        <w:r>
          <w:rPr>
            <w:rStyle w:val="a4"/>
          </w:rPr>
          <w:t>451</w:t>
        </w:r>
      </w:hyperlink>
      <w:r>
        <w:t xml:space="preserve"> (частью второй), </w:t>
      </w:r>
      <w:hyperlink w:anchor="sub4520000" w:history="1">
        <w:r>
          <w:rPr>
            <w:rStyle w:val="a4"/>
          </w:rPr>
          <w:t>452</w:t>
        </w:r>
      </w:hyperlink>
      <w:r>
        <w:t xml:space="preserve">, </w:t>
      </w:r>
      <w:hyperlink w:anchor="sub4530000" w:history="1">
        <w:r>
          <w:rPr>
            <w:rStyle w:val="a4"/>
          </w:rPr>
          <w:t>453</w:t>
        </w:r>
      </w:hyperlink>
      <w:r>
        <w:t xml:space="preserve"> (частью первой), </w:t>
      </w:r>
      <w:hyperlink w:anchor="sub4540400" w:history="1">
        <w:r>
          <w:rPr>
            <w:rStyle w:val="a4"/>
          </w:rPr>
          <w:t>454</w:t>
        </w:r>
      </w:hyperlink>
      <w:r>
        <w:t xml:space="preserve"> (частями четвертой и пятой), </w:t>
      </w:r>
      <w:hyperlink w:anchor="sub4550300" w:history="1">
        <w:r>
          <w:rPr>
            <w:rStyle w:val="a4"/>
          </w:rPr>
          <w:t>455</w:t>
        </w:r>
      </w:hyperlink>
      <w:r>
        <w:t xml:space="preserve"> (частью третьей), </w:t>
      </w:r>
      <w:hyperlink w:anchor="sub4570000" w:history="1">
        <w:r>
          <w:rPr>
            <w:rStyle w:val="a4"/>
          </w:rPr>
          <w:t>457</w:t>
        </w:r>
      </w:hyperlink>
      <w:r>
        <w:t xml:space="preserve"> (в части поднадзорных им маломерных судов и баз сооружений для их стоянок), </w:t>
      </w:r>
      <w:hyperlink w:anchor="sub4590000" w:history="1">
        <w:r>
          <w:rPr>
            <w:rStyle w:val="a4"/>
          </w:rPr>
          <w:t>459, 460</w:t>
        </w:r>
      </w:hyperlink>
      <w:r>
        <w:t xml:space="preserve">, </w:t>
      </w:r>
      <w:hyperlink w:anchor="sub4790000" w:history="1">
        <w:r>
          <w:rPr>
            <w:rStyle w:val="a4"/>
          </w:rPr>
          <w:t>479-481</w:t>
        </w:r>
      </w:hyperlink>
      <w:r>
        <w:t xml:space="preserve">, </w:t>
      </w:r>
      <w:hyperlink w:anchor="sub4880000" w:history="1">
        <w:r>
          <w:rPr>
            <w:rStyle w:val="a4"/>
          </w:rPr>
          <w:t>488-490</w:t>
        </w:r>
      </w:hyperlink>
      <w:r>
        <w:t xml:space="preserve">, </w:t>
      </w:r>
      <w:hyperlink w:anchor="sub4910000" w:history="1">
        <w:r>
          <w:rPr>
            <w:rStyle w:val="a4"/>
          </w:rPr>
          <w:t>491</w:t>
        </w:r>
      </w:hyperlink>
      <w:r>
        <w:t xml:space="preserve"> (частью первой), </w:t>
      </w:r>
      <w:hyperlink w:anchor="sub4920000" w:history="1">
        <w:r>
          <w:rPr>
            <w:rStyle w:val="a4"/>
          </w:rPr>
          <w:t>492</w:t>
        </w:r>
      </w:hyperlink>
      <w:r>
        <w:t xml:space="preserve"> (частью первой), </w:t>
      </w:r>
      <w:hyperlink w:anchor="sub4930000" w:history="1">
        <w:r>
          <w:rPr>
            <w:rStyle w:val="a4"/>
          </w:rPr>
          <w:t>493</w:t>
        </w:r>
      </w:hyperlink>
      <w:r>
        <w:t xml:space="preserve"> (частью первой), </w:t>
      </w:r>
      <w:hyperlink w:anchor="sub4940000" w:history="1">
        <w:r>
          <w:rPr>
            <w:rStyle w:val="a4"/>
          </w:rPr>
          <w:t>494</w:t>
        </w:r>
      </w:hyperlink>
      <w:r>
        <w:t xml:space="preserve"> (частью первой), </w:t>
      </w:r>
      <w:hyperlink w:anchor="sub4950000" w:history="1">
        <w:r>
          <w:rPr>
            <w:rStyle w:val="a4"/>
          </w:rPr>
          <w:t>495, 496</w:t>
        </w:r>
      </w:hyperlink>
      <w:r>
        <w:t xml:space="preserve"> (частью первой), </w:t>
      </w:r>
      <w:hyperlink w:anchor="sub4970000" w:history="1">
        <w:r>
          <w:rPr>
            <w:rStyle w:val="a4"/>
          </w:rPr>
          <w:t>497</w:t>
        </w:r>
      </w:hyperlink>
      <w:r>
        <w:t xml:space="preserve">, </w:t>
      </w:r>
      <w:hyperlink w:anchor="sub4980000" w:history="1">
        <w:r>
          <w:rPr>
            <w:rStyle w:val="a4"/>
          </w:rPr>
          <w:t>498</w:t>
        </w:r>
      </w:hyperlink>
      <w:r>
        <w:t xml:space="preserve"> (частью первой), </w:t>
      </w:r>
      <w:hyperlink w:anchor="sub497010000" w:history="1">
        <w:r>
          <w:rPr>
            <w:rStyle w:val="a4"/>
          </w:rPr>
          <w:t>497-1,</w:t>
        </w:r>
      </w:hyperlink>
      <w:r>
        <w:t xml:space="preserve"> </w:t>
      </w:r>
      <w:hyperlink w:anchor="sub497020000" w:history="1">
        <w:r>
          <w:rPr>
            <w:rStyle w:val="a4"/>
          </w:rPr>
          <w:t>497-2,</w:t>
        </w:r>
      </w:hyperlink>
      <w:r>
        <w:t xml:space="preserve"> </w:t>
      </w:r>
      <w:hyperlink w:anchor="sub497030000" w:history="1">
        <w:r>
          <w:rPr>
            <w:rStyle w:val="a4"/>
          </w:rPr>
          <w:t>497-3,</w:t>
        </w:r>
      </w:hyperlink>
      <w:r>
        <w:t xml:space="preserve"> </w:t>
      </w:r>
      <w:hyperlink w:anchor="sub4990000" w:history="1">
        <w:r>
          <w:rPr>
            <w:rStyle w:val="a4"/>
          </w:rPr>
          <w:t>499</w:t>
        </w:r>
      </w:hyperlink>
      <w:r>
        <w:t xml:space="preserve">, </w:t>
      </w:r>
      <w:hyperlink w:anchor="sub5000000" w:history="1">
        <w:r>
          <w:rPr>
            <w:rStyle w:val="a4"/>
          </w:rPr>
          <w:t>500</w:t>
        </w:r>
      </w:hyperlink>
      <w:r>
        <w:t xml:space="preserve"> настоящего Кодекса. </w:t>
      </w:r>
    </w:p>
    <w:p w:rsidR="00000000" w:rsidRDefault="00E904DC">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E904DC">
      <w:pPr>
        <w:pStyle w:val="pj"/>
      </w:pPr>
      <w:r>
        <w:t>руководитель уполномоченного органа</w:t>
      </w:r>
      <w:r>
        <w:t xml:space="preserve"> в области транспорта и коммуникаций и его заместители, руководители уполномоченного органа в области транспорта и коммуникаций, его территориальных подразделений и их заместители. </w:t>
      </w:r>
    </w:p>
    <w:p w:rsidR="00000000" w:rsidRDefault="00E904DC">
      <w:pPr>
        <w:pStyle w:val="pj"/>
        <w:spacing w:after="240"/>
      </w:pPr>
      <w:r>
        <w:rPr>
          <w:rStyle w:val="s3"/>
        </w:rPr>
        <w:t xml:space="preserve">См.: </w:t>
      </w:r>
      <w:hyperlink r:id="rId919" w:anchor="sub_id=100" w:history="1">
        <w:r>
          <w:rPr>
            <w:rStyle w:val="a4"/>
            <w:i/>
            <w:iCs/>
          </w:rPr>
          <w:t>Инструкцию</w:t>
        </w:r>
      </w:hyperlink>
      <w:r>
        <w:rPr>
          <w:rStyle w:val="s3"/>
        </w:rPr>
        <w:t xml:space="preserve"> по производству дел об административных правонарушениях Комитетом транспортного контроля Министерства транспорта и коммуникаций Республики Казахстан и его территориа</w:t>
      </w:r>
      <w:r>
        <w:rPr>
          <w:rStyle w:val="s3"/>
        </w:rPr>
        <w:t>льными органами.</w:t>
      </w:r>
    </w:p>
    <w:p w:rsidR="00000000" w:rsidRDefault="00E904DC">
      <w:pPr>
        <w:pStyle w:val="pj"/>
      </w:pPr>
      <w:r>
        <w:rPr>
          <w:rStyle w:val="s3"/>
        </w:rPr>
        <w:t xml:space="preserve">В статью 550 внесены изменения в соответствии с </w:t>
      </w:r>
      <w:hyperlink r:id="rId920" w:anchor="sub_id=133" w:history="1">
        <w:r>
          <w:rPr>
            <w:rStyle w:val="a4"/>
            <w:i/>
            <w:iCs/>
          </w:rPr>
          <w:t>Законом</w:t>
        </w:r>
      </w:hyperlink>
      <w:r>
        <w:rPr>
          <w:rStyle w:val="s3"/>
        </w:rPr>
        <w:t xml:space="preserve"> от 05.12.03 г. № 506-II (</w:t>
      </w:r>
      <w:hyperlink r:id="rId921" w:anchor="sub_id=5500000" w:history="1">
        <w:r>
          <w:rPr>
            <w:rStyle w:val="a4"/>
            <w:i/>
            <w:iCs/>
          </w:rPr>
          <w:t>см. стар. ред.</w:t>
        </w:r>
      </w:hyperlink>
      <w:r>
        <w:rPr>
          <w:rStyle w:val="s3"/>
        </w:rPr>
        <w:t>)</w:t>
      </w:r>
      <w:r>
        <w:t xml:space="preserve"> </w:t>
      </w:r>
    </w:p>
    <w:p w:rsidR="00000000" w:rsidRDefault="00E904DC">
      <w:pPr>
        <w:pStyle w:val="pj"/>
      </w:pPr>
      <w:r>
        <w:rPr>
          <w:rStyle w:val="s1"/>
        </w:rPr>
        <w:t>Статья 550.</w:t>
      </w:r>
      <w:r>
        <w:t xml:space="preserve"> Органы государственной инспекции труда </w:t>
      </w:r>
    </w:p>
    <w:p w:rsidR="00000000" w:rsidRDefault="00E904DC">
      <w:pPr>
        <w:pStyle w:val="pj"/>
      </w:pPr>
      <w:r>
        <w:t xml:space="preserve">1. </w:t>
      </w:r>
      <w:hyperlink r:id="rId922" w:anchor="sub_id=250000" w:history="1">
        <w:r>
          <w:rPr>
            <w:rStyle w:val="a4"/>
          </w:rPr>
          <w:t>Органы государственной инспекции труда</w:t>
        </w:r>
      </w:hyperlink>
      <w:r>
        <w:t xml:space="preserve"> рассматривают дела об административных правонарушениях, </w:t>
      </w:r>
      <w:r>
        <w:t xml:space="preserve">предусмотренных </w:t>
      </w:r>
      <w:hyperlink w:anchor="sub870000" w:history="1">
        <w:r>
          <w:rPr>
            <w:rStyle w:val="a4"/>
          </w:rPr>
          <w:t>статьями 87</w:t>
        </w:r>
      </w:hyperlink>
      <w:r>
        <w:t xml:space="preserve">, </w:t>
      </w:r>
      <w:hyperlink w:anchor="sub890000" w:history="1">
        <w:r>
          <w:rPr>
            <w:rStyle w:val="a4"/>
          </w:rPr>
          <w:t>89-94</w:t>
        </w:r>
      </w:hyperlink>
      <w:r>
        <w:t xml:space="preserve">, </w:t>
      </w:r>
      <w:hyperlink w:anchor="sub3960000" w:history="1">
        <w:r>
          <w:rPr>
            <w:rStyle w:val="a4"/>
          </w:rPr>
          <w:t>396</w:t>
        </w:r>
      </w:hyperlink>
      <w:r>
        <w:t xml:space="preserve"> (частью первой), </w:t>
      </w:r>
      <w:hyperlink w:anchor="sub3990000" w:history="1">
        <w:r>
          <w:rPr>
            <w:rStyle w:val="a4"/>
          </w:rPr>
          <w:t>399</w:t>
        </w:r>
      </w:hyperlink>
      <w:r>
        <w:t xml:space="preserve"> настоящего Кодекса. </w:t>
      </w:r>
    </w:p>
    <w:p w:rsidR="00000000" w:rsidRDefault="00E904DC">
      <w:pPr>
        <w:pStyle w:val="pj"/>
      </w:pPr>
      <w:r>
        <w:t>2. Рассматривать дела об административных пр</w:t>
      </w:r>
      <w:r>
        <w:t xml:space="preserve">авонарушениях и налагать административные взыскания вправе: </w:t>
      </w:r>
    </w:p>
    <w:p w:rsidR="00000000" w:rsidRDefault="00E904DC">
      <w:pPr>
        <w:pStyle w:val="pj"/>
      </w:pPr>
      <w:r>
        <w:t xml:space="preserve">государственные инспекторы труда по областям, городам и районам штраф на граждан до десяти, должностных лиц - до двадцати пяти размеров </w:t>
      </w:r>
      <w:hyperlink r:id="rId923" w:history="1">
        <w:r>
          <w:rPr>
            <w:rStyle w:val="a4"/>
          </w:rPr>
          <w:t>месячного расчетного показателя</w:t>
        </w:r>
      </w:hyperlink>
      <w:r>
        <w:t xml:space="preserve">; </w:t>
      </w:r>
    </w:p>
    <w:p w:rsidR="00000000" w:rsidRDefault="00E904DC">
      <w:pPr>
        <w:pStyle w:val="pj"/>
      </w:pPr>
      <w:r>
        <w:t>главные государственные инспекторы труда по областям и городам Астане и Алматы - штраф на граждан до пятнадцати, на должностных лиц - до сорока, на юридических лиц - до трехсот пятидесяти размеров месячного расчетного</w:t>
      </w:r>
      <w:r>
        <w:t xml:space="preserve"> показателя; </w:t>
      </w:r>
    </w:p>
    <w:p w:rsidR="00000000" w:rsidRDefault="00E904DC">
      <w:pPr>
        <w:pStyle w:val="pj"/>
      </w:pPr>
      <w:r>
        <w:t>главные государственные инспекторы труда центрального исполнительного органа по труду Республики Казахстан - штраф на граждан до пятнадцати, на должностных лиц - до сорока, на юридических лиц - до четырехсот размеров месячного расчетного пока</w:t>
      </w:r>
      <w:r>
        <w:t xml:space="preserve">зателя; </w:t>
      </w:r>
    </w:p>
    <w:p w:rsidR="00000000" w:rsidRDefault="00E904DC">
      <w:pPr>
        <w:pStyle w:val="pj"/>
      </w:pPr>
      <w:r>
        <w:t xml:space="preserve">главный государственный инспектор труда Республики Казахстан - штраф на граждан до двадцати пяти, должностных лиц - до пятидесяти, на юридических лиц - до пятисот размеров месячного расчетного показателя. </w:t>
      </w:r>
    </w:p>
    <w:p w:rsidR="00000000" w:rsidRDefault="00E904DC">
      <w:pPr>
        <w:pStyle w:val="pj"/>
        <w:spacing w:after="240"/>
      </w:pPr>
      <w:r>
        <w:rPr>
          <w:rStyle w:val="s3"/>
        </w:rPr>
        <w:t xml:space="preserve">См. </w:t>
      </w:r>
      <w:hyperlink r:id="rId924" w:history="1">
        <w:r>
          <w:rPr>
            <w:rStyle w:val="a4"/>
            <w:i/>
            <w:iCs/>
          </w:rPr>
          <w:t>Методические рекомендации</w:t>
        </w:r>
      </w:hyperlink>
      <w:r>
        <w:rPr>
          <w:rStyle w:val="s3"/>
        </w:rPr>
        <w:t xml:space="preserve"> по осуществлению государственными инспекторами труда Министерства труда и социальной защиты населения Республики Казахстан контроля за соблюдением законодательства о труде и об охране труда.</w:t>
      </w:r>
    </w:p>
    <w:p w:rsidR="00000000" w:rsidRDefault="00E904DC">
      <w:pPr>
        <w:pStyle w:val="pj"/>
      </w:pPr>
      <w:r>
        <w:rPr>
          <w:rStyle w:val="s1"/>
        </w:rPr>
        <w:t>Статья 551.</w:t>
      </w:r>
      <w:r>
        <w:t xml:space="preserve"> </w:t>
      </w:r>
      <w:r>
        <w:t xml:space="preserve">Органы по авторским правам </w:t>
      </w:r>
    </w:p>
    <w:p w:rsidR="00000000" w:rsidRDefault="00E904DC">
      <w:pPr>
        <w:pStyle w:val="pj"/>
      </w:pPr>
      <w:r>
        <w:t xml:space="preserve">1. Органы по авторским и смежным правам рассматривают дела об административных правонарушениях, предусмотренных </w:t>
      </w:r>
      <w:hyperlink w:anchor="sub1280000" w:history="1">
        <w:r>
          <w:rPr>
            <w:rStyle w:val="a4"/>
          </w:rPr>
          <w:t>статьями 128</w:t>
        </w:r>
      </w:hyperlink>
      <w:r>
        <w:t xml:space="preserve">, </w:t>
      </w:r>
      <w:hyperlink w:anchor="sub1450000" w:history="1">
        <w:r>
          <w:rPr>
            <w:rStyle w:val="a4"/>
          </w:rPr>
          <w:t>145</w:t>
        </w:r>
      </w:hyperlink>
      <w:r>
        <w:t xml:space="preserve"> настоящего Кодекса. </w:t>
      </w:r>
    </w:p>
    <w:p w:rsidR="00000000" w:rsidRDefault="00E904DC">
      <w:pPr>
        <w:pStyle w:val="pj"/>
      </w:pPr>
      <w:r>
        <w:t xml:space="preserve">2. Рассматривать дела об административных правонарушениях и налагать административные взыскания вправе председатель Комитета по авторским правам и его заместители, начальники управлений юстиции и их заместители. </w:t>
      </w:r>
    </w:p>
    <w:p w:rsidR="00000000" w:rsidRDefault="00E904DC">
      <w:pPr>
        <w:pStyle w:val="pj"/>
        <w:spacing w:after="240"/>
      </w:pPr>
      <w:r>
        <w:rPr>
          <w:rStyle w:val="s3"/>
        </w:rPr>
        <w:t xml:space="preserve">См.: </w:t>
      </w:r>
      <w:hyperlink r:id="rId925" w:anchor="sub_id=100" w:history="1">
        <w:r>
          <w:rPr>
            <w:rStyle w:val="a4"/>
            <w:i/>
            <w:iCs/>
          </w:rPr>
          <w:t>Инструкцию</w:t>
        </w:r>
      </w:hyperlink>
      <w:r>
        <w:rPr>
          <w:rStyle w:val="s3"/>
        </w:rPr>
        <w:t xml:space="preserve"> по производству дел об административных правонарушениях органами юстиции Республики Казахстан.</w:t>
      </w:r>
    </w:p>
    <w:p w:rsidR="00000000" w:rsidRDefault="00E904DC">
      <w:pPr>
        <w:pStyle w:val="pj"/>
      </w:pPr>
      <w:r>
        <w:rPr>
          <w:rStyle w:val="s1"/>
        </w:rPr>
        <w:t>Статья 552.</w:t>
      </w:r>
      <w:r>
        <w:t xml:space="preserve"> Органы по миграции и демографии </w:t>
      </w:r>
    </w:p>
    <w:p w:rsidR="00000000" w:rsidRDefault="00E904DC">
      <w:pPr>
        <w:pStyle w:val="pj"/>
      </w:pPr>
      <w:r>
        <w:t>1. Органы по миграции и демографии рассматривают дела об админи</w:t>
      </w:r>
      <w:r>
        <w:t xml:space="preserve">стративных правонарушениях, предусмотренных </w:t>
      </w:r>
      <w:hyperlink w:anchor="sub3960000" w:history="1">
        <w:r>
          <w:rPr>
            <w:rStyle w:val="a4"/>
          </w:rPr>
          <w:t>статьями 396</w:t>
        </w:r>
      </w:hyperlink>
      <w:r>
        <w:t xml:space="preserve"> (частью первой), </w:t>
      </w:r>
      <w:hyperlink w:anchor="sub3980000" w:history="1">
        <w:r>
          <w:rPr>
            <w:rStyle w:val="a4"/>
          </w:rPr>
          <w:t>398</w:t>
        </w:r>
      </w:hyperlink>
      <w:r>
        <w:t xml:space="preserve">, </w:t>
      </w:r>
      <w:hyperlink w:anchor="sub3990000" w:history="1">
        <w:r>
          <w:rPr>
            <w:rStyle w:val="a4"/>
          </w:rPr>
          <w:t>399</w:t>
        </w:r>
      </w:hyperlink>
      <w:r>
        <w:t xml:space="preserve"> (в пределах его компетенции) настоящего Кодекса. </w:t>
      </w:r>
    </w:p>
    <w:p w:rsidR="00000000" w:rsidRDefault="00E904DC">
      <w:pPr>
        <w:pStyle w:val="pj"/>
        <w:spacing w:after="240"/>
      </w:pPr>
      <w:r>
        <w:t>2. Рассматривать дела об административных правонарушениях и налагать административные взыскания вправе руководитель органа по миграции и демографии Республики Казахстан, начальник областного, городов Астаны и Алматы и приравненного к нему органа по миграци</w:t>
      </w:r>
      <w:r>
        <w:t>и и демографии.</w:t>
      </w:r>
    </w:p>
    <w:p w:rsidR="00000000" w:rsidRDefault="00E904DC">
      <w:pPr>
        <w:pStyle w:val="pj"/>
      </w:pPr>
      <w:r>
        <w:rPr>
          <w:rStyle w:val="s3"/>
        </w:rPr>
        <w:t xml:space="preserve">В статью 553 внесены изменения в соответствии с </w:t>
      </w:r>
      <w:hyperlink r:id="rId926" w:anchor="sub_id=134" w:history="1">
        <w:r>
          <w:rPr>
            <w:rStyle w:val="a4"/>
            <w:i/>
            <w:iCs/>
          </w:rPr>
          <w:t>Законом</w:t>
        </w:r>
      </w:hyperlink>
      <w:r>
        <w:rPr>
          <w:rStyle w:val="s3"/>
        </w:rPr>
        <w:t xml:space="preserve"> от 05.12.03 г. № 506-II (</w:t>
      </w:r>
      <w:hyperlink r:id="rId927" w:anchor="sub_id=5530000" w:history="1">
        <w:r>
          <w:rPr>
            <w:rStyle w:val="a4"/>
            <w:i/>
            <w:iCs/>
          </w:rPr>
          <w:t>см. стар. ред.</w:t>
        </w:r>
      </w:hyperlink>
      <w:r>
        <w:rPr>
          <w:rStyle w:val="s3"/>
        </w:rPr>
        <w:t>)</w:t>
      </w:r>
      <w:r>
        <w:t xml:space="preserve"> </w:t>
      </w:r>
    </w:p>
    <w:p w:rsidR="00000000" w:rsidRDefault="00E904DC">
      <w:pPr>
        <w:pStyle w:val="pj"/>
      </w:pPr>
      <w:r>
        <w:rPr>
          <w:rStyle w:val="s1"/>
        </w:rPr>
        <w:t>Статья 553.</w:t>
      </w:r>
      <w:r>
        <w:t xml:space="preserve"> Органы центрального исполнительного органа Республики Казахстан по чрезвычайным ситуациям </w:t>
      </w:r>
    </w:p>
    <w:p w:rsidR="00000000" w:rsidRDefault="00E904DC">
      <w:pPr>
        <w:pStyle w:val="pj"/>
      </w:pPr>
      <w:r>
        <w:t xml:space="preserve">1. Органы </w:t>
      </w:r>
      <w:hyperlink r:id="rId928" w:history="1">
        <w:r>
          <w:rPr>
            <w:rStyle w:val="a4"/>
          </w:rPr>
          <w:t xml:space="preserve">центрального исполнительного органа Республики Казахстан </w:t>
        </w:r>
        <w:r>
          <w:rPr>
            <w:rStyle w:val="a4"/>
          </w:rPr>
          <w:t>по чрезвычайным ситуациям</w:t>
        </w:r>
      </w:hyperlink>
      <w:r>
        <w:t xml:space="preserve"> рассматривают дела об административных правонарушениях, предусмотренных </w:t>
      </w:r>
      <w:hyperlink w:anchor="sub890000" w:history="1">
        <w:r>
          <w:rPr>
            <w:rStyle w:val="a4"/>
          </w:rPr>
          <w:t>статьями 89</w:t>
        </w:r>
      </w:hyperlink>
      <w:r>
        <w:t xml:space="preserve">, </w:t>
      </w:r>
      <w:hyperlink w:anchor="sub1390000" w:history="1">
        <w:r>
          <w:rPr>
            <w:rStyle w:val="a4"/>
          </w:rPr>
          <w:t>139</w:t>
        </w:r>
      </w:hyperlink>
      <w:r>
        <w:t xml:space="preserve"> (частью первой), </w:t>
      </w:r>
      <w:hyperlink w:anchor="sub2200000" w:history="1">
        <w:r>
          <w:rPr>
            <w:rStyle w:val="a4"/>
          </w:rPr>
          <w:t>220</w:t>
        </w:r>
      </w:hyperlink>
      <w:r>
        <w:t xml:space="preserve">, </w:t>
      </w:r>
      <w:hyperlink w:anchor="sub2210000" w:history="1">
        <w:r>
          <w:rPr>
            <w:rStyle w:val="a4"/>
          </w:rPr>
          <w:t>221</w:t>
        </w:r>
      </w:hyperlink>
      <w:r>
        <w:t xml:space="preserve">, </w:t>
      </w:r>
      <w:hyperlink w:anchor="sub2700000" w:history="1">
        <w:r>
          <w:rPr>
            <w:rStyle w:val="a4"/>
          </w:rPr>
          <w:t>270</w:t>
        </w:r>
      </w:hyperlink>
      <w:r>
        <w:t xml:space="preserve">, </w:t>
      </w:r>
      <w:hyperlink w:anchor="sub2710000" w:history="1">
        <w:r>
          <w:rPr>
            <w:rStyle w:val="a4"/>
          </w:rPr>
          <w:t>271</w:t>
        </w:r>
      </w:hyperlink>
      <w:r>
        <w:t xml:space="preserve">, </w:t>
      </w:r>
      <w:hyperlink w:anchor="sub2720000" w:history="1">
        <w:r>
          <w:rPr>
            <w:rStyle w:val="a4"/>
          </w:rPr>
          <w:t>272</w:t>
        </w:r>
      </w:hyperlink>
      <w:r>
        <w:t xml:space="preserve"> (в части технической безопасности), </w:t>
      </w:r>
      <w:hyperlink w:anchor="sub5040000" w:history="1">
        <w:r>
          <w:rPr>
            <w:rStyle w:val="a4"/>
          </w:rPr>
          <w:t>504</w:t>
        </w:r>
      </w:hyperlink>
      <w:r>
        <w:t xml:space="preserve"> настоящего Кодекса. </w:t>
      </w:r>
    </w:p>
    <w:p w:rsidR="00000000" w:rsidRDefault="00E904DC">
      <w:pPr>
        <w:pStyle w:val="pj"/>
      </w:pPr>
      <w:r>
        <w:t>2. Рассматривать дела об админис</w:t>
      </w:r>
      <w:r>
        <w:t xml:space="preserve">тративных правонарушениях о нарушениях правил, норм и инструкций по безопасному ведению работ и по хранению, использованию и учету взрывчатых материалов в отраслях промышленности и на объектах, подконтрольных центральному исполнительному органу Республики </w:t>
      </w:r>
      <w:r>
        <w:t xml:space="preserve">Казахстан по чрезвычайным ситуациям, подведомственной Государственной инспекции по предупреждению и ликвидации чрезвычайных ситуаций и налагать установленные административные взыскания вправе: </w:t>
      </w:r>
    </w:p>
    <w:p w:rsidR="00000000" w:rsidRDefault="00E904DC">
      <w:pPr>
        <w:pStyle w:val="pj"/>
      </w:pPr>
      <w:r>
        <w:t>начальники областных межобластной, морской, городов Астаны и А</w:t>
      </w:r>
      <w:r>
        <w:t>лматы инспекций, входящих в состав территориальных органов центрального исполнительного органа Республики Казахстан по чрезвычайным ситуациям, и их заместители, начальники отраслевых инспекций или лица, их замещающие, - штраф на граждан до трех, на должнос</w:t>
      </w:r>
      <w:r>
        <w:t xml:space="preserve">тных лиц - до двадцати, на юридических лиц - до ста пятидесяти размеров </w:t>
      </w:r>
      <w:hyperlink r:id="rId929" w:history="1">
        <w:r>
          <w:rPr>
            <w:rStyle w:val="a4"/>
          </w:rPr>
          <w:t>месячного расчетного показателя;</w:t>
        </w:r>
      </w:hyperlink>
      <w:r>
        <w:t xml:space="preserve"> </w:t>
      </w:r>
    </w:p>
    <w:p w:rsidR="00000000" w:rsidRDefault="00E904DC">
      <w:pPr>
        <w:pStyle w:val="pj"/>
      </w:pPr>
      <w:r>
        <w:t>директор департамента по государственному надзору за чрезвычайными ситуациями, техниче</w:t>
      </w:r>
      <w:r>
        <w:t>скому и горному надзору центрального исполнительного органа Республики Казахстан по чрезвычайным ситуациям, являющийся главным государственным инспектором по предупреждению и ликвидации чрезвычайных ситуаций, и его заместители - штраф на граждан до десяти,</w:t>
      </w:r>
      <w:r>
        <w:t xml:space="preserve"> на должностных лиц - до пятидесяти, на юридических лиц - до двухсот размеров месячного расчетного показателя; </w:t>
      </w:r>
    </w:p>
    <w:p w:rsidR="00000000" w:rsidRDefault="00E904DC">
      <w:pPr>
        <w:pStyle w:val="pj"/>
      </w:pPr>
      <w:r>
        <w:t>председатель центрального исполнительного органа Республики Казахстан по чрезвычайным ситуациям и его заместители - штраф на граждан до двадцати</w:t>
      </w:r>
      <w:r>
        <w:t xml:space="preserve">, на должностных лиц - до ста, на юридических лиц - до двухсот пятидесяти размеров месячного расчетного показателя. </w:t>
      </w:r>
    </w:p>
    <w:p w:rsidR="00000000" w:rsidRDefault="00E904DC">
      <w:pPr>
        <w:pStyle w:val="pj"/>
      </w:pPr>
      <w:r>
        <w:t>3. Рассматривать дела об административных правонарушениях, связанных с неисполнением нормативных правовых актов в области гражданской оборо</w:t>
      </w:r>
      <w:r>
        <w:t xml:space="preserve">ны, и налагать административные взыскания вправе: </w:t>
      </w:r>
    </w:p>
    <w:p w:rsidR="00000000" w:rsidRDefault="00E904DC">
      <w:pPr>
        <w:pStyle w:val="pj"/>
      </w:pPr>
      <w:r>
        <w:t>первый руководитель центрального исполнительного органа Республики Казахстан по чрезвычайным ситуациям и его заместители - штраф на граждан и должностных лиц до пятидесяти размеров месячного расчетного пок</w:t>
      </w:r>
      <w:r>
        <w:t xml:space="preserve">азателя; </w:t>
      </w:r>
    </w:p>
    <w:p w:rsidR="00000000" w:rsidRDefault="00E904DC">
      <w:pPr>
        <w:pStyle w:val="pj"/>
        <w:spacing w:after="240"/>
      </w:pPr>
      <w:r>
        <w:t>первые руководители управлений по чрезвычайным ситуациям областей, городов Астаны и Алматы, их заместители - штраф на граждан и должностных лиц до сорока размеров месячного расчетного показателя.</w:t>
      </w:r>
    </w:p>
    <w:p w:rsidR="00000000" w:rsidRDefault="00E904DC">
      <w:pPr>
        <w:pStyle w:val="pj"/>
      </w:pPr>
      <w:r>
        <w:rPr>
          <w:rStyle w:val="s3"/>
        </w:rPr>
        <w:t xml:space="preserve">В статью 554 внесены изменения в соответствии с </w:t>
      </w:r>
      <w:hyperlink r:id="rId930" w:anchor="sub_id=135" w:history="1">
        <w:r>
          <w:rPr>
            <w:rStyle w:val="a4"/>
            <w:i/>
            <w:iCs/>
          </w:rPr>
          <w:t>Законом</w:t>
        </w:r>
      </w:hyperlink>
      <w:r>
        <w:rPr>
          <w:rStyle w:val="s3"/>
        </w:rPr>
        <w:t xml:space="preserve"> от 05.12.03 г. № 506-II (</w:t>
      </w:r>
      <w:hyperlink r:id="rId931" w:anchor="sub_id=5540000" w:history="1">
        <w:r>
          <w:rPr>
            <w:rStyle w:val="a4"/>
            <w:i/>
            <w:iCs/>
          </w:rPr>
          <w:t>см. стар. ред.</w:t>
        </w:r>
      </w:hyperlink>
      <w:r>
        <w:rPr>
          <w:rStyle w:val="s3"/>
        </w:rPr>
        <w:t>)</w:t>
      </w:r>
      <w:r>
        <w:t xml:space="preserve"> </w:t>
      </w:r>
    </w:p>
    <w:p w:rsidR="00000000" w:rsidRDefault="00E904DC">
      <w:pPr>
        <w:pStyle w:val="pj"/>
      </w:pPr>
      <w:r>
        <w:rPr>
          <w:rStyle w:val="s1"/>
        </w:rPr>
        <w:t>Статья 554.</w:t>
      </w:r>
      <w:r>
        <w:t xml:space="preserve"> Уполномоченный орган в области о</w:t>
      </w:r>
      <w:r>
        <w:t xml:space="preserve">храны окружающей среды </w:t>
      </w:r>
    </w:p>
    <w:p w:rsidR="00000000" w:rsidRDefault="00E904DC">
      <w:pPr>
        <w:pStyle w:val="pj"/>
      </w:pPr>
      <w:r>
        <w:t xml:space="preserve">1. </w:t>
      </w:r>
      <w:hyperlink r:id="rId932" w:history="1">
        <w:r>
          <w:rPr>
            <w:rStyle w:val="a4"/>
          </w:rPr>
          <w:t>Уполномоченный орган в области охраны окружающей среды</w:t>
        </w:r>
      </w:hyperlink>
      <w:r>
        <w:t xml:space="preserve"> рассматривает дела об административных правонарушениях, предусмотренных </w:t>
      </w:r>
      <w:hyperlink w:anchor="sub1390000" w:history="1">
        <w:r>
          <w:rPr>
            <w:rStyle w:val="a4"/>
          </w:rPr>
          <w:t>статьями 139</w:t>
        </w:r>
      </w:hyperlink>
      <w:r>
        <w:t xml:space="preserve"> (частью первой), </w:t>
      </w:r>
      <w:hyperlink w:anchor="sub2400000" w:history="1">
        <w:r>
          <w:rPr>
            <w:rStyle w:val="a4"/>
          </w:rPr>
          <w:t>240-250</w:t>
        </w:r>
      </w:hyperlink>
      <w:r>
        <w:t xml:space="preserve">, </w:t>
      </w:r>
      <w:hyperlink w:anchor="sub2610000" w:history="1">
        <w:r>
          <w:rPr>
            <w:rStyle w:val="a4"/>
          </w:rPr>
          <w:t>261</w:t>
        </w:r>
      </w:hyperlink>
      <w:r>
        <w:t xml:space="preserve">, </w:t>
      </w:r>
      <w:hyperlink w:anchor="sub2640000" w:history="1">
        <w:r>
          <w:rPr>
            <w:rStyle w:val="a4"/>
          </w:rPr>
          <w:t>264-266</w:t>
        </w:r>
      </w:hyperlink>
      <w:r>
        <w:t xml:space="preserve">, </w:t>
      </w:r>
      <w:hyperlink w:anchor="sub2700000" w:history="1">
        <w:r>
          <w:rPr>
            <w:rStyle w:val="a4"/>
          </w:rPr>
          <w:t>270-272</w:t>
        </w:r>
      </w:hyperlink>
      <w:r>
        <w:t xml:space="preserve">, </w:t>
      </w:r>
      <w:hyperlink w:anchor="sub2910000" w:history="1">
        <w:r>
          <w:rPr>
            <w:rStyle w:val="a4"/>
          </w:rPr>
          <w:t>291</w:t>
        </w:r>
      </w:hyperlink>
      <w:r>
        <w:t xml:space="preserve">, </w:t>
      </w:r>
      <w:hyperlink w:anchor="sub2940000" w:history="1">
        <w:r>
          <w:rPr>
            <w:rStyle w:val="a4"/>
          </w:rPr>
          <w:t>294</w:t>
        </w:r>
      </w:hyperlink>
      <w:r>
        <w:t xml:space="preserve">, </w:t>
      </w:r>
      <w:hyperlink w:anchor="sub2960000" w:history="1">
        <w:r>
          <w:rPr>
            <w:rStyle w:val="a4"/>
          </w:rPr>
          <w:t>296</w:t>
        </w:r>
      </w:hyperlink>
      <w:r>
        <w:t xml:space="preserve">, </w:t>
      </w:r>
      <w:hyperlink w:anchor="sub3010000" w:history="1">
        <w:r>
          <w:rPr>
            <w:rStyle w:val="a4"/>
          </w:rPr>
          <w:t>301, 302</w:t>
        </w:r>
      </w:hyperlink>
      <w:r>
        <w:t xml:space="preserve"> (частью первой), </w:t>
      </w:r>
      <w:hyperlink w:anchor="sub3030000" w:history="1">
        <w:r>
          <w:rPr>
            <w:rStyle w:val="a4"/>
          </w:rPr>
          <w:t>303</w:t>
        </w:r>
      </w:hyperlink>
      <w:r>
        <w:t xml:space="preserve"> (частью первой), </w:t>
      </w:r>
      <w:hyperlink w:anchor="sub3040000" w:history="1">
        <w:r>
          <w:rPr>
            <w:rStyle w:val="a4"/>
          </w:rPr>
          <w:t>304</w:t>
        </w:r>
      </w:hyperlink>
      <w:r>
        <w:t xml:space="preserve"> (частью первой), </w:t>
      </w:r>
      <w:hyperlink w:anchor="sub3050000" w:history="1">
        <w:r>
          <w:rPr>
            <w:rStyle w:val="a4"/>
          </w:rPr>
          <w:t>305</w:t>
        </w:r>
      </w:hyperlink>
      <w:r>
        <w:t xml:space="preserve"> </w:t>
      </w:r>
      <w:r>
        <w:t xml:space="preserve">(частью первой), </w:t>
      </w:r>
      <w:hyperlink w:anchor="sub3060000" w:history="1">
        <w:r>
          <w:rPr>
            <w:rStyle w:val="a4"/>
          </w:rPr>
          <w:t>306</w:t>
        </w:r>
      </w:hyperlink>
      <w:r>
        <w:t xml:space="preserve"> (частью первой) настоящего Кодекса. </w:t>
      </w:r>
    </w:p>
    <w:p w:rsidR="00000000" w:rsidRDefault="00E904DC">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E904DC">
      <w:pPr>
        <w:pStyle w:val="pj"/>
      </w:pPr>
      <w:r>
        <w:t>территориальные старшие государственные и территориальные го</w:t>
      </w:r>
      <w:r>
        <w:t xml:space="preserve">сударственные инспекторы по охране окружающей среды - штраф на граждан до десяти, на должностных лиц - до двадцати пяти, на юридических лиц - до ста пятидесяти размеров месячного расчетного показателя; </w:t>
      </w:r>
    </w:p>
    <w:p w:rsidR="00000000" w:rsidRDefault="00E904DC">
      <w:pPr>
        <w:pStyle w:val="pj"/>
      </w:pPr>
      <w:r>
        <w:t>государственные инспекторы Республики Казахстан по ох</w:t>
      </w:r>
      <w:r>
        <w:t xml:space="preserve">ране природных ресурсов, заместители территориальных главных государственных инспекторов по охране природных ресурсов - штраф на граждан до пятнадцати, на должностных лиц - до пятидесяти, на юридических - до двухсот пятидесяти размеров </w:t>
      </w:r>
      <w:hyperlink r:id="rId933" w:history="1">
        <w:r>
          <w:rPr>
            <w:rStyle w:val="a4"/>
          </w:rPr>
          <w:t>месячного расчетного показателя;</w:t>
        </w:r>
      </w:hyperlink>
      <w:r>
        <w:t xml:space="preserve"> </w:t>
      </w:r>
    </w:p>
    <w:p w:rsidR="00000000" w:rsidRDefault="00E904DC">
      <w:pPr>
        <w:pStyle w:val="pj"/>
      </w:pPr>
      <w:r>
        <w:t>старшие государственные инспекторы Республики Казахстан по охране природных ресурсов, территориальные главные государственные инспекторы по охране природных ресурсов - штраф на г</w:t>
      </w:r>
      <w:r>
        <w:t xml:space="preserve">раждан до двадцати пяти, на должностных лиц - до ста, на юридических лиц - до пятисот размеров месячного расчетного показателя; </w:t>
      </w:r>
    </w:p>
    <w:p w:rsidR="00000000" w:rsidRDefault="00E904DC">
      <w:pPr>
        <w:pStyle w:val="pj"/>
      </w:pPr>
      <w:r>
        <w:t>главный государственный инспектор Республики Казахстан по охране природных ресурсов и его заместители - штраф на граждан до пят</w:t>
      </w:r>
      <w:r>
        <w:t xml:space="preserve">идесяти, на должностных лиц - до ста пятидесяти, на юридических лиц - до тысячи размеров месячного расчетного показателя. </w:t>
      </w:r>
    </w:p>
    <w:p w:rsidR="00000000" w:rsidRDefault="00E904DC">
      <w:pPr>
        <w:pStyle w:val="pj"/>
        <w:spacing w:after="240"/>
      </w:pPr>
      <w:r>
        <w:rPr>
          <w:rStyle w:val="s3"/>
        </w:rPr>
        <w:t xml:space="preserve">См.: </w:t>
      </w:r>
      <w:hyperlink r:id="rId934" w:history="1">
        <w:r>
          <w:rPr>
            <w:rStyle w:val="a4"/>
            <w:i/>
            <w:iCs/>
          </w:rPr>
          <w:t>Инструкцию</w:t>
        </w:r>
      </w:hyperlink>
      <w:r>
        <w:rPr>
          <w:rStyle w:val="s3"/>
        </w:rPr>
        <w:t xml:space="preserve"> по осуществлению государственного контроля за охраной</w:t>
      </w:r>
      <w:r>
        <w:rPr>
          <w:rStyle w:val="s3"/>
        </w:rPr>
        <w:t xml:space="preserve"> окружающей среды должностными лицами Центрального исполнительного органа Республики Казахстан в области охраны окружающей среды.</w:t>
      </w:r>
    </w:p>
    <w:p w:rsidR="00000000" w:rsidRDefault="00E904DC">
      <w:pPr>
        <w:pStyle w:val="pj"/>
      </w:pPr>
      <w:r>
        <w:rPr>
          <w:rStyle w:val="s3"/>
        </w:rPr>
        <w:t xml:space="preserve">Кодекс дополнен статьей 554-1 в соответствии с </w:t>
      </w:r>
      <w:hyperlink r:id="rId935" w:anchor="sub_id=136" w:history="1">
        <w:r>
          <w:rPr>
            <w:rStyle w:val="a4"/>
            <w:i/>
            <w:iCs/>
          </w:rPr>
          <w:t>Законом</w:t>
        </w:r>
      </w:hyperlink>
      <w:r>
        <w:rPr>
          <w:rStyle w:val="s3"/>
        </w:rPr>
        <w:t xml:space="preserve"> РК от 05.12.03 г. № 506-II </w:t>
      </w:r>
    </w:p>
    <w:p w:rsidR="00000000" w:rsidRDefault="00E904DC">
      <w:pPr>
        <w:pStyle w:val="pj"/>
      </w:pPr>
      <w:r>
        <w:rPr>
          <w:rStyle w:val="s1"/>
        </w:rPr>
        <w:t>Статья 554-1.</w:t>
      </w:r>
      <w:r>
        <w:t xml:space="preserve"> Уполномоченный орган по использованию и охране недр </w:t>
      </w:r>
    </w:p>
    <w:p w:rsidR="00000000" w:rsidRDefault="00E904DC">
      <w:pPr>
        <w:pStyle w:val="pj"/>
      </w:pPr>
      <w:r>
        <w:t xml:space="preserve">1. </w:t>
      </w:r>
      <w:hyperlink r:id="rId936" w:history="1">
        <w:r>
          <w:rPr>
            <w:rStyle w:val="a4"/>
          </w:rPr>
          <w:t>Уполномоченный орган по использованию и охране недр</w:t>
        </w:r>
      </w:hyperlink>
      <w:r>
        <w:t xml:space="preserve"> рассматривает дела об администрат</w:t>
      </w:r>
      <w:r>
        <w:t xml:space="preserve">ивных правонарушениях, предусмотренных </w:t>
      </w:r>
      <w:hyperlink w:anchor="sub1220000" w:history="1">
        <w:r>
          <w:rPr>
            <w:rStyle w:val="a4"/>
          </w:rPr>
          <w:t>статьями 122, 123</w:t>
        </w:r>
      </w:hyperlink>
      <w:r>
        <w:t xml:space="preserve">, </w:t>
      </w:r>
      <w:hyperlink w:anchor="sub2590000" w:history="1">
        <w:r>
          <w:rPr>
            <w:rStyle w:val="a4"/>
          </w:rPr>
          <w:t>259-275</w:t>
        </w:r>
      </w:hyperlink>
      <w:r>
        <w:t xml:space="preserve">, </w:t>
      </w:r>
      <w:hyperlink w:anchor="sub3010000" w:history="1">
        <w:r>
          <w:rPr>
            <w:rStyle w:val="a4"/>
          </w:rPr>
          <w:t>301, 302</w:t>
        </w:r>
      </w:hyperlink>
      <w:r>
        <w:t xml:space="preserve"> (частями первой, второй), </w:t>
      </w:r>
      <w:hyperlink w:anchor="sub3030000" w:history="1">
        <w:r>
          <w:rPr>
            <w:rStyle w:val="a4"/>
          </w:rPr>
          <w:t>303</w:t>
        </w:r>
      </w:hyperlink>
      <w:r>
        <w:t xml:space="preserve"> (частью первой), </w:t>
      </w:r>
      <w:hyperlink w:anchor="sub3040000" w:history="1">
        <w:r>
          <w:rPr>
            <w:rStyle w:val="a4"/>
          </w:rPr>
          <w:t>304</w:t>
        </w:r>
      </w:hyperlink>
      <w:r>
        <w:t xml:space="preserve"> (частью первой), </w:t>
      </w:r>
      <w:hyperlink w:anchor="sub3050000" w:history="1">
        <w:r>
          <w:rPr>
            <w:rStyle w:val="a4"/>
          </w:rPr>
          <w:t>305</w:t>
        </w:r>
      </w:hyperlink>
      <w:r>
        <w:t xml:space="preserve"> (частью первой), </w:t>
      </w:r>
      <w:hyperlink w:anchor="sub3060000" w:history="1">
        <w:r>
          <w:rPr>
            <w:rStyle w:val="a4"/>
          </w:rPr>
          <w:t>306</w:t>
        </w:r>
      </w:hyperlink>
      <w:r>
        <w:t xml:space="preserve"> (частью первой) настоящего Кодекса. </w:t>
      </w:r>
    </w:p>
    <w:p w:rsidR="00000000" w:rsidRDefault="00E904DC">
      <w:pPr>
        <w:pStyle w:val="pj"/>
      </w:pPr>
      <w:r>
        <w:t>2. Рассматривать дела об административных правонарушениях и налагать админ</w:t>
      </w:r>
      <w:r>
        <w:t xml:space="preserve">истративные взыскания вправе: </w:t>
      </w:r>
    </w:p>
    <w:p w:rsidR="00000000" w:rsidRDefault="00E904DC">
      <w:pPr>
        <w:pStyle w:val="pj"/>
      </w:pPr>
      <w:r>
        <w:t>территориальные старшие государственные и территориальные государственные инспекторы по использованию и охране недр - штраф на граждан до десяти, на должностных лиц - до пятнадцати, на юридических лиц - до ста пятидесяти разм</w:t>
      </w:r>
      <w:r>
        <w:t xml:space="preserve">еров месячного расчетного показателя; </w:t>
      </w:r>
    </w:p>
    <w:p w:rsidR="00000000" w:rsidRDefault="00E904DC">
      <w:pPr>
        <w:pStyle w:val="pj"/>
      </w:pPr>
      <w:r>
        <w:t>государственные инспекторы Республики Казахстан по использованию и охране недр, заместители территориальных главных государственных инспекторов по использованию и охране недр - штраф на граждан до пятнадцати, на должностных лиц - до двадцати пяти, на юриди</w:t>
      </w:r>
      <w:r>
        <w:t xml:space="preserve">ческих лиц - до двухсот пятидесяти размеров месячного расчетного показателя; </w:t>
      </w:r>
    </w:p>
    <w:p w:rsidR="00000000" w:rsidRDefault="00E904DC">
      <w:pPr>
        <w:pStyle w:val="pj"/>
      </w:pPr>
      <w:r>
        <w:t xml:space="preserve">старшие государственные инспекторы Республики Казахстан по использованию и охране недр, территориальные главные государственные инспекторы по использованию и охране недр - штраф </w:t>
      </w:r>
      <w:r>
        <w:t xml:space="preserve">на граждан до двадцати пяти, на должностных лиц - до пятидесяти, на юридических лиц - до пятисот размеров месячного расчетного показателя; </w:t>
      </w:r>
    </w:p>
    <w:p w:rsidR="00000000" w:rsidRDefault="00E904DC">
      <w:pPr>
        <w:pStyle w:val="pj"/>
        <w:spacing w:after="240"/>
      </w:pPr>
      <w:r>
        <w:t>Главный государственный инспектор Республики Казахстан по использованию и охране недр и его заместители - штраф на г</w:t>
      </w:r>
      <w:r>
        <w:t>раждан до пятидесяти, на должностных лиц - до ста, на юридических лиц - до тысячи размеров месячного расчетного показателя.</w:t>
      </w:r>
    </w:p>
    <w:p w:rsidR="00000000" w:rsidRDefault="00E904DC">
      <w:pPr>
        <w:pStyle w:val="pj"/>
      </w:pPr>
      <w:r>
        <w:rPr>
          <w:rStyle w:val="s3"/>
        </w:rPr>
        <w:t xml:space="preserve">В статью 555 внесены изменения в соответствии с </w:t>
      </w:r>
      <w:hyperlink r:id="rId937" w:anchor="sub_id=137" w:history="1">
        <w:r>
          <w:rPr>
            <w:rStyle w:val="a4"/>
            <w:i/>
            <w:iCs/>
          </w:rPr>
          <w:t>Зако</w:t>
        </w:r>
        <w:r>
          <w:rPr>
            <w:rStyle w:val="a4"/>
            <w:i/>
            <w:iCs/>
          </w:rPr>
          <w:t>ном</w:t>
        </w:r>
      </w:hyperlink>
      <w:r>
        <w:rPr>
          <w:rStyle w:val="s3"/>
        </w:rPr>
        <w:t xml:space="preserve"> от 05.12.03 г. № 506-II (</w:t>
      </w:r>
      <w:hyperlink r:id="rId938" w:anchor="sub_id=5550000" w:history="1">
        <w:r>
          <w:rPr>
            <w:rStyle w:val="a4"/>
            <w:i/>
            <w:iCs/>
          </w:rPr>
          <w:t>см. стар. ред.</w:t>
        </w:r>
      </w:hyperlink>
      <w:r>
        <w:rPr>
          <w:rStyle w:val="s3"/>
        </w:rPr>
        <w:t>)</w:t>
      </w:r>
      <w:r>
        <w:t xml:space="preserve"> </w:t>
      </w:r>
    </w:p>
    <w:p w:rsidR="00000000" w:rsidRDefault="00E904DC">
      <w:pPr>
        <w:pStyle w:val="pj"/>
      </w:pPr>
      <w:r>
        <w:rPr>
          <w:rStyle w:val="s1"/>
        </w:rPr>
        <w:t>Статья 555.</w:t>
      </w:r>
      <w:r>
        <w:t xml:space="preserve"> Таможенные органы </w:t>
      </w:r>
    </w:p>
    <w:p w:rsidR="00000000" w:rsidRDefault="00E904DC">
      <w:pPr>
        <w:pStyle w:val="pj"/>
      </w:pPr>
      <w:r>
        <w:t xml:space="preserve">1. Таможенные органы рассматривают дела об административных правонарушениях, предусмотренных </w:t>
      </w:r>
      <w:hyperlink w:anchor="sub1390000" w:history="1">
        <w:r>
          <w:rPr>
            <w:rStyle w:val="a4"/>
          </w:rPr>
          <w:t>статьями 139</w:t>
        </w:r>
      </w:hyperlink>
      <w:r>
        <w:t xml:space="preserve"> (частью первой), </w:t>
      </w:r>
      <w:hyperlink w:anchor="sub1400000" w:history="1">
        <w:r>
          <w:rPr>
            <w:rStyle w:val="a4"/>
          </w:rPr>
          <w:t>140</w:t>
        </w:r>
      </w:hyperlink>
      <w:r>
        <w:t xml:space="preserve"> (частью первой), </w:t>
      </w:r>
      <w:hyperlink w:anchor="sub1410000" w:history="1">
        <w:r>
          <w:rPr>
            <w:rStyle w:val="a4"/>
          </w:rPr>
          <w:t>141</w:t>
        </w:r>
      </w:hyperlink>
      <w:r>
        <w:t xml:space="preserve">, </w:t>
      </w:r>
      <w:hyperlink w:anchor="sub1870200" w:history="1">
        <w:r>
          <w:rPr>
            <w:rStyle w:val="a4"/>
          </w:rPr>
          <w:t>187</w:t>
        </w:r>
      </w:hyperlink>
      <w:r>
        <w:t xml:space="preserve"> (частью второй), </w:t>
      </w:r>
      <w:hyperlink w:anchor="sub4000000" w:history="1">
        <w:r>
          <w:rPr>
            <w:rStyle w:val="a4"/>
          </w:rPr>
          <w:t>400-404</w:t>
        </w:r>
      </w:hyperlink>
      <w:r>
        <w:t xml:space="preserve">, </w:t>
      </w:r>
      <w:hyperlink w:anchor="sub4050200" w:history="1">
        <w:r>
          <w:rPr>
            <w:rStyle w:val="a4"/>
          </w:rPr>
          <w:t>405</w:t>
        </w:r>
      </w:hyperlink>
      <w:r>
        <w:t xml:space="preserve"> (частями второй и третьей), </w:t>
      </w:r>
      <w:hyperlink w:anchor="sub4060000" w:history="1">
        <w:r>
          <w:rPr>
            <w:rStyle w:val="a4"/>
          </w:rPr>
          <w:t>406-408</w:t>
        </w:r>
      </w:hyperlink>
      <w:r>
        <w:t xml:space="preserve">, </w:t>
      </w:r>
      <w:hyperlink w:anchor="sub4110000" w:history="1">
        <w:r>
          <w:rPr>
            <w:rStyle w:val="a4"/>
          </w:rPr>
          <w:t>411</w:t>
        </w:r>
      </w:hyperlink>
      <w:r>
        <w:t xml:space="preserve">, </w:t>
      </w:r>
      <w:hyperlink w:anchor="sub4120000" w:history="1">
        <w:r>
          <w:rPr>
            <w:rStyle w:val="a4"/>
          </w:rPr>
          <w:t>412</w:t>
        </w:r>
      </w:hyperlink>
      <w:r>
        <w:t xml:space="preserve">, </w:t>
      </w:r>
      <w:hyperlink w:anchor="sub4200000" w:history="1">
        <w:r>
          <w:rPr>
            <w:rStyle w:val="a4"/>
          </w:rPr>
          <w:t>420</w:t>
        </w:r>
      </w:hyperlink>
      <w:r>
        <w:t xml:space="preserve">, </w:t>
      </w:r>
      <w:hyperlink w:anchor="sub4220000" w:history="1">
        <w:r>
          <w:rPr>
            <w:rStyle w:val="a4"/>
          </w:rPr>
          <w:t>422</w:t>
        </w:r>
      </w:hyperlink>
      <w:r>
        <w:t xml:space="preserve">, </w:t>
      </w:r>
      <w:hyperlink w:anchor="sub4250000" w:history="1">
        <w:r>
          <w:rPr>
            <w:rStyle w:val="a4"/>
          </w:rPr>
          <w:t>425</w:t>
        </w:r>
      </w:hyperlink>
      <w:r>
        <w:t xml:space="preserve">, </w:t>
      </w:r>
      <w:hyperlink w:anchor="sub4310000" w:history="1">
        <w:r>
          <w:rPr>
            <w:rStyle w:val="a4"/>
          </w:rPr>
          <w:t>431</w:t>
        </w:r>
      </w:hyperlink>
      <w:r>
        <w:t xml:space="preserve">, </w:t>
      </w:r>
      <w:hyperlink w:anchor="sub4350000" w:history="1">
        <w:r>
          <w:rPr>
            <w:rStyle w:val="a4"/>
          </w:rPr>
          <w:t>435</w:t>
        </w:r>
      </w:hyperlink>
      <w:r>
        <w:t xml:space="preserve">, </w:t>
      </w:r>
      <w:hyperlink w:anchor="sub4360000" w:history="1">
        <w:r>
          <w:rPr>
            <w:rStyle w:val="a4"/>
          </w:rPr>
          <w:t>436</w:t>
        </w:r>
      </w:hyperlink>
      <w:r>
        <w:t xml:space="preserve"> (частью первой), </w:t>
      </w:r>
      <w:hyperlink w:anchor="sub4380000" w:history="1">
        <w:r>
          <w:rPr>
            <w:rStyle w:val="a4"/>
          </w:rPr>
          <w:t>438</w:t>
        </w:r>
      </w:hyperlink>
      <w:r>
        <w:t xml:space="preserve"> настоящего Кодекса. </w:t>
      </w:r>
    </w:p>
    <w:p w:rsidR="00000000" w:rsidRDefault="00E904DC">
      <w:pPr>
        <w:pStyle w:val="pj"/>
      </w:pPr>
      <w:r>
        <w:t>2. Рассматривать дела об админ</w:t>
      </w:r>
      <w:r>
        <w:t xml:space="preserve">истративных правонарушениях и налагать административные взыскания вправе начальники таможенных органов или их заместители. </w:t>
      </w:r>
    </w:p>
    <w:p w:rsidR="00000000" w:rsidRDefault="00E904DC">
      <w:pPr>
        <w:pStyle w:val="pj"/>
        <w:spacing w:after="240"/>
      </w:pPr>
      <w:r>
        <w:rPr>
          <w:rStyle w:val="s3"/>
        </w:rPr>
        <w:t xml:space="preserve">См.: </w:t>
      </w:r>
      <w:hyperlink r:id="rId939" w:history="1">
        <w:r>
          <w:rPr>
            <w:rStyle w:val="a4"/>
            <w:i/>
            <w:iCs/>
          </w:rPr>
          <w:t>Приказ</w:t>
        </w:r>
      </w:hyperlink>
      <w:r>
        <w:rPr>
          <w:rStyle w:val="s3"/>
        </w:rPr>
        <w:t xml:space="preserve"> Таможенного Комитета Министерства государственных доходо</w:t>
      </w:r>
      <w:r>
        <w:rPr>
          <w:rStyle w:val="s3"/>
        </w:rPr>
        <w:t>в Республики Казахстан от 4 июня 2001 года № 200 "Об утверждении документов, необходимых при производстве дел об административных правонарушениях".</w:t>
      </w:r>
    </w:p>
    <w:p w:rsidR="00000000" w:rsidRDefault="00E904DC">
      <w:pPr>
        <w:pStyle w:val="pj"/>
      </w:pPr>
      <w:r>
        <w:rPr>
          <w:rStyle w:val="s3"/>
        </w:rPr>
        <w:t xml:space="preserve">В статью 556 внесены изменения в соответствии с </w:t>
      </w:r>
      <w:hyperlink r:id="rId940" w:anchor="sub_id=138" w:history="1">
        <w:r>
          <w:rPr>
            <w:rStyle w:val="a4"/>
            <w:i/>
            <w:iCs/>
          </w:rPr>
          <w:t>Законом</w:t>
        </w:r>
      </w:hyperlink>
      <w:r>
        <w:rPr>
          <w:rStyle w:val="s3"/>
        </w:rPr>
        <w:t xml:space="preserve"> от 05.12.03 г. № 506-II (</w:t>
      </w:r>
      <w:hyperlink r:id="rId941" w:anchor="sub_id=5560000" w:history="1">
        <w:r>
          <w:rPr>
            <w:rStyle w:val="a4"/>
            <w:i/>
            <w:iCs/>
          </w:rPr>
          <w:t>см. стар. ред.</w:t>
        </w:r>
      </w:hyperlink>
      <w:r>
        <w:rPr>
          <w:rStyle w:val="s3"/>
        </w:rPr>
        <w:t>)</w:t>
      </w:r>
      <w:r>
        <w:t xml:space="preserve"> </w:t>
      </w:r>
    </w:p>
    <w:p w:rsidR="00000000" w:rsidRDefault="00E904DC">
      <w:pPr>
        <w:pStyle w:val="pj"/>
      </w:pPr>
      <w:r>
        <w:rPr>
          <w:rStyle w:val="s1"/>
        </w:rPr>
        <w:t>Статья 556.</w:t>
      </w:r>
      <w:r>
        <w:t xml:space="preserve"> Органы Министерства обороны Республики Казахстан </w:t>
      </w:r>
    </w:p>
    <w:p w:rsidR="00000000" w:rsidRDefault="00E904DC">
      <w:pPr>
        <w:pStyle w:val="pj"/>
      </w:pPr>
      <w:r>
        <w:t>1. Органы Министерства обороны Республик</w:t>
      </w:r>
      <w:r>
        <w:t xml:space="preserve">и Казахстан рассматривают дела об административных правонарушениях, предусмотренных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(частями первой и второй), </w:t>
      </w:r>
      <w:hyperlink w:anchor="sub4630000" w:history="1">
        <w:r>
          <w:rPr>
            <w:rStyle w:val="a4"/>
          </w:rPr>
          <w:t>463</w:t>
        </w:r>
      </w:hyperlink>
      <w:r>
        <w:t xml:space="preserve">,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шестой), </w:t>
      </w:r>
      <w:hyperlink w:anchor="sub4680000" w:history="1">
        <w:r>
          <w:rPr>
            <w:rStyle w:val="a4"/>
          </w:rPr>
          <w:t>468</w:t>
        </w:r>
      </w:hyperlink>
      <w:r>
        <w:t xml:space="preserve"> (частями первой, третьей), </w:t>
      </w:r>
      <w:hyperlink w:anchor="sub4700000" w:history="1">
        <w:r>
          <w:rPr>
            <w:rStyle w:val="a4"/>
          </w:rPr>
          <w:t>470</w:t>
        </w:r>
      </w:hyperlink>
      <w:r>
        <w:t xml:space="preserve">, </w:t>
      </w:r>
      <w:hyperlink w:anchor="sub4720000" w:history="1">
        <w:r>
          <w:rPr>
            <w:rStyle w:val="a4"/>
          </w:rPr>
          <w:t>472-476</w:t>
        </w:r>
      </w:hyperlink>
      <w:r>
        <w:t xml:space="preserve">, </w:t>
      </w:r>
      <w:hyperlink w:anchor="sub4770000" w:history="1">
        <w:r>
          <w:rPr>
            <w:rStyle w:val="a4"/>
          </w:rPr>
          <w:t>477</w:t>
        </w:r>
      </w:hyperlink>
      <w:r>
        <w:t xml:space="preserve"> (частями первой, второй, четвертой), </w:t>
      </w:r>
      <w:hyperlink w:anchor="sub5030000" w:history="1">
        <w:r>
          <w:rPr>
            <w:rStyle w:val="a4"/>
          </w:rPr>
          <w:t>503</w:t>
        </w:r>
      </w:hyperlink>
      <w:r>
        <w:t xml:space="preserve">, </w:t>
      </w:r>
      <w:hyperlink w:anchor="sub5050000" w:history="1">
        <w:r>
          <w:rPr>
            <w:rStyle w:val="a4"/>
          </w:rPr>
          <w:t>505-512</w:t>
        </w:r>
      </w:hyperlink>
      <w:r>
        <w:t xml:space="preserve"> настоящего Кодекса. </w:t>
      </w:r>
    </w:p>
    <w:p w:rsidR="00000000" w:rsidRDefault="00E904DC">
      <w:pPr>
        <w:pStyle w:val="pj"/>
      </w:pPr>
      <w:r>
        <w:t>2. Рассматривать дела об административны</w:t>
      </w:r>
      <w:r>
        <w:t xml:space="preserve">х правонарушениях и налагать административные взыскания от имени органов Министерства обороны Республики Казахстан вправе: </w:t>
      </w:r>
    </w:p>
    <w:p w:rsidR="00000000" w:rsidRDefault="00E904DC">
      <w:pPr>
        <w:pStyle w:val="pj"/>
      </w:pPr>
      <w:r>
        <w:t xml:space="preserve">1) за административные правонарушения, предусмотренные </w:t>
      </w:r>
      <w:hyperlink w:anchor="sub5030000" w:history="1">
        <w:r>
          <w:rPr>
            <w:rStyle w:val="a4"/>
          </w:rPr>
          <w:t>статьями 503</w:t>
        </w:r>
      </w:hyperlink>
      <w:r>
        <w:t xml:space="preserve">, </w:t>
      </w:r>
      <w:hyperlink w:anchor="sub5050000" w:history="1">
        <w:r>
          <w:rPr>
            <w:rStyle w:val="a4"/>
          </w:rPr>
          <w:t>505-512</w:t>
        </w:r>
      </w:hyperlink>
      <w:r>
        <w:t xml:space="preserve"> настоящего Кодекса, - районные (городские) военные комиссары; </w:t>
      </w:r>
    </w:p>
    <w:p w:rsidR="00000000" w:rsidRDefault="00E904DC">
      <w:pPr>
        <w:pStyle w:val="pj"/>
      </w:pPr>
      <w:r>
        <w:t xml:space="preserve">2) за административные правонарушения, предусмотренные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w:t>
        </w:r>
        <w:r>
          <w:rPr>
            <w:rStyle w:val="a4"/>
          </w:rPr>
          <w:t>2</w:t>
        </w:r>
      </w:hyperlink>
      <w:r>
        <w:t xml:space="preserve"> (частями первой, второй), </w:t>
      </w:r>
      <w:hyperlink w:anchor="sub4630000" w:history="1">
        <w:r>
          <w:rPr>
            <w:rStyle w:val="a4"/>
          </w:rPr>
          <w:t>463</w:t>
        </w:r>
      </w:hyperlink>
      <w:r>
        <w:t xml:space="preserve">, </w:t>
      </w:r>
      <w:hyperlink w:anchor="sub4670400" w:history="1">
        <w:r>
          <w:rPr>
            <w:rStyle w:val="a4"/>
          </w:rPr>
          <w:t>467</w:t>
        </w:r>
      </w:hyperlink>
      <w:r>
        <w:t xml:space="preserve"> (частями четвертой, шестой), </w:t>
      </w:r>
      <w:hyperlink w:anchor="sub4700000" w:history="1">
        <w:r>
          <w:rPr>
            <w:rStyle w:val="a4"/>
          </w:rPr>
          <w:t>470</w:t>
        </w:r>
      </w:hyperlink>
      <w:r>
        <w:t xml:space="preserve"> настоящего Кодекса, должностные лица военной автомобильной полиции: начальник или замес</w:t>
      </w:r>
      <w:r>
        <w:t xml:space="preserve">титель начальника, председатель военной квалификационной комиссии, старший инспектор, а также офицеры, прапорщики и мичманы, назначенные в установленном порядке внештатными инспекторами военной автомобильной полиции, - в виде предупреждения. </w:t>
      </w:r>
    </w:p>
    <w:p w:rsidR="00000000" w:rsidRDefault="00E904DC">
      <w:pPr>
        <w:pStyle w:val="pj"/>
      </w:pPr>
      <w:r>
        <w:t xml:space="preserve">3. Материалы </w:t>
      </w:r>
      <w:r>
        <w:t>о совершенных водителями транспортных средств Вооруженных Сил Республики Казахстан - военнослужащими и военнообязанными, призванными на сборы, - нарушениях, за которые в качестве административного взыскания предусмотрен только штраф в установленном Министе</w:t>
      </w:r>
      <w:r>
        <w:t xml:space="preserve">рством обороны Республики Казахстан порядке, передаются военной автомобильной инспекцией соответствующим командирам (начальникам) для решения вопроса о привлечении виновных к ответственности по Дисциплинарному уставу Вооруженных Сил Республики Казахстан. </w:t>
      </w:r>
    </w:p>
    <w:p w:rsidR="00000000" w:rsidRDefault="00E904DC">
      <w:pPr>
        <w:pStyle w:val="pj"/>
        <w:spacing w:after="240"/>
      </w:pPr>
      <w:r>
        <w:t>Протоколы о совершенных водителями транспортных средств Вооруженных Сил Республики Казахстан - военнослужащими и военнообязанными, призванными на сборы, - нарушениях, за которые может быть наложено административное взыскание в виде лишения права управления</w:t>
      </w:r>
      <w:r>
        <w:t xml:space="preserve"> транспортным средством, передаются военной автомобильной инспекцией в порядке, установленном Министерством обороны совместно с Министерством внутренних дел Республики Казахстан, в органы дорожной полиции для направления в суд.</w:t>
      </w:r>
    </w:p>
    <w:p w:rsidR="00000000" w:rsidRDefault="00E904DC">
      <w:pPr>
        <w:pStyle w:val="pj"/>
      </w:pPr>
      <w:r>
        <w:rPr>
          <w:rStyle w:val="s3"/>
        </w:rPr>
        <w:t>В статью 557 внесены изменен</w:t>
      </w:r>
      <w:r>
        <w:rPr>
          <w:rStyle w:val="s3"/>
        </w:rPr>
        <w:t xml:space="preserve">ия в соответствии с </w:t>
      </w:r>
      <w:hyperlink r:id="rId942" w:anchor="sub_id=139" w:history="1">
        <w:r>
          <w:rPr>
            <w:rStyle w:val="a4"/>
            <w:i/>
            <w:iCs/>
          </w:rPr>
          <w:t>Законом</w:t>
        </w:r>
      </w:hyperlink>
      <w:r>
        <w:rPr>
          <w:rStyle w:val="s3"/>
        </w:rPr>
        <w:t xml:space="preserve"> от 05.12.03 г. № 506-II (</w:t>
      </w:r>
      <w:hyperlink r:id="rId943" w:anchor="sub_id=5570000" w:history="1">
        <w:r>
          <w:rPr>
            <w:rStyle w:val="a4"/>
            <w:i/>
            <w:iCs/>
          </w:rPr>
          <w:t>см. стар. ред.</w:t>
        </w:r>
      </w:hyperlink>
      <w:r>
        <w:rPr>
          <w:rStyle w:val="s3"/>
        </w:rPr>
        <w:t>)</w:t>
      </w:r>
      <w:r>
        <w:t xml:space="preserve"> </w:t>
      </w:r>
    </w:p>
    <w:p w:rsidR="00000000" w:rsidRDefault="00E904DC">
      <w:pPr>
        <w:pStyle w:val="pj"/>
      </w:pPr>
      <w:r>
        <w:rPr>
          <w:rStyle w:val="s1"/>
        </w:rPr>
        <w:t>Статья 557.</w:t>
      </w:r>
      <w:r>
        <w:t xml:space="preserve"> Органы, ос</w:t>
      </w:r>
      <w:r>
        <w:t xml:space="preserve">уществляющие государственный санитарно-эпидемиологический надзор </w:t>
      </w:r>
    </w:p>
    <w:p w:rsidR="00000000" w:rsidRDefault="00E904DC">
      <w:pPr>
        <w:pStyle w:val="pj"/>
      </w:pPr>
      <w:r>
        <w:t xml:space="preserve">1. </w:t>
      </w:r>
      <w:hyperlink r:id="rId944" w:history="1">
        <w:r>
          <w:rPr>
            <w:rStyle w:val="a4"/>
          </w:rPr>
          <w:t>Органы, осуществляющие государственный санитарно-эпидемиологический надзор</w:t>
        </w:r>
      </w:hyperlink>
      <w:r>
        <w:t>, рассматривают дела об административных правонар</w:t>
      </w:r>
      <w:r>
        <w:t xml:space="preserve">ушениях, предусмотренных </w:t>
      </w:r>
      <w:hyperlink w:anchor="sub890000" w:history="1">
        <w:r>
          <w:rPr>
            <w:rStyle w:val="a4"/>
          </w:rPr>
          <w:t>статьями 89</w:t>
        </w:r>
      </w:hyperlink>
      <w:r>
        <w:t xml:space="preserve">, </w:t>
      </w:r>
      <w:hyperlink w:anchor="sub1390000" w:history="1">
        <w:r>
          <w:rPr>
            <w:rStyle w:val="a4"/>
          </w:rPr>
          <w:t>139</w:t>
        </w:r>
      </w:hyperlink>
      <w:r>
        <w:t xml:space="preserve"> (частью первой), </w:t>
      </w:r>
      <w:hyperlink w:anchor="sub1400000" w:history="1">
        <w:r>
          <w:rPr>
            <w:rStyle w:val="a4"/>
          </w:rPr>
          <w:t>140</w:t>
        </w:r>
      </w:hyperlink>
      <w:r>
        <w:t xml:space="preserve"> (частью первой), </w:t>
      </w:r>
      <w:hyperlink w:anchor="sub1610000" w:history="1">
        <w:r>
          <w:rPr>
            <w:rStyle w:val="a4"/>
          </w:rPr>
          <w:t>161</w:t>
        </w:r>
      </w:hyperlink>
      <w:r>
        <w:t xml:space="preserve"> (частью первой), </w:t>
      </w:r>
      <w:hyperlink w:anchor="sub1640000" w:history="1">
        <w:r>
          <w:rPr>
            <w:rStyle w:val="a4"/>
          </w:rPr>
          <w:t>164</w:t>
        </w:r>
      </w:hyperlink>
      <w:r>
        <w:t xml:space="preserve">, </w:t>
      </w:r>
      <w:hyperlink w:anchor="sub2200000" w:history="1">
        <w:r>
          <w:rPr>
            <w:rStyle w:val="a4"/>
          </w:rPr>
          <w:t>220, 221</w:t>
        </w:r>
      </w:hyperlink>
      <w:r>
        <w:t xml:space="preserve">, </w:t>
      </w:r>
      <w:hyperlink w:anchor="sub2350000" w:history="1">
        <w:r>
          <w:rPr>
            <w:rStyle w:val="a4"/>
          </w:rPr>
          <w:t>235</w:t>
        </w:r>
      </w:hyperlink>
      <w:r>
        <w:t xml:space="preserve"> (частью первой), </w:t>
      </w:r>
      <w:hyperlink w:anchor="sub2360000" w:history="1">
        <w:r>
          <w:rPr>
            <w:rStyle w:val="a4"/>
          </w:rPr>
          <w:t>236</w:t>
        </w:r>
      </w:hyperlink>
      <w:r>
        <w:t xml:space="preserve">, </w:t>
      </w:r>
      <w:hyperlink w:anchor="sub2390000" w:history="1">
        <w:r>
          <w:rPr>
            <w:rStyle w:val="a4"/>
          </w:rPr>
          <w:t>239, 240</w:t>
        </w:r>
      </w:hyperlink>
      <w:r>
        <w:t xml:space="preserve">, </w:t>
      </w:r>
      <w:hyperlink w:anchor="sub2420000" w:history="1">
        <w:r>
          <w:rPr>
            <w:rStyle w:val="a4"/>
          </w:rPr>
          <w:t>242</w:t>
        </w:r>
      </w:hyperlink>
      <w:r>
        <w:t xml:space="preserve">, </w:t>
      </w:r>
      <w:hyperlink w:anchor="sub2440000" w:history="1">
        <w:r>
          <w:rPr>
            <w:rStyle w:val="a4"/>
          </w:rPr>
          <w:t>244</w:t>
        </w:r>
      </w:hyperlink>
      <w:r>
        <w:t xml:space="preserve">, </w:t>
      </w:r>
      <w:hyperlink w:anchor="sub2480000" w:history="1">
        <w:r>
          <w:rPr>
            <w:rStyle w:val="a4"/>
          </w:rPr>
          <w:t>248, 249</w:t>
        </w:r>
      </w:hyperlink>
      <w:r>
        <w:t xml:space="preserve">, </w:t>
      </w:r>
      <w:hyperlink w:anchor="sub2610000" w:history="1">
        <w:r>
          <w:rPr>
            <w:rStyle w:val="a4"/>
          </w:rPr>
          <w:t>261</w:t>
        </w:r>
      </w:hyperlink>
      <w:r>
        <w:t xml:space="preserve">, </w:t>
      </w:r>
      <w:hyperlink w:anchor="sub2700000" w:history="1">
        <w:r>
          <w:rPr>
            <w:rStyle w:val="a4"/>
          </w:rPr>
          <w:t>270</w:t>
        </w:r>
      </w:hyperlink>
      <w:r>
        <w:t xml:space="preserve">, </w:t>
      </w:r>
      <w:hyperlink w:anchor="sub2720000" w:history="1">
        <w:r>
          <w:rPr>
            <w:rStyle w:val="a4"/>
          </w:rPr>
          <w:t>272</w:t>
        </w:r>
      </w:hyperlink>
      <w:r>
        <w:t xml:space="preserve">, </w:t>
      </w:r>
      <w:hyperlink w:anchor="sub2750000" w:history="1">
        <w:r>
          <w:rPr>
            <w:rStyle w:val="a4"/>
          </w:rPr>
          <w:t>275, 276</w:t>
        </w:r>
      </w:hyperlink>
      <w:r>
        <w:t xml:space="preserve">, </w:t>
      </w:r>
      <w:hyperlink w:anchor="sub2770200" w:history="1">
        <w:r>
          <w:rPr>
            <w:rStyle w:val="a4"/>
          </w:rPr>
          <w:t>277</w:t>
        </w:r>
      </w:hyperlink>
      <w:r>
        <w:t xml:space="preserve"> (частью второй), </w:t>
      </w:r>
      <w:hyperlink w:anchor="sub2940000" w:history="1">
        <w:r>
          <w:rPr>
            <w:rStyle w:val="a4"/>
          </w:rPr>
          <w:t>294</w:t>
        </w:r>
      </w:hyperlink>
      <w:r>
        <w:t xml:space="preserve">, </w:t>
      </w:r>
      <w:hyperlink w:anchor="sub3040000" w:history="1">
        <w:r>
          <w:rPr>
            <w:rStyle w:val="a4"/>
          </w:rPr>
          <w:t>304</w:t>
        </w:r>
      </w:hyperlink>
      <w:r>
        <w:t xml:space="preserve"> (частью первой), </w:t>
      </w:r>
      <w:hyperlink w:anchor="sub3100000" w:history="1">
        <w:r>
          <w:rPr>
            <w:rStyle w:val="a4"/>
          </w:rPr>
          <w:t>310</w:t>
        </w:r>
      </w:hyperlink>
      <w:r>
        <w:t xml:space="preserve">, </w:t>
      </w:r>
      <w:hyperlink w:anchor="sub3230000" w:history="1">
        <w:r>
          <w:rPr>
            <w:rStyle w:val="a4"/>
          </w:rPr>
          <w:t>323</w:t>
        </w:r>
      </w:hyperlink>
      <w:r>
        <w:t xml:space="preserve">, </w:t>
      </w:r>
      <w:hyperlink w:anchor="sub3290000" w:history="1">
        <w:r>
          <w:rPr>
            <w:rStyle w:val="a4"/>
          </w:rPr>
          <w:t>329</w:t>
        </w:r>
      </w:hyperlink>
      <w:r>
        <w:t xml:space="preserve"> (частью первой), </w:t>
      </w:r>
      <w:hyperlink w:anchor="sub3330000" w:history="1">
        <w:r>
          <w:rPr>
            <w:rStyle w:val="a4"/>
          </w:rPr>
          <w:t>333</w:t>
        </w:r>
      </w:hyperlink>
      <w:r>
        <w:t xml:space="preserve">, </w:t>
      </w:r>
      <w:hyperlink w:anchor="sub3870000" w:history="1">
        <w:r>
          <w:rPr>
            <w:rStyle w:val="a4"/>
          </w:rPr>
          <w:t>387</w:t>
        </w:r>
      </w:hyperlink>
      <w:r>
        <w:t xml:space="preserve">, </w:t>
      </w:r>
      <w:hyperlink w:anchor="sub4770000" w:history="1">
        <w:r>
          <w:rPr>
            <w:rStyle w:val="a4"/>
          </w:rPr>
          <w:t>477</w:t>
        </w:r>
      </w:hyperlink>
      <w:r>
        <w:t xml:space="preserve"> (частями первой, второй), </w:t>
      </w:r>
      <w:hyperlink w:anchor="sub4940000" w:history="1">
        <w:r>
          <w:rPr>
            <w:rStyle w:val="a4"/>
          </w:rPr>
          <w:t>494</w:t>
        </w:r>
      </w:hyperlink>
      <w:r>
        <w:t xml:space="preserve"> (частью первой) настоящего Кодекса. </w:t>
      </w:r>
    </w:p>
    <w:p w:rsidR="00000000" w:rsidRDefault="00E904DC">
      <w:pPr>
        <w:pStyle w:val="pj"/>
        <w:spacing w:after="240"/>
      </w:pPr>
      <w:r>
        <w:t xml:space="preserve">2. Рассматривать дела об административных правонарушениях и налагать административные взыскания вправе главный государственный санитарный врач Республики Казахстан и его заместители, главные государственные санитарные врачи областей, городов, районов и их </w:t>
      </w:r>
      <w:r>
        <w:t>заместители, главные государственные санитарные врачи и их заместители на объектах железнодорожного и воздушного транспорта и других объектах.</w:t>
      </w:r>
    </w:p>
    <w:p w:rsidR="00000000" w:rsidRDefault="00E904DC">
      <w:pPr>
        <w:pStyle w:val="pj"/>
      </w:pPr>
      <w:r>
        <w:rPr>
          <w:rStyle w:val="s3"/>
        </w:rPr>
        <w:t xml:space="preserve">Закон дополнен статьей 557-1 в соответствии с </w:t>
      </w:r>
      <w:hyperlink r:id="rId945" w:anchor="sub_id=300" w:history="1">
        <w:r>
          <w:rPr>
            <w:rStyle w:val="a4"/>
            <w:i/>
            <w:iCs/>
          </w:rPr>
          <w:t>Законом</w:t>
        </w:r>
      </w:hyperlink>
      <w:r>
        <w:rPr>
          <w:rStyle w:val="s3"/>
        </w:rPr>
        <w:t xml:space="preserve"> РК от 06.05.04 г. № 551-II </w:t>
      </w:r>
    </w:p>
    <w:p w:rsidR="00000000" w:rsidRDefault="00E904DC">
      <w:pPr>
        <w:pStyle w:val="pj"/>
      </w:pPr>
      <w:r>
        <w:rPr>
          <w:rStyle w:val="s1"/>
        </w:rPr>
        <w:t>Статья 557-1.</w:t>
      </w:r>
      <w:r>
        <w:t xml:space="preserve"> Государственный орган в сфере обращения лекарственных средств </w:t>
      </w:r>
    </w:p>
    <w:p w:rsidR="00000000" w:rsidRDefault="00E904DC">
      <w:pPr>
        <w:pStyle w:val="pj"/>
      </w:pPr>
      <w:r>
        <w:t>1. Государственный орган в сфере обращения лекарственных средств и его территориальные подразделения рассматривают дела об админис</w:t>
      </w:r>
      <w:r>
        <w:t xml:space="preserve">тративных правонарушениях, предусмотренных частью первой </w:t>
      </w:r>
      <w:hyperlink w:anchor="sub3240000" w:history="1">
        <w:r>
          <w:rPr>
            <w:rStyle w:val="a4"/>
          </w:rPr>
          <w:t>статьи 324</w:t>
        </w:r>
      </w:hyperlink>
      <w:r>
        <w:t xml:space="preserve"> настоящего Кодекса, в пределах своей компетенции. </w:t>
      </w:r>
    </w:p>
    <w:p w:rsidR="00000000" w:rsidRDefault="00E904DC">
      <w:pPr>
        <w:pStyle w:val="pj"/>
        <w:spacing w:after="240"/>
      </w:pPr>
      <w:r>
        <w:t>2. Рассматривать дела об административных правонарушениях и налагать административные взыскания вправе р</w:t>
      </w:r>
      <w:r>
        <w:t>уководитель государственного органа в сфере обращения лекарственных средств, его заместители, руководители территориальных подразделений и их заместители.</w:t>
      </w:r>
    </w:p>
    <w:p w:rsidR="00000000" w:rsidRDefault="00E904DC">
      <w:pPr>
        <w:pStyle w:val="pj"/>
      </w:pPr>
      <w:r>
        <w:rPr>
          <w:rStyle w:val="s1"/>
        </w:rPr>
        <w:t>Статья 558.</w:t>
      </w:r>
      <w:r>
        <w:t xml:space="preserve"> Медицинские службы Министерства обороны, Министерства внутренних дел и Комитета националь</w:t>
      </w:r>
      <w:r>
        <w:t xml:space="preserve">ной безопасности Республики Казахстан, осуществляющие санитарный надзор </w:t>
      </w:r>
    </w:p>
    <w:p w:rsidR="00000000" w:rsidRDefault="00E904DC">
      <w:pPr>
        <w:pStyle w:val="pj"/>
        <w:spacing w:after="240"/>
      </w:pPr>
      <w:r>
        <w:t>Медицинские службы Министерства обороны, Министерства внутренних дел и Комитета национальной безопасности Республики Казахстан, осуществляющие санитарный надзор, рассматривают дела об</w:t>
      </w:r>
      <w:r>
        <w:t xml:space="preserve"> административных правонарушениях, предусмотренных </w:t>
      </w:r>
      <w:hyperlink w:anchor="sub3230000" w:history="1">
        <w:r>
          <w:rPr>
            <w:rStyle w:val="a4"/>
          </w:rPr>
          <w:t>статьей 323</w:t>
        </w:r>
      </w:hyperlink>
      <w:r>
        <w:t xml:space="preserve"> настоящего Кодекса, о нарушениях санитарно-гигиенических и санитарно-противоэпидемических правил на объектах, расположенных на территории военных городов и учеб</w:t>
      </w:r>
      <w:r>
        <w:t>ных центров Министерства обороны Республики Казахстан, и на объектах, подведомственных Министерству внутренних дел и Комитету национальной безопасности Республики Казахстан.</w:t>
      </w:r>
    </w:p>
    <w:p w:rsidR="00000000" w:rsidRDefault="00E904DC">
      <w:pPr>
        <w:pStyle w:val="pj"/>
      </w:pPr>
      <w:r>
        <w:rPr>
          <w:rStyle w:val="s1"/>
        </w:rPr>
        <w:t>Статья 559.</w:t>
      </w:r>
      <w:r>
        <w:t xml:space="preserve"> Уполномоченный орган в области ветеринарного надзора </w:t>
      </w:r>
    </w:p>
    <w:p w:rsidR="00000000" w:rsidRDefault="00E904DC">
      <w:pPr>
        <w:pStyle w:val="pj"/>
      </w:pPr>
      <w:r>
        <w:t>1. Должностные л</w:t>
      </w:r>
      <w:r>
        <w:t xml:space="preserve">ица </w:t>
      </w:r>
      <w:hyperlink r:id="rId946" w:history="1">
        <w:r>
          <w:rPr>
            <w:rStyle w:val="a4"/>
          </w:rPr>
          <w:t>уполномоченного органа в области ветеринарного надзора</w:t>
        </w:r>
      </w:hyperlink>
      <w:r>
        <w:t xml:space="preserve"> рассматривают дела об административных правонарушениях, предусмотренных </w:t>
      </w:r>
      <w:hyperlink w:anchor="sub3100000" w:history="1">
        <w:r>
          <w:rPr>
            <w:rStyle w:val="a4"/>
          </w:rPr>
          <w:t>статьей 310</w:t>
        </w:r>
      </w:hyperlink>
      <w:r>
        <w:t xml:space="preserve"> настоящего Кодек</w:t>
      </w:r>
      <w:r>
        <w:t xml:space="preserve">са. </w:t>
      </w:r>
    </w:p>
    <w:p w:rsidR="00000000" w:rsidRDefault="00E904DC">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E904DC">
      <w:pPr>
        <w:pStyle w:val="pj"/>
      </w:pPr>
      <w:r>
        <w:t xml:space="preserve">главный государственный ветеринарный инспектор Республики Казахстан и его заместители - штраф на граждан до пяти, на должностных лиц - до двадцати, на юридических лиц - до ста размеров месячного расчетного показателя; </w:t>
      </w:r>
    </w:p>
    <w:p w:rsidR="00000000" w:rsidRDefault="00E904DC">
      <w:pPr>
        <w:pStyle w:val="pj"/>
      </w:pPr>
      <w:r>
        <w:t>главные ветеринарные инспекторы на го</w:t>
      </w:r>
      <w:r>
        <w:t>сударственной границе и транспорте, главные государственные ветеринарные инспекторы областей и их заместители, ветеринарные инспекторы уполномоченного государственного органа в области ветеринарии - штраф на граждан до пяти, на должностных лиц - до десяти,</w:t>
      </w:r>
      <w:r>
        <w:t xml:space="preserve"> на юридических лиц - до ста размеров </w:t>
      </w:r>
      <w:hyperlink r:id="rId947" w:history="1">
        <w:r>
          <w:rPr>
            <w:rStyle w:val="a4"/>
          </w:rPr>
          <w:t>месячного расчетного показателя;</w:t>
        </w:r>
      </w:hyperlink>
      <w:r>
        <w:t xml:space="preserve"> </w:t>
      </w:r>
    </w:p>
    <w:p w:rsidR="00000000" w:rsidRDefault="00E904DC">
      <w:pPr>
        <w:pStyle w:val="pj"/>
      </w:pPr>
      <w:r>
        <w:t>главные государственные ветеринарные инспекторы районов, городов, ветеринарные инспекторы сельских округов, ветеринарные</w:t>
      </w:r>
      <w:r>
        <w:t xml:space="preserve"> врачи ветеринарных учреждений местных исполнительных органов и ведомственной ветеринарной службы, наделенные полномочиями осуществлять государственный ветеринарный надзор, - до пяти размеров месячного расчетного показателя; </w:t>
      </w:r>
    </w:p>
    <w:p w:rsidR="00000000" w:rsidRDefault="00E904DC">
      <w:pPr>
        <w:pStyle w:val="pj"/>
      </w:pPr>
      <w:r>
        <w:t>3. Должностными лицами органов</w:t>
      </w:r>
      <w:r>
        <w:t xml:space="preserve"> государственного ветеринарного надзора штраф может взиматься на месте: </w:t>
      </w:r>
    </w:p>
    <w:p w:rsidR="00000000" w:rsidRDefault="00E904DC">
      <w:pPr>
        <w:pStyle w:val="pj"/>
      </w:pPr>
      <w:r>
        <w:t xml:space="preserve">1) в местах реализации - за нарушение ветеринарно-санитарных правил торговли животными (в том числе птицей, рыбой и пчелами), продуктами и сырьем животного происхождения; </w:t>
      </w:r>
    </w:p>
    <w:p w:rsidR="00000000" w:rsidRDefault="00E904DC">
      <w:pPr>
        <w:pStyle w:val="pj"/>
      </w:pPr>
      <w:r>
        <w:t>2) на желез</w:t>
      </w:r>
      <w:r>
        <w:t>нодорожном, водном и воздушном транспорте, на шоссейных и грунтовых дорогах, на трассах перегона животных - за нарушение ветеринарно-санитарных правил перевозки животных (в том числе птиц, рыб и пчел), продуктов и сырья животного происхождения, а также пра</w:t>
      </w:r>
      <w:r>
        <w:t xml:space="preserve">вил перегона скота; </w:t>
      </w:r>
    </w:p>
    <w:p w:rsidR="00000000" w:rsidRDefault="00E904DC">
      <w:pPr>
        <w:pStyle w:val="pj"/>
        <w:spacing w:after="240"/>
      </w:pPr>
      <w:r>
        <w:t>3) на государственной границе - за нарушение ветеринарно-санитарных правил по охране территории Республики Казахстан от заноса заразных болезней животных (в том числе птиц, рыб и пчел) из иностранных государств.</w:t>
      </w:r>
    </w:p>
    <w:p w:rsidR="00000000" w:rsidRDefault="00E904DC">
      <w:pPr>
        <w:pStyle w:val="pj"/>
      </w:pPr>
      <w:r>
        <w:rPr>
          <w:rStyle w:val="s3"/>
        </w:rPr>
        <w:t>В статью 560 внесены из</w:t>
      </w:r>
      <w:r>
        <w:rPr>
          <w:rStyle w:val="s3"/>
        </w:rPr>
        <w:t xml:space="preserve">менения в соответствии с </w:t>
      </w:r>
      <w:hyperlink r:id="rId948" w:anchor="sub_id=140" w:history="1">
        <w:r>
          <w:rPr>
            <w:rStyle w:val="a4"/>
            <w:i/>
            <w:iCs/>
          </w:rPr>
          <w:t>Законом</w:t>
        </w:r>
      </w:hyperlink>
      <w:r>
        <w:rPr>
          <w:rStyle w:val="s3"/>
        </w:rPr>
        <w:t xml:space="preserve"> от 05.12.03 г. № 506-II (</w:t>
      </w:r>
      <w:hyperlink r:id="rId949" w:anchor="sub_id=5600000" w:history="1">
        <w:r>
          <w:rPr>
            <w:rStyle w:val="a4"/>
            <w:i/>
            <w:iCs/>
          </w:rPr>
          <w:t>см. стар. ред.</w:t>
        </w:r>
      </w:hyperlink>
      <w:r>
        <w:rPr>
          <w:rStyle w:val="s3"/>
        </w:rPr>
        <w:t>)</w:t>
      </w:r>
      <w:r>
        <w:t xml:space="preserve"> </w:t>
      </w:r>
    </w:p>
    <w:p w:rsidR="00000000" w:rsidRDefault="00E904DC">
      <w:pPr>
        <w:pStyle w:val="pj"/>
      </w:pPr>
      <w:r>
        <w:rPr>
          <w:rStyle w:val="s1"/>
        </w:rPr>
        <w:t>Статья 560.</w:t>
      </w:r>
      <w:r>
        <w:t xml:space="preserve"> Уполн</w:t>
      </w:r>
      <w:r>
        <w:t xml:space="preserve">омоченный орган по карантину растений </w:t>
      </w:r>
    </w:p>
    <w:p w:rsidR="00000000" w:rsidRDefault="00E904DC">
      <w:pPr>
        <w:pStyle w:val="pj"/>
      </w:pPr>
      <w:r>
        <w:t xml:space="preserve">1. Уполномоченный орган по карантину растений и его органы на местах рассматривают дела об административных правонарушениях, предусмотренных </w:t>
      </w:r>
      <w:hyperlink w:anchor="sub1390000" w:history="1">
        <w:r>
          <w:rPr>
            <w:rStyle w:val="a4"/>
          </w:rPr>
          <w:t>статьями 139</w:t>
        </w:r>
      </w:hyperlink>
      <w:r>
        <w:t xml:space="preserve"> (частью первой), </w:t>
      </w:r>
      <w:hyperlink w:anchor="sub3070000" w:history="1">
        <w:r>
          <w:rPr>
            <w:rStyle w:val="a4"/>
          </w:rPr>
          <w:t>307</w:t>
        </w:r>
      </w:hyperlink>
      <w:r>
        <w:t xml:space="preserve">, </w:t>
      </w:r>
      <w:hyperlink w:anchor="sub3090000" w:history="1">
        <w:r>
          <w:rPr>
            <w:rStyle w:val="a4"/>
          </w:rPr>
          <w:t>309</w:t>
        </w:r>
      </w:hyperlink>
      <w:r>
        <w:t xml:space="preserve"> настоящего Кодекса. </w:t>
      </w:r>
    </w:p>
    <w:p w:rsidR="00000000" w:rsidRDefault="00E904DC">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E904DC">
      <w:pPr>
        <w:pStyle w:val="pj"/>
      </w:pPr>
      <w:r>
        <w:t>главный государственный инспектор по карантину растений республики и</w:t>
      </w:r>
      <w:r>
        <w:t xml:space="preserve"> его заместитель - штраф на граждан до двадцати, на должностных лиц - до двадцати, на юридических лиц - до двухсот пятидесяти размеров месячного расчетного показателя; </w:t>
      </w:r>
    </w:p>
    <w:p w:rsidR="00000000" w:rsidRDefault="00E904DC">
      <w:pPr>
        <w:pStyle w:val="pj"/>
      </w:pPr>
      <w:r>
        <w:t>главные государственные инспекторы по карантину растений, государственные инспекторы по</w:t>
      </w:r>
      <w:r>
        <w:t xml:space="preserve"> карантину растений областных и городских служб - штраф на граждан до пяти, на должностных лиц - до двадцати, на юридических лиц - до ста размеров месячного расчетного показателя; </w:t>
      </w:r>
    </w:p>
    <w:p w:rsidR="00000000" w:rsidRDefault="00E904DC">
      <w:pPr>
        <w:pStyle w:val="pj"/>
        <w:spacing w:after="240"/>
      </w:pPr>
      <w:r>
        <w:t>государственные инспекторы по карантину растений районных служб, пограничны</w:t>
      </w:r>
      <w:r>
        <w:t>х пунктов и постов - штраф на граждан до двух, на должностных лиц - до десяти, на юридических лиц - до пятидесяти размеров месячного расчетного показателя.</w:t>
      </w:r>
    </w:p>
    <w:p w:rsidR="00000000" w:rsidRDefault="00E904DC">
      <w:pPr>
        <w:pStyle w:val="pj"/>
      </w:pPr>
      <w:r>
        <w:rPr>
          <w:rStyle w:val="s3"/>
        </w:rPr>
        <w:t xml:space="preserve">Кодекс дополнен статьей 560-1 в соответствии с </w:t>
      </w:r>
      <w:hyperlink r:id="rId950" w:anchor="sub_id=141" w:history="1">
        <w:r>
          <w:rPr>
            <w:rStyle w:val="a4"/>
            <w:i/>
            <w:iCs/>
          </w:rPr>
          <w:t>Законом</w:t>
        </w:r>
      </w:hyperlink>
      <w:r>
        <w:rPr>
          <w:rStyle w:val="s3"/>
        </w:rPr>
        <w:t xml:space="preserve"> РК от 05.12.03 г. № 506-II </w:t>
      </w:r>
    </w:p>
    <w:p w:rsidR="00000000" w:rsidRDefault="00E904DC">
      <w:pPr>
        <w:pStyle w:val="pj"/>
      </w:pPr>
      <w:r>
        <w:rPr>
          <w:rStyle w:val="s1"/>
        </w:rPr>
        <w:t>Статья 560-1.</w:t>
      </w:r>
      <w:r>
        <w:t xml:space="preserve"> Уполномоченный орган в области семеноводства и регулирования зернового рынка </w:t>
      </w:r>
    </w:p>
    <w:p w:rsidR="00000000" w:rsidRDefault="00E904DC">
      <w:pPr>
        <w:pStyle w:val="pj"/>
      </w:pPr>
      <w:r>
        <w:t xml:space="preserve">1. Уполномоченный орган в области семеноводства и регулирования зернового рынка и его территориальные органы рассматривают дела об административных правонарушениях, предусмотренных </w:t>
      </w:r>
      <w:hyperlink w:anchor="sub1390000" w:history="1">
        <w:r>
          <w:rPr>
            <w:rStyle w:val="a4"/>
          </w:rPr>
          <w:t>статьями 139</w:t>
        </w:r>
      </w:hyperlink>
      <w:r>
        <w:t xml:space="preserve"> (частью первой), </w:t>
      </w:r>
      <w:hyperlink w:anchor="sub309010000" w:history="1">
        <w:r>
          <w:rPr>
            <w:rStyle w:val="a4"/>
          </w:rPr>
          <w:t>309-1, 309-2</w:t>
        </w:r>
      </w:hyperlink>
      <w:r>
        <w:t xml:space="preserve"> (частями первой-третьей) настоящего Кодекса. </w:t>
      </w:r>
    </w:p>
    <w:p w:rsidR="00000000" w:rsidRDefault="00E904DC">
      <w:pPr>
        <w:pStyle w:val="pj"/>
        <w:spacing w:after="240"/>
      </w:pPr>
      <w:r>
        <w:t>2. Рассматривать дела об административных правонарушениях и налагать административные взыскания вправе начальники территориальных органов и их заместители.</w:t>
      </w:r>
    </w:p>
    <w:p w:rsidR="00000000" w:rsidRDefault="00E904DC">
      <w:pPr>
        <w:pStyle w:val="pj"/>
      </w:pPr>
      <w:r>
        <w:rPr>
          <w:rStyle w:val="s3"/>
        </w:rPr>
        <w:t>Кодекс дополнен ст</w:t>
      </w:r>
      <w:r>
        <w:rPr>
          <w:rStyle w:val="s3"/>
        </w:rPr>
        <w:t xml:space="preserve">атьей 560-2 в соответствии с </w:t>
      </w:r>
      <w:hyperlink r:id="rId951" w:anchor="sub_id=141" w:history="1">
        <w:r>
          <w:rPr>
            <w:rStyle w:val="a4"/>
            <w:i/>
            <w:iCs/>
          </w:rPr>
          <w:t>Законом</w:t>
        </w:r>
      </w:hyperlink>
      <w:r>
        <w:rPr>
          <w:rStyle w:val="s3"/>
        </w:rPr>
        <w:t xml:space="preserve"> РК от 05.12.03 г. № 506-II </w:t>
      </w:r>
    </w:p>
    <w:p w:rsidR="00000000" w:rsidRDefault="00E904DC">
      <w:pPr>
        <w:pStyle w:val="pj"/>
      </w:pPr>
      <w:r>
        <w:rPr>
          <w:rStyle w:val="s1"/>
        </w:rPr>
        <w:t>Статья 560-2.</w:t>
      </w:r>
      <w:r>
        <w:t xml:space="preserve"> Уполномоченный орган в области защиты растений </w:t>
      </w:r>
    </w:p>
    <w:p w:rsidR="00000000" w:rsidRDefault="00E904DC">
      <w:pPr>
        <w:pStyle w:val="pj"/>
      </w:pPr>
      <w:r>
        <w:t>1. Уполномоченный орган в области защиты растений</w:t>
      </w:r>
      <w:r>
        <w:t xml:space="preserve"> и его подразделения на местах рассматривают дела об административных правонарушениях, предусмотренных </w:t>
      </w:r>
      <w:hyperlink w:anchor="sub1390000" w:history="1">
        <w:r>
          <w:rPr>
            <w:rStyle w:val="a4"/>
          </w:rPr>
          <w:t>статьями 139</w:t>
        </w:r>
      </w:hyperlink>
      <w:r>
        <w:t xml:space="preserve"> (частью первой), </w:t>
      </w:r>
      <w:hyperlink w:anchor="sub2200000" w:history="1">
        <w:r>
          <w:rPr>
            <w:rStyle w:val="a4"/>
          </w:rPr>
          <w:t>220</w:t>
        </w:r>
      </w:hyperlink>
      <w:r>
        <w:t xml:space="preserve">, </w:t>
      </w:r>
      <w:hyperlink w:anchor="sub2940000" w:history="1">
        <w:r>
          <w:rPr>
            <w:rStyle w:val="a4"/>
          </w:rPr>
          <w:t>294</w:t>
        </w:r>
      </w:hyperlink>
      <w:r>
        <w:t xml:space="preserve">, </w:t>
      </w:r>
      <w:hyperlink w:anchor="sub3090000" w:history="1">
        <w:r>
          <w:rPr>
            <w:rStyle w:val="a4"/>
          </w:rPr>
          <w:t>309</w:t>
        </w:r>
      </w:hyperlink>
      <w:r>
        <w:t xml:space="preserve"> настоящего Кодекса. </w:t>
      </w:r>
    </w:p>
    <w:p w:rsidR="00000000" w:rsidRDefault="00E904DC">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E904DC">
      <w:pPr>
        <w:pStyle w:val="pj"/>
      </w:pPr>
      <w:r>
        <w:t>Главный государственный инспектор по защите растений Республики Казахстан - штраф на граждан в размере до д</w:t>
      </w:r>
      <w:r>
        <w:t xml:space="preserve">вадцати, на должностных лиц - в размере до шестидесяти, на юридических лиц - в размере до трехсот месячных расчетных показателей; </w:t>
      </w:r>
    </w:p>
    <w:p w:rsidR="00000000" w:rsidRDefault="00E904DC">
      <w:pPr>
        <w:pStyle w:val="pj"/>
      </w:pPr>
      <w:r>
        <w:t>главные государственные инспекторы по защите растений соответствующих административно-территориальных единиц - штраф на гражд</w:t>
      </w:r>
      <w:r>
        <w:t xml:space="preserve">ан в размере до десяти, на должностных лиц - в размере до двадцати, на юридических лиц - в размере до двухсот месячных расчетных показателей; </w:t>
      </w:r>
    </w:p>
    <w:p w:rsidR="00000000" w:rsidRDefault="00E904DC">
      <w:pPr>
        <w:pStyle w:val="pj"/>
        <w:spacing w:after="240"/>
      </w:pPr>
      <w:r>
        <w:t>государственные инспекторы по защите растений - штраф на граждан в размере до пяти, на должностных лиц - в размер</w:t>
      </w:r>
      <w:r>
        <w:t>е до десяти, на юридических лиц - в размере до пятидесяти месячных расчетных показателей.</w:t>
      </w:r>
    </w:p>
    <w:p w:rsidR="00000000" w:rsidRDefault="00E904DC">
      <w:pPr>
        <w:pStyle w:val="pj"/>
      </w:pPr>
      <w:r>
        <w:rPr>
          <w:rStyle w:val="s3"/>
        </w:rPr>
        <w:t xml:space="preserve">В статью 561 внесены изменения в соответствии с </w:t>
      </w:r>
      <w:hyperlink r:id="rId952" w:anchor="sub_id=142" w:history="1">
        <w:r>
          <w:rPr>
            <w:rStyle w:val="a4"/>
            <w:i/>
            <w:iCs/>
          </w:rPr>
          <w:t>Законом</w:t>
        </w:r>
      </w:hyperlink>
      <w:r>
        <w:rPr>
          <w:rStyle w:val="s3"/>
        </w:rPr>
        <w:t xml:space="preserve"> от 05.12.03 г. № 506-II (</w:t>
      </w:r>
      <w:hyperlink r:id="rId953" w:anchor="sub_id=5610000" w:history="1">
        <w:r>
          <w:rPr>
            <w:rStyle w:val="a4"/>
            <w:i/>
            <w:iCs/>
          </w:rPr>
          <w:t>см. стар. ред.</w:t>
        </w:r>
      </w:hyperlink>
      <w:r>
        <w:rPr>
          <w:rStyle w:val="s3"/>
        </w:rPr>
        <w:t>)</w:t>
      </w:r>
      <w:r>
        <w:t xml:space="preserve"> </w:t>
      </w:r>
    </w:p>
    <w:p w:rsidR="00000000" w:rsidRDefault="00E904DC">
      <w:pPr>
        <w:pStyle w:val="pj"/>
      </w:pPr>
      <w:r>
        <w:rPr>
          <w:rStyle w:val="s1"/>
        </w:rPr>
        <w:t>Статья 561.</w:t>
      </w:r>
      <w:r>
        <w:t xml:space="preserve"> Уполномоченные органы по водным ресурсам </w:t>
      </w:r>
    </w:p>
    <w:p w:rsidR="00000000" w:rsidRDefault="00E904DC">
      <w:pPr>
        <w:pStyle w:val="pj"/>
      </w:pPr>
      <w:r>
        <w:t>1. Уполномоченные органы по водным ресурсам рассматривают дела об административных правонарушениях, предус</w:t>
      </w:r>
      <w:r>
        <w:t xml:space="preserve">мотренных </w:t>
      </w:r>
      <w:hyperlink w:anchor="sub1210000" w:history="1">
        <w:r>
          <w:rPr>
            <w:rStyle w:val="a4"/>
          </w:rPr>
          <w:t>статьями 121</w:t>
        </w:r>
      </w:hyperlink>
      <w:r>
        <w:t xml:space="preserve">, </w:t>
      </w:r>
      <w:hyperlink w:anchor="sub2760000" w:history="1">
        <w:r>
          <w:rPr>
            <w:rStyle w:val="a4"/>
          </w:rPr>
          <w:t>276</w:t>
        </w:r>
      </w:hyperlink>
      <w:r>
        <w:t xml:space="preserve">, </w:t>
      </w:r>
      <w:hyperlink w:anchor="sub2770000" w:history="1">
        <w:r>
          <w:rPr>
            <w:rStyle w:val="a4"/>
          </w:rPr>
          <w:t>277</w:t>
        </w:r>
      </w:hyperlink>
      <w:r>
        <w:t xml:space="preserve">, </w:t>
      </w:r>
      <w:hyperlink w:anchor="sub2780200" w:history="1">
        <w:r>
          <w:rPr>
            <w:rStyle w:val="a4"/>
          </w:rPr>
          <w:t>278</w:t>
        </w:r>
      </w:hyperlink>
      <w:r>
        <w:t xml:space="preserve"> (частью второй), </w:t>
      </w:r>
      <w:hyperlink w:anchor="sub2790000" w:history="1">
        <w:r>
          <w:rPr>
            <w:rStyle w:val="a4"/>
          </w:rPr>
          <w:t>279-281</w:t>
        </w:r>
      </w:hyperlink>
      <w:r>
        <w:t xml:space="preserve"> настоящего Кодекса. </w:t>
      </w:r>
    </w:p>
    <w:p w:rsidR="00000000" w:rsidRDefault="00E904DC">
      <w:pPr>
        <w:pStyle w:val="pj"/>
      </w:pPr>
      <w:r>
        <w:t>2. Расс</w:t>
      </w:r>
      <w:r>
        <w:t xml:space="preserve">матривать дела об административных правонарушениях и налагать административные взыскания вправе: </w:t>
      </w:r>
    </w:p>
    <w:p w:rsidR="00000000" w:rsidRDefault="00E904DC">
      <w:pPr>
        <w:pStyle w:val="pj"/>
      </w:pPr>
      <w:r>
        <w:t>главный государственный инспектор по регулированию использования и охране вод и его заместители, главные государственные бассейновые (территориальные) инспекторы по регулированию использования и охране вод и их заместители - штраф на граждан до пятидесяти,</w:t>
      </w:r>
      <w:r>
        <w:t xml:space="preserve"> на должностных лиц - до ста, на юридических лиц - до пятисот размеров </w:t>
      </w:r>
      <w:hyperlink r:id="rId954" w:history="1">
        <w:r>
          <w:rPr>
            <w:rStyle w:val="a4"/>
          </w:rPr>
          <w:t>месячного расчетного показателя;</w:t>
        </w:r>
      </w:hyperlink>
      <w:r>
        <w:t xml:space="preserve"> </w:t>
      </w:r>
    </w:p>
    <w:p w:rsidR="00000000" w:rsidRDefault="00E904DC">
      <w:pPr>
        <w:pStyle w:val="pj"/>
      </w:pPr>
      <w:r>
        <w:t>старшие государственные инспекторы по регулированию использования и охране вод; начальн</w:t>
      </w:r>
      <w:r>
        <w:t>ики территориальных производственных геологических объединений системы уполномоченного органа по водным ресурсам - штраф на граждан до двадцати пяти, на должностных лиц - до двадцати пяти, на юридических лиц - до ста размеров месячного расчетного показател</w:t>
      </w:r>
      <w:r>
        <w:t xml:space="preserve">я; </w:t>
      </w:r>
    </w:p>
    <w:p w:rsidR="00000000" w:rsidRDefault="00E904DC">
      <w:pPr>
        <w:pStyle w:val="pj"/>
      </w:pPr>
      <w:r>
        <w:t xml:space="preserve">государственные инспекторы по регулированию использования и охране вод - штраф на граждан до пяти, на должностных лиц - до пятнадцати, на юридических лиц - до пятидесяти размеров месячного расчетного показателя. </w:t>
      </w:r>
    </w:p>
    <w:p w:rsidR="00000000" w:rsidRDefault="00E904DC">
      <w:pPr>
        <w:pStyle w:val="pj"/>
        <w:spacing w:after="240"/>
      </w:pPr>
      <w:r>
        <w:rPr>
          <w:rStyle w:val="s3"/>
        </w:rPr>
        <w:t xml:space="preserve">См.: </w:t>
      </w:r>
      <w:hyperlink r:id="rId955" w:anchor="sub_id=700" w:history="1">
        <w:r>
          <w:rPr>
            <w:rStyle w:val="a4"/>
            <w:i/>
            <w:iCs/>
          </w:rPr>
          <w:t>Инструкцию</w:t>
        </w:r>
      </w:hyperlink>
      <w:r>
        <w:rPr>
          <w:rStyle w:val="s3"/>
        </w:rPr>
        <w:t xml:space="preserve"> по осуществлению государственного контроля за использованием и охраной водных ресурсов должностными лицами государственных уполномоченных органов управления водными ресурсами.</w:t>
      </w:r>
    </w:p>
    <w:p w:rsidR="00000000" w:rsidRDefault="00E904DC">
      <w:pPr>
        <w:pStyle w:val="pj"/>
      </w:pPr>
      <w:r>
        <w:rPr>
          <w:rStyle w:val="s3"/>
        </w:rPr>
        <w:t xml:space="preserve">Статья 562 изложена в редакции </w:t>
      </w:r>
      <w:hyperlink r:id="rId956" w:anchor="sub_id=143" w:history="1">
        <w:r>
          <w:rPr>
            <w:rStyle w:val="a4"/>
            <w:i/>
            <w:iCs/>
          </w:rPr>
          <w:t>Закона</w:t>
        </w:r>
      </w:hyperlink>
      <w:r>
        <w:rPr>
          <w:rStyle w:val="s3"/>
        </w:rPr>
        <w:t xml:space="preserve"> от 05.12.03 г. № 506-II (</w:t>
      </w:r>
      <w:hyperlink r:id="rId957" w:anchor="sub_id=5620000" w:history="1">
        <w:r>
          <w:rPr>
            <w:rStyle w:val="a4"/>
            <w:i/>
            <w:iCs/>
          </w:rPr>
          <w:t>см. стар. ред.</w:t>
        </w:r>
      </w:hyperlink>
      <w:r>
        <w:rPr>
          <w:rStyle w:val="s3"/>
        </w:rPr>
        <w:t>)</w:t>
      </w:r>
      <w:r>
        <w:t xml:space="preserve"> </w:t>
      </w:r>
    </w:p>
    <w:p w:rsidR="00000000" w:rsidRDefault="00E904DC">
      <w:pPr>
        <w:pStyle w:val="pj"/>
      </w:pPr>
      <w:r>
        <w:rPr>
          <w:rStyle w:val="s1"/>
        </w:rPr>
        <w:t>Статья 562.</w:t>
      </w:r>
      <w:r>
        <w:t xml:space="preserve"> </w:t>
      </w:r>
      <w:r>
        <w:t xml:space="preserve">Уполномоченные органы в области лесного, рыбного и охотничьего хозяйства </w:t>
      </w:r>
    </w:p>
    <w:p w:rsidR="00000000" w:rsidRDefault="00E904DC">
      <w:pPr>
        <w:pStyle w:val="pj"/>
      </w:pPr>
      <w:r>
        <w:t xml:space="preserve">1. Уполномоченные органы в области лесного, рыбного и охотничьего хозяйства рассматривают дела об административных правонарушениях, предусмотренных </w:t>
      </w:r>
      <w:hyperlink w:anchor="sub1210000" w:history="1">
        <w:r>
          <w:rPr>
            <w:rStyle w:val="a4"/>
          </w:rPr>
          <w:t>с</w:t>
        </w:r>
        <w:r>
          <w:rPr>
            <w:rStyle w:val="a4"/>
          </w:rPr>
          <w:t>татьями 121</w:t>
        </w:r>
      </w:hyperlink>
      <w:r>
        <w:t xml:space="preserve">, </w:t>
      </w:r>
      <w:hyperlink w:anchor="sub1250000" w:history="1">
        <w:r>
          <w:rPr>
            <w:rStyle w:val="a4"/>
          </w:rPr>
          <w:t>125, 126</w:t>
        </w:r>
      </w:hyperlink>
      <w:r>
        <w:t xml:space="preserve">, </w:t>
      </w:r>
      <w:hyperlink w:anchor="sub2500000" w:history="1">
        <w:r>
          <w:rPr>
            <w:rStyle w:val="a4"/>
          </w:rPr>
          <w:t>250</w:t>
        </w:r>
      </w:hyperlink>
      <w:r>
        <w:t xml:space="preserve">, </w:t>
      </w:r>
      <w:hyperlink w:anchor="sub2520000" w:history="1">
        <w:r>
          <w:rPr>
            <w:rStyle w:val="a4"/>
          </w:rPr>
          <w:t>252</w:t>
        </w:r>
      </w:hyperlink>
      <w:r>
        <w:t xml:space="preserve">, </w:t>
      </w:r>
      <w:hyperlink w:anchor="sub2820000" w:history="1">
        <w:r>
          <w:rPr>
            <w:rStyle w:val="a4"/>
          </w:rPr>
          <w:t>282</w:t>
        </w:r>
      </w:hyperlink>
      <w:r>
        <w:t xml:space="preserve">, </w:t>
      </w:r>
      <w:hyperlink w:anchor="sub2830200" w:history="1">
        <w:r>
          <w:rPr>
            <w:rStyle w:val="a4"/>
          </w:rPr>
          <w:t>283</w:t>
        </w:r>
      </w:hyperlink>
      <w:r>
        <w:t xml:space="preserve"> (частью второй), </w:t>
      </w:r>
      <w:hyperlink w:anchor="sub2840000" w:history="1">
        <w:r>
          <w:rPr>
            <w:rStyle w:val="a4"/>
          </w:rPr>
          <w:t>284-297</w:t>
        </w:r>
      </w:hyperlink>
      <w:r>
        <w:t xml:space="preserve">, </w:t>
      </w:r>
      <w:hyperlink w:anchor="sub2980000" w:history="1">
        <w:r>
          <w:rPr>
            <w:rStyle w:val="a4"/>
          </w:rPr>
          <w:t>298</w:t>
        </w:r>
      </w:hyperlink>
      <w:r>
        <w:t xml:space="preserve"> (частью первой), </w:t>
      </w:r>
      <w:hyperlink w:anchor="sub298010000" w:history="1">
        <w:r>
          <w:rPr>
            <w:rStyle w:val="a4"/>
          </w:rPr>
          <w:t>298-1</w:t>
        </w:r>
      </w:hyperlink>
      <w:r>
        <w:t xml:space="preserve"> (частями первой и третьей), </w:t>
      </w:r>
      <w:hyperlink w:anchor="sub2990000" w:history="1">
        <w:r>
          <w:rPr>
            <w:rStyle w:val="a4"/>
          </w:rPr>
          <w:t>299</w:t>
        </w:r>
      </w:hyperlink>
      <w:r>
        <w:t xml:space="preserve">, </w:t>
      </w:r>
      <w:hyperlink w:anchor="sub3040000" w:history="1">
        <w:r>
          <w:rPr>
            <w:rStyle w:val="a4"/>
          </w:rPr>
          <w:t>304</w:t>
        </w:r>
      </w:hyperlink>
      <w:r>
        <w:t xml:space="preserve"> (частью первой), </w:t>
      </w:r>
      <w:hyperlink w:anchor="sub3050000" w:history="1">
        <w:r>
          <w:rPr>
            <w:rStyle w:val="a4"/>
          </w:rPr>
          <w:t>305</w:t>
        </w:r>
      </w:hyperlink>
      <w:r>
        <w:t xml:space="preserve"> (частью первой), </w:t>
      </w:r>
      <w:hyperlink w:anchor="sub3060000" w:history="1">
        <w:r>
          <w:rPr>
            <w:rStyle w:val="a4"/>
          </w:rPr>
          <w:t>306</w:t>
        </w:r>
      </w:hyperlink>
      <w:r>
        <w:t xml:space="preserve"> (частью первой) настоящего Кодекса. </w:t>
      </w:r>
    </w:p>
    <w:p w:rsidR="00000000" w:rsidRDefault="00E904DC">
      <w:pPr>
        <w:pStyle w:val="pj"/>
      </w:pPr>
      <w:r>
        <w:t>2. Рассматривать дела об административных правонарушениях и налагать административные взыскания от имени органов в области лесного, рыбного и охотничьего хозяй</w:t>
      </w:r>
      <w:r>
        <w:t xml:space="preserve">ства вправе: </w:t>
      </w:r>
    </w:p>
    <w:p w:rsidR="00000000" w:rsidRDefault="00E904DC">
      <w:pPr>
        <w:pStyle w:val="pj"/>
      </w:pPr>
      <w:r>
        <w:t xml:space="preserve">1) за административные правонарушения, предусмотренные </w:t>
      </w:r>
      <w:hyperlink w:anchor="sub1210000" w:history="1">
        <w:r>
          <w:rPr>
            <w:rStyle w:val="a4"/>
          </w:rPr>
          <w:t>статьями 121</w:t>
        </w:r>
      </w:hyperlink>
      <w:r>
        <w:t xml:space="preserve">, </w:t>
      </w:r>
      <w:hyperlink w:anchor="sub1250000" w:history="1">
        <w:r>
          <w:rPr>
            <w:rStyle w:val="a4"/>
          </w:rPr>
          <w:t>125, 126</w:t>
        </w:r>
      </w:hyperlink>
      <w:r>
        <w:t xml:space="preserve">, </w:t>
      </w:r>
      <w:hyperlink w:anchor="sub2500000" w:history="1">
        <w:r>
          <w:rPr>
            <w:rStyle w:val="a4"/>
          </w:rPr>
          <w:t>250</w:t>
        </w:r>
      </w:hyperlink>
      <w:r>
        <w:t xml:space="preserve">, </w:t>
      </w:r>
      <w:hyperlink w:anchor="sub2520000" w:history="1">
        <w:r>
          <w:rPr>
            <w:rStyle w:val="a4"/>
          </w:rPr>
          <w:t>252</w:t>
        </w:r>
      </w:hyperlink>
      <w:r>
        <w:t xml:space="preserve">, </w:t>
      </w:r>
      <w:hyperlink w:anchor="sub2820000" w:history="1">
        <w:r>
          <w:rPr>
            <w:rStyle w:val="a4"/>
          </w:rPr>
          <w:t>282</w:t>
        </w:r>
      </w:hyperlink>
      <w:r>
        <w:t xml:space="preserve">, </w:t>
      </w:r>
      <w:hyperlink w:anchor="sub2830200" w:history="1">
        <w:r>
          <w:rPr>
            <w:rStyle w:val="a4"/>
          </w:rPr>
          <w:t>283</w:t>
        </w:r>
      </w:hyperlink>
      <w:r>
        <w:t xml:space="preserve"> (частью второй), </w:t>
      </w:r>
      <w:hyperlink w:anchor="sub2840000" w:history="1">
        <w:r>
          <w:rPr>
            <w:rStyle w:val="a4"/>
          </w:rPr>
          <w:t>284-297</w:t>
        </w:r>
      </w:hyperlink>
      <w:r>
        <w:t xml:space="preserve">, </w:t>
      </w:r>
      <w:hyperlink w:anchor="sub2980000" w:history="1">
        <w:r>
          <w:rPr>
            <w:rStyle w:val="a4"/>
          </w:rPr>
          <w:t>298</w:t>
        </w:r>
      </w:hyperlink>
      <w:r>
        <w:t xml:space="preserve"> (частью первой), </w:t>
      </w:r>
      <w:hyperlink w:anchor="sub298010000" w:history="1">
        <w:r>
          <w:rPr>
            <w:rStyle w:val="a4"/>
          </w:rPr>
          <w:t>298-1</w:t>
        </w:r>
      </w:hyperlink>
      <w:r>
        <w:t xml:space="preserve"> (частями первой и третьей),</w:t>
      </w:r>
      <w:r>
        <w:t xml:space="preserve"> </w:t>
      </w:r>
      <w:hyperlink w:anchor="sub2990000" w:history="1">
        <w:r>
          <w:rPr>
            <w:rStyle w:val="a4"/>
          </w:rPr>
          <w:t>299</w:t>
        </w:r>
      </w:hyperlink>
      <w:r>
        <w:t xml:space="preserve">, </w:t>
      </w:r>
      <w:hyperlink w:anchor="sub3040000" w:history="1">
        <w:r>
          <w:rPr>
            <w:rStyle w:val="a4"/>
          </w:rPr>
          <w:t>304</w:t>
        </w:r>
      </w:hyperlink>
      <w:r>
        <w:t xml:space="preserve"> (частью первой), </w:t>
      </w:r>
      <w:hyperlink w:anchor="sub3050000" w:history="1">
        <w:r>
          <w:rPr>
            <w:rStyle w:val="a4"/>
          </w:rPr>
          <w:t>305</w:t>
        </w:r>
      </w:hyperlink>
      <w:r>
        <w:t xml:space="preserve"> (частью первой), </w:t>
      </w:r>
      <w:hyperlink w:anchor="sub3060000" w:history="1">
        <w:r>
          <w:rPr>
            <w:rStyle w:val="a4"/>
          </w:rPr>
          <w:t>306</w:t>
        </w:r>
      </w:hyperlink>
      <w:r>
        <w:t xml:space="preserve"> (частью первой) настоящего Кодекса, - должностные лица уполномоченных ор</w:t>
      </w:r>
      <w:r>
        <w:t xml:space="preserve">ганов в области лесного, рыбного и охотничьего хозяйства Республики Казахстан и их территориальных органов; </w:t>
      </w:r>
    </w:p>
    <w:p w:rsidR="00000000" w:rsidRDefault="00E904DC">
      <w:pPr>
        <w:pStyle w:val="pj"/>
      </w:pPr>
      <w:r>
        <w:t xml:space="preserve">2) за административные правонарушения, предусмотренные </w:t>
      </w:r>
      <w:hyperlink w:anchor="sub1210000" w:history="1">
        <w:r>
          <w:rPr>
            <w:rStyle w:val="a4"/>
          </w:rPr>
          <w:t>статьями 121</w:t>
        </w:r>
      </w:hyperlink>
      <w:r>
        <w:t xml:space="preserve">, </w:t>
      </w:r>
      <w:hyperlink w:anchor="sub2500000" w:history="1">
        <w:r>
          <w:rPr>
            <w:rStyle w:val="a4"/>
          </w:rPr>
          <w:t>250</w:t>
        </w:r>
      </w:hyperlink>
      <w:r>
        <w:t xml:space="preserve">, </w:t>
      </w:r>
      <w:hyperlink w:anchor="sub2520000" w:history="1">
        <w:r>
          <w:rPr>
            <w:rStyle w:val="a4"/>
          </w:rPr>
          <w:t>252</w:t>
        </w:r>
      </w:hyperlink>
      <w:r>
        <w:t xml:space="preserve">, </w:t>
      </w:r>
      <w:hyperlink w:anchor="sub2820000" w:history="1">
        <w:r>
          <w:rPr>
            <w:rStyle w:val="a4"/>
          </w:rPr>
          <w:t>282</w:t>
        </w:r>
      </w:hyperlink>
      <w:r>
        <w:t xml:space="preserve">, </w:t>
      </w:r>
      <w:hyperlink w:anchor="sub2830200" w:history="1">
        <w:r>
          <w:rPr>
            <w:rStyle w:val="a4"/>
          </w:rPr>
          <w:t>283</w:t>
        </w:r>
      </w:hyperlink>
      <w:r>
        <w:t xml:space="preserve"> (частью второй), </w:t>
      </w:r>
      <w:hyperlink w:anchor="sub2840000" w:history="1">
        <w:r>
          <w:rPr>
            <w:rStyle w:val="a4"/>
          </w:rPr>
          <w:t>284-291</w:t>
        </w:r>
      </w:hyperlink>
      <w:r>
        <w:t xml:space="preserve">, </w:t>
      </w:r>
      <w:hyperlink w:anchor="sub2940000" w:history="1">
        <w:r>
          <w:rPr>
            <w:rStyle w:val="a4"/>
          </w:rPr>
          <w:t>294</w:t>
        </w:r>
      </w:hyperlink>
      <w:r>
        <w:t xml:space="preserve">, </w:t>
      </w:r>
      <w:hyperlink w:anchor="sub2960000" w:history="1">
        <w:r>
          <w:rPr>
            <w:rStyle w:val="a4"/>
          </w:rPr>
          <w:t>296, 297, 298</w:t>
        </w:r>
      </w:hyperlink>
      <w:r>
        <w:t xml:space="preserve"> </w:t>
      </w:r>
      <w:r>
        <w:t xml:space="preserve">(частью первой) настоящего Кодекса, - руководители, заместители руководителей государственных учреждений, ведущих лесное хозяйство; </w:t>
      </w:r>
    </w:p>
    <w:p w:rsidR="00000000" w:rsidRDefault="00E904DC">
      <w:pPr>
        <w:pStyle w:val="pj"/>
      </w:pPr>
      <w:r>
        <w:t xml:space="preserve">3) за административные правонарушения, предусмотренные </w:t>
      </w:r>
      <w:hyperlink w:anchor="sub1210000" w:history="1">
        <w:r>
          <w:rPr>
            <w:rStyle w:val="a4"/>
          </w:rPr>
          <w:t>статьями 121</w:t>
        </w:r>
      </w:hyperlink>
      <w:r>
        <w:t xml:space="preserve">, </w:t>
      </w:r>
      <w:hyperlink w:anchor="sub1260000" w:history="1">
        <w:r>
          <w:rPr>
            <w:rStyle w:val="a4"/>
          </w:rPr>
          <w:t>126</w:t>
        </w:r>
      </w:hyperlink>
      <w:r>
        <w:t xml:space="preserve">, </w:t>
      </w:r>
      <w:hyperlink w:anchor="sub2500000" w:history="1">
        <w:r>
          <w:rPr>
            <w:rStyle w:val="a4"/>
          </w:rPr>
          <w:t>250</w:t>
        </w:r>
      </w:hyperlink>
      <w:r>
        <w:t xml:space="preserve">, </w:t>
      </w:r>
      <w:hyperlink w:anchor="sub2520000" w:history="1">
        <w:r>
          <w:rPr>
            <w:rStyle w:val="a4"/>
          </w:rPr>
          <w:t>252</w:t>
        </w:r>
      </w:hyperlink>
      <w:r>
        <w:t xml:space="preserve">, </w:t>
      </w:r>
      <w:hyperlink w:anchor="sub2830200" w:history="1">
        <w:r>
          <w:rPr>
            <w:rStyle w:val="a4"/>
          </w:rPr>
          <w:t>283</w:t>
        </w:r>
      </w:hyperlink>
      <w:r>
        <w:t xml:space="preserve"> (частью второй), </w:t>
      </w:r>
      <w:hyperlink w:anchor="sub2840300" w:history="1">
        <w:r>
          <w:rPr>
            <w:rStyle w:val="a4"/>
          </w:rPr>
          <w:t>284</w:t>
        </w:r>
      </w:hyperlink>
      <w:r>
        <w:t xml:space="preserve"> (частью третьей), </w:t>
      </w:r>
      <w:hyperlink w:anchor="sub2850200" w:history="1">
        <w:r>
          <w:rPr>
            <w:rStyle w:val="a4"/>
          </w:rPr>
          <w:t>285</w:t>
        </w:r>
      </w:hyperlink>
      <w:r>
        <w:t xml:space="preserve"> (частью второй), </w:t>
      </w:r>
      <w:hyperlink w:anchor="sub2860200" w:history="1">
        <w:r>
          <w:rPr>
            <w:rStyle w:val="a4"/>
          </w:rPr>
          <w:t>286</w:t>
        </w:r>
      </w:hyperlink>
      <w:r>
        <w:t xml:space="preserve"> (частью второй), </w:t>
      </w:r>
      <w:hyperlink w:anchor="sub2870400" w:history="1">
        <w:r>
          <w:rPr>
            <w:rStyle w:val="a4"/>
          </w:rPr>
          <w:t>287</w:t>
        </w:r>
      </w:hyperlink>
      <w:r>
        <w:t xml:space="preserve"> (частью четвертой), </w:t>
      </w:r>
      <w:hyperlink w:anchor="sub2890400" w:history="1">
        <w:r>
          <w:rPr>
            <w:rStyle w:val="a4"/>
          </w:rPr>
          <w:t>289</w:t>
        </w:r>
      </w:hyperlink>
      <w:r>
        <w:t xml:space="preserve"> (частью четвертой), </w:t>
      </w:r>
      <w:hyperlink w:anchor="sub2900200" w:history="1">
        <w:r>
          <w:rPr>
            <w:rStyle w:val="a4"/>
          </w:rPr>
          <w:t>290</w:t>
        </w:r>
      </w:hyperlink>
      <w:r>
        <w:t xml:space="preserve"> (частью второй), </w:t>
      </w:r>
      <w:hyperlink w:anchor="sub2910200" w:history="1">
        <w:r>
          <w:rPr>
            <w:rStyle w:val="a4"/>
          </w:rPr>
          <w:t>2</w:t>
        </w:r>
        <w:r>
          <w:rPr>
            <w:rStyle w:val="a4"/>
          </w:rPr>
          <w:t>91</w:t>
        </w:r>
      </w:hyperlink>
      <w:r>
        <w:t xml:space="preserve"> (частью второй), </w:t>
      </w:r>
      <w:hyperlink w:anchor="sub2940200" w:history="1">
        <w:r>
          <w:rPr>
            <w:rStyle w:val="a4"/>
          </w:rPr>
          <w:t>294</w:t>
        </w:r>
      </w:hyperlink>
      <w:r>
        <w:t xml:space="preserve"> (частью второй), </w:t>
      </w:r>
      <w:hyperlink w:anchor="sub2970000" w:history="1">
        <w:r>
          <w:rPr>
            <w:rStyle w:val="a4"/>
          </w:rPr>
          <w:t>297, 298</w:t>
        </w:r>
      </w:hyperlink>
      <w:r>
        <w:t xml:space="preserve"> (частью первой), </w:t>
      </w:r>
      <w:hyperlink w:anchor="sub298010000" w:history="1">
        <w:r>
          <w:rPr>
            <w:rStyle w:val="a4"/>
          </w:rPr>
          <w:t>298-1</w:t>
        </w:r>
      </w:hyperlink>
      <w:r>
        <w:t xml:space="preserve"> (частями первой и третьей) настоящего Кодекса, - руководители, заместители руковод</w:t>
      </w:r>
      <w:r>
        <w:t xml:space="preserve">ителей, начальники служб охраны особо охраняемых природных территорий, созданных в организационно-правовой форме государственного учреждения. </w:t>
      </w:r>
    </w:p>
    <w:p w:rsidR="00000000" w:rsidRDefault="00E904DC">
      <w:pPr>
        <w:pStyle w:val="pj"/>
        <w:spacing w:after="240"/>
      </w:pPr>
      <w:r>
        <w:rPr>
          <w:rStyle w:val="s3"/>
        </w:rPr>
        <w:t xml:space="preserve">См.: </w:t>
      </w:r>
      <w:hyperlink r:id="rId958" w:anchor="sub_id=100" w:history="1">
        <w:r>
          <w:rPr>
            <w:rStyle w:val="a4"/>
            <w:i/>
            <w:iCs/>
          </w:rPr>
          <w:t>Инструкцию</w:t>
        </w:r>
      </w:hyperlink>
      <w:r>
        <w:rPr>
          <w:rStyle w:val="s3"/>
        </w:rPr>
        <w:t xml:space="preserve"> по осуществлению </w:t>
      </w:r>
      <w:r>
        <w:rPr>
          <w:rStyle w:val="s3"/>
        </w:rPr>
        <w:t>государственного контроля должностными лицами уполномоченных органов и их территориальных органов в области лесного, рыбного и охотничьего хозяйства и особо охраняемых природных территорий.</w:t>
      </w:r>
    </w:p>
    <w:p w:rsidR="00000000" w:rsidRDefault="00E904DC">
      <w:pPr>
        <w:pStyle w:val="pj"/>
      </w:pPr>
      <w:r>
        <w:rPr>
          <w:rStyle w:val="s3"/>
        </w:rPr>
        <w:t xml:space="preserve">В статью 563 внесены изменения в соответствии с </w:t>
      </w:r>
      <w:hyperlink r:id="rId959" w:anchor="sub_id=144" w:history="1">
        <w:r>
          <w:rPr>
            <w:rStyle w:val="a4"/>
            <w:i/>
            <w:iCs/>
          </w:rPr>
          <w:t>Законом</w:t>
        </w:r>
      </w:hyperlink>
      <w:r>
        <w:rPr>
          <w:rStyle w:val="s3"/>
        </w:rPr>
        <w:t xml:space="preserve"> от 05.12.03 г. № 506-II (</w:t>
      </w:r>
      <w:hyperlink r:id="rId960" w:anchor="sub_id=5630000" w:history="1">
        <w:r>
          <w:rPr>
            <w:rStyle w:val="a4"/>
            <w:i/>
            <w:iCs/>
          </w:rPr>
          <w:t>см. стар. ред.</w:t>
        </w:r>
      </w:hyperlink>
      <w:r>
        <w:rPr>
          <w:rStyle w:val="s3"/>
        </w:rPr>
        <w:t>)</w:t>
      </w:r>
      <w:r>
        <w:t xml:space="preserve"> </w:t>
      </w:r>
    </w:p>
    <w:p w:rsidR="00000000" w:rsidRDefault="00E904DC">
      <w:pPr>
        <w:pStyle w:val="pj"/>
      </w:pPr>
      <w:r>
        <w:rPr>
          <w:rStyle w:val="s1"/>
        </w:rPr>
        <w:t>Статья 563.</w:t>
      </w:r>
      <w:r>
        <w:t xml:space="preserve"> </w:t>
      </w:r>
      <w:r>
        <w:t xml:space="preserve">Уполномоченный орган по управлению земельными ресурсами </w:t>
      </w:r>
    </w:p>
    <w:p w:rsidR="00000000" w:rsidRDefault="00E904DC">
      <w:pPr>
        <w:pStyle w:val="pj"/>
      </w:pPr>
      <w:r>
        <w:t xml:space="preserve">1. Уполномоченные органы по управлению земельными ресурсами рассматривают дела об административных правонарушениях, предусмотренных </w:t>
      </w:r>
      <w:hyperlink w:anchor="sub1180000" w:history="1">
        <w:r>
          <w:rPr>
            <w:rStyle w:val="a4"/>
          </w:rPr>
          <w:t>статьями 118-121</w:t>
        </w:r>
      </w:hyperlink>
      <w:r>
        <w:t xml:space="preserve">, </w:t>
      </w:r>
      <w:hyperlink w:anchor="sub1390000" w:history="1">
        <w:r>
          <w:rPr>
            <w:rStyle w:val="a4"/>
          </w:rPr>
          <w:t>139</w:t>
        </w:r>
      </w:hyperlink>
      <w:r>
        <w:t xml:space="preserve"> (частью первой), </w:t>
      </w:r>
      <w:hyperlink w:anchor="sub2500000" w:history="1">
        <w:r>
          <w:rPr>
            <w:rStyle w:val="a4"/>
          </w:rPr>
          <w:t>250-258</w:t>
        </w:r>
      </w:hyperlink>
      <w:r>
        <w:t xml:space="preserve"> настоящего Кодекса. </w:t>
      </w:r>
    </w:p>
    <w:p w:rsidR="00000000" w:rsidRDefault="00E904DC">
      <w:pPr>
        <w:pStyle w:val="pj"/>
      </w:pPr>
      <w:r>
        <w:t>2. Рассматривать дела об административных правонарушениях и налагать административные взыскания вправе руководители республиканского, областных и районных о</w:t>
      </w:r>
      <w:r>
        <w:t xml:space="preserve">рганов по управлению земельными ресурсами и земельными инспекциями. </w:t>
      </w:r>
    </w:p>
    <w:p w:rsidR="00000000" w:rsidRDefault="00E904DC">
      <w:pPr>
        <w:pStyle w:val="pj"/>
        <w:spacing w:after="240"/>
      </w:pPr>
      <w:r>
        <w:rPr>
          <w:rStyle w:val="s3"/>
        </w:rPr>
        <w:t xml:space="preserve">См.: </w:t>
      </w:r>
      <w:hyperlink r:id="rId961" w:anchor="sub_id=100" w:history="1">
        <w:r>
          <w:rPr>
            <w:rStyle w:val="a4"/>
            <w:i/>
            <w:iCs/>
          </w:rPr>
          <w:t>Правила</w:t>
        </w:r>
      </w:hyperlink>
      <w:r>
        <w:rPr>
          <w:rStyle w:val="s3"/>
        </w:rPr>
        <w:t xml:space="preserve"> осуществления государственного контроля за использованием и охраной земель.</w:t>
      </w:r>
    </w:p>
    <w:p w:rsidR="00000000" w:rsidRDefault="00E904DC">
      <w:pPr>
        <w:pStyle w:val="pj"/>
      </w:pPr>
      <w:r>
        <w:rPr>
          <w:rStyle w:val="s3"/>
        </w:rPr>
        <w:t>Статья 564 исключе</w:t>
      </w:r>
      <w:r>
        <w:rPr>
          <w:rStyle w:val="s3"/>
        </w:rPr>
        <w:t xml:space="preserve">на в соответствии с </w:t>
      </w:r>
      <w:hyperlink r:id="rId962" w:anchor="sub_id=145" w:history="1">
        <w:r>
          <w:rPr>
            <w:rStyle w:val="a4"/>
            <w:i/>
            <w:iCs/>
          </w:rPr>
          <w:t>Законом</w:t>
        </w:r>
      </w:hyperlink>
      <w:r>
        <w:rPr>
          <w:rStyle w:val="s3"/>
        </w:rPr>
        <w:t xml:space="preserve"> от 05.12.03 г. № 506-II (</w:t>
      </w:r>
      <w:hyperlink r:id="rId963" w:anchor="sub_id=5640000" w:history="1">
        <w:r>
          <w:rPr>
            <w:rStyle w:val="a4"/>
            <w:i/>
            <w:iCs/>
          </w:rPr>
          <w:t>см. стар. ред.</w:t>
        </w:r>
      </w:hyperlink>
      <w:r>
        <w:rPr>
          <w:rStyle w:val="s3"/>
        </w:rPr>
        <w:t>)</w:t>
      </w:r>
      <w:r>
        <w:t xml:space="preserve"> </w:t>
      </w:r>
    </w:p>
    <w:p w:rsidR="00000000" w:rsidRDefault="00E904DC">
      <w:pPr>
        <w:pStyle w:val="pj"/>
        <w:spacing w:after="240"/>
      </w:pPr>
      <w:r>
        <w:t>Статья 564.</w:t>
      </w:r>
    </w:p>
    <w:p w:rsidR="00000000" w:rsidRDefault="00E904DC">
      <w:pPr>
        <w:pStyle w:val="pj"/>
      </w:pPr>
      <w:r>
        <w:rPr>
          <w:rStyle w:val="s3"/>
        </w:rPr>
        <w:t>Статья 565</w:t>
      </w:r>
      <w:r>
        <w:rPr>
          <w:rStyle w:val="s3"/>
        </w:rPr>
        <w:t xml:space="preserve"> изложена в редакции </w:t>
      </w:r>
      <w:hyperlink r:id="rId964" w:anchor="sub_id=146" w:history="1">
        <w:r>
          <w:rPr>
            <w:rStyle w:val="a4"/>
            <w:i/>
            <w:iCs/>
          </w:rPr>
          <w:t>Закона</w:t>
        </w:r>
      </w:hyperlink>
      <w:r>
        <w:rPr>
          <w:rStyle w:val="s3"/>
        </w:rPr>
        <w:t xml:space="preserve"> от 05.12.03 г. № 506-II (</w:t>
      </w:r>
      <w:hyperlink r:id="rId965" w:anchor="sub_id=5650000" w:history="1">
        <w:r>
          <w:rPr>
            <w:rStyle w:val="a4"/>
            <w:i/>
            <w:iCs/>
          </w:rPr>
          <w:t>см. стар. ред.</w:t>
        </w:r>
      </w:hyperlink>
      <w:r>
        <w:rPr>
          <w:rStyle w:val="s3"/>
        </w:rPr>
        <w:t>)</w:t>
      </w:r>
      <w:r>
        <w:t xml:space="preserve"> </w:t>
      </w:r>
    </w:p>
    <w:p w:rsidR="00000000" w:rsidRDefault="00E904DC">
      <w:pPr>
        <w:pStyle w:val="pj"/>
      </w:pPr>
      <w:r>
        <w:rPr>
          <w:rStyle w:val="s1"/>
        </w:rPr>
        <w:t>Статья 565.</w:t>
      </w:r>
      <w:r>
        <w:t xml:space="preserve"> Антимонопо</w:t>
      </w:r>
      <w:r>
        <w:t xml:space="preserve">льный орган </w:t>
      </w:r>
    </w:p>
    <w:p w:rsidR="00000000" w:rsidRDefault="00E904DC">
      <w:pPr>
        <w:pStyle w:val="pj"/>
      </w:pPr>
      <w:r>
        <w:t xml:space="preserve">1. Антимонопольный орган рассматривает дела об административных правонарушениях, предусмотренных </w:t>
      </w:r>
      <w:hyperlink w:anchor="sub1470000" w:history="1">
        <w:r>
          <w:rPr>
            <w:rStyle w:val="a4"/>
          </w:rPr>
          <w:t>статьей 147</w:t>
        </w:r>
      </w:hyperlink>
      <w:r>
        <w:t xml:space="preserve"> (частями первой и второй) настоящего Кодекса. </w:t>
      </w:r>
    </w:p>
    <w:p w:rsidR="00000000" w:rsidRDefault="00E904DC">
      <w:pPr>
        <w:pStyle w:val="pj"/>
        <w:spacing w:after="240"/>
      </w:pPr>
      <w:r>
        <w:t>2. Рассматривать дела об административных правонарушен</w:t>
      </w:r>
      <w:r>
        <w:t>иях и налагать административные взыскания вправе руководитель антимонопольного органа и его заместители, а также руководители территориальных подразделений антимонопольного органа и их заместители.</w:t>
      </w:r>
    </w:p>
    <w:p w:rsidR="00000000" w:rsidRDefault="00E904DC">
      <w:pPr>
        <w:pStyle w:val="pj"/>
      </w:pPr>
      <w:r>
        <w:rPr>
          <w:rStyle w:val="s3"/>
        </w:rPr>
        <w:t xml:space="preserve">В статью 566 внесены изменения в соответствии с </w:t>
      </w:r>
      <w:hyperlink r:id="rId966" w:anchor="sub_id=147" w:history="1">
        <w:r>
          <w:rPr>
            <w:rStyle w:val="a4"/>
            <w:i/>
            <w:iCs/>
          </w:rPr>
          <w:t>Законом</w:t>
        </w:r>
      </w:hyperlink>
      <w:r>
        <w:rPr>
          <w:rStyle w:val="s3"/>
        </w:rPr>
        <w:t xml:space="preserve"> от 05.12.03 г. № 506-II (</w:t>
      </w:r>
      <w:hyperlink r:id="rId967" w:anchor="sub_id=5660000" w:history="1">
        <w:r>
          <w:rPr>
            <w:rStyle w:val="a4"/>
            <w:i/>
            <w:iCs/>
          </w:rPr>
          <w:t>см. стар. ред.</w:t>
        </w:r>
      </w:hyperlink>
      <w:r>
        <w:rPr>
          <w:rStyle w:val="s3"/>
        </w:rPr>
        <w:t>)</w:t>
      </w:r>
      <w:r>
        <w:t xml:space="preserve"> </w:t>
      </w:r>
    </w:p>
    <w:p w:rsidR="00000000" w:rsidRDefault="00E904DC">
      <w:pPr>
        <w:pStyle w:val="pj"/>
      </w:pPr>
      <w:r>
        <w:rPr>
          <w:rStyle w:val="s1"/>
        </w:rPr>
        <w:t>Статья 566.</w:t>
      </w:r>
      <w:r>
        <w:t xml:space="preserve"> Органы, осуществляющие государственный н</w:t>
      </w:r>
      <w:r>
        <w:t xml:space="preserve">адзор по стандартизации, метрологии и сертификации </w:t>
      </w:r>
    </w:p>
    <w:p w:rsidR="00000000" w:rsidRDefault="00E904DC">
      <w:pPr>
        <w:pStyle w:val="pj"/>
      </w:pPr>
      <w:r>
        <w:t xml:space="preserve">1. Органы, осуществляющие государственный надзор по стандартизации, метрологии и сертификации, рассматривают дела об административных правонарушениях, предусмотренных </w:t>
      </w:r>
      <w:hyperlink w:anchor="sub1390000" w:history="1">
        <w:r>
          <w:rPr>
            <w:rStyle w:val="a4"/>
          </w:rPr>
          <w:t>стат</w:t>
        </w:r>
        <w:r>
          <w:rPr>
            <w:rStyle w:val="a4"/>
          </w:rPr>
          <w:t>ьями 139</w:t>
        </w:r>
      </w:hyperlink>
      <w:r>
        <w:t xml:space="preserve"> (частью первой), </w:t>
      </w:r>
      <w:hyperlink w:anchor="sub1610000" w:history="1">
        <w:r>
          <w:rPr>
            <w:rStyle w:val="a4"/>
          </w:rPr>
          <w:t>161</w:t>
        </w:r>
      </w:hyperlink>
      <w:r>
        <w:t xml:space="preserve"> (частью первой), </w:t>
      </w:r>
      <w:hyperlink w:anchor="sub1640000" w:history="1">
        <w:r>
          <w:rPr>
            <w:rStyle w:val="a4"/>
          </w:rPr>
          <w:t>164</w:t>
        </w:r>
      </w:hyperlink>
      <w:r>
        <w:t xml:space="preserve">, </w:t>
      </w:r>
      <w:hyperlink w:anchor="sub3170000" w:history="1">
        <w:r>
          <w:rPr>
            <w:rStyle w:val="a4"/>
          </w:rPr>
          <w:t>317</w:t>
        </w:r>
      </w:hyperlink>
      <w:r>
        <w:t xml:space="preserve">, </w:t>
      </w:r>
      <w:hyperlink w:anchor="sub3290000" w:history="1">
        <w:r>
          <w:rPr>
            <w:rStyle w:val="a4"/>
          </w:rPr>
          <w:t>329</w:t>
        </w:r>
      </w:hyperlink>
      <w:r>
        <w:t xml:space="preserve"> (частью первой), </w:t>
      </w:r>
      <w:hyperlink w:anchor="sub4960000" w:history="1">
        <w:r>
          <w:rPr>
            <w:rStyle w:val="a4"/>
          </w:rPr>
          <w:t>496</w:t>
        </w:r>
      </w:hyperlink>
      <w:r>
        <w:t xml:space="preserve"> </w:t>
      </w:r>
      <w:r>
        <w:t xml:space="preserve">(частью первой), </w:t>
      </w:r>
      <w:hyperlink w:anchor="sub4980000" w:history="1">
        <w:r>
          <w:rPr>
            <w:rStyle w:val="a4"/>
          </w:rPr>
          <w:t>498</w:t>
        </w:r>
      </w:hyperlink>
      <w:r>
        <w:t xml:space="preserve"> (частью первой) настоящего Кодекса. </w:t>
      </w:r>
    </w:p>
    <w:p w:rsidR="00000000" w:rsidRDefault="00E904DC">
      <w:pPr>
        <w:pStyle w:val="pj"/>
        <w:spacing w:after="240"/>
      </w:pPr>
      <w:r>
        <w:t>2. Административные взыскания вправе налагать главный государственный инспектор Республики Казахстан по надзору за стандартами и средствами измерений и его заместите</w:t>
      </w:r>
      <w:r>
        <w:t>ли; главные государственные инспекторы области, городов Астаны и Алматы по надзору за стандартами и средствами измерений и их заместители.</w:t>
      </w:r>
    </w:p>
    <w:p w:rsidR="00000000" w:rsidRDefault="00E904DC">
      <w:pPr>
        <w:pStyle w:val="pj"/>
      </w:pPr>
      <w:r>
        <w:rPr>
          <w:rStyle w:val="s1"/>
        </w:rPr>
        <w:t>Статья 567.</w:t>
      </w:r>
      <w:r>
        <w:t xml:space="preserve"> Уполномоченный орган по регистрации сельскохозяйственной техники </w:t>
      </w:r>
    </w:p>
    <w:p w:rsidR="00000000" w:rsidRDefault="00E904DC">
      <w:pPr>
        <w:pStyle w:val="pj"/>
      </w:pPr>
      <w:r>
        <w:t xml:space="preserve">1. Уполномоченный орган по регистрации </w:t>
      </w:r>
      <w:r>
        <w:t xml:space="preserve">сельскохозяйственной техники рассматривает дела об административных правонарушениях, предусмотренных </w:t>
      </w:r>
      <w:hyperlink w:anchor="sub4610000" w:history="1">
        <w:r>
          <w:rPr>
            <w:rStyle w:val="a4"/>
          </w:rPr>
          <w:t>статьями 461</w:t>
        </w:r>
      </w:hyperlink>
      <w:r>
        <w:t xml:space="preserve"> (частями первой, второй и четвертой) (в части правонарушений, совершенных водителями тракторов, самоходных се</w:t>
      </w:r>
      <w:r>
        <w:t xml:space="preserve">льскохозяйственных, мелиоративных и дорожно-строительных машин), </w:t>
      </w:r>
      <w:hyperlink w:anchor="sub4680000" w:history="1">
        <w:r>
          <w:rPr>
            <w:rStyle w:val="a4"/>
          </w:rPr>
          <w:t>468</w:t>
        </w:r>
      </w:hyperlink>
      <w:r>
        <w:t xml:space="preserve"> (частью первой), </w:t>
      </w:r>
      <w:hyperlink w:anchor="sub4700000" w:history="1">
        <w:r>
          <w:rPr>
            <w:rStyle w:val="a4"/>
          </w:rPr>
          <w:t>470</w:t>
        </w:r>
      </w:hyperlink>
      <w:r>
        <w:t xml:space="preserve">, </w:t>
      </w:r>
      <w:hyperlink w:anchor="sub4740000" w:history="1">
        <w:r>
          <w:rPr>
            <w:rStyle w:val="a4"/>
          </w:rPr>
          <w:t>474</w:t>
        </w:r>
      </w:hyperlink>
      <w:r>
        <w:t xml:space="preserve">, </w:t>
      </w:r>
      <w:hyperlink w:anchor="sub4750000" w:history="1">
        <w:r>
          <w:rPr>
            <w:rStyle w:val="a4"/>
          </w:rPr>
          <w:t>475</w:t>
        </w:r>
      </w:hyperlink>
      <w:r>
        <w:t xml:space="preserve">, </w:t>
      </w:r>
      <w:hyperlink w:anchor="sub4830000" w:history="1">
        <w:r>
          <w:rPr>
            <w:rStyle w:val="a4"/>
          </w:rPr>
          <w:t>483</w:t>
        </w:r>
      </w:hyperlink>
      <w:r>
        <w:t xml:space="preserve"> настоящего Кодекса, в части, касающейся поднадзорных уполномоченным органам по регистрации сельскохозяйственной техники, тракторов, иных самоходных машин и оборудования. </w:t>
      </w:r>
    </w:p>
    <w:p w:rsidR="00000000" w:rsidRDefault="00E904DC">
      <w:pPr>
        <w:pStyle w:val="pj"/>
        <w:spacing w:after="240"/>
      </w:pPr>
      <w:r>
        <w:t>2. Рассматривать дела об административных правонарушениях и налагать административные взыскания от имени уполномоченного органа по регистрации сельскохозяйственной техники вправе инженеры-инспекторы районных и областных уполномоченных органов по регистраци</w:t>
      </w:r>
      <w:r>
        <w:t>и сельскохозяйственной техники.</w:t>
      </w:r>
    </w:p>
    <w:p w:rsidR="00000000" w:rsidRDefault="00E904DC">
      <w:pPr>
        <w:pStyle w:val="pj"/>
      </w:pPr>
      <w:r>
        <w:rPr>
          <w:rStyle w:val="s3"/>
        </w:rPr>
        <w:t xml:space="preserve">Кодекс дополнен статьей 567-1 в соответствии с Законом РК от 03.06.03 г. </w:t>
      </w:r>
      <w:hyperlink r:id="rId968" w:anchor="sub_id=567" w:history="1">
        <w:r>
          <w:rPr>
            <w:rStyle w:val="a4"/>
            <w:i/>
            <w:iCs/>
          </w:rPr>
          <w:t>№ 428-II</w:t>
        </w:r>
      </w:hyperlink>
      <w:r>
        <w:rPr>
          <w:rStyle w:val="s3"/>
        </w:rPr>
        <w:t xml:space="preserve"> </w:t>
      </w:r>
    </w:p>
    <w:p w:rsidR="00000000" w:rsidRDefault="00E904DC">
      <w:pPr>
        <w:pStyle w:val="pj"/>
      </w:pPr>
      <w:r>
        <w:rPr>
          <w:rStyle w:val="s1"/>
        </w:rPr>
        <w:t>Статья 567-1.</w:t>
      </w:r>
      <w:r>
        <w:t xml:space="preserve"> Уполномоченный государственный орган в области </w:t>
      </w:r>
      <w:r>
        <w:t xml:space="preserve">растениеводства </w:t>
      </w:r>
    </w:p>
    <w:p w:rsidR="00000000" w:rsidRDefault="00E904DC">
      <w:pPr>
        <w:pStyle w:val="pj"/>
      </w:pPr>
      <w:r>
        <w:t xml:space="preserve">1. Уполномоченный государственный орган в области растениеводства рассматривает дела об административных правонарушениях, предусмотренных </w:t>
      </w:r>
      <w:hyperlink w:anchor="sub1750200" w:history="1">
        <w:r>
          <w:rPr>
            <w:rStyle w:val="a4"/>
          </w:rPr>
          <w:t>статьей 175</w:t>
        </w:r>
      </w:hyperlink>
      <w:r>
        <w:t xml:space="preserve"> (частью второй) (в части правонарушений, совершенных про</w:t>
      </w:r>
      <w:r>
        <w:t xml:space="preserve">изводителями продукции растениеводства) настоящего Кодекса. </w:t>
      </w:r>
    </w:p>
    <w:p w:rsidR="00000000" w:rsidRDefault="00E904DC">
      <w:pPr>
        <w:pStyle w:val="pj"/>
        <w:spacing w:after="240"/>
      </w:pPr>
      <w:r>
        <w:t>2. Рассматривать дела об административных правонарушениях и налагать административные взыскания вправе руководитель уполномоченного государственного органа в области растениеводства и его замести</w:t>
      </w:r>
      <w:r>
        <w:t>тели, руководители территориальных органов и их заместители.</w:t>
      </w:r>
    </w:p>
    <w:p w:rsidR="00000000" w:rsidRDefault="00E904DC">
      <w:pPr>
        <w:pStyle w:val="pj"/>
      </w:pPr>
      <w:r>
        <w:rPr>
          <w:rStyle w:val="s3"/>
        </w:rPr>
        <w:t xml:space="preserve">Статья 568 изложена в редакции </w:t>
      </w:r>
      <w:hyperlink r:id="rId969" w:anchor="sub_id=148" w:history="1">
        <w:r>
          <w:rPr>
            <w:rStyle w:val="a4"/>
            <w:i/>
            <w:iCs/>
          </w:rPr>
          <w:t>Закона</w:t>
        </w:r>
      </w:hyperlink>
      <w:r>
        <w:rPr>
          <w:rStyle w:val="s3"/>
        </w:rPr>
        <w:t xml:space="preserve"> от 05.12.03 г. № 506-II (</w:t>
      </w:r>
      <w:hyperlink r:id="rId970" w:anchor="sub_id=5680000" w:history="1">
        <w:r>
          <w:rPr>
            <w:rStyle w:val="a4"/>
            <w:i/>
            <w:iCs/>
          </w:rPr>
          <w:t>см. стар. ред.</w:t>
        </w:r>
      </w:hyperlink>
      <w:r>
        <w:rPr>
          <w:rStyle w:val="s3"/>
        </w:rPr>
        <w:t>)</w:t>
      </w:r>
      <w:r>
        <w:t xml:space="preserve"> </w:t>
      </w:r>
    </w:p>
    <w:p w:rsidR="00000000" w:rsidRDefault="00E904DC">
      <w:pPr>
        <w:pStyle w:val="pj"/>
      </w:pPr>
      <w:r>
        <w:rPr>
          <w:rStyle w:val="s1"/>
        </w:rPr>
        <w:t>Статья 568.</w:t>
      </w:r>
      <w:r>
        <w:t xml:space="preserve"> Органы государственной архитектурно-строительной инспекции </w:t>
      </w:r>
    </w:p>
    <w:p w:rsidR="00000000" w:rsidRDefault="00E904DC">
      <w:pPr>
        <w:pStyle w:val="pj"/>
      </w:pPr>
      <w:r>
        <w:t xml:space="preserve">1. </w:t>
      </w:r>
      <w:hyperlink r:id="rId971" w:history="1">
        <w:r>
          <w:rPr>
            <w:rStyle w:val="a4"/>
          </w:rPr>
          <w:t>Органы государственной архитектурно-строительной инспекции</w:t>
        </w:r>
      </w:hyperlink>
      <w:r>
        <w:t xml:space="preserve"> рассматри</w:t>
      </w:r>
      <w:r>
        <w:t xml:space="preserve">вают дела об административных правонарушениях, предусмотренных </w:t>
      </w:r>
      <w:hyperlink w:anchor="sub1300000" w:history="1">
        <w:r>
          <w:rPr>
            <w:rStyle w:val="a4"/>
          </w:rPr>
          <w:t>статьями 130</w:t>
        </w:r>
      </w:hyperlink>
      <w:r>
        <w:t xml:space="preserve">, </w:t>
      </w:r>
      <w:hyperlink w:anchor="sub1390000" w:history="1">
        <w:r>
          <w:rPr>
            <w:rStyle w:val="a4"/>
          </w:rPr>
          <w:t>139</w:t>
        </w:r>
      </w:hyperlink>
      <w:r>
        <w:t xml:space="preserve"> (частью первой), </w:t>
      </w:r>
      <w:hyperlink w:anchor="sub2300000" w:history="1">
        <w:r>
          <w:rPr>
            <w:rStyle w:val="a4"/>
          </w:rPr>
          <w:t>230, 231</w:t>
        </w:r>
      </w:hyperlink>
      <w:r>
        <w:t xml:space="preserve"> (частью первой), </w:t>
      </w:r>
      <w:hyperlink w:anchor="sub2340000" w:history="1">
        <w:r>
          <w:rPr>
            <w:rStyle w:val="a4"/>
          </w:rPr>
          <w:t>234, 235</w:t>
        </w:r>
      </w:hyperlink>
      <w:r>
        <w:t xml:space="preserve"> (частью первой), </w:t>
      </w:r>
      <w:hyperlink w:anchor="sub2360000" w:history="1">
        <w:r>
          <w:rPr>
            <w:rStyle w:val="a4"/>
          </w:rPr>
          <w:t>236</w:t>
        </w:r>
      </w:hyperlink>
      <w:r>
        <w:t xml:space="preserve">, </w:t>
      </w:r>
      <w:hyperlink w:anchor="sub2380000" w:history="1">
        <w:r>
          <w:rPr>
            <w:rStyle w:val="a4"/>
          </w:rPr>
          <w:t>238, 239</w:t>
        </w:r>
      </w:hyperlink>
      <w:r>
        <w:t xml:space="preserve">, </w:t>
      </w:r>
      <w:hyperlink w:anchor="sub2780200" w:history="1">
        <w:r>
          <w:rPr>
            <w:rStyle w:val="a4"/>
          </w:rPr>
          <w:t>278</w:t>
        </w:r>
      </w:hyperlink>
      <w:r>
        <w:t xml:space="preserve"> (частью второй), </w:t>
      </w:r>
      <w:hyperlink w:anchor="sub2910000" w:history="1">
        <w:r>
          <w:rPr>
            <w:rStyle w:val="a4"/>
          </w:rPr>
          <w:t>291</w:t>
        </w:r>
      </w:hyperlink>
      <w:r>
        <w:t xml:space="preserve">, </w:t>
      </w:r>
      <w:hyperlink w:anchor="sub3870000" w:history="1">
        <w:r>
          <w:rPr>
            <w:rStyle w:val="a4"/>
          </w:rPr>
          <w:t>387</w:t>
        </w:r>
      </w:hyperlink>
      <w:r>
        <w:t xml:space="preserve">, </w:t>
      </w:r>
      <w:hyperlink w:anchor="sub4990000" w:history="1">
        <w:r>
          <w:rPr>
            <w:rStyle w:val="a4"/>
          </w:rPr>
          <w:t>499</w:t>
        </w:r>
      </w:hyperlink>
      <w:r>
        <w:t xml:space="preserve"> настоящего Кодекса. </w:t>
      </w:r>
    </w:p>
    <w:p w:rsidR="00000000" w:rsidRDefault="00E904DC">
      <w:pPr>
        <w:pStyle w:val="pj"/>
        <w:spacing w:after="240"/>
      </w:pPr>
      <w:r>
        <w:t>2. Рассматривать дела об административных правонарушениях и налагать административные взыскания вправе Главный государственный инспектор Республики Казахстан, его заместители, главные государственные строительные инсп</w:t>
      </w:r>
      <w:r>
        <w:t>екторы областей и городов Астаны и Алматы.</w:t>
      </w:r>
    </w:p>
    <w:p w:rsidR="00000000" w:rsidRDefault="00E904DC">
      <w:pPr>
        <w:pStyle w:val="pj"/>
      </w:pPr>
      <w:r>
        <w:rPr>
          <w:rStyle w:val="s3"/>
        </w:rPr>
        <w:t xml:space="preserve">Статья 569 изложена в редакции </w:t>
      </w:r>
      <w:hyperlink r:id="rId972" w:anchor="sub_id=148" w:history="1">
        <w:r>
          <w:rPr>
            <w:rStyle w:val="a4"/>
            <w:i/>
            <w:iCs/>
          </w:rPr>
          <w:t>Закона</w:t>
        </w:r>
      </w:hyperlink>
      <w:r>
        <w:rPr>
          <w:rStyle w:val="s3"/>
        </w:rPr>
        <w:t xml:space="preserve"> от 05.12.03 г. № 506-II (</w:t>
      </w:r>
      <w:hyperlink r:id="rId973" w:anchor="sub_id=5690000" w:history="1">
        <w:r>
          <w:rPr>
            <w:rStyle w:val="a4"/>
            <w:i/>
            <w:iCs/>
          </w:rPr>
          <w:t>см. стар. ред.</w:t>
        </w:r>
      </w:hyperlink>
      <w:r>
        <w:rPr>
          <w:rStyle w:val="s3"/>
        </w:rPr>
        <w:t>)</w:t>
      </w:r>
      <w:r>
        <w:t xml:space="preserve"> </w:t>
      </w:r>
    </w:p>
    <w:p w:rsidR="00000000" w:rsidRDefault="00E904DC">
      <w:pPr>
        <w:pStyle w:val="pj"/>
      </w:pPr>
      <w:r>
        <w:rPr>
          <w:rStyle w:val="s1"/>
        </w:rPr>
        <w:t>Статья 569.</w:t>
      </w:r>
      <w:r>
        <w:t xml:space="preserve"> Органы статистики </w:t>
      </w:r>
    </w:p>
    <w:p w:rsidR="00000000" w:rsidRDefault="00E904DC">
      <w:pPr>
        <w:pStyle w:val="pj"/>
      </w:pPr>
      <w:r>
        <w:t xml:space="preserve">1. Органы статистики рассматривают дела об административных правонарушениях, предусмотренных </w:t>
      </w:r>
      <w:hyperlink w:anchor="sub3810000" w:history="1">
        <w:r>
          <w:rPr>
            <w:rStyle w:val="a4"/>
          </w:rPr>
          <w:t>статьями 381-384</w:t>
        </w:r>
      </w:hyperlink>
      <w:r>
        <w:t xml:space="preserve"> настоящего Кодекса. </w:t>
      </w:r>
    </w:p>
    <w:p w:rsidR="00000000" w:rsidRDefault="00E904DC">
      <w:pPr>
        <w:pStyle w:val="pj"/>
        <w:spacing w:after="240"/>
      </w:pPr>
      <w:r>
        <w:t>2. Рассматривать дела об админ</w:t>
      </w:r>
      <w:r>
        <w:t>истративных правонарушениях и налагать административные взыскания вправе руководители областных (городов Астаны, Алматы) управлений по статистике и их заместители.</w:t>
      </w:r>
    </w:p>
    <w:p w:rsidR="00000000" w:rsidRDefault="00E904DC">
      <w:pPr>
        <w:pStyle w:val="pj"/>
      </w:pPr>
      <w:r>
        <w:rPr>
          <w:rStyle w:val="s3"/>
        </w:rPr>
        <w:t xml:space="preserve">В статью 570 внесены изменения Законами РК от 13.03.03 г. </w:t>
      </w:r>
      <w:hyperlink r:id="rId974" w:anchor="sub_id=1024" w:history="1">
        <w:r>
          <w:rPr>
            <w:rStyle w:val="a4"/>
            <w:i/>
            <w:iCs/>
          </w:rPr>
          <w:t>№ 394-II</w:t>
        </w:r>
      </w:hyperlink>
      <w:r>
        <w:rPr>
          <w:rStyle w:val="s3"/>
        </w:rPr>
        <w:t xml:space="preserve"> (</w:t>
      </w:r>
      <w:hyperlink r:id="rId975" w:anchor="sub_id=5700000" w:history="1">
        <w:r>
          <w:rPr>
            <w:rStyle w:val="a4"/>
            <w:i/>
            <w:iCs/>
          </w:rPr>
          <w:t>см. стар. ред.</w:t>
        </w:r>
      </w:hyperlink>
      <w:r>
        <w:rPr>
          <w:rStyle w:val="s3"/>
        </w:rPr>
        <w:t xml:space="preserve">); от 05.12.03 г. </w:t>
      </w:r>
      <w:hyperlink r:id="rId976" w:anchor="sub_id=149" w:history="1">
        <w:r>
          <w:rPr>
            <w:rStyle w:val="a4"/>
            <w:i/>
            <w:iCs/>
          </w:rPr>
          <w:t>№ 5</w:t>
        </w:r>
        <w:r>
          <w:rPr>
            <w:rStyle w:val="a4"/>
            <w:i/>
            <w:iCs/>
          </w:rPr>
          <w:t>06-II</w:t>
        </w:r>
      </w:hyperlink>
      <w:r>
        <w:rPr>
          <w:rStyle w:val="s3"/>
        </w:rPr>
        <w:t xml:space="preserve"> (</w:t>
      </w:r>
      <w:hyperlink r:id="rId977" w:anchor="sub_id=5700000" w:history="1">
        <w:r>
          <w:rPr>
            <w:rStyle w:val="a4"/>
            <w:i/>
            <w:iCs/>
          </w:rPr>
          <w:t>см. стар. ред.</w:t>
        </w:r>
      </w:hyperlink>
      <w:r>
        <w:rPr>
          <w:rStyle w:val="s3"/>
        </w:rPr>
        <w:t>)</w:t>
      </w:r>
      <w:r>
        <w:t xml:space="preserve"> </w:t>
      </w:r>
    </w:p>
    <w:p w:rsidR="00000000" w:rsidRDefault="00E904DC">
      <w:pPr>
        <w:pStyle w:val="pj"/>
      </w:pPr>
      <w:r>
        <w:rPr>
          <w:rStyle w:val="s1"/>
        </w:rPr>
        <w:t>Статья 570.</w:t>
      </w:r>
      <w:r>
        <w:t xml:space="preserve"> Органы налоговой службы </w:t>
      </w:r>
    </w:p>
    <w:p w:rsidR="00000000" w:rsidRDefault="00E904DC">
      <w:pPr>
        <w:pStyle w:val="pj"/>
      </w:pPr>
      <w:r>
        <w:t xml:space="preserve">1. Налоговые органы рассматривают дела об административных правонарушениях, предусмотренных </w:t>
      </w:r>
      <w:hyperlink w:anchor="sub880300" w:history="1">
        <w:r>
          <w:rPr>
            <w:rStyle w:val="a4"/>
          </w:rPr>
          <w:t>статьями 88</w:t>
        </w:r>
      </w:hyperlink>
      <w:r>
        <w:t xml:space="preserve"> (частью третьей), </w:t>
      </w:r>
      <w:hyperlink w:anchor="sub1390000" w:history="1">
        <w:r>
          <w:rPr>
            <w:rStyle w:val="a4"/>
          </w:rPr>
          <w:t>139</w:t>
        </w:r>
      </w:hyperlink>
      <w:r>
        <w:t xml:space="preserve"> (частью первой), </w:t>
      </w:r>
      <w:hyperlink w:anchor="sub1460000" w:history="1">
        <w:r>
          <w:rPr>
            <w:rStyle w:val="a4"/>
          </w:rPr>
          <w:t>146</w:t>
        </w:r>
      </w:hyperlink>
      <w:r>
        <w:t xml:space="preserve">, </w:t>
      </w:r>
      <w:hyperlink w:anchor="sub1660000" w:history="1">
        <w:r>
          <w:rPr>
            <w:rStyle w:val="a4"/>
          </w:rPr>
          <w:t>166</w:t>
        </w:r>
      </w:hyperlink>
      <w:r>
        <w:t xml:space="preserve">, </w:t>
      </w:r>
      <w:hyperlink w:anchor="sub2050000" w:history="1">
        <w:r>
          <w:rPr>
            <w:rStyle w:val="a4"/>
          </w:rPr>
          <w:t>205-212</w:t>
        </w:r>
      </w:hyperlink>
      <w:r>
        <w:t xml:space="preserve">, </w:t>
      </w:r>
      <w:hyperlink w:anchor="sub2150000" w:history="1">
        <w:r>
          <w:rPr>
            <w:rStyle w:val="a4"/>
          </w:rPr>
          <w:t>215-219</w:t>
        </w:r>
      </w:hyperlink>
      <w:r>
        <w:t>,</w:t>
      </w:r>
      <w:r>
        <w:t xml:space="preserve"> </w:t>
      </w:r>
      <w:hyperlink w:anchor="sub3580000" w:history="1">
        <w:r>
          <w:rPr>
            <w:rStyle w:val="a4"/>
          </w:rPr>
          <w:t>358, 358-1</w:t>
        </w:r>
      </w:hyperlink>
      <w:r>
        <w:t xml:space="preserve">, </w:t>
      </w:r>
      <w:hyperlink w:anchor="sub3600000" w:history="1">
        <w:r>
          <w:rPr>
            <w:rStyle w:val="a4"/>
          </w:rPr>
          <w:t>360</w:t>
        </w:r>
      </w:hyperlink>
      <w:r>
        <w:t xml:space="preserve"> настоящего Кодекса. </w:t>
      </w:r>
    </w:p>
    <w:p w:rsidR="00000000" w:rsidRDefault="00E904DC">
      <w:pPr>
        <w:pStyle w:val="pj"/>
      </w:pPr>
      <w:r>
        <w:t xml:space="preserve">2. Рассматривать дела об административных правонарушениях и налагать административные взыскания вправе руководители налоговой службы и их заместители. </w:t>
      </w:r>
    </w:p>
    <w:p w:rsidR="00000000" w:rsidRDefault="00E904DC">
      <w:pPr>
        <w:pStyle w:val="pj"/>
        <w:spacing w:after="240"/>
      </w:pPr>
      <w:r>
        <w:rPr>
          <w:rStyle w:val="s3"/>
        </w:rPr>
        <w:t xml:space="preserve">См.: </w:t>
      </w:r>
      <w:hyperlink r:id="rId978" w:history="1">
        <w:r>
          <w:rPr>
            <w:rStyle w:val="a4"/>
            <w:i/>
            <w:iCs/>
          </w:rPr>
          <w:t>Письмо</w:t>
        </w:r>
      </w:hyperlink>
      <w:r>
        <w:rPr>
          <w:rStyle w:val="s3"/>
        </w:rPr>
        <w:t xml:space="preserve"> Верховного Суда Республики Казахстан от 11 декабря 2003 г. N в-1-10/2063.</w:t>
      </w:r>
    </w:p>
    <w:p w:rsidR="00000000" w:rsidRDefault="00E904DC">
      <w:pPr>
        <w:pStyle w:val="pj"/>
      </w:pPr>
      <w:r>
        <w:rPr>
          <w:rStyle w:val="s3"/>
        </w:rPr>
        <w:t xml:space="preserve">Кодекс дополнен статьей 570-1 в редакции </w:t>
      </w:r>
      <w:hyperlink r:id="rId979" w:anchor="sub_id=304" w:history="1">
        <w:r>
          <w:rPr>
            <w:rStyle w:val="a4"/>
            <w:i/>
            <w:iCs/>
          </w:rPr>
          <w:t>Закона</w:t>
        </w:r>
      </w:hyperlink>
      <w:r>
        <w:rPr>
          <w:rStyle w:val="s3"/>
        </w:rPr>
        <w:t xml:space="preserve"> РК от 12.07.01 г. № 240-II. Внесены изменения в соответствии с Законом от 05.12.03 г. </w:t>
      </w:r>
      <w:hyperlink r:id="rId980" w:anchor="sub_id=150" w:history="1">
        <w:r>
          <w:rPr>
            <w:rStyle w:val="a4"/>
            <w:i/>
            <w:iCs/>
          </w:rPr>
          <w:t>№ 506-II</w:t>
        </w:r>
      </w:hyperlink>
      <w:r>
        <w:rPr>
          <w:rStyle w:val="s3"/>
        </w:rPr>
        <w:t xml:space="preserve"> (</w:t>
      </w:r>
      <w:hyperlink r:id="rId981" w:anchor="sub_id=570010000" w:history="1">
        <w:r>
          <w:rPr>
            <w:rStyle w:val="a4"/>
            <w:i/>
            <w:iCs/>
          </w:rPr>
          <w:t>см. стар. ред.</w:t>
        </w:r>
      </w:hyperlink>
      <w:r>
        <w:rPr>
          <w:rStyle w:val="s3"/>
        </w:rPr>
        <w:t xml:space="preserve">) </w:t>
      </w:r>
    </w:p>
    <w:p w:rsidR="00000000" w:rsidRDefault="00E904DC">
      <w:pPr>
        <w:pStyle w:val="pj"/>
      </w:pPr>
      <w:r>
        <w:rPr>
          <w:rStyle w:val="s1"/>
        </w:rPr>
        <w:t>Статья 570-1.</w:t>
      </w:r>
      <w:r>
        <w:t xml:space="preserve"> Органы финансовой полиции </w:t>
      </w:r>
    </w:p>
    <w:p w:rsidR="00000000" w:rsidRDefault="00E904DC">
      <w:pPr>
        <w:pStyle w:val="pj"/>
      </w:pPr>
      <w:r>
        <w:t xml:space="preserve">1. </w:t>
      </w:r>
      <w:hyperlink r:id="rId982" w:history="1">
        <w:r>
          <w:rPr>
            <w:rStyle w:val="a4"/>
          </w:rPr>
          <w:t>Органы финансовой полиции</w:t>
        </w:r>
      </w:hyperlink>
      <w:r>
        <w:t xml:space="preserve"> рассматривают дела об административных правонарушениях, предусмотренных </w:t>
      </w:r>
      <w:hyperlink w:anchor="sub1400000" w:history="1">
        <w:r>
          <w:rPr>
            <w:rStyle w:val="a4"/>
          </w:rPr>
          <w:t>статьями 140</w:t>
        </w:r>
      </w:hyperlink>
      <w:r>
        <w:t xml:space="preserve"> (частью первой), </w:t>
      </w:r>
      <w:hyperlink w:anchor="sub1410000" w:history="1">
        <w:r>
          <w:rPr>
            <w:rStyle w:val="a4"/>
          </w:rPr>
          <w:t>141</w:t>
        </w:r>
      </w:hyperlink>
      <w:r>
        <w:t xml:space="preserve">, </w:t>
      </w:r>
      <w:hyperlink w:anchor="sub1450000" w:history="1">
        <w:r>
          <w:rPr>
            <w:rStyle w:val="a4"/>
          </w:rPr>
          <w:t>145</w:t>
        </w:r>
      </w:hyperlink>
      <w:r>
        <w:t xml:space="preserve">, </w:t>
      </w:r>
      <w:hyperlink w:anchor="sub1460000" w:history="1">
        <w:r>
          <w:rPr>
            <w:rStyle w:val="a4"/>
          </w:rPr>
          <w:t>146</w:t>
        </w:r>
      </w:hyperlink>
      <w:r>
        <w:t xml:space="preserve">, </w:t>
      </w:r>
      <w:hyperlink w:anchor="sub1590000" w:history="1">
        <w:r>
          <w:rPr>
            <w:rStyle w:val="a4"/>
          </w:rPr>
          <w:t>159</w:t>
        </w:r>
      </w:hyperlink>
      <w:r>
        <w:t xml:space="preserve">, </w:t>
      </w:r>
      <w:hyperlink w:anchor="sub1610000" w:history="1">
        <w:r>
          <w:rPr>
            <w:rStyle w:val="a4"/>
          </w:rPr>
          <w:t>161</w:t>
        </w:r>
      </w:hyperlink>
      <w:r>
        <w:t xml:space="preserve"> </w:t>
      </w:r>
      <w:r>
        <w:t xml:space="preserve">(частью первой), </w:t>
      </w:r>
      <w:hyperlink w:anchor="sub1640000" w:history="1">
        <w:r>
          <w:rPr>
            <w:rStyle w:val="a4"/>
          </w:rPr>
          <w:t>164</w:t>
        </w:r>
      </w:hyperlink>
      <w:r>
        <w:t xml:space="preserve">, </w:t>
      </w:r>
      <w:hyperlink w:anchor="sub1650000" w:history="1">
        <w:r>
          <w:rPr>
            <w:rStyle w:val="a4"/>
          </w:rPr>
          <w:t>165</w:t>
        </w:r>
      </w:hyperlink>
      <w:r>
        <w:t xml:space="preserve">, </w:t>
      </w:r>
      <w:hyperlink w:anchor="sub1660000" w:history="1">
        <w:r>
          <w:rPr>
            <w:rStyle w:val="a4"/>
          </w:rPr>
          <w:t>166</w:t>
        </w:r>
      </w:hyperlink>
      <w:r>
        <w:t xml:space="preserve">, </w:t>
      </w:r>
      <w:hyperlink w:anchor="sub1760000" w:history="1">
        <w:r>
          <w:rPr>
            <w:rStyle w:val="a4"/>
          </w:rPr>
          <w:t>176</w:t>
        </w:r>
      </w:hyperlink>
      <w:r>
        <w:t xml:space="preserve"> (частью первой) , </w:t>
      </w:r>
      <w:hyperlink w:anchor="sub2050000" w:history="1">
        <w:r>
          <w:rPr>
            <w:rStyle w:val="a4"/>
          </w:rPr>
          <w:t>205</w:t>
        </w:r>
      </w:hyperlink>
      <w:r>
        <w:t xml:space="preserve"> (частями первой, второй, четверто</w:t>
      </w:r>
      <w:r>
        <w:t xml:space="preserve">й и пятой), </w:t>
      </w:r>
      <w:hyperlink w:anchor="sub2070000" w:history="1">
        <w:r>
          <w:rPr>
            <w:rStyle w:val="a4"/>
          </w:rPr>
          <w:t>207</w:t>
        </w:r>
      </w:hyperlink>
      <w:r>
        <w:t xml:space="preserve">, </w:t>
      </w:r>
      <w:hyperlink w:anchor="sub2120000" w:history="1">
        <w:r>
          <w:rPr>
            <w:rStyle w:val="a4"/>
          </w:rPr>
          <w:t>212</w:t>
        </w:r>
      </w:hyperlink>
      <w:r>
        <w:t xml:space="preserve">, </w:t>
      </w:r>
      <w:hyperlink w:anchor="sub2150000" w:history="1">
        <w:r>
          <w:rPr>
            <w:rStyle w:val="a4"/>
          </w:rPr>
          <w:t>215</w:t>
        </w:r>
      </w:hyperlink>
      <w:r>
        <w:t xml:space="preserve">, </w:t>
      </w:r>
      <w:hyperlink w:anchor="sub3580000" w:history="1">
        <w:r>
          <w:rPr>
            <w:rStyle w:val="a4"/>
          </w:rPr>
          <w:t>358-361</w:t>
        </w:r>
      </w:hyperlink>
      <w:r>
        <w:t xml:space="preserve"> настоящего Кодекса. </w:t>
      </w:r>
    </w:p>
    <w:p w:rsidR="00000000" w:rsidRDefault="00E904DC">
      <w:pPr>
        <w:pStyle w:val="pj"/>
        <w:spacing w:after="240"/>
      </w:pPr>
      <w:r>
        <w:t>2. Рассматривать дела об административных правонарушениях и налагать</w:t>
      </w:r>
      <w:r>
        <w:t xml:space="preserve"> административные взыскания вправе руководитель органа финансовой полиции и его заместители, руководители органов финансовой полиции по областям, города республиканского значения, столицы Республики Казахстан, межрегиональных, районных, городских, районных</w:t>
      </w:r>
      <w:r>
        <w:t xml:space="preserve"> в городах и специальных подразделений финансовой полиции и их заместители.</w:t>
      </w:r>
    </w:p>
    <w:p w:rsidR="00000000" w:rsidRDefault="00E904DC">
      <w:pPr>
        <w:pStyle w:val="pj"/>
      </w:pPr>
      <w:r>
        <w:rPr>
          <w:rStyle w:val="s3"/>
        </w:rPr>
        <w:t xml:space="preserve">В статью 571 внесены изменения в соответствии с </w:t>
      </w:r>
      <w:hyperlink r:id="rId983" w:anchor="sub_id=151" w:history="1">
        <w:r>
          <w:rPr>
            <w:rStyle w:val="a4"/>
            <w:i/>
            <w:iCs/>
          </w:rPr>
          <w:t>Законом</w:t>
        </w:r>
      </w:hyperlink>
      <w:r>
        <w:rPr>
          <w:rStyle w:val="s3"/>
        </w:rPr>
        <w:t xml:space="preserve"> от 05.12.03 г. № 506-II (</w:t>
      </w:r>
      <w:hyperlink r:id="rId984" w:anchor="sub_id=5710000" w:history="1">
        <w:r>
          <w:rPr>
            <w:rStyle w:val="a4"/>
            <w:i/>
            <w:iCs/>
          </w:rPr>
          <w:t>см. стар. ред.</w:t>
        </w:r>
      </w:hyperlink>
      <w:r>
        <w:rPr>
          <w:rStyle w:val="s3"/>
        </w:rPr>
        <w:t>)</w:t>
      </w:r>
      <w:r>
        <w:t xml:space="preserve"> </w:t>
      </w:r>
    </w:p>
    <w:p w:rsidR="00000000" w:rsidRDefault="00E904DC">
      <w:pPr>
        <w:pStyle w:val="pj"/>
      </w:pPr>
      <w:r>
        <w:rPr>
          <w:rStyle w:val="s1"/>
        </w:rPr>
        <w:t>Статья 571.</w:t>
      </w:r>
      <w:r>
        <w:t xml:space="preserve"> Органы Министерства финансов Республики Казахстан </w:t>
      </w:r>
    </w:p>
    <w:p w:rsidR="00000000" w:rsidRDefault="00E904DC">
      <w:pPr>
        <w:pStyle w:val="pj"/>
      </w:pPr>
      <w:r>
        <w:t xml:space="preserve">1. </w:t>
      </w:r>
      <w:hyperlink r:id="rId985" w:history="1">
        <w:r>
          <w:rPr>
            <w:rStyle w:val="a4"/>
          </w:rPr>
          <w:t>Органы Министерства финансов Республики Каза</w:t>
        </w:r>
        <w:r>
          <w:rPr>
            <w:rStyle w:val="a4"/>
          </w:rPr>
          <w:t>хстан рассматривают</w:t>
        </w:r>
      </w:hyperlink>
      <w:r>
        <w:t xml:space="preserve"> дела об административных правонарушениях, предусмотренных </w:t>
      </w:r>
      <w:hyperlink w:anchor="sub1390000" w:history="1">
        <w:r>
          <w:rPr>
            <w:rStyle w:val="a4"/>
          </w:rPr>
          <w:t>статьями 139</w:t>
        </w:r>
      </w:hyperlink>
      <w:r>
        <w:t xml:space="preserve"> (частью первой), </w:t>
      </w:r>
      <w:hyperlink w:anchor="sub1760200" w:history="1">
        <w:r>
          <w:rPr>
            <w:rStyle w:val="a4"/>
          </w:rPr>
          <w:t>176</w:t>
        </w:r>
      </w:hyperlink>
      <w:r>
        <w:t xml:space="preserve"> (частью второй), </w:t>
      </w:r>
      <w:hyperlink w:anchor="sub1770000" w:history="1">
        <w:r>
          <w:rPr>
            <w:rStyle w:val="a4"/>
          </w:rPr>
          <w:t>177</w:t>
        </w:r>
      </w:hyperlink>
      <w:r>
        <w:t xml:space="preserve">, </w:t>
      </w:r>
      <w:hyperlink w:anchor="sub1780000" w:history="1">
        <w:r>
          <w:rPr>
            <w:rStyle w:val="a4"/>
          </w:rPr>
          <w:t>178</w:t>
        </w:r>
      </w:hyperlink>
      <w:r>
        <w:t xml:space="preserve">, </w:t>
      </w:r>
      <w:hyperlink w:anchor="sub1850000" w:history="1">
        <w:r>
          <w:rPr>
            <w:rStyle w:val="a4"/>
          </w:rPr>
          <w:t>185-187</w:t>
        </w:r>
      </w:hyperlink>
      <w:r>
        <w:t xml:space="preserve">, </w:t>
      </w:r>
      <w:hyperlink w:anchor="sub2040000" w:history="1">
        <w:r>
          <w:rPr>
            <w:rStyle w:val="a4"/>
          </w:rPr>
          <w:t>204</w:t>
        </w:r>
      </w:hyperlink>
      <w:r>
        <w:t xml:space="preserve"> настоящего Кодекса. </w:t>
      </w:r>
    </w:p>
    <w:p w:rsidR="00000000" w:rsidRDefault="00E904DC">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E904DC">
      <w:pPr>
        <w:pStyle w:val="pj"/>
      </w:pPr>
      <w:r>
        <w:t xml:space="preserve">1) </w:t>
      </w:r>
      <w:hyperlink r:id="rId986" w:history="1">
        <w:r>
          <w:rPr>
            <w:rStyle w:val="a4"/>
          </w:rPr>
          <w:t>исключен</w:t>
        </w:r>
      </w:hyperlink>
      <w:r>
        <w:t xml:space="preserve"> </w:t>
      </w:r>
    </w:p>
    <w:p w:rsidR="00000000" w:rsidRDefault="00E904DC">
      <w:pPr>
        <w:pStyle w:val="pj"/>
      </w:pPr>
      <w:r>
        <w:t xml:space="preserve">2) за административные правонарушения, предусмотренные </w:t>
      </w:r>
      <w:hyperlink w:anchor="sub1390000" w:history="1">
        <w:r>
          <w:rPr>
            <w:rStyle w:val="a4"/>
          </w:rPr>
          <w:t>статьями 139</w:t>
        </w:r>
      </w:hyperlink>
      <w:r>
        <w:t xml:space="preserve"> (частью первой), </w:t>
      </w:r>
      <w:hyperlink w:anchor="sub1760200" w:history="1">
        <w:r>
          <w:rPr>
            <w:rStyle w:val="a4"/>
          </w:rPr>
          <w:t>176</w:t>
        </w:r>
      </w:hyperlink>
      <w:r>
        <w:t xml:space="preserve"> (частью второй), </w:t>
      </w:r>
      <w:hyperlink w:anchor="sub1770000" w:history="1">
        <w:r>
          <w:rPr>
            <w:rStyle w:val="a4"/>
          </w:rPr>
          <w:t>177, 178</w:t>
        </w:r>
      </w:hyperlink>
      <w:r>
        <w:t xml:space="preserve">, </w:t>
      </w:r>
      <w:hyperlink w:anchor="sub1850000" w:history="1">
        <w:r>
          <w:rPr>
            <w:rStyle w:val="a4"/>
          </w:rPr>
          <w:t>185-187</w:t>
        </w:r>
      </w:hyperlink>
      <w:r>
        <w:t xml:space="preserve">, </w:t>
      </w:r>
      <w:hyperlink w:anchor="sub2040000" w:history="1">
        <w:r>
          <w:rPr>
            <w:rStyle w:val="a4"/>
          </w:rPr>
          <w:t>204</w:t>
        </w:r>
      </w:hyperlink>
      <w:r>
        <w:t xml:space="preserve"> настоящего Кодекса, - Министр финансов Республики Казахстан и его заместители, председатель Комитета финансового контроля Министерства финансов </w:t>
      </w:r>
      <w:r>
        <w:t xml:space="preserve">Республики Казахстан и его заместители, руководители территориальных органов министерства. </w:t>
      </w:r>
    </w:p>
    <w:p w:rsidR="00000000" w:rsidRDefault="00E904DC">
      <w:pPr>
        <w:pStyle w:val="pj"/>
        <w:spacing w:after="240"/>
      </w:pPr>
      <w:r>
        <w:t xml:space="preserve">3) </w:t>
      </w:r>
      <w:hyperlink r:id="rId987" w:history="1">
        <w:r>
          <w:rPr>
            <w:rStyle w:val="a4"/>
          </w:rPr>
          <w:t>исключен</w:t>
        </w:r>
      </w:hyperlink>
    </w:p>
    <w:p w:rsidR="00000000" w:rsidRDefault="00E904DC">
      <w:pPr>
        <w:pStyle w:val="pj"/>
      </w:pPr>
      <w:r>
        <w:rPr>
          <w:rStyle w:val="s3"/>
        </w:rPr>
        <w:t xml:space="preserve">Кодекс дополнен статьей 571-1 в соответствии с </w:t>
      </w:r>
      <w:hyperlink r:id="rId988" w:anchor="sub_id=152" w:history="1">
        <w:r>
          <w:rPr>
            <w:rStyle w:val="a4"/>
            <w:i/>
            <w:iCs/>
          </w:rPr>
          <w:t>Законом</w:t>
        </w:r>
      </w:hyperlink>
      <w:r>
        <w:rPr>
          <w:rStyle w:val="s3"/>
        </w:rPr>
        <w:t xml:space="preserve"> РК от 05.12.03 г. № 506-II </w:t>
      </w:r>
    </w:p>
    <w:p w:rsidR="00000000" w:rsidRDefault="00E904DC">
      <w:pPr>
        <w:pStyle w:val="pj"/>
      </w:pPr>
      <w:r>
        <w:rPr>
          <w:rStyle w:val="s1"/>
        </w:rPr>
        <w:t>Статья 571-1.</w:t>
      </w:r>
      <w:r>
        <w:t xml:space="preserve"> Уполномоченный орган по регулированию процесса государственных закупок </w:t>
      </w:r>
    </w:p>
    <w:p w:rsidR="00000000" w:rsidRDefault="00E904DC">
      <w:pPr>
        <w:pStyle w:val="pj"/>
      </w:pPr>
      <w:r>
        <w:t xml:space="preserve">1. </w:t>
      </w:r>
      <w:hyperlink r:id="rId989" w:anchor="sub_id=100" w:history="1">
        <w:r>
          <w:rPr>
            <w:rStyle w:val="a4"/>
          </w:rPr>
          <w:t>Уполномоченный орган по регулированию процесса государственных закупок</w:t>
        </w:r>
      </w:hyperlink>
      <w:r>
        <w:t xml:space="preserve"> рассматривает дела об административных правонарушениях, предусмотренных </w:t>
      </w:r>
      <w:hyperlink w:anchor="sub1670000" w:history="1">
        <w:r>
          <w:rPr>
            <w:rStyle w:val="a4"/>
          </w:rPr>
          <w:t>статьей 167</w:t>
        </w:r>
      </w:hyperlink>
      <w:r>
        <w:t xml:space="preserve"> настоящего Кодекса. </w:t>
      </w:r>
    </w:p>
    <w:p w:rsidR="00000000" w:rsidRDefault="00E904DC">
      <w:pPr>
        <w:pStyle w:val="pj"/>
      </w:pPr>
      <w:r>
        <w:rPr>
          <w:rStyle w:val="s3"/>
        </w:rPr>
        <w:t xml:space="preserve">См. </w:t>
      </w:r>
      <w:hyperlink r:id="rId990" w:anchor="sub_id=100" w:history="1">
        <w:r>
          <w:rPr>
            <w:rStyle w:val="a4"/>
            <w:i/>
            <w:iCs/>
          </w:rPr>
          <w:t>Инструкцию</w:t>
        </w:r>
      </w:hyperlink>
      <w:r>
        <w:rPr>
          <w:rStyle w:val="s3"/>
        </w:rPr>
        <w:t xml:space="preserve"> по производству дел об административных правонарушениях.</w:t>
      </w:r>
      <w:r>
        <w:t xml:space="preserve"> </w:t>
      </w:r>
    </w:p>
    <w:p w:rsidR="00000000" w:rsidRDefault="00E904DC">
      <w:pPr>
        <w:pStyle w:val="pj"/>
        <w:spacing w:after="240"/>
      </w:pPr>
      <w:r>
        <w:t>2. Рассматривать дела об административных правонарушениях и налагать административные взыскания вправе руководитель уполн</w:t>
      </w:r>
      <w:r>
        <w:t>омоченного органа по регулированию процесса государственных закупок и его заместители.</w:t>
      </w:r>
    </w:p>
    <w:p w:rsidR="00000000" w:rsidRDefault="00E904DC">
      <w:pPr>
        <w:pStyle w:val="pj"/>
      </w:pPr>
      <w:r>
        <w:rPr>
          <w:rStyle w:val="s3"/>
        </w:rPr>
        <w:t xml:space="preserve">В статью 572 внесены изменения в соответствии с Законами РК от 28.03.03 г. </w:t>
      </w:r>
      <w:hyperlink r:id="rId991" w:anchor="sub_id=572" w:history="1">
        <w:r>
          <w:rPr>
            <w:rStyle w:val="a4"/>
            <w:i/>
            <w:iCs/>
          </w:rPr>
          <w:t>№ 398-II</w:t>
        </w:r>
      </w:hyperlink>
      <w:r>
        <w:rPr>
          <w:rStyle w:val="s3"/>
        </w:rPr>
        <w:t xml:space="preserve"> (</w:t>
      </w:r>
      <w:hyperlink r:id="rId992" w:anchor="sub_id=5720000" w:history="1">
        <w:r>
          <w:rPr>
            <w:rStyle w:val="a4"/>
            <w:i/>
            <w:iCs/>
          </w:rPr>
          <w:t>см. стар. ред.</w:t>
        </w:r>
      </w:hyperlink>
      <w:r>
        <w:rPr>
          <w:rStyle w:val="s3"/>
        </w:rPr>
        <w:t xml:space="preserve">); от 10.07.03 г. </w:t>
      </w:r>
      <w:hyperlink r:id="rId993" w:anchor="sub_id=309" w:history="1">
        <w:r>
          <w:rPr>
            <w:rStyle w:val="a4"/>
            <w:i/>
            <w:iCs/>
          </w:rPr>
          <w:t>№ 483-II</w:t>
        </w:r>
      </w:hyperlink>
      <w:r>
        <w:rPr>
          <w:rStyle w:val="s3"/>
        </w:rPr>
        <w:t xml:space="preserve"> (</w:t>
      </w:r>
      <w:hyperlink r:id="rId994" w:anchor="sub_id=5720000" w:history="1">
        <w:r>
          <w:rPr>
            <w:rStyle w:val="a4"/>
            <w:i/>
            <w:iCs/>
          </w:rPr>
          <w:t>см. стар. ред.</w:t>
        </w:r>
      </w:hyperlink>
      <w:r>
        <w:rPr>
          <w:rStyle w:val="s3"/>
        </w:rPr>
        <w:t xml:space="preserve">); от 05.12.03 г. </w:t>
      </w:r>
      <w:hyperlink r:id="rId995" w:anchor="sub_id=153" w:history="1">
        <w:r>
          <w:rPr>
            <w:rStyle w:val="a4"/>
            <w:i/>
            <w:iCs/>
          </w:rPr>
          <w:t>№ 506-II</w:t>
        </w:r>
      </w:hyperlink>
      <w:r>
        <w:rPr>
          <w:rStyle w:val="s3"/>
        </w:rPr>
        <w:t xml:space="preserve"> (</w:t>
      </w:r>
      <w:hyperlink r:id="rId996" w:anchor="sub_id=5720000" w:history="1">
        <w:r>
          <w:rPr>
            <w:rStyle w:val="a4"/>
            <w:i/>
            <w:iCs/>
          </w:rPr>
          <w:t>см. стар. ред.</w:t>
        </w:r>
      </w:hyperlink>
      <w:r>
        <w:rPr>
          <w:rStyle w:val="s3"/>
        </w:rPr>
        <w:t>)</w:t>
      </w:r>
      <w:r>
        <w:t xml:space="preserve"> </w:t>
      </w:r>
    </w:p>
    <w:p w:rsidR="00000000" w:rsidRDefault="00E904DC">
      <w:pPr>
        <w:pStyle w:val="pj"/>
      </w:pPr>
      <w:r>
        <w:rPr>
          <w:rStyle w:val="s1"/>
        </w:rPr>
        <w:t>Статья 572.</w:t>
      </w:r>
      <w:r>
        <w:t xml:space="preserve"> Органы Национального Банка Республики Казахстан </w:t>
      </w:r>
    </w:p>
    <w:p w:rsidR="00000000" w:rsidRDefault="00E904DC">
      <w:pPr>
        <w:pStyle w:val="pj"/>
      </w:pPr>
      <w:r>
        <w:t xml:space="preserve">1. Органы Национального Банка Республики Казахстан рассматривают дела об административных правонарушениях, предусмотренных </w:t>
      </w:r>
      <w:hyperlink w:anchor="sub1390000" w:history="1">
        <w:r>
          <w:rPr>
            <w:rStyle w:val="a4"/>
          </w:rPr>
          <w:t>статьями 139</w:t>
        </w:r>
      </w:hyperlink>
      <w:r>
        <w:t xml:space="preserve"> (частью первой), </w:t>
      </w:r>
      <w:hyperlink w:anchor="sub1680000" w:history="1">
        <w:r>
          <w:rPr>
            <w:rStyle w:val="a4"/>
          </w:rPr>
          <w:t>168</w:t>
        </w:r>
      </w:hyperlink>
      <w:r>
        <w:t xml:space="preserve">, 168-2, (части </w:t>
      </w:r>
      <w:hyperlink w:anchor="sub168020200" w:history="1">
        <w:r>
          <w:rPr>
            <w:rStyle w:val="a4"/>
          </w:rPr>
          <w:t>вторая,</w:t>
        </w:r>
      </w:hyperlink>
      <w:r>
        <w:t xml:space="preserve"> </w:t>
      </w:r>
      <w:hyperlink w:anchor="sub168020500" w:history="1">
        <w:r>
          <w:rPr>
            <w:rStyle w:val="a4"/>
          </w:rPr>
          <w:t>пятая,</w:t>
        </w:r>
      </w:hyperlink>
      <w:r>
        <w:t xml:space="preserve"> </w:t>
      </w:r>
      <w:hyperlink w:anchor="sub168020700" w:history="1">
        <w:r>
          <w:rPr>
            <w:rStyle w:val="a4"/>
          </w:rPr>
          <w:t>седьмая</w:t>
        </w:r>
      </w:hyperlink>
      <w:r>
        <w:t xml:space="preserve"> и </w:t>
      </w:r>
      <w:hyperlink w:anchor="sub168020800" w:history="1">
        <w:r>
          <w:rPr>
            <w:rStyle w:val="a4"/>
          </w:rPr>
          <w:t>восьмая</w:t>
        </w:r>
      </w:hyperlink>
      <w:r>
        <w:t xml:space="preserve"> по вопросам валютного контроля, части </w:t>
      </w:r>
      <w:hyperlink w:anchor="sub168021000" w:history="1">
        <w:r>
          <w:rPr>
            <w:rStyle w:val="a4"/>
          </w:rPr>
          <w:t>десятая</w:t>
        </w:r>
      </w:hyperlink>
      <w:r>
        <w:t xml:space="preserve"> и </w:t>
      </w:r>
      <w:hyperlink w:anchor="sub168021100" w:history="1">
        <w:r>
          <w:rPr>
            <w:rStyle w:val="a4"/>
          </w:rPr>
          <w:t>одиннадцатая</w:t>
        </w:r>
      </w:hyperlink>
      <w:r>
        <w:t xml:space="preserve">) </w:t>
      </w:r>
      <w:hyperlink w:anchor="sub1690000" w:history="1">
        <w:r>
          <w:rPr>
            <w:rStyle w:val="a4"/>
          </w:rPr>
          <w:t>169</w:t>
        </w:r>
      </w:hyperlink>
      <w:r>
        <w:t xml:space="preserve">, </w:t>
      </w:r>
      <w:hyperlink w:anchor="sub1800000" w:history="1">
        <w:r>
          <w:rPr>
            <w:rStyle w:val="a4"/>
          </w:rPr>
          <w:t>180-182</w:t>
        </w:r>
      </w:hyperlink>
      <w:r>
        <w:t xml:space="preserve">, </w:t>
      </w:r>
      <w:hyperlink w:anchor="sub1870000" w:history="1">
        <w:r>
          <w:rPr>
            <w:rStyle w:val="a4"/>
          </w:rPr>
          <w:t>187</w:t>
        </w:r>
      </w:hyperlink>
      <w:r>
        <w:t xml:space="preserve">, </w:t>
      </w:r>
      <w:hyperlink w:anchor="sub1890000" w:history="1">
        <w:r>
          <w:rPr>
            <w:rStyle w:val="a4"/>
          </w:rPr>
          <w:t>189</w:t>
        </w:r>
      </w:hyperlink>
      <w:r>
        <w:t xml:space="preserve">, </w:t>
      </w:r>
      <w:hyperlink w:anchor="sub2180000" w:history="1">
        <w:r>
          <w:rPr>
            <w:rStyle w:val="a4"/>
          </w:rPr>
          <w:t>218</w:t>
        </w:r>
      </w:hyperlink>
      <w:r>
        <w:t xml:space="preserve"> (по вопросам валютного контроля) настоящего Кодекса, а также </w:t>
      </w:r>
      <w:hyperlink w:anchor="sub3810000" w:history="1">
        <w:r>
          <w:rPr>
            <w:rStyle w:val="a4"/>
          </w:rPr>
          <w:t>статьей 381</w:t>
        </w:r>
      </w:hyperlink>
      <w:r>
        <w:t>, в части данных государственной статистической отчетности и наблюдений, сбор и обработка которых входят в их компетенцию.</w:t>
      </w:r>
      <w:r>
        <w:t xml:space="preserve"> </w:t>
      </w:r>
    </w:p>
    <w:p w:rsidR="00000000" w:rsidRDefault="00E904DC">
      <w:pPr>
        <w:pStyle w:val="pj"/>
      </w:pPr>
      <w:r>
        <w:t xml:space="preserve">2. Рассматривать дела об административных правонарушениях и налагать административные взыскания вправе председатель Национального Банка Республики Казахстан, его заместители, руководители территориальных филиалов. </w:t>
      </w:r>
    </w:p>
    <w:p w:rsidR="00000000" w:rsidRDefault="00E904DC">
      <w:pPr>
        <w:pStyle w:val="pj"/>
        <w:spacing w:after="240"/>
      </w:pPr>
      <w:r>
        <w:t>3. Полномочия органов Национального Бан</w:t>
      </w:r>
      <w:r>
        <w:t>ка Республики Казахстан, а также его работников, имеющих право на составление протокола о совершении административного правонарушения, определяются в соответствии с настоящим Кодексом.</w:t>
      </w:r>
    </w:p>
    <w:p w:rsidR="00000000" w:rsidRDefault="00E904DC">
      <w:pPr>
        <w:pStyle w:val="pj"/>
      </w:pPr>
      <w:r>
        <w:rPr>
          <w:rStyle w:val="s3"/>
        </w:rPr>
        <w:t xml:space="preserve">В статью 573 внесены изменения в соответствии с </w:t>
      </w:r>
      <w:hyperlink r:id="rId997" w:anchor="sub_id=573" w:history="1">
        <w:r>
          <w:rPr>
            <w:rStyle w:val="a4"/>
            <w:i/>
            <w:iCs/>
          </w:rPr>
          <w:t>Законом</w:t>
        </w:r>
      </w:hyperlink>
      <w:r>
        <w:rPr>
          <w:rStyle w:val="s3"/>
        </w:rPr>
        <w:t xml:space="preserve"> РК от 03.06.03 г. № 428-II (</w:t>
      </w:r>
      <w:hyperlink r:id="rId998" w:anchor="sub_id=5730000" w:history="1">
        <w:r>
          <w:rPr>
            <w:rStyle w:val="a4"/>
            <w:i/>
            <w:iCs/>
          </w:rPr>
          <w:t>см. стар. ред.</w:t>
        </w:r>
      </w:hyperlink>
      <w:r>
        <w:rPr>
          <w:rStyle w:val="s3"/>
        </w:rPr>
        <w:t xml:space="preserve">); изложена в новой редакции в соответствии с </w:t>
      </w:r>
      <w:hyperlink r:id="rId999" w:anchor="sub_id=310" w:history="1">
        <w:r>
          <w:rPr>
            <w:rStyle w:val="a4"/>
            <w:i/>
            <w:iCs/>
          </w:rPr>
          <w:t>Законом</w:t>
        </w:r>
      </w:hyperlink>
      <w:r>
        <w:rPr>
          <w:rStyle w:val="s3"/>
        </w:rPr>
        <w:t xml:space="preserve"> РК 10.07.03 г. № 483-II (</w:t>
      </w:r>
      <w:hyperlink r:id="rId1000" w:anchor="sub_id=5730000" w:history="1">
        <w:r>
          <w:rPr>
            <w:rStyle w:val="a4"/>
            <w:i/>
            <w:iCs/>
          </w:rPr>
          <w:t>см. стар. ред.</w:t>
        </w:r>
      </w:hyperlink>
      <w:r>
        <w:rPr>
          <w:rStyle w:val="s3"/>
        </w:rPr>
        <w:t xml:space="preserve">); внесены изменения в соответствии с </w:t>
      </w:r>
      <w:hyperlink r:id="rId1001" w:anchor="sub_id=104" w:history="1">
        <w:r>
          <w:rPr>
            <w:rStyle w:val="a4"/>
            <w:i/>
            <w:iCs/>
          </w:rPr>
          <w:t>Законом</w:t>
        </w:r>
      </w:hyperlink>
      <w:r>
        <w:rPr>
          <w:rStyle w:val="s3"/>
        </w:rPr>
        <w:t xml:space="preserve"> от 06.07.04 г. № 572-II</w:t>
      </w:r>
      <w:r>
        <w:t xml:space="preserve"> </w:t>
      </w:r>
    </w:p>
    <w:p w:rsidR="00000000" w:rsidRDefault="00E904DC">
      <w:pPr>
        <w:pStyle w:val="pj"/>
      </w:pPr>
      <w:r>
        <w:rPr>
          <w:rStyle w:val="s1"/>
        </w:rPr>
        <w:t>Статья 573.</w:t>
      </w:r>
      <w:r>
        <w:t xml:space="preserve"> Уполномоченный государственный орган по регулированию и надзору финансового рынка и финансовых организаций </w:t>
      </w:r>
    </w:p>
    <w:p w:rsidR="00000000" w:rsidRDefault="00E904DC">
      <w:pPr>
        <w:pStyle w:val="pj"/>
      </w:pPr>
      <w:r>
        <w:t xml:space="preserve">1. </w:t>
      </w:r>
      <w:hyperlink r:id="rId1002" w:anchor="sub_id=70000" w:history="1">
        <w:r>
          <w:rPr>
            <w:rStyle w:val="a4"/>
          </w:rPr>
          <w:t>Уполномоченный государственный орган</w:t>
        </w:r>
      </w:hyperlink>
      <w:r>
        <w:t xml:space="preserve"> по регулированию и надзору финансового рынка и финансовых организаций рассматривает дела об административных правонарушениях, предусмотренных </w:t>
      </w:r>
      <w:hyperlink w:anchor="sub880000" w:history="1">
        <w:r>
          <w:rPr>
            <w:rStyle w:val="a4"/>
          </w:rPr>
          <w:t>статьями 88</w:t>
        </w:r>
      </w:hyperlink>
      <w:r>
        <w:t xml:space="preserve"> (часть первая), </w:t>
      </w:r>
      <w:hyperlink w:anchor="sub158010000" w:history="1">
        <w:r>
          <w:rPr>
            <w:rStyle w:val="a4"/>
          </w:rPr>
          <w:t>158-1</w:t>
        </w:r>
      </w:hyperlink>
      <w:r>
        <w:t xml:space="preserve">, </w:t>
      </w:r>
      <w:hyperlink w:anchor="sub167010000" w:history="1">
        <w:r>
          <w:rPr>
            <w:rStyle w:val="a4"/>
          </w:rPr>
          <w:t>167-1</w:t>
        </w:r>
      </w:hyperlink>
      <w:r>
        <w:t xml:space="preserve"> (часть первая), </w:t>
      </w:r>
      <w:hyperlink w:anchor="sub168020000" w:history="1">
        <w:r>
          <w:rPr>
            <w:rStyle w:val="a4"/>
          </w:rPr>
          <w:t>168-2</w:t>
        </w:r>
      </w:hyperlink>
      <w:r>
        <w:t xml:space="preserve"> (части первая - девятая), </w:t>
      </w:r>
      <w:hyperlink w:anchor="sub1700000" w:history="1">
        <w:r>
          <w:rPr>
            <w:rStyle w:val="a4"/>
          </w:rPr>
          <w:t>170, 171, 172, 172-</w:t>
        </w:r>
        <w:r>
          <w:rPr>
            <w:rStyle w:val="a4"/>
          </w:rPr>
          <w:t>1, 173, 174, 175 (часть первая)</w:t>
        </w:r>
      </w:hyperlink>
      <w:r>
        <w:t xml:space="preserve">, </w:t>
      </w:r>
      <w:hyperlink w:anchor="sub1910000" w:history="1">
        <w:r>
          <w:rPr>
            <w:rStyle w:val="a4"/>
          </w:rPr>
          <w:t>191,</w:t>
        </w:r>
      </w:hyperlink>
      <w:r>
        <w:t xml:space="preserve"> </w:t>
      </w:r>
      <w:hyperlink w:anchor="sub1930000" w:history="1">
        <w:r>
          <w:rPr>
            <w:rStyle w:val="a4"/>
          </w:rPr>
          <w:t>193,</w:t>
        </w:r>
      </w:hyperlink>
      <w:r>
        <w:t xml:space="preserve"> </w:t>
      </w:r>
      <w:hyperlink w:anchor="sub1950000" w:history="1">
        <w:r>
          <w:rPr>
            <w:rStyle w:val="a4"/>
          </w:rPr>
          <w:t>195, 196,</w:t>
        </w:r>
      </w:hyperlink>
      <w:r>
        <w:t xml:space="preserve"> </w:t>
      </w:r>
      <w:hyperlink w:anchor="sub1980000" w:history="1">
        <w:r>
          <w:rPr>
            <w:rStyle w:val="a4"/>
          </w:rPr>
          <w:t>198,</w:t>
        </w:r>
      </w:hyperlink>
      <w:r>
        <w:t xml:space="preserve"> </w:t>
      </w:r>
      <w:hyperlink w:anchor="sub2010000" w:history="1">
        <w:r>
          <w:rPr>
            <w:rStyle w:val="a4"/>
          </w:rPr>
          <w:t>201,</w:t>
        </w:r>
      </w:hyperlink>
      <w:r>
        <w:t xml:space="preserve"> </w:t>
      </w:r>
      <w:hyperlink w:anchor="sub2180000" w:history="1">
        <w:r>
          <w:rPr>
            <w:rStyle w:val="a4"/>
          </w:rPr>
          <w:t>218</w:t>
        </w:r>
      </w:hyperlink>
      <w:r>
        <w:t xml:space="preserve"> настоящего Кодекса. </w:t>
      </w:r>
    </w:p>
    <w:p w:rsidR="00000000" w:rsidRDefault="00E904DC">
      <w:pPr>
        <w:pStyle w:val="pj"/>
        <w:spacing w:after="240"/>
      </w:pPr>
      <w:r>
        <w:t>2. Рассматривать дела об административных правонарушениях и налагать административные штрафы вправе первый руководитель уполномоченного государственного органа по регулированию и надзору финансового рынка и финансовых организа</w:t>
      </w:r>
      <w:r>
        <w:t>ций и его заместители.</w:t>
      </w:r>
    </w:p>
    <w:p w:rsidR="00000000" w:rsidRDefault="00E904DC">
      <w:pPr>
        <w:pStyle w:val="pj"/>
      </w:pPr>
      <w:r>
        <w:rPr>
          <w:rStyle w:val="s3"/>
        </w:rPr>
        <w:t xml:space="preserve">В статью 574 внесены изменения Законами РК от 13.03.03 г. </w:t>
      </w:r>
      <w:hyperlink r:id="rId1003" w:anchor="sub_id=1025" w:history="1">
        <w:r>
          <w:rPr>
            <w:rStyle w:val="a4"/>
            <w:i/>
            <w:iCs/>
          </w:rPr>
          <w:t>№ 394-II</w:t>
        </w:r>
      </w:hyperlink>
      <w:r>
        <w:rPr>
          <w:rStyle w:val="s3"/>
        </w:rPr>
        <w:t xml:space="preserve"> (</w:t>
      </w:r>
      <w:hyperlink r:id="rId1004" w:anchor="sub_id=5740000" w:history="1">
        <w:r>
          <w:rPr>
            <w:rStyle w:val="a4"/>
            <w:i/>
            <w:iCs/>
          </w:rPr>
          <w:t>см. стар. ред.</w:t>
        </w:r>
      </w:hyperlink>
      <w:r>
        <w:rPr>
          <w:rStyle w:val="s3"/>
        </w:rPr>
        <w:t xml:space="preserve">); от 05.12.03 г. </w:t>
      </w:r>
      <w:hyperlink r:id="rId1005" w:anchor="sub_id=154" w:history="1">
        <w:r>
          <w:rPr>
            <w:rStyle w:val="a4"/>
            <w:i/>
            <w:iCs/>
          </w:rPr>
          <w:t>№ 506-II</w:t>
        </w:r>
      </w:hyperlink>
      <w:r>
        <w:rPr>
          <w:rStyle w:val="s3"/>
        </w:rPr>
        <w:t xml:space="preserve"> (</w:t>
      </w:r>
      <w:hyperlink r:id="rId1006" w:anchor="sub_id=5740000" w:history="1">
        <w:r>
          <w:rPr>
            <w:rStyle w:val="a4"/>
            <w:i/>
            <w:iCs/>
          </w:rPr>
          <w:t>см. стар. ред.</w:t>
        </w:r>
      </w:hyperlink>
      <w:r>
        <w:rPr>
          <w:rStyle w:val="s3"/>
        </w:rPr>
        <w:t>)</w:t>
      </w:r>
      <w:r>
        <w:t xml:space="preserve"> </w:t>
      </w:r>
    </w:p>
    <w:p w:rsidR="00000000" w:rsidRDefault="00E904DC">
      <w:pPr>
        <w:pStyle w:val="pj"/>
      </w:pPr>
      <w:r>
        <w:rPr>
          <w:rStyle w:val="s1"/>
        </w:rPr>
        <w:t>Статья 574.</w:t>
      </w:r>
      <w:r>
        <w:t xml:space="preserve"> Органы социальной защ</w:t>
      </w:r>
      <w:r>
        <w:t xml:space="preserve">иты населения Республики Казахстан </w:t>
      </w:r>
    </w:p>
    <w:p w:rsidR="00000000" w:rsidRDefault="00E904DC">
      <w:pPr>
        <w:pStyle w:val="pj"/>
      </w:pPr>
      <w:r>
        <w:t xml:space="preserve">1. Органы Министерства труда и социальной защиты населения Республики Казахстан рассматривают дела об административных правонарушениях, предусмотренных </w:t>
      </w:r>
      <w:hyperlink w:anchor="sub880000" w:history="1">
        <w:r>
          <w:rPr>
            <w:rStyle w:val="a4"/>
          </w:rPr>
          <w:t>статьей 88</w:t>
        </w:r>
      </w:hyperlink>
      <w:r>
        <w:t xml:space="preserve"> (частями первой и второй)</w:t>
      </w:r>
      <w:r>
        <w:t xml:space="preserve"> настоящего Кодекса. </w:t>
      </w:r>
    </w:p>
    <w:p w:rsidR="00000000" w:rsidRDefault="00E904DC">
      <w:pPr>
        <w:pStyle w:val="pj"/>
        <w:spacing w:after="240"/>
      </w:pPr>
      <w:r>
        <w:t>2. Рассматривать дела об административных правонарушениях и налагать административные штрафы вправе заместители министра труда и социальной защиты населения Республики Казахстан, руководители территориальных органов Министерства труда</w:t>
      </w:r>
      <w:r>
        <w:t xml:space="preserve"> и социальной защиты населения, их заместители.</w:t>
      </w:r>
    </w:p>
    <w:p w:rsidR="00000000" w:rsidRDefault="00E904DC">
      <w:pPr>
        <w:pStyle w:val="pj"/>
      </w:pPr>
      <w:r>
        <w:rPr>
          <w:rStyle w:val="s3"/>
        </w:rPr>
        <w:t xml:space="preserve">Кодекс дополнен статьей 574-1 в соответствии с </w:t>
      </w:r>
      <w:hyperlink r:id="rId1007" w:anchor="sub_id=1026" w:history="1">
        <w:r>
          <w:rPr>
            <w:rStyle w:val="a4"/>
            <w:i/>
            <w:iCs/>
          </w:rPr>
          <w:t>Законом</w:t>
        </w:r>
      </w:hyperlink>
      <w:r>
        <w:rPr>
          <w:rStyle w:val="s3"/>
        </w:rPr>
        <w:t xml:space="preserve"> РК от 13.03.03 г. № 394-II. Статья 574-1 исключена в соответствии с </w:t>
      </w:r>
      <w:hyperlink r:id="rId1008" w:anchor="sub_id=311" w:history="1">
        <w:r>
          <w:rPr>
            <w:rStyle w:val="a4"/>
            <w:i/>
            <w:iCs/>
          </w:rPr>
          <w:t>Законом</w:t>
        </w:r>
      </w:hyperlink>
      <w:r>
        <w:rPr>
          <w:rStyle w:val="s3"/>
        </w:rPr>
        <w:t xml:space="preserve"> РК 10.07.03 г. № 483-II (</w:t>
      </w:r>
      <w:hyperlink r:id="rId1009" w:anchor="sub_id=574010000" w:history="1">
        <w:r>
          <w:rPr>
            <w:rStyle w:val="a4"/>
            <w:i/>
            <w:iCs/>
          </w:rPr>
          <w:t>см. стар. ред.</w:t>
        </w:r>
      </w:hyperlink>
      <w:r>
        <w:rPr>
          <w:rStyle w:val="s3"/>
        </w:rPr>
        <w:t>)</w:t>
      </w:r>
      <w:r>
        <w:t xml:space="preserve"> </w:t>
      </w:r>
    </w:p>
    <w:p w:rsidR="00000000" w:rsidRDefault="00E904DC">
      <w:pPr>
        <w:pStyle w:val="pj"/>
        <w:spacing w:after="240"/>
      </w:pPr>
      <w:r>
        <w:t>Статья 574-1.</w:t>
      </w:r>
    </w:p>
    <w:p w:rsidR="00000000" w:rsidRDefault="00E904DC">
      <w:pPr>
        <w:pStyle w:val="pj"/>
      </w:pPr>
      <w:r>
        <w:rPr>
          <w:rStyle w:val="s3"/>
        </w:rPr>
        <w:t>В статью 575 внесены изменения</w:t>
      </w:r>
      <w:r>
        <w:rPr>
          <w:rStyle w:val="s3"/>
        </w:rPr>
        <w:t xml:space="preserve"> в соответствии с </w:t>
      </w:r>
      <w:hyperlink r:id="rId1010" w:anchor="sub_id=155" w:history="1">
        <w:r>
          <w:rPr>
            <w:rStyle w:val="a4"/>
            <w:i/>
            <w:iCs/>
          </w:rPr>
          <w:t>Законом</w:t>
        </w:r>
      </w:hyperlink>
      <w:r>
        <w:rPr>
          <w:rStyle w:val="s3"/>
        </w:rPr>
        <w:t xml:space="preserve"> от 05.12.03 г. № 506-II (</w:t>
      </w:r>
      <w:hyperlink r:id="rId1011" w:anchor="sub_id=5750000" w:history="1">
        <w:r>
          <w:rPr>
            <w:rStyle w:val="a4"/>
            <w:i/>
            <w:iCs/>
          </w:rPr>
          <w:t>см. стар. ред.</w:t>
        </w:r>
      </w:hyperlink>
      <w:r>
        <w:rPr>
          <w:rStyle w:val="s3"/>
        </w:rPr>
        <w:t>)</w:t>
      </w:r>
      <w:r>
        <w:t xml:space="preserve"> </w:t>
      </w:r>
    </w:p>
    <w:p w:rsidR="00000000" w:rsidRDefault="00E904DC">
      <w:pPr>
        <w:pStyle w:val="pj"/>
      </w:pPr>
      <w:r>
        <w:rPr>
          <w:rStyle w:val="s1"/>
        </w:rPr>
        <w:t>Статья 575.</w:t>
      </w:r>
      <w:r>
        <w:t xml:space="preserve"> Органы погра</w:t>
      </w:r>
      <w:r>
        <w:t xml:space="preserve">ничной службы </w:t>
      </w:r>
    </w:p>
    <w:p w:rsidR="00000000" w:rsidRDefault="00E904DC">
      <w:pPr>
        <w:pStyle w:val="pj"/>
      </w:pPr>
      <w:r>
        <w:t xml:space="preserve">1. Органы пограничной службы рассматривают дела об административных правонарушениях, предусмотренных </w:t>
      </w:r>
      <w:hyperlink w:anchor="sub2980000" w:history="1">
        <w:r>
          <w:rPr>
            <w:rStyle w:val="a4"/>
          </w:rPr>
          <w:t>статьями 298</w:t>
        </w:r>
      </w:hyperlink>
      <w:r>
        <w:t xml:space="preserve"> (частью первой), </w:t>
      </w:r>
      <w:hyperlink w:anchor="sub3060000" w:history="1">
        <w:r>
          <w:rPr>
            <w:rStyle w:val="a4"/>
          </w:rPr>
          <w:t>306</w:t>
        </w:r>
      </w:hyperlink>
      <w:r>
        <w:t xml:space="preserve"> (частью первой), </w:t>
      </w:r>
      <w:hyperlink w:anchor="sub3890000" w:history="1">
        <w:r>
          <w:rPr>
            <w:rStyle w:val="a4"/>
          </w:rPr>
          <w:t>389</w:t>
        </w:r>
      </w:hyperlink>
      <w:r>
        <w:t xml:space="preserve">, </w:t>
      </w:r>
      <w:hyperlink w:anchor="sub3900000" w:history="1">
        <w:r>
          <w:rPr>
            <w:rStyle w:val="a4"/>
          </w:rPr>
          <w:t>390</w:t>
        </w:r>
      </w:hyperlink>
      <w:r>
        <w:t xml:space="preserve">, </w:t>
      </w:r>
      <w:hyperlink w:anchor="sub3910000" w:history="1">
        <w:r>
          <w:rPr>
            <w:rStyle w:val="a4"/>
          </w:rPr>
          <w:t>391</w:t>
        </w:r>
      </w:hyperlink>
      <w:r>
        <w:t xml:space="preserve"> (частью первой), </w:t>
      </w:r>
      <w:hyperlink w:anchor="sub391010000" w:history="1">
        <w:r>
          <w:rPr>
            <w:rStyle w:val="a4"/>
          </w:rPr>
          <w:t>391-1</w:t>
        </w:r>
      </w:hyperlink>
      <w:r>
        <w:t xml:space="preserve"> (частями первой и второй), </w:t>
      </w:r>
      <w:hyperlink w:anchor="sub3920000" w:history="1">
        <w:r>
          <w:rPr>
            <w:rStyle w:val="a4"/>
          </w:rPr>
          <w:t>392</w:t>
        </w:r>
      </w:hyperlink>
      <w:r>
        <w:t xml:space="preserve">, </w:t>
      </w:r>
      <w:hyperlink w:anchor="sub3960000" w:history="1">
        <w:r>
          <w:rPr>
            <w:rStyle w:val="a4"/>
          </w:rPr>
          <w:t>396</w:t>
        </w:r>
      </w:hyperlink>
      <w:r>
        <w:t xml:space="preserve"> </w:t>
      </w:r>
      <w:r>
        <w:t xml:space="preserve">(частью первой) настоящего Кодекса. </w:t>
      </w:r>
    </w:p>
    <w:p w:rsidR="00000000" w:rsidRDefault="00E904DC">
      <w:pPr>
        <w:pStyle w:val="pj"/>
      </w:pPr>
      <w:r>
        <w:t xml:space="preserve">2. Рассматривать дела об административных правонарушениях и налагать административные взыскания от имени органов пограничной службы Республики Казахстан вправе: </w:t>
      </w:r>
    </w:p>
    <w:p w:rsidR="00000000" w:rsidRDefault="00E904DC">
      <w:pPr>
        <w:pStyle w:val="pj"/>
      </w:pPr>
      <w:r>
        <w:t>руководитель пограничной службы и его заместители, руково</w:t>
      </w:r>
      <w:r>
        <w:t xml:space="preserve">дители региональных управлений, объединений и их заместители - предупреждение либо штраф на граждан до десяти, на должностных лиц - до пятидесяти, на юридических лиц - до двух тысяч размеров месячного расчетного показателя; </w:t>
      </w:r>
    </w:p>
    <w:p w:rsidR="00000000" w:rsidRDefault="00E904DC">
      <w:pPr>
        <w:pStyle w:val="pj"/>
      </w:pPr>
      <w:r>
        <w:t>начальники пограничных отрядов,</w:t>
      </w:r>
      <w:r>
        <w:t xml:space="preserve"> командиры воинских частей пограничного контроля, морских воинских частей и их заместители предупреждение или штраф на граждан до пяти, на должностных лиц - до двадцати пяти размеров </w:t>
      </w:r>
      <w:hyperlink r:id="rId1012" w:history="1">
        <w:r>
          <w:rPr>
            <w:rStyle w:val="a4"/>
          </w:rPr>
          <w:t>месячного</w:t>
        </w:r>
        <w:r>
          <w:rPr>
            <w:rStyle w:val="a4"/>
          </w:rPr>
          <w:t xml:space="preserve"> расчетного показателя;</w:t>
        </w:r>
      </w:hyperlink>
      <w:r>
        <w:t xml:space="preserve"> </w:t>
      </w:r>
    </w:p>
    <w:p w:rsidR="00000000" w:rsidRDefault="00E904DC">
      <w:pPr>
        <w:pStyle w:val="pj"/>
      </w:pPr>
      <w:r>
        <w:t xml:space="preserve">командиры пограничных кораблей (катеров), выполняющих службу по охране Государственной границы Республики Казахстан, - предупреждение или штраф на граждан до трех размеров месячного расчетного показателя. </w:t>
      </w:r>
    </w:p>
    <w:p w:rsidR="00000000" w:rsidRDefault="00E904DC">
      <w:pPr>
        <w:pStyle w:val="pj"/>
      </w:pPr>
      <w:r>
        <w:t xml:space="preserve">3. Рассматривать дела об </w:t>
      </w:r>
      <w:r>
        <w:t xml:space="preserve">административных правонарушениях на континентальном шельфе Республики Казахстан и налагать административные взыскания вправе: </w:t>
      </w:r>
    </w:p>
    <w:p w:rsidR="00000000" w:rsidRDefault="00E904DC">
      <w:pPr>
        <w:pStyle w:val="pj"/>
      </w:pPr>
      <w:r>
        <w:t xml:space="preserve">1) за незаконную передачу минеральных или живых ресурсов континентального шельфа Республики Казахстан физическим или юридическим </w:t>
      </w:r>
      <w:r>
        <w:t xml:space="preserve">лицам иностранных государств либо иностранным государствам: </w:t>
      </w:r>
    </w:p>
    <w:p w:rsidR="00000000" w:rsidRDefault="00E904DC">
      <w:pPr>
        <w:pStyle w:val="pj"/>
      </w:pPr>
      <w:r>
        <w:t xml:space="preserve">руководитель пограничной службы Республики Казахстан и его заместители, руководители региональных управлений, объединений и их заместители - штраф до двухсот размеров месячного расчетного показателя; </w:t>
      </w:r>
    </w:p>
    <w:p w:rsidR="00000000" w:rsidRDefault="00E904DC">
      <w:pPr>
        <w:pStyle w:val="pj"/>
      </w:pPr>
      <w:r>
        <w:t>начальники пограничных отрядов, командиры воинских част</w:t>
      </w:r>
      <w:r>
        <w:t xml:space="preserve">ей пограничного контроля, морских воинских частей - штраф до двухсот размеров месячного расчетного показателя; </w:t>
      </w:r>
    </w:p>
    <w:p w:rsidR="00000000" w:rsidRDefault="00E904DC">
      <w:pPr>
        <w:pStyle w:val="pj"/>
      </w:pPr>
      <w:r>
        <w:t xml:space="preserve">командиры пограничных кораблей (катеров), выполняющие задачи по охране Государственной границы, - штраф до ста размеров </w:t>
      </w:r>
      <w:hyperlink r:id="rId1013" w:history="1">
        <w:r>
          <w:rPr>
            <w:rStyle w:val="a4"/>
          </w:rPr>
          <w:t>месячного расчетного показателя.</w:t>
        </w:r>
      </w:hyperlink>
      <w:r>
        <w:t xml:space="preserve"> </w:t>
      </w:r>
    </w:p>
    <w:p w:rsidR="00000000" w:rsidRDefault="00E904DC">
      <w:pPr>
        <w:pStyle w:val="pj"/>
        <w:spacing w:after="240"/>
      </w:pPr>
      <w:r>
        <w:t xml:space="preserve">2) </w:t>
      </w:r>
      <w:hyperlink r:id="rId1014" w:history="1">
        <w:r>
          <w:rPr>
            <w:rStyle w:val="a4"/>
          </w:rPr>
          <w:t>исключен</w:t>
        </w:r>
      </w:hyperlink>
    </w:p>
    <w:p w:rsidR="00000000" w:rsidRDefault="00E904DC">
      <w:pPr>
        <w:pStyle w:val="pj"/>
      </w:pPr>
      <w:r>
        <w:rPr>
          <w:rStyle w:val="s3"/>
        </w:rPr>
        <w:t xml:space="preserve">В статью 576 внесены изменения в соответствии с </w:t>
      </w:r>
      <w:hyperlink r:id="rId1015" w:anchor="sub_id=156" w:history="1">
        <w:r>
          <w:rPr>
            <w:rStyle w:val="a4"/>
            <w:i/>
            <w:iCs/>
          </w:rPr>
          <w:t>Законом</w:t>
        </w:r>
      </w:hyperlink>
      <w:r>
        <w:rPr>
          <w:rStyle w:val="s3"/>
        </w:rPr>
        <w:t xml:space="preserve"> от 05.12.03 г. № 506-II (</w:t>
      </w:r>
      <w:hyperlink r:id="rId1016" w:anchor="sub_id=5760000" w:history="1">
        <w:r>
          <w:rPr>
            <w:rStyle w:val="a4"/>
            <w:i/>
            <w:iCs/>
          </w:rPr>
          <w:t>см. стар. ред.</w:t>
        </w:r>
      </w:hyperlink>
      <w:r>
        <w:rPr>
          <w:rStyle w:val="s3"/>
        </w:rPr>
        <w:t>)</w:t>
      </w:r>
      <w:r>
        <w:t xml:space="preserve"> </w:t>
      </w:r>
    </w:p>
    <w:p w:rsidR="00000000" w:rsidRDefault="00E904DC">
      <w:pPr>
        <w:pStyle w:val="pj"/>
      </w:pPr>
      <w:r>
        <w:rPr>
          <w:rStyle w:val="s1"/>
        </w:rPr>
        <w:t>Статья 576.</w:t>
      </w:r>
      <w:r>
        <w:t xml:space="preserve"> Органы защиты государственных секретов </w:t>
      </w:r>
    </w:p>
    <w:p w:rsidR="00000000" w:rsidRDefault="00E904DC">
      <w:pPr>
        <w:pStyle w:val="pj"/>
      </w:pPr>
      <w:r>
        <w:t>1. Органы защиты государственных секретов рассма</w:t>
      </w:r>
      <w:r>
        <w:t xml:space="preserve">тривают дела об административных правонарушениях, предусмотренных </w:t>
      </w:r>
      <w:hyperlink w:anchor="sub1390000" w:history="1">
        <w:r>
          <w:rPr>
            <w:rStyle w:val="a4"/>
          </w:rPr>
          <w:t>статьями 139</w:t>
        </w:r>
      </w:hyperlink>
      <w:r>
        <w:t xml:space="preserve"> (частью первой), </w:t>
      </w:r>
      <w:hyperlink w:anchor="sub3850000" w:history="1">
        <w:r>
          <w:rPr>
            <w:rStyle w:val="a4"/>
          </w:rPr>
          <w:t>385</w:t>
        </w:r>
      </w:hyperlink>
      <w:r>
        <w:t xml:space="preserve">, </w:t>
      </w:r>
      <w:hyperlink w:anchor="sub3860000" w:history="1">
        <w:r>
          <w:rPr>
            <w:rStyle w:val="a4"/>
          </w:rPr>
          <w:t>386</w:t>
        </w:r>
      </w:hyperlink>
      <w:r>
        <w:t xml:space="preserve"> (частями первой, второй) настоящего Кодекса. </w:t>
      </w:r>
    </w:p>
    <w:p w:rsidR="00000000" w:rsidRDefault="00E904DC">
      <w:pPr>
        <w:pStyle w:val="pj"/>
      </w:pPr>
      <w:r>
        <w:t>2. Рас</w:t>
      </w:r>
      <w:r>
        <w:t xml:space="preserve">сматривать дела об административных правонарушениях и налагать установленные административные взыскания вправе: </w:t>
      </w:r>
    </w:p>
    <w:p w:rsidR="00000000" w:rsidRDefault="00E904DC">
      <w:pPr>
        <w:pStyle w:val="pj"/>
      </w:pPr>
      <w:r>
        <w:t xml:space="preserve">начальник управления уполномоченного органа по защите государственных секретов и его заместитель, начальник департамента Комитета национальной </w:t>
      </w:r>
      <w:r>
        <w:t xml:space="preserve">безопасности и его заместитель - штраф на должностных лиц до двадцати размеров </w:t>
      </w:r>
      <w:hyperlink r:id="rId1017" w:history="1">
        <w:r>
          <w:rPr>
            <w:rStyle w:val="a4"/>
          </w:rPr>
          <w:t>месячного расчетного показателя;</w:t>
        </w:r>
      </w:hyperlink>
      <w:r>
        <w:t xml:space="preserve"> </w:t>
      </w:r>
    </w:p>
    <w:p w:rsidR="00000000" w:rsidRDefault="00E904DC">
      <w:pPr>
        <w:pStyle w:val="pj"/>
      </w:pPr>
      <w:r>
        <w:t>руководитель уполномоченного органа по защите государственных секретов и его за</w:t>
      </w:r>
      <w:r>
        <w:t xml:space="preserve">местители, председатель Комитета национальной безопасности Республики Казахстан и его заместители - штраф на должностных лиц до пятидесяти, на физических лиц - до двадцати, на юридических лиц - до двухсот размеров месячного расчетного показателя. </w:t>
      </w:r>
    </w:p>
    <w:p w:rsidR="00000000" w:rsidRDefault="00E904DC">
      <w:pPr>
        <w:pStyle w:val="pj"/>
        <w:spacing w:after="240"/>
      </w:pPr>
      <w:r>
        <w:rPr>
          <w:rStyle w:val="s3"/>
        </w:rPr>
        <w:t xml:space="preserve">См.: </w:t>
      </w:r>
      <w:hyperlink r:id="rId1018" w:anchor="sub_id=100" w:history="1">
        <w:r>
          <w:rPr>
            <w:rStyle w:val="a4"/>
            <w:i/>
            <w:iCs/>
          </w:rPr>
          <w:t>Инструкцию</w:t>
        </w:r>
      </w:hyperlink>
      <w:r>
        <w:rPr>
          <w:rStyle w:val="s3"/>
        </w:rPr>
        <w:t xml:space="preserve"> по применению Кодекса Республики Казахстан об административных правонарушениях в деятельности Агентства Республики Казахстан по защите государственных секретов.</w:t>
      </w:r>
    </w:p>
    <w:p w:rsidR="00000000" w:rsidRDefault="00E904DC">
      <w:pPr>
        <w:pStyle w:val="pj"/>
      </w:pPr>
      <w:r>
        <w:rPr>
          <w:rStyle w:val="s3"/>
        </w:rPr>
        <w:t xml:space="preserve">Кодекс </w:t>
      </w:r>
      <w:r>
        <w:rPr>
          <w:rStyle w:val="s3"/>
        </w:rPr>
        <w:t xml:space="preserve">дополнен статьей 576-1 в соответствии с </w:t>
      </w:r>
      <w:hyperlink r:id="rId1019" w:anchor="sub_id=157" w:history="1">
        <w:r>
          <w:rPr>
            <w:rStyle w:val="a4"/>
            <w:i/>
            <w:iCs/>
          </w:rPr>
          <w:t>Законом</w:t>
        </w:r>
      </w:hyperlink>
      <w:r>
        <w:rPr>
          <w:rStyle w:val="s3"/>
        </w:rPr>
        <w:t xml:space="preserve"> РК от 05.12.03 г. № 506-II </w:t>
      </w:r>
    </w:p>
    <w:p w:rsidR="00000000" w:rsidRDefault="00E904DC">
      <w:pPr>
        <w:pStyle w:val="pj"/>
      </w:pPr>
      <w:r>
        <w:rPr>
          <w:rStyle w:val="s1"/>
        </w:rPr>
        <w:t>Статья 576-1.</w:t>
      </w:r>
      <w:r>
        <w:t xml:space="preserve"> Органы по государственному контролю над производством и оборотом подакцизной продукции</w:t>
      </w:r>
      <w:r>
        <w:t xml:space="preserve"> </w:t>
      </w:r>
    </w:p>
    <w:p w:rsidR="00000000" w:rsidRDefault="00E904DC">
      <w:pPr>
        <w:pStyle w:val="pj"/>
      </w:pPr>
      <w:r>
        <w:t xml:space="preserve">1. Органы по государственному контролю над производством и оборотом подакцизной продукции рассматривают дела об административных правонарушениях, предусмотренных </w:t>
      </w:r>
      <w:hyperlink w:anchor="sub1390000" w:history="1">
        <w:r>
          <w:rPr>
            <w:rStyle w:val="a4"/>
          </w:rPr>
          <w:t>статьей 139</w:t>
        </w:r>
      </w:hyperlink>
      <w:r>
        <w:t xml:space="preserve"> (частью первой). </w:t>
      </w:r>
    </w:p>
    <w:p w:rsidR="00000000" w:rsidRDefault="00E904DC">
      <w:pPr>
        <w:pStyle w:val="pj"/>
        <w:spacing w:after="240"/>
      </w:pPr>
      <w:r>
        <w:t>2. Рассматривать дела об адми</w:t>
      </w:r>
      <w:r>
        <w:t>нистративных правонарушениях и налагать административные взыскания вправе руководители (заместители) органа по государственному контролю над производством и оборотом подакцизной продукции.</w:t>
      </w:r>
    </w:p>
    <w:p w:rsidR="00000000" w:rsidRDefault="00E904DC">
      <w:pPr>
        <w:pStyle w:val="pj"/>
      </w:pPr>
      <w:r>
        <w:rPr>
          <w:rStyle w:val="s3"/>
        </w:rPr>
        <w:t xml:space="preserve">Кодекс дополнен статьей 576-2 в соответствии с </w:t>
      </w:r>
      <w:hyperlink r:id="rId1020" w:anchor="sub_id=157" w:history="1">
        <w:r>
          <w:rPr>
            <w:rStyle w:val="a4"/>
            <w:i/>
            <w:iCs/>
          </w:rPr>
          <w:t>Законом</w:t>
        </w:r>
      </w:hyperlink>
      <w:r>
        <w:rPr>
          <w:rStyle w:val="s3"/>
        </w:rPr>
        <w:t xml:space="preserve"> РК от 05.12.03 г. № 506-II </w:t>
      </w:r>
    </w:p>
    <w:p w:rsidR="00000000" w:rsidRDefault="00E904DC">
      <w:pPr>
        <w:pStyle w:val="pj"/>
      </w:pPr>
      <w:r>
        <w:rPr>
          <w:rStyle w:val="s1"/>
        </w:rPr>
        <w:t>Статья 576-2.</w:t>
      </w:r>
      <w:r>
        <w:t xml:space="preserve"> Органы уголовно-исполнительной системы Министерства юстиции Республики Казахстан </w:t>
      </w:r>
    </w:p>
    <w:p w:rsidR="00000000" w:rsidRDefault="00E904DC">
      <w:pPr>
        <w:pStyle w:val="pj"/>
      </w:pPr>
      <w:r>
        <w:t>1. Органы уголовно-исполнительной системы Министерства юстиции Р</w:t>
      </w:r>
      <w:r>
        <w:t xml:space="preserve">еспублики Казахстан рассматривают дела об административных правонарушениях, предусмотренных </w:t>
      </w:r>
      <w:hyperlink w:anchor="sub3670000" w:history="1">
        <w:r>
          <w:rPr>
            <w:rStyle w:val="a4"/>
          </w:rPr>
          <w:t>статьей 367</w:t>
        </w:r>
      </w:hyperlink>
      <w:r>
        <w:t xml:space="preserve"> настоящего Кодекса. </w:t>
      </w:r>
    </w:p>
    <w:p w:rsidR="00000000" w:rsidRDefault="00E904DC">
      <w:pPr>
        <w:pStyle w:val="pj"/>
        <w:spacing w:after="240"/>
      </w:pPr>
      <w:r>
        <w:t>2. Рассматривать дела об административных правонарушениях и налагать административные взыскания вп</w:t>
      </w:r>
      <w:r>
        <w:t>раве начальники территориальных органов уголовно-исполнительной системы по областям и их заместители, начальники исправительных учреждений.</w:t>
      </w:r>
    </w:p>
    <w:p w:rsidR="00000000" w:rsidRDefault="00E904DC">
      <w:pPr>
        <w:pStyle w:val="pj"/>
      </w:pPr>
      <w:r>
        <w:rPr>
          <w:rStyle w:val="s3"/>
        </w:rPr>
        <w:t xml:space="preserve">Кодекс дополнен статьей 576-3 в соответствии с </w:t>
      </w:r>
      <w:hyperlink r:id="rId1021" w:anchor="sub_id=157" w:history="1">
        <w:r>
          <w:rPr>
            <w:rStyle w:val="a4"/>
            <w:i/>
            <w:iCs/>
          </w:rPr>
          <w:t>Законом</w:t>
        </w:r>
      </w:hyperlink>
      <w:r>
        <w:rPr>
          <w:rStyle w:val="s3"/>
        </w:rPr>
        <w:t xml:space="preserve"> РК от 05.12.03 г. № 506-II </w:t>
      </w:r>
    </w:p>
    <w:p w:rsidR="00000000" w:rsidRDefault="00E904DC">
      <w:pPr>
        <w:pStyle w:val="pj"/>
      </w:pPr>
      <w:r>
        <w:rPr>
          <w:rStyle w:val="s1"/>
        </w:rPr>
        <w:t>Статья 576-3.</w:t>
      </w:r>
      <w:r>
        <w:t xml:space="preserve"> Органы национальной безопасности Республики Казахстан </w:t>
      </w:r>
    </w:p>
    <w:p w:rsidR="00000000" w:rsidRDefault="00E904DC">
      <w:pPr>
        <w:pStyle w:val="pj"/>
      </w:pPr>
      <w:r>
        <w:t xml:space="preserve">1. Органы национальной безопасности Республики Казахстан рассматривают дела об административных правонарушениях, предусмотренных </w:t>
      </w:r>
      <w:hyperlink w:anchor="sub3670000" w:history="1">
        <w:r>
          <w:rPr>
            <w:rStyle w:val="a4"/>
          </w:rPr>
          <w:t>статьей 367</w:t>
        </w:r>
      </w:hyperlink>
      <w:r>
        <w:t xml:space="preserve"> настоящего Кодекса (за совершение правонарушений в следственных изоляторах системы органов национальной безопасности). </w:t>
      </w:r>
    </w:p>
    <w:p w:rsidR="00000000" w:rsidRDefault="00E904DC">
      <w:pPr>
        <w:pStyle w:val="pj"/>
        <w:spacing w:after="240"/>
      </w:pPr>
      <w:r>
        <w:t>2. Рассматривать дела об административных правонарушениях и налагать административные взыск</w:t>
      </w:r>
      <w:r>
        <w:t>ания вправе начальники следственных изоляторов органов национальной безопасности.</w:t>
      </w:r>
    </w:p>
    <w:p w:rsidR="00000000" w:rsidRDefault="00E904DC">
      <w:pPr>
        <w:pStyle w:val="pc"/>
      </w:pPr>
      <w:bookmarkStart w:id="460" w:name="SUB5770000"/>
      <w:bookmarkEnd w:id="460"/>
      <w:r>
        <w:rPr>
          <w:rStyle w:val="s1"/>
        </w:rPr>
        <w:t>Раздел 4</w:t>
      </w:r>
      <w:r>
        <w:t xml:space="preserve"> </w:t>
      </w:r>
    </w:p>
    <w:p w:rsidR="00000000" w:rsidRDefault="00E904DC">
      <w:pPr>
        <w:pStyle w:val="pc"/>
        <w:spacing w:after="240"/>
      </w:pPr>
      <w:r>
        <w:rPr>
          <w:rStyle w:val="s1"/>
        </w:rPr>
        <w:t>Производство по делам об административных правонарушениях</w:t>
      </w:r>
    </w:p>
    <w:p w:rsidR="00000000" w:rsidRDefault="00E904DC">
      <w:pPr>
        <w:pStyle w:val="pc"/>
      </w:pPr>
      <w:r>
        <w:rPr>
          <w:rStyle w:val="s1"/>
        </w:rPr>
        <w:t>Глава 33</w:t>
      </w:r>
      <w:r>
        <w:t xml:space="preserve"> </w:t>
      </w:r>
    </w:p>
    <w:p w:rsidR="00000000" w:rsidRDefault="00E904DC">
      <w:pPr>
        <w:pStyle w:val="pc"/>
        <w:spacing w:after="240"/>
      </w:pPr>
      <w:r>
        <w:rPr>
          <w:rStyle w:val="s1"/>
        </w:rPr>
        <w:t>Основные положения</w:t>
      </w:r>
    </w:p>
    <w:p w:rsidR="00000000" w:rsidRDefault="00E904DC">
      <w:pPr>
        <w:pStyle w:val="pj"/>
      </w:pPr>
      <w:r>
        <w:rPr>
          <w:rStyle w:val="s1"/>
        </w:rPr>
        <w:t>Статья 577.</w:t>
      </w:r>
      <w:r>
        <w:t xml:space="preserve"> Задачи производства по делам об административных правонарушениях </w:t>
      </w:r>
    </w:p>
    <w:p w:rsidR="00000000" w:rsidRDefault="00E904DC">
      <w:pPr>
        <w:pStyle w:val="pj"/>
        <w:spacing w:after="240"/>
      </w:pPr>
      <w:r>
        <w:t>Задачами производства по делам об административных правонарушениях являются своевременное, всестороннее, полное и объективное выяснение обстоятельств каждого дела, разрешение его в соответствии с настоящим Кодексом, обеспечение исполнения вынесенного поста</w:t>
      </w:r>
      <w:r>
        <w:t>новления, а также выявление причин и условий, способствовавших совершению административных правонарушений.</w:t>
      </w:r>
    </w:p>
    <w:p w:rsidR="00000000" w:rsidRDefault="00E904DC">
      <w:pPr>
        <w:pStyle w:val="pj"/>
      </w:pPr>
      <w:r>
        <w:rPr>
          <w:rStyle w:val="s1"/>
        </w:rPr>
        <w:t>Статья 578.</w:t>
      </w:r>
      <w:r>
        <w:t xml:space="preserve"> Порядок производства по делам об административных правонарушениях </w:t>
      </w:r>
    </w:p>
    <w:p w:rsidR="00000000" w:rsidRDefault="00E904DC">
      <w:pPr>
        <w:pStyle w:val="pj"/>
      </w:pPr>
      <w:r>
        <w:t>1. Порядок производства по делам об административных правонарушениях с</w:t>
      </w:r>
      <w:r>
        <w:t xml:space="preserve">удьями и органами (должностными лицами), уполномоченными рассматривать дела об административных правонарушениях, определяется настоящим Кодексом. </w:t>
      </w:r>
    </w:p>
    <w:p w:rsidR="00000000" w:rsidRDefault="00E904DC">
      <w:pPr>
        <w:pStyle w:val="pj"/>
        <w:spacing w:after="240"/>
      </w:pPr>
      <w:r>
        <w:t>2. Порядок наложения судом административных взысканий в процессе рассмотрения уголовного или гражданского дел</w:t>
      </w:r>
      <w:r>
        <w:t xml:space="preserve">а определяется положениями настоящего Кодекса и соответственно </w:t>
      </w:r>
      <w:hyperlink r:id="rId1022" w:history="1">
        <w:r>
          <w:rPr>
            <w:rStyle w:val="a4"/>
          </w:rPr>
          <w:t>Уголовно-процессуального</w:t>
        </w:r>
      </w:hyperlink>
      <w:r>
        <w:t xml:space="preserve"> кодекса Республики Казахстан и </w:t>
      </w:r>
      <w:hyperlink r:id="rId1023" w:history="1">
        <w:r>
          <w:rPr>
            <w:rStyle w:val="a4"/>
          </w:rPr>
          <w:t>Гражданск</w:t>
        </w:r>
        <w:r>
          <w:rPr>
            <w:rStyle w:val="a4"/>
          </w:rPr>
          <w:t>ого</w:t>
        </w:r>
      </w:hyperlink>
      <w:r>
        <w:t xml:space="preserve"> процессуального кодекса Республики Казахстан.</w:t>
      </w:r>
    </w:p>
    <w:p w:rsidR="00000000" w:rsidRDefault="00E904DC">
      <w:pPr>
        <w:pStyle w:val="pj"/>
      </w:pPr>
      <w:r>
        <w:rPr>
          <w:rStyle w:val="s1"/>
        </w:rPr>
        <w:t>Статья 579.</w:t>
      </w:r>
      <w:r>
        <w:t xml:space="preserve"> Ходатайства </w:t>
      </w:r>
    </w:p>
    <w:p w:rsidR="00000000" w:rsidRDefault="00E904DC">
      <w:pPr>
        <w:pStyle w:val="pj"/>
      </w:pPr>
      <w:r>
        <w:t xml:space="preserve">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w:t>
      </w:r>
      <w:r>
        <w:t xml:space="preserve">лицом), в производстве которого находится данное дело. </w:t>
      </w:r>
    </w:p>
    <w:p w:rsidR="00000000" w:rsidRDefault="00E904DC">
      <w:pPr>
        <w:pStyle w:val="pj"/>
      </w:pPr>
      <w:r>
        <w:t xml:space="preserve">2. Ходатайство заявляется в письменном виде и подлежит немедленному рассмотрению. </w:t>
      </w:r>
    </w:p>
    <w:p w:rsidR="00000000" w:rsidRDefault="00E904DC">
      <w:pPr>
        <w:pStyle w:val="pj"/>
        <w:spacing w:after="240"/>
      </w:pPr>
      <w:r>
        <w:t>3. Решение об удовлетворении ходатайства либо об отказе в его удовлетворении выносится в виде определения.</w:t>
      </w:r>
    </w:p>
    <w:p w:rsidR="00000000" w:rsidRDefault="00E904DC">
      <w:pPr>
        <w:pStyle w:val="pj"/>
      </w:pPr>
      <w:bookmarkStart w:id="461" w:name="SUB5800000"/>
      <w:bookmarkEnd w:id="461"/>
      <w:r>
        <w:rPr>
          <w:rStyle w:val="s1"/>
        </w:rPr>
        <w:t>Статья 580</w:t>
      </w:r>
      <w:r>
        <w:rPr>
          <w:rStyle w:val="s1"/>
        </w:rPr>
        <w:t>.</w:t>
      </w:r>
      <w:r>
        <w:t xml:space="preserve"> Обстоятельства, исключающие производство по делу об административном правонарушении </w:t>
      </w:r>
    </w:p>
    <w:p w:rsidR="00000000" w:rsidRDefault="00E904DC">
      <w:pPr>
        <w:pStyle w:val="pj"/>
      </w:pPr>
      <w:r>
        <w:t xml:space="preserve">1. Производство по делу об административном правонарушении не может быть начато, а начатое подлежит прекращению при наличии хотя бы одного из следующих обстоятельств: </w:t>
      </w:r>
    </w:p>
    <w:p w:rsidR="00000000" w:rsidRDefault="00E904DC">
      <w:pPr>
        <w:pStyle w:val="pj"/>
      </w:pPr>
      <w:r>
        <w:t>1</w:t>
      </w:r>
      <w:r>
        <w:t xml:space="preserve">) отсутствия события административного правонарушения; </w:t>
      </w:r>
    </w:p>
    <w:p w:rsidR="00000000" w:rsidRDefault="00E904DC">
      <w:pPr>
        <w:pStyle w:val="pj"/>
      </w:pPr>
      <w:bookmarkStart w:id="462" w:name="SUB5800102"/>
      <w:bookmarkEnd w:id="462"/>
      <w:r>
        <w:t>2) отсутствия состава административного правонарушения, в том числе недостижение физическим лицом на момент совершения нарушения возраста, предусмотренного настоящим Кодексом, для привлечения к админи</w:t>
      </w:r>
      <w:r>
        <w:t xml:space="preserve">стративной ответственности, или невменяемости физического лица, совершившего противоправное действие; </w:t>
      </w:r>
    </w:p>
    <w:p w:rsidR="00000000" w:rsidRDefault="00E904DC">
      <w:pPr>
        <w:pStyle w:val="pj"/>
      </w:pPr>
      <w:r>
        <w:t xml:space="preserve">3) отмены закона или отдельных его положений, устанавливающих административную ответственность; </w:t>
      </w:r>
    </w:p>
    <w:p w:rsidR="00000000" w:rsidRDefault="00E904DC">
      <w:pPr>
        <w:pStyle w:val="pj"/>
      </w:pPr>
      <w:r>
        <w:t>4) утраты силы закона или отдельных его положений, устан</w:t>
      </w:r>
      <w:r>
        <w:t xml:space="preserve">авливающих административную ответственность вследствие признания их Конституционным Советом Республики Казахстан не соответствующими Конституции Республики Казахстан; </w:t>
      </w:r>
    </w:p>
    <w:p w:rsidR="00000000" w:rsidRDefault="00E904DC">
      <w:pPr>
        <w:pStyle w:val="pj"/>
      </w:pPr>
      <w:r>
        <w:t xml:space="preserve">5) истечения сроков давности привлечения к административной ответственности; </w:t>
      </w:r>
    </w:p>
    <w:p w:rsidR="00000000" w:rsidRDefault="00E904DC">
      <w:pPr>
        <w:pStyle w:val="pj"/>
      </w:pPr>
      <w:r>
        <w:t>6) наличия</w:t>
      </w:r>
      <w:r>
        <w:t xml:space="preserve"> по тому же факту в отношении лица, привлекаемого к административной ответственности, постановления судьи, органа (должностного лица) о наложении административного взыскания либо неотмененного постановления о прекращении дела об административном правонаруш</w:t>
      </w:r>
      <w:r>
        <w:t xml:space="preserve">ении, а также наличие по тому же факту постановления о возбуждении уголовного дела; </w:t>
      </w:r>
    </w:p>
    <w:p w:rsidR="00000000" w:rsidRDefault="00E904DC">
      <w:pPr>
        <w:pStyle w:val="pj"/>
      </w:pPr>
      <w:r>
        <w:t xml:space="preserve">7) смерти физического лица, в отношении которого ведется производство по делу. </w:t>
      </w:r>
    </w:p>
    <w:p w:rsidR="00000000" w:rsidRDefault="00E904DC">
      <w:pPr>
        <w:pStyle w:val="pj"/>
        <w:spacing w:after="240"/>
      </w:pPr>
      <w:r>
        <w:t>2. Производство по делу об административном правонарушении прекращается по основанию, преду</w:t>
      </w:r>
      <w:r>
        <w:t xml:space="preserve">смотренному </w:t>
      </w:r>
      <w:hyperlink w:anchor="sub5800102" w:history="1">
        <w:r>
          <w:rPr>
            <w:rStyle w:val="a4"/>
          </w:rPr>
          <w:t>подпунктом 2)</w:t>
        </w:r>
      </w:hyperlink>
      <w:r>
        <w:t xml:space="preserve"> части первой настоящей статьи, и в случае, когда причинение вреда является правомерным либо деяние совершено при обстоятельствах, которые в соответствии с </w:t>
      </w:r>
      <w:hyperlink w:anchor="sub380000" w:history="1">
        <w:r>
          <w:rPr>
            <w:rStyle w:val="a4"/>
          </w:rPr>
          <w:t>главой 5</w:t>
        </w:r>
      </w:hyperlink>
      <w:r>
        <w:t xml:space="preserve"> н</w:t>
      </w:r>
      <w:r>
        <w:t>астоящего Кодекса исключают административную ответственность.</w:t>
      </w:r>
    </w:p>
    <w:p w:rsidR="00000000" w:rsidRDefault="00E904DC">
      <w:pPr>
        <w:pStyle w:val="pj"/>
      </w:pPr>
      <w:bookmarkStart w:id="463" w:name="SUB5810000"/>
      <w:bookmarkEnd w:id="463"/>
      <w:r>
        <w:rPr>
          <w:rStyle w:val="s1"/>
        </w:rPr>
        <w:t>Статья 581.</w:t>
      </w:r>
      <w:r>
        <w:t xml:space="preserve"> Обстоятельства, позволяющие не привлекать к административной ответственности </w:t>
      </w:r>
    </w:p>
    <w:p w:rsidR="00000000" w:rsidRDefault="00E904DC">
      <w:pPr>
        <w:pStyle w:val="pj"/>
        <w:spacing w:after="240"/>
      </w:pPr>
      <w:r>
        <w:t>Производство по делу об административном правонарушении может быть прекращено в порядке, предусмотренном</w:t>
      </w:r>
      <w:r>
        <w:t xml:space="preserve"> настоящим Кодексом, в случаях, предусмотренных </w:t>
      </w:r>
      <w:hyperlink w:anchor="sub670000" w:history="1">
        <w:r>
          <w:rPr>
            <w:rStyle w:val="a4"/>
          </w:rPr>
          <w:t>статьями 67</w:t>
        </w:r>
      </w:hyperlink>
      <w:r>
        <w:t xml:space="preserve">, </w:t>
      </w:r>
      <w:hyperlink w:anchor="sub680000" w:history="1">
        <w:r>
          <w:rPr>
            <w:rStyle w:val="a4"/>
          </w:rPr>
          <w:t>68</w:t>
        </w:r>
      </w:hyperlink>
      <w:r>
        <w:t>, а также в случае передачи материала прокурору, органу предварительного следствия или дознания в связи с наличием в деянии призн</w:t>
      </w:r>
      <w:r>
        <w:t>аков состава преступления, предусмотренного уголовным законодательством.</w:t>
      </w:r>
    </w:p>
    <w:p w:rsidR="00000000" w:rsidRDefault="00E904DC">
      <w:pPr>
        <w:pStyle w:val="pj"/>
      </w:pPr>
      <w:r>
        <w:rPr>
          <w:rStyle w:val="s1"/>
        </w:rPr>
        <w:t>Статья 582.</w:t>
      </w:r>
      <w:r>
        <w:t xml:space="preserve"> Прокурорский надзор </w:t>
      </w:r>
    </w:p>
    <w:p w:rsidR="00000000" w:rsidRDefault="00E904DC">
      <w:pPr>
        <w:pStyle w:val="pj"/>
      </w:pPr>
      <w:r>
        <w:t xml:space="preserve">В соответствии со </w:t>
      </w:r>
      <w:hyperlink r:id="rId1024" w:anchor="sub_id=830000" w:history="1">
        <w:r>
          <w:rPr>
            <w:rStyle w:val="a4"/>
          </w:rPr>
          <w:t>статьей 83</w:t>
        </w:r>
      </w:hyperlink>
      <w:r>
        <w:t xml:space="preserve"> Конституции Республики Казахстан высши</w:t>
      </w:r>
      <w:r>
        <w:t>й надзор за точным и единообразным применением законов в процессе производства по делам об административных правонарушениях от имени государства осуществляется Генеральным прокурором Республики Казахстан как непосредственно, так и через подчиненных ему про</w:t>
      </w:r>
      <w:r>
        <w:t xml:space="preserve">куроров. </w:t>
      </w:r>
    </w:p>
    <w:p w:rsidR="00000000" w:rsidRDefault="00E904DC">
      <w:pPr>
        <w:pStyle w:val="pj"/>
        <w:spacing w:after="240"/>
      </w:pPr>
      <w:r>
        <w:rPr>
          <w:rStyle w:val="s3"/>
        </w:rPr>
        <w:t xml:space="preserve">См.: </w:t>
      </w:r>
      <w:hyperlink r:id="rId1025" w:anchor="sub_id=400000" w:history="1">
        <w:r>
          <w:rPr>
            <w:rStyle w:val="a4"/>
            <w:i/>
            <w:iCs/>
          </w:rPr>
          <w:t>Указ</w:t>
        </w:r>
      </w:hyperlink>
      <w:r>
        <w:rPr>
          <w:rStyle w:val="s3"/>
        </w:rPr>
        <w:t xml:space="preserve"> Президента Республики Казахстан, имеющий силу закона, от 21 декабря 1995 г. № 2709 "О Прокуратуре Республики Казахстан", </w:t>
      </w:r>
      <w:hyperlink r:id="rId1026" w:anchor="sub_id=100" w:history="1">
        <w:r>
          <w:rPr>
            <w:rStyle w:val="a4"/>
            <w:i/>
            <w:iCs/>
          </w:rPr>
          <w:t>Инструкцию</w:t>
        </w:r>
      </w:hyperlink>
      <w:r>
        <w:rPr>
          <w:rStyle w:val="s3"/>
        </w:rPr>
        <w:t xml:space="preserve"> о прокурорском надзоре за законностью судебных актов по административным делам.</w:t>
      </w:r>
    </w:p>
    <w:p w:rsidR="00000000" w:rsidRDefault="00E904DC">
      <w:pPr>
        <w:pStyle w:val="pj"/>
      </w:pPr>
      <w:bookmarkStart w:id="464" w:name="SUB5830000"/>
      <w:bookmarkEnd w:id="464"/>
      <w:r>
        <w:rPr>
          <w:rStyle w:val="s1"/>
        </w:rPr>
        <w:t>Статья 583.</w:t>
      </w:r>
      <w:r>
        <w:t xml:space="preserve"> Полномочия прокурора по обеспечению законности производства по делам об административных правонарушениях </w:t>
      </w:r>
    </w:p>
    <w:p w:rsidR="00000000" w:rsidRDefault="00E904DC">
      <w:pPr>
        <w:pStyle w:val="pj"/>
      </w:pPr>
      <w:r>
        <w:t xml:space="preserve">1. По результатам проверок производства по делам об административных правонарушениях прокурор вправе: </w:t>
      </w:r>
    </w:p>
    <w:p w:rsidR="00000000" w:rsidRDefault="00E904DC">
      <w:pPr>
        <w:pStyle w:val="pj"/>
      </w:pPr>
      <w:r>
        <w:t xml:space="preserve">1) вносить в суд, иному уполномоченному органу или его должностному лицу протест на постановление по делу об административном правонарушении; </w:t>
      </w:r>
    </w:p>
    <w:p w:rsidR="00000000" w:rsidRDefault="00E904DC">
      <w:pPr>
        <w:pStyle w:val="pj"/>
      </w:pPr>
      <w:r>
        <w:t>2) давать</w:t>
      </w:r>
      <w:r>
        <w:t xml:space="preserve"> письменные указания уполномоченным должностным лицам и органам (кроме суда) о производстве дополнительной проверки; </w:t>
      </w:r>
    </w:p>
    <w:p w:rsidR="00000000" w:rsidRDefault="00E904DC">
      <w:pPr>
        <w:pStyle w:val="pj"/>
      </w:pPr>
      <w:r>
        <w:t xml:space="preserve">3) требовать от уполномоченных органов проведения проверки в подконтрольных или подведомственных им организациях; </w:t>
      </w:r>
    </w:p>
    <w:p w:rsidR="00000000" w:rsidRDefault="00E904DC">
      <w:pPr>
        <w:pStyle w:val="pj"/>
      </w:pPr>
      <w:r>
        <w:t>4) в установленных зако</w:t>
      </w:r>
      <w:r>
        <w:t xml:space="preserve">ном случаях прекращать производство об административном правонарушении; </w:t>
      </w:r>
    </w:p>
    <w:p w:rsidR="00000000" w:rsidRDefault="00E904DC">
      <w:pPr>
        <w:pStyle w:val="pj"/>
      </w:pPr>
      <w:r>
        <w:t xml:space="preserve">5) приостанавливать исполнение постановления об административном взыскании; </w:t>
      </w:r>
    </w:p>
    <w:p w:rsidR="00000000" w:rsidRDefault="00E904DC">
      <w:pPr>
        <w:pStyle w:val="pj"/>
      </w:pPr>
      <w:bookmarkStart w:id="465" w:name="SUB5830106"/>
      <w:bookmarkEnd w:id="465"/>
      <w:r>
        <w:t xml:space="preserve">6) выносить постановление об освобождении лица, незаконно подвергнутого административному задержанию; </w:t>
      </w:r>
    </w:p>
    <w:p w:rsidR="00000000" w:rsidRDefault="00E904DC">
      <w:pPr>
        <w:pStyle w:val="pj"/>
      </w:pPr>
      <w:r>
        <w:t>7) выносить постановление или требование о снятии любых мер запретительного или ограничительного характера, наложенных должностными лицами полномочных государственных органов в связи с исполнением своих обязанностей в случаях нарушения прав и законных инте</w:t>
      </w:r>
      <w:r>
        <w:t xml:space="preserve">ресов физических, юридических лиц и государства; </w:t>
      </w:r>
    </w:p>
    <w:p w:rsidR="00000000" w:rsidRDefault="00E904DC">
      <w:pPr>
        <w:pStyle w:val="pj"/>
      </w:pPr>
      <w:r>
        <w:t xml:space="preserve">8) выносить постановление о возбуждении производства по делу об административном правонарушении. </w:t>
      </w:r>
    </w:p>
    <w:p w:rsidR="00000000" w:rsidRDefault="00E904DC">
      <w:pPr>
        <w:pStyle w:val="pj"/>
        <w:spacing w:after="240"/>
      </w:pPr>
      <w:r>
        <w:t xml:space="preserve">2. Акты прокурора, указанные в </w:t>
      </w:r>
      <w:hyperlink w:anchor="sub5830106" w:history="1">
        <w:r>
          <w:rPr>
            <w:rStyle w:val="a4"/>
          </w:rPr>
          <w:t>подпунктах 6) и 7)</w:t>
        </w:r>
      </w:hyperlink>
      <w:r>
        <w:t xml:space="preserve"> части первой настоящей ст</w:t>
      </w:r>
      <w:r>
        <w:t>атьи, подлежат немедленному исполнению. Должностные лица, виновные в задержке исполнения указанных актов прокурора, несут ответственность, установленную законом.</w:t>
      </w:r>
    </w:p>
    <w:p w:rsidR="00000000" w:rsidRDefault="00E904DC">
      <w:pPr>
        <w:pStyle w:val="pc"/>
      </w:pPr>
      <w:bookmarkStart w:id="466" w:name="SUB5840000"/>
      <w:bookmarkEnd w:id="466"/>
      <w:r>
        <w:rPr>
          <w:rStyle w:val="s1"/>
        </w:rPr>
        <w:t>Глава 34</w:t>
      </w:r>
      <w:r>
        <w:t xml:space="preserve"> </w:t>
      </w:r>
    </w:p>
    <w:p w:rsidR="00000000" w:rsidRDefault="00E904DC">
      <w:pPr>
        <w:pStyle w:val="pc"/>
      </w:pPr>
      <w:r>
        <w:rPr>
          <w:rStyle w:val="s1"/>
        </w:rPr>
        <w:t>Участники производства по делам об административных</w:t>
      </w:r>
      <w:r>
        <w:t xml:space="preserve"> </w:t>
      </w:r>
    </w:p>
    <w:p w:rsidR="00000000" w:rsidRDefault="00E904DC">
      <w:pPr>
        <w:pStyle w:val="pc"/>
        <w:spacing w:after="240"/>
      </w:pPr>
      <w:r>
        <w:rPr>
          <w:rStyle w:val="s1"/>
        </w:rPr>
        <w:t>правонарушениях, их права и обязанности</w:t>
      </w:r>
    </w:p>
    <w:p w:rsidR="00000000" w:rsidRDefault="00E904DC">
      <w:pPr>
        <w:pStyle w:val="pj"/>
      </w:pPr>
      <w:r>
        <w:rPr>
          <w:rStyle w:val="s1"/>
        </w:rPr>
        <w:t>Статья 584.</w:t>
      </w:r>
      <w:r>
        <w:t xml:space="preserve"> Лицо, в отношении которого ведется производство по делу об административном правонарушении </w:t>
      </w:r>
    </w:p>
    <w:p w:rsidR="00000000" w:rsidRDefault="00E904DC">
      <w:pPr>
        <w:pStyle w:val="pj"/>
      </w:pPr>
      <w:r>
        <w:t>1. Лицо, в отношении которого ведется производство по делу об административном правонарушении, вправе знакомитьс</w:t>
      </w:r>
      <w:r>
        <w:t xml:space="preserve">я с протоколом и другими материалами дела, давать объяснения, делать замечания по содержанию и оформлению протокола, представлять доказательства, заявлять ходатайства и отводы, пользоваться юридической помощью защитника, при рассмотрении дела выступать на </w:t>
      </w:r>
      <w:r>
        <w:t>родном языке или языке, которым владеет, и пользоваться услугами переводчика, если не владеет языком, на котором ведется производство; обжаловать применение мер обеспечения производства по делу, протокол об административном правонарушении и постановление п</w:t>
      </w:r>
      <w:r>
        <w:t xml:space="preserve">о делу, а также пользоваться иными процессуальными правами, предоставленными ему настоящим Кодексом. </w:t>
      </w:r>
    </w:p>
    <w:p w:rsidR="00000000" w:rsidRDefault="00E904DC">
      <w:pPr>
        <w:pStyle w:val="pj"/>
      </w:pPr>
      <w:r>
        <w:t>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w:t>
      </w:r>
      <w:r>
        <w:t xml:space="preserve">ушении. В отсутствие указанного лица дело может быть рассмотрено лишь в случаях,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 </w:t>
      </w:r>
    </w:p>
    <w:p w:rsidR="00000000" w:rsidRDefault="00E904DC">
      <w:pPr>
        <w:pStyle w:val="pj"/>
      </w:pPr>
      <w:r>
        <w:t>3. При рассмотрени</w:t>
      </w:r>
      <w:r>
        <w:t>и дела об административном правонарушении, совершенном лицом, не достигшим восемнадцатилетнего возраста, либо совершение которого влечет административное взыскание в виде административного ареста, конфискации или возмездного изъятия предмета, явившегося ор</w:t>
      </w:r>
      <w:r>
        <w:t>удием совершения или непосредственным объектом административного правонарушения, либо конфискации доходов (дивидендов), денег и ценных бумаг, полученных вследствие совершения административного правонарушения, а также административного выдворения за пределы</w:t>
      </w:r>
      <w:r>
        <w:t xml:space="preserve"> Республики Казахстан иностранца либо лица без гражданства или лишения специального права, предоставленного лицу, присутствие лица, привлекаемого к административной ответственности, обязательно. </w:t>
      </w:r>
    </w:p>
    <w:p w:rsidR="00000000" w:rsidRDefault="00E904DC">
      <w:pPr>
        <w:pStyle w:val="pj"/>
      </w:pPr>
      <w:bookmarkStart w:id="467" w:name="SUB5840400"/>
      <w:bookmarkEnd w:id="467"/>
      <w:r>
        <w:t>4. В случае уклонения лиц, указанных в части третьей настоящ</w:t>
      </w:r>
      <w:r>
        <w:t>ей статьи, от явки по вызову судьи, органа (должностного лица), в производстве которого находится дело об административном правонарушении, это лицо может быть подвергнуто приводу органом внутренних дел (полицией) на основании определения судьи, органа (дол</w:t>
      </w:r>
      <w:r>
        <w:t xml:space="preserve">жностного лица). </w:t>
      </w:r>
    </w:p>
    <w:p w:rsidR="00000000" w:rsidRDefault="00E904DC">
      <w:pPr>
        <w:pStyle w:val="pj"/>
        <w:spacing w:after="240"/>
      </w:pPr>
      <w:r>
        <w:t>5.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отрицательно повлиять на него.</w:t>
      </w:r>
    </w:p>
    <w:p w:rsidR="00000000" w:rsidRDefault="00E904DC">
      <w:pPr>
        <w:pStyle w:val="pj"/>
      </w:pPr>
      <w:r>
        <w:rPr>
          <w:rStyle w:val="s1"/>
        </w:rPr>
        <w:t xml:space="preserve">Статья </w:t>
      </w:r>
      <w:r>
        <w:rPr>
          <w:rStyle w:val="s1"/>
        </w:rPr>
        <w:t>585.</w:t>
      </w:r>
      <w:r>
        <w:t xml:space="preserve"> Потерпевший </w:t>
      </w:r>
    </w:p>
    <w:p w:rsidR="00000000" w:rsidRDefault="00E904DC">
      <w:pPr>
        <w:pStyle w:val="pj"/>
      </w:pPr>
      <w:r>
        <w:t xml:space="preserve">1. Потерпевшим является физическое или юридическое лицо, которому административным правонарушением причинен физический, имущественный или моральный вред. </w:t>
      </w:r>
    </w:p>
    <w:p w:rsidR="00000000" w:rsidRDefault="00E904DC">
      <w:pPr>
        <w:pStyle w:val="pj"/>
      </w:pPr>
      <w:r>
        <w:t>2. Потерпевший вправе знакомиться со всеми материалами дела, давать объяснения, пре</w:t>
      </w:r>
      <w:r>
        <w:t>дставлять доказательства, заявлять ходатайства и отводы, иметь представителя, обжаловать протокол об административном правонарушении и постановление по делу об административном правонарушении, пользоваться иными процессуальными правами, предоставленными ем</w:t>
      </w:r>
      <w:r>
        <w:t xml:space="preserve">у настоящим Кодексом. </w:t>
      </w:r>
    </w:p>
    <w:p w:rsidR="00000000" w:rsidRDefault="00E904DC">
      <w:pPr>
        <w:pStyle w:val="pj"/>
      </w:pPr>
      <w:r>
        <w:t>3. Дело об административном правонарушении рассматривается с участием потерпевшего. В его отсутствие дело может быть рассмотрено лишь в случаях, когда имеются данные о надлежащем его извещении о месте и времени рассмотрения дела и ес</w:t>
      </w:r>
      <w:r>
        <w:t xml:space="preserve">ли от него не поступало ходатайство об отложении рассмотрения дела. </w:t>
      </w:r>
    </w:p>
    <w:p w:rsidR="00000000" w:rsidRDefault="00E904DC">
      <w:pPr>
        <w:pStyle w:val="pj"/>
        <w:spacing w:after="240"/>
      </w:pPr>
      <w:r>
        <w:t xml:space="preserve">4. Потерпевший может быть опрошен в качестве свидетеля в порядке, предусмотренном </w:t>
      </w:r>
      <w:hyperlink w:anchor="sub5940000" w:history="1">
        <w:r>
          <w:rPr>
            <w:rStyle w:val="a4"/>
          </w:rPr>
          <w:t>статьей 594</w:t>
        </w:r>
      </w:hyperlink>
      <w:r>
        <w:t xml:space="preserve"> настоящего Кодекса. Если потерпевшим является юридическое ли</w:t>
      </w:r>
      <w:r>
        <w:t>цо, в качестве свидетеля может быть опрошен его законный представитель.</w:t>
      </w:r>
    </w:p>
    <w:p w:rsidR="00000000" w:rsidRDefault="00E904DC">
      <w:pPr>
        <w:pStyle w:val="pj"/>
      </w:pPr>
      <w:r>
        <w:rPr>
          <w:rStyle w:val="s1"/>
        </w:rPr>
        <w:t>Статья 586.</w:t>
      </w:r>
      <w:r>
        <w:t xml:space="preserve"> Законные представители физического лица </w:t>
      </w:r>
    </w:p>
    <w:p w:rsidR="00000000" w:rsidRDefault="00E904DC">
      <w:pPr>
        <w:pStyle w:val="pj"/>
      </w:pPr>
      <w:r>
        <w:t>1. Защиту прав и законных интересов физического лица, в отношении которого ведется производство по делу об административном правона</w:t>
      </w:r>
      <w:r>
        <w:t xml:space="preserve">рушении, или потерпевшего, являющихся несовершеннолетними или по своему физическому или психическому состоянию лишенных возможности самостоятельно осуществлять свои права, осуществляют их законные представители. </w:t>
      </w:r>
    </w:p>
    <w:p w:rsidR="00000000" w:rsidRDefault="00E904DC">
      <w:pPr>
        <w:pStyle w:val="pj"/>
      </w:pPr>
      <w:r>
        <w:t>2. Законными представителями физического ли</w:t>
      </w:r>
      <w:r>
        <w:t xml:space="preserve">ца признаются родители, усыновители, опекуны, попечители и иные лица, на попечении или иждивении которых оно находится. </w:t>
      </w:r>
    </w:p>
    <w:p w:rsidR="00000000" w:rsidRDefault="00E904DC">
      <w:pPr>
        <w:pStyle w:val="pj"/>
      </w:pPr>
      <w:r>
        <w:t>3. Родственные связи или соответствующие полномочия лиц, являющихся законными представителями физического лица, удостоверяются документ</w:t>
      </w:r>
      <w:r>
        <w:t xml:space="preserve">ами, предусмотренными законодательством Республики Казахстан. </w:t>
      </w:r>
    </w:p>
    <w:p w:rsidR="00000000" w:rsidRDefault="00E904DC">
      <w:pPr>
        <w:pStyle w:val="pj"/>
      </w:pPr>
      <w:r>
        <w:t>4. Законный представитель физического лица, в отношении которого ведется производство по делу об административном правонарушении, допускается к участию в деле с момента административного задерж</w:t>
      </w:r>
      <w:r>
        <w:t xml:space="preserve">ания лица, привлекаемого к административной ответственности, или составления протокола об административном правонарушении. </w:t>
      </w:r>
    </w:p>
    <w:p w:rsidR="00000000" w:rsidRDefault="00E904DC">
      <w:pPr>
        <w:pStyle w:val="pj"/>
      </w:pPr>
      <w:r>
        <w:t xml:space="preserve">5. Законные представители физического лица, в отношении которого ведется производство по делу об административном правонарушении, и </w:t>
      </w:r>
      <w:r>
        <w:t xml:space="preserve">потерпевшего имеют права и несут обязанности, предусмотренные настоящим Кодексом в отношении представляемых ими лиц. </w:t>
      </w:r>
    </w:p>
    <w:p w:rsidR="00000000" w:rsidRDefault="00E904DC">
      <w:pPr>
        <w:pStyle w:val="pj"/>
        <w:spacing w:after="240"/>
      </w:pPr>
      <w:bookmarkStart w:id="468" w:name="SUB5860600"/>
      <w:bookmarkEnd w:id="468"/>
      <w:r>
        <w:t>6. При рассмотрении дела об административном правонарушении, совершенном лицом, не достигшим восемнадцатилетнего возраста, участие его зак</w:t>
      </w:r>
      <w:r>
        <w:t>онного представителя обязательно. В случае уклонения от явки законный представитель несовершеннолетнего может быть подвергнут приводу, осуществляемому органом внутренних дел (полицией).</w:t>
      </w:r>
    </w:p>
    <w:p w:rsidR="00000000" w:rsidRDefault="00E904DC">
      <w:pPr>
        <w:pStyle w:val="pj"/>
      </w:pPr>
      <w:r>
        <w:rPr>
          <w:rStyle w:val="s1"/>
        </w:rPr>
        <w:t>Статья 587.</w:t>
      </w:r>
      <w:r>
        <w:t xml:space="preserve"> Законные представители юридического лица </w:t>
      </w:r>
    </w:p>
    <w:p w:rsidR="00000000" w:rsidRDefault="00E904DC">
      <w:pPr>
        <w:pStyle w:val="pj"/>
      </w:pPr>
      <w:r>
        <w:t>1. Защиту прав и</w:t>
      </w:r>
      <w:r>
        <w:t xml:space="preserve"> законных интересов юридического лица, в отношении которого ведется производство по делу об административном правонарушении, или являющегося потерпевшим, осуществляют его законные представители. </w:t>
      </w:r>
    </w:p>
    <w:p w:rsidR="00000000" w:rsidRDefault="00E904DC">
      <w:pPr>
        <w:pStyle w:val="pj"/>
      </w:pPr>
      <w:r>
        <w:t>2. Законными представителями юридического лица являются его руководитель, а также иное лицо, являющееся в соответствии с законом или учредительными документами органом юридического лица. Законные представители юридического лица, в отношении которого ведетс</w:t>
      </w:r>
      <w:r>
        <w:t xml:space="preserve">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 </w:t>
      </w:r>
    </w:p>
    <w:p w:rsidR="00000000" w:rsidRDefault="00E904DC">
      <w:pPr>
        <w:pStyle w:val="pj"/>
      </w:pPr>
      <w:r>
        <w:t>3. Полномочия законного представителя юридического лица подтверждаются докуме</w:t>
      </w:r>
      <w:r>
        <w:t xml:space="preserve">нтами, удостоверяющими его служебное положение. </w:t>
      </w:r>
    </w:p>
    <w:p w:rsidR="00000000" w:rsidRDefault="00E904DC">
      <w:pPr>
        <w:pStyle w:val="pj"/>
      </w:pPr>
      <w:r>
        <w:t>4. Дело об административном правонарушении рассматривается с участием законного представителя или защитника юридического лица, в отношении которого ведется производство по делу об административном правонаруш</w:t>
      </w:r>
      <w:r>
        <w:t xml:space="preserve">ении. В отсутствие указанных лиц дело может быть рассмотрено лишь в случаях, когда имеются данные об их надлежащем извещении о месте и времени рассмотрения дела, если от них не поступило ходатайство об отложении рассмотрения дела. </w:t>
      </w:r>
    </w:p>
    <w:p w:rsidR="00000000" w:rsidRDefault="00E904DC">
      <w:pPr>
        <w:pStyle w:val="pj"/>
      </w:pPr>
      <w:r>
        <w:t>5. При рассмотрении дела</w:t>
      </w:r>
      <w:r>
        <w:t xml:space="preserve"> об административном правонарушении, совершение которого влечет административное взыскание в виде конфискации или возмездного изъятия предмета, явившегося орудием совершения или непосредственным объектом административного правонарушения, либо конфискации д</w:t>
      </w:r>
      <w:r>
        <w:t xml:space="preserve">оходов (дивидендов), денег и ценных бумаг, полученных вследствие совершения административного правонарушения, присутствие законного представителя или защитника юридического лица, привлекаемого к административной ответственности, обязательно. </w:t>
      </w:r>
    </w:p>
    <w:p w:rsidR="00000000" w:rsidRDefault="00E904DC">
      <w:pPr>
        <w:pStyle w:val="pj"/>
        <w:spacing w:after="240"/>
      </w:pPr>
      <w:r>
        <w:t>6. В случае у</w:t>
      </w:r>
      <w:r>
        <w:t xml:space="preserve">клонения законного представителя юридического лица от явки по вызову судьи, органа (должностного лица), в производстве которого находится дело, указанное лицо может быть подвергнуто приводу органом внутренних дел (полицией) на основании определения судьи, </w:t>
      </w:r>
      <w:r>
        <w:t>органа (должностного лица).</w:t>
      </w:r>
    </w:p>
    <w:p w:rsidR="00000000" w:rsidRDefault="00E904DC">
      <w:pPr>
        <w:pStyle w:val="pj"/>
      </w:pPr>
      <w:r>
        <w:rPr>
          <w:rStyle w:val="s1"/>
        </w:rPr>
        <w:t>Статья 588.</w:t>
      </w:r>
      <w:r>
        <w:t xml:space="preserve"> Защитник </w:t>
      </w:r>
    </w:p>
    <w:p w:rsidR="00000000" w:rsidRDefault="00E904DC">
      <w:pPr>
        <w:pStyle w:val="pj"/>
      </w:pPr>
      <w:r>
        <w:t xml:space="preserve">1. Защитник - лицо, осуществляющее в установленном законом порядке защиту прав и интересов лица, привлекаемого к административной ответственности, и оказывающее ему юридическую помощь. </w:t>
      </w:r>
    </w:p>
    <w:p w:rsidR="00000000" w:rsidRDefault="00E904DC">
      <w:pPr>
        <w:pStyle w:val="pj"/>
      </w:pPr>
      <w:r>
        <w:t>2. В качестве защитн</w:t>
      </w:r>
      <w:r>
        <w:t>иков допускаются адвокаты, супруг (супруга), близкие родственники или законные представители лица, привлекаемого к административной ответственности, представители профсоюзов и других общественных объединений по делам членов этих объединений. Иностранные ад</w:t>
      </w:r>
      <w:r>
        <w:t xml:space="preserve">вокаты допускаются к участию в деле в качестве защитников, если это предусмотрено международным договором Республики Казахстан с соответствующим государством на взаимной основе в порядке, определяемом законодательством. </w:t>
      </w:r>
    </w:p>
    <w:p w:rsidR="00000000" w:rsidRDefault="00E904DC">
      <w:pPr>
        <w:pStyle w:val="pj"/>
      </w:pPr>
      <w:r>
        <w:t>3. Защитник допускается к участию в</w:t>
      </w:r>
      <w:r>
        <w:t xml:space="preserve"> деле с момента административного задержания лица, привлекаемого к административной ответственности, или составления протокола об административном правонарушении. </w:t>
      </w:r>
    </w:p>
    <w:p w:rsidR="00000000" w:rsidRDefault="00E904DC">
      <w:pPr>
        <w:pStyle w:val="pj"/>
      </w:pPr>
      <w:r>
        <w:t>4. Одно и то же лицо не может быть защитником двух лиц, привлекаемых к административной отве</w:t>
      </w:r>
      <w:r>
        <w:t xml:space="preserve">тственности, если интересы одного из них противоречат интересам другого. </w:t>
      </w:r>
    </w:p>
    <w:p w:rsidR="00000000" w:rsidRDefault="00E904DC">
      <w:pPr>
        <w:pStyle w:val="pj"/>
        <w:spacing w:after="240"/>
      </w:pPr>
      <w:r>
        <w:t>5. Адвокат не вправе отказаться от принятой на себя защиты лица, привлекаемого к административной ответственности.</w:t>
      </w:r>
    </w:p>
    <w:p w:rsidR="00000000" w:rsidRDefault="00E904DC">
      <w:pPr>
        <w:pStyle w:val="pj"/>
      </w:pPr>
      <w:bookmarkStart w:id="469" w:name="SUB5890000"/>
      <w:bookmarkEnd w:id="469"/>
      <w:r>
        <w:rPr>
          <w:rStyle w:val="s3"/>
        </w:rPr>
        <w:t xml:space="preserve">В статью 589 внесены изменения в соответствии с </w:t>
      </w:r>
      <w:hyperlink r:id="rId1027" w:anchor="sub_id=158" w:history="1">
        <w:r>
          <w:rPr>
            <w:rStyle w:val="a4"/>
            <w:i/>
            <w:iCs/>
          </w:rPr>
          <w:t>Законом</w:t>
        </w:r>
      </w:hyperlink>
      <w:r>
        <w:rPr>
          <w:rStyle w:val="s3"/>
        </w:rPr>
        <w:t xml:space="preserve"> от 05.12.03 г. № 506-II (</w:t>
      </w:r>
      <w:hyperlink r:id="rId1028" w:anchor="sub_id=5890000" w:history="1">
        <w:r>
          <w:rPr>
            <w:rStyle w:val="a4"/>
            <w:i/>
            <w:iCs/>
          </w:rPr>
          <w:t>см. стар. ред.</w:t>
        </w:r>
      </w:hyperlink>
      <w:r>
        <w:rPr>
          <w:rStyle w:val="s3"/>
        </w:rPr>
        <w:t>)</w:t>
      </w:r>
      <w:r>
        <w:t xml:space="preserve"> </w:t>
      </w:r>
    </w:p>
    <w:p w:rsidR="00000000" w:rsidRDefault="00E904DC">
      <w:pPr>
        <w:pStyle w:val="pj"/>
      </w:pPr>
      <w:r>
        <w:rPr>
          <w:rStyle w:val="s1"/>
        </w:rPr>
        <w:t>Статья 589.</w:t>
      </w:r>
      <w:r>
        <w:t xml:space="preserve"> Обязательное участие защитника </w:t>
      </w:r>
    </w:p>
    <w:p w:rsidR="00000000" w:rsidRDefault="00E904DC">
      <w:pPr>
        <w:pStyle w:val="pj"/>
      </w:pPr>
      <w:r>
        <w:t>1. Участие защитн</w:t>
      </w:r>
      <w:r>
        <w:t xml:space="preserve">ика в производстве по делу об административном правонарушении обязательно в случаях, если: </w:t>
      </w:r>
    </w:p>
    <w:p w:rsidR="00000000" w:rsidRDefault="00E904DC">
      <w:pPr>
        <w:pStyle w:val="pj"/>
      </w:pPr>
      <w:r>
        <w:t xml:space="preserve">1) об этом ходатайствует лицо, привлекаемое к административной ответственности; </w:t>
      </w:r>
    </w:p>
    <w:p w:rsidR="00000000" w:rsidRDefault="00E904DC">
      <w:pPr>
        <w:pStyle w:val="pj"/>
      </w:pPr>
      <w:r>
        <w:t>2) лицо, привлекаемое к административной ответственности, в силу физических или пси</w:t>
      </w:r>
      <w:r>
        <w:t xml:space="preserve">хических недостатков не может самостоятельно осуществлять свое право на защиту; </w:t>
      </w:r>
    </w:p>
    <w:p w:rsidR="00000000" w:rsidRDefault="00E904DC">
      <w:pPr>
        <w:pStyle w:val="pj"/>
      </w:pPr>
      <w:r>
        <w:t xml:space="preserve">3) лицо, привлекаемое к административной ответственности, не владеет языком, на котором ведется производство; </w:t>
      </w:r>
    </w:p>
    <w:p w:rsidR="00000000" w:rsidRDefault="00E904DC">
      <w:pPr>
        <w:pStyle w:val="pj"/>
      </w:pPr>
      <w:r>
        <w:t>4) в материалах дела есть данные, позволяющие полагать, что лицу</w:t>
      </w:r>
      <w:r>
        <w:t xml:space="preserve">, привлекаемому к административной ответственности, могут быть назначены принудительные меры медицинского характера; </w:t>
      </w:r>
    </w:p>
    <w:p w:rsidR="00000000" w:rsidRDefault="00E904DC">
      <w:pPr>
        <w:pStyle w:val="pj"/>
      </w:pPr>
      <w:r>
        <w:t xml:space="preserve">5) лицо, привлекаемое к административной ответственности, является несовершеннолетним. </w:t>
      </w:r>
    </w:p>
    <w:p w:rsidR="00000000" w:rsidRDefault="00E904DC">
      <w:pPr>
        <w:pStyle w:val="pj"/>
        <w:spacing w:after="240"/>
      </w:pPr>
      <w:r>
        <w:t>2. Если при наличии обстоятельств, предусмотренных</w:t>
      </w:r>
      <w:r>
        <w:t xml:space="preserve"> частью первой настоящей статьи, защитник не приглашен самим лицом, привлекаемым к административной ответственности, его законными представителями, а также другими лицами по его поручению, судья, орган (должностное лицо), уполномоченные рассматривать дела </w:t>
      </w:r>
      <w:r>
        <w:t>об административных правонарушениях, обязаны обеспечить участие защитника на соответствующей стадии производства, о чем ими выносится постановление, обязательное для профессиональной организации адвокатов.</w:t>
      </w:r>
    </w:p>
    <w:p w:rsidR="00000000" w:rsidRDefault="00E904DC">
      <w:pPr>
        <w:pStyle w:val="pj"/>
      </w:pPr>
      <w:r>
        <w:rPr>
          <w:rStyle w:val="s1"/>
        </w:rPr>
        <w:t>Статья 590.</w:t>
      </w:r>
      <w:r>
        <w:t xml:space="preserve"> Приглашение, назначение, замена защитн</w:t>
      </w:r>
      <w:r>
        <w:t xml:space="preserve">ика, оплата его труда </w:t>
      </w:r>
    </w:p>
    <w:p w:rsidR="00000000" w:rsidRDefault="00E904DC">
      <w:pPr>
        <w:pStyle w:val="pj"/>
      </w:pPr>
      <w:r>
        <w:t>1. Защитник приглашается лицом, в отношении которого ведется производство по делу об административном правонарушении, его законными представителями, а также другими лицами по поручению или с согласия лица, в отношении которого ведетс</w:t>
      </w:r>
      <w:r>
        <w:t xml:space="preserve">я производство по делу об административном правонарушении. Лицо, в отношении которого ведется производство по делу об административном правонарушении, вправе пригласить для защиты нескольких защитников. </w:t>
      </w:r>
    </w:p>
    <w:p w:rsidR="00000000" w:rsidRDefault="00E904DC">
      <w:pPr>
        <w:pStyle w:val="pj"/>
      </w:pPr>
      <w:r>
        <w:t>2. По просьбе лица, в отношении которого ведется про</w:t>
      </w:r>
      <w:r>
        <w:t xml:space="preserve">изводство по делу об административном правонарушении, участие защитника обеспечивается судьей, органом (должностным лицом), уполномоченным рассматривать дела об административных правонарушениях. </w:t>
      </w:r>
    </w:p>
    <w:p w:rsidR="00000000" w:rsidRDefault="00E904DC">
      <w:pPr>
        <w:pStyle w:val="pj"/>
      </w:pPr>
      <w:r>
        <w:t xml:space="preserve">3. В тех случаях, когда участие избранного или назначенного </w:t>
      </w:r>
      <w:r>
        <w:t>защитника невозможно в течение двадцати четырех часов, судья, орган (должностное лицо), уполномоченный рассматривать дела об административных правонарушениях, вправе предложить лицу, в отношении которого ведется производство по делу об административном пра</w:t>
      </w:r>
      <w:r>
        <w:t>вонарушении, пригласить другого защитника или принять меры к назначению защитника через коллегию адвокатов или ее структурные подразделения. Судья, орган (должностное лицо), уполномоченный рассматривать дела об административных правонарушениях, не вправе р</w:t>
      </w:r>
      <w:r>
        <w:t xml:space="preserve">екомендовать лицу, в отношении которого ведется производство по делу об административном правонарушении, пригласить в качестве защитника определенное лицо. </w:t>
      </w:r>
    </w:p>
    <w:p w:rsidR="00000000" w:rsidRDefault="00E904DC">
      <w:pPr>
        <w:pStyle w:val="pj"/>
      </w:pPr>
      <w:r>
        <w:t>4. В случае административного задержания, если явка защитника, избранного лицом, в отношении которо</w:t>
      </w:r>
      <w:r>
        <w:t>го ведется производство по делу об административном правонарушении, невозможна в течение трех часов, судья, орган (должностное лицо), уполномоченный рассматривать дела об административных правонарушениях, предлагает лицу, в отношении которого ведется произ</w:t>
      </w:r>
      <w:r>
        <w:t xml:space="preserve">водство по делу об административном правонарушении, пригласить другого защитника, а в случае отказа принимает меры к назначению защитника через коллегию адвокатов или ее структурные подразделения. </w:t>
      </w:r>
    </w:p>
    <w:p w:rsidR="00000000" w:rsidRDefault="00E904DC">
      <w:pPr>
        <w:pStyle w:val="pj"/>
      </w:pPr>
      <w:r>
        <w:t xml:space="preserve">5. Оплата труда адвоката производится в соответствии с </w:t>
      </w:r>
      <w:hyperlink r:id="rId1029" w:anchor="sub_id=50000" w:history="1">
        <w:r>
          <w:rPr>
            <w:rStyle w:val="a4"/>
          </w:rPr>
          <w:t>законодательством</w:t>
        </w:r>
      </w:hyperlink>
      <w:r>
        <w:t>. Судья, орган (должностное лицо), уполномоченный рассматривать дела об административных правонарушениях, при наличии к тому оснований вправе освободить лицо, в</w:t>
      </w:r>
      <w:r>
        <w:t xml:space="preserve"> отношении которого ведется производство по делу об административном правонарушении, полностью или частично от оплаты юридической помощи. В этом случае оплата труда производится </w:t>
      </w:r>
      <w:hyperlink r:id="rId1030" w:history="1">
        <w:r>
          <w:rPr>
            <w:rStyle w:val="a4"/>
          </w:rPr>
          <w:t>за счет госуда</w:t>
        </w:r>
        <w:r>
          <w:rPr>
            <w:rStyle w:val="a4"/>
          </w:rPr>
          <w:t>рства</w:t>
        </w:r>
      </w:hyperlink>
      <w:r>
        <w:t xml:space="preserve">. </w:t>
      </w:r>
    </w:p>
    <w:p w:rsidR="00000000" w:rsidRDefault="00E904DC">
      <w:pPr>
        <w:pStyle w:val="pj"/>
      </w:pPr>
      <w:r>
        <w:t xml:space="preserve">6. Расходы по оплате труда адвокатов могут быть отнесены за счет государства и в случае, предусмотренном частью второй </w:t>
      </w:r>
      <w:hyperlink w:anchor="sub5890000" w:history="1">
        <w:r>
          <w:rPr>
            <w:rStyle w:val="a4"/>
          </w:rPr>
          <w:t>статьи 589</w:t>
        </w:r>
      </w:hyperlink>
      <w:r>
        <w:t xml:space="preserve"> настоящего Кодекса, когда адвокат участвовал по назначению, без заключения соглашения</w:t>
      </w:r>
      <w:r>
        <w:t xml:space="preserve"> с клиентом в производстве по делу. </w:t>
      </w:r>
    </w:p>
    <w:p w:rsidR="00000000" w:rsidRDefault="00E904DC">
      <w:pPr>
        <w:pStyle w:val="pj"/>
        <w:spacing w:after="240"/>
      </w:pPr>
      <w:r>
        <w:t>7. Защитник представляет судье, органу (должностному лицу), уполномоченному рассматривать дела об административных правонарушениях, в подтверждение своего положения документы, удостоверяющие личность, и в соответствующи</w:t>
      </w:r>
      <w:r>
        <w:t>х случаях: документ, подтверждающий принадлежность к адвокатуре, и ордер юридической консультации на право участия адвоката в данном деле или приравненный к нему по значению документ; решение общественного объединения или его руководящего органа о назначен</w:t>
      </w:r>
      <w:r>
        <w:t>ии защитника; документ, подтверждающий родственные отношения с подозреваемым или обвиняемым.</w:t>
      </w:r>
    </w:p>
    <w:p w:rsidR="00000000" w:rsidRDefault="00E904DC">
      <w:pPr>
        <w:pStyle w:val="pj"/>
      </w:pPr>
      <w:r>
        <w:rPr>
          <w:rStyle w:val="s1"/>
        </w:rPr>
        <w:t>Статья 591.</w:t>
      </w:r>
      <w:r>
        <w:t xml:space="preserve"> Отказ от защитника </w:t>
      </w:r>
    </w:p>
    <w:p w:rsidR="00000000" w:rsidRDefault="00E904DC">
      <w:pPr>
        <w:pStyle w:val="pj"/>
      </w:pPr>
      <w:r>
        <w:t>1. Лицо, в отношении которого ведется производство по делу об административном правонарушении, вправе в любой момент производства по делу отказаться от защитника, что означает его намерение осуществлять свою защиту самостоятельно. Не принимается отказ от з</w:t>
      </w:r>
      <w:r>
        <w:t xml:space="preserve">ащитника по мотивам отсутствия средств для оплаты юридической помощи. Отказ оформляется в письменной форме. </w:t>
      </w:r>
    </w:p>
    <w:p w:rsidR="00000000" w:rsidRDefault="00E904DC">
      <w:pPr>
        <w:pStyle w:val="pj"/>
        <w:spacing w:after="240"/>
      </w:pPr>
      <w:r>
        <w:t>2. Отказ от защитника не лишает лицо, в отношении которого ведется производство по делу об административном правонарушении, права в дальнейшем хода</w:t>
      </w:r>
      <w:r>
        <w:t>тайствовать о допуске защитника к участию в деле. Вступление защитника в дело не влечет повторения действий, которые были к этому времени совершены в ходе рассмотрения дела об административном правонарушении.</w:t>
      </w:r>
    </w:p>
    <w:p w:rsidR="00000000" w:rsidRDefault="00E904DC">
      <w:pPr>
        <w:pStyle w:val="pj"/>
      </w:pPr>
      <w:r>
        <w:rPr>
          <w:rStyle w:val="s1"/>
        </w:rPr>
        <w:t>Статья 592.</w:t>
      </w:r>
      <w:r>
        <w:t xml:space="preserve"> Полномочия защитника </w:t>
      </w:r>
    </w:p>
    <w:p w:rsidR="00000000" w:rsidRDefault="00E904DC">
      <w:pPr>
        <w:pStyle w:val="pj"/>
      </w:pPr>
      <w:r>
        <w:t>1. Защитник в</w:t>
      </w:r>
      <w:r>
        <w:t>праве: знакомиться со всеми материалами дела; участвовать в рассмотрении дела; представлять доказательства; заявлять ходатайства и отводы; с разрешения судьи, органа (должностного лица), уполномоченного рассматривать дело, задавать вопросы опрашиваемым в п</w:t>
      </w:r>
      <w:r>
        <w:t xml:space="preserve">роцессе рассмотрения дела лицам; обжаловать применение мер обеспечения производства по делу и постановление по делу; пользоваться иными правами, предоставленными ему законом. </w:t>
      </w:r>
    </w:p>
    <w:p w:rsidR="00000000" w:rsidRDefault="00E904DC">
      <w:pPr>
        <w:pStyle w:val="pj"/>
        <w:spacing w:after="240"/>
      </w:pPr>
      <w:r>
        <w:t>2. Защитник не вправе: совершать каких-либо действий против интересов подзащитно</w:t>
      </w:r>
      <w:r>
        <w:t>го и препятствовать осуществлению принадлежащих ему прав; вопреки позиции подзащитного признавать его причастность к административному правонарушению и виновность в его совершении, заявлять о примирении подзащитного с потерпевшим; отзывать поданные подзащи</w:t>
      </w:r>
      <w:r>
        <w:t>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E904DC">
      <w:pPr>
        <w:pStyle w:val="pj"/>
      </w:pPr>
      <w:r>
        <w:rPr>
          <w:rStyle w:val="s1"/>
        </w:rPr>
        <w:t>Статья 593.</w:t>
      </w:r>
      <w:r>
        <w:t xml:space="preserve"> Представитель потерпевшего </w:t>
      </w:r>
    </w:p>
    <w:p w:rsidR="00000000" w:rsidRDefault="00E904DC">
      <w:pPr>
        <w:pStyle w:val="pj"/>
      </w:pPr>
      <w:r>
        <w:t>1. Представителями потерпевшего могут быть адвокаты и иные лица, правомочные</w:t>
      </w:r>
      <w:r>
        <w:t xml:space="preserve"> в силу закона представлять при производстве по делу об административном правонарушении законные интересы потерпевшего. </w:t>
      </w:r>
    </w:p>
    <w:p w:rsidR="00000000" w:rsidRDefault="00E904DC">
      <w:pPr>
        <w:pStyle w:val="pj"/>
      </w:pPr>
      <w:r>
        <w:t>2. Представители потерпевшего имеют те же процессуальные права, что и представляемые ими физические и юридические лица в пределах, пред</w:t>
      </w:r>
      <w:r>
        <w:t xml:space="preserve">усмотренных настоящим Кодексом. </w:t>
      </w:r>
    </w:p>
    <w:p w:rsidR="00000000" w:rsidRDefault="00E904DC">
      <w:pPr>
        <w:pStyle w:val="pj"/>
      </w:pPr>
      <w:r>
        <w:t xml:space="preserve">3. Представитель не вправе совершать каких-либо действий вопреки интересам представляемого лица. </w:t>
      </w:r>
    </w:p>
    <w:p w:rsidR="00000000" w:rsidRDefault="00E904DC">
      <w:pPr>
        <w:pStyle w:val="pj"/>
        <w:spacing w:after="240"/>
      </w:pPr>
      <w:r>
        <w:t>4. Личное участие в деле потерпевшего не лишает его права иметь по этому делу представителя.</w:t>
      </w:r>
    </w:p>
    <w:p w:rsidR="00000000" w:rsidRDefault="00E904DC">
      <w:pPr>
        <w:pStyle w:val="pj"/>
      </w:pPr>
      <w:bookmarkStart w:id="470" w:name="SUB5940000"/>
      <w:bookmarkEnd w:id="470"/>
      <w:r>
        <w:rPr>
          <w:rStyle w:val="s1"/>
        </w:rPr>
        <w:t>Статья 594.</w:t>
      </w:r>
      <w:r>
        <w:t xml:space="preserve"> Свидетель </w:t>
      </w:r>
    </w:p>
    <w:p w:rsidR="00000000" w:rsidRDefault="00E904DC">
      <w:pPr>
        <w:pStyle w:val="pj"/>
      </w:pPr>
      <w:r>
        <w:t>1. В каче</w:t>
      </w:r>
      <w:r>
        <w:t xml:space="preserve">стве свидетеля по делу об административном правонарушении может быть вызвано любое лицо, которому могут быть известны обстоятельства, имеющие значение для данного дела. </w:t>
      </w:r>
    </w:p>
    <w:p w:rsidR="00000000" w:rsidRDefault="00E904DC">
      <w:pPr>
        <w:pStyle w:val="pj"/>
      </w:pPr>
      <w:r>
        <w:t>2. Свидетель вправе: отказаться от дачи показаний против себя, супруга (супруги) или б</w:t>
      </w:r>
      <w:r>
        <w:t xml:space="preserve">лизких родственников; делать заявления и замечания по поводу правильности внесения своих показаний в соответствующий протокол; при рассмотрении дела выступать на родном языке; пользоваться бесплатной помощью переводчика. </w:t>
      </w:r>
    </w:p>
    <w:p w:rsidR="00000000" w:rsidRDefault="00E904DC">
      <w:pPr>
        <w:pStyle w:val="pj"/>
      </w:pPr>
      <w:r>
        <w:t>3. Свидетель обязан явиться по выз</w:t>
      </w:r>
      <w:r>
        <w:t>ову судьи, органа (должностного лица), в производстве которого находится дело об административном правонарушении, правдиво сообщить все известное ему по делу и ответить на поставленные вопросы, удостоверить своей подписью в соответствующем протоколе правил</w:t>
      </w:r>
      <w:r>
        <w:t xml:space="preserve">ьность внесения его показаний. </w:t>
      </w:r>
    </w:p>
    <w:p w:rsidR="00000000" w:rsidRDefault="00E904DC">
      <w:pPr>
        <w:pStyle w:val="pj"/>
      </w:pPr>
      <w:r>
        <w:t>4. Свидетель предупреждается об административной ответственности за уклонение или отказ от дачи показаний, дачу заведомо ложных показаний органу (должностному лицу), уполномоченному рассматривать дела об административных пра</w:t>
      </w:r>
      <w:r>
        <w:t xml:space="preserve">вонарушениях, и об уголовной ответственности за совершение этих деяний в суде. </w:t>
      </w:r>
    </w:p>
    <w:p w:rsidR="00000000" w:rsidRDefault="00E904DC">
      <w:pPr>
        <w:pStyle w:val="pj"/>
      </w:pPr>
      <w:bookmarkStart w:id="471" w:name="SUB5940500"/>
      <w:bookmarkEnd w:id="471"/>
      <w:r>
        <w:t>5. В случае уклонения свидетеля от явки по вызову судьи, органа (должностного лица), в производстве которого находится дело об административном правонарушении, он может быть по</w:t>
      </w:r>
      <w:r>
        <w:t xml:space="preserve">двергнут приводу органом внутренних дел (полицией) на основании определения судьи, органа (должностного лица). </w:t>
      </w:r>
    </w:p>
    <w:p w:rsidR="00000000" w:rsidRDefault="00E904DC">
      <w:pPr>
        <w:pStyle w:val="pj"/>
        <w:spacing w:after="240"/>
      </w:pPr>
      <w:r>
        <w:t>6. При опросе несовершеннолетнего свидетеля, не достигшего четырнадцатилетнего возраста, обязательно участие педагога или психолога. В случае не</w:t>
      </w:r>
      <w:r>
        <w:t>обходимости опрос производится в присутствии законного представителя такого свидетеля.</w:t>
      </w:r>
    </w:p>
    <w:p w:rsidR="00000000" w:rsidRDefault="00E904DC">
      <w:pPr>
        <w:pStyle w:val="pj"/>
      </w:pPr>
      <w:r>
        <w:rPr>
          <w:rStyle w:val="s1"/>
        </w:rPr>
        <w:t>Статья 595.</w:t>
      </w:r>
      <w:r>
        <w:t xml:space="preserve"> Понятой </w:t>
      </w:r>
    </w:p>
    <w:p w:rsidR="00000000" w:rsidRDefault="00E904DC">
      <w:pPr>
        <w:pStyle w:val="pj"/>
      </w:pPr>
      <w:r>
        <w:t>1. В случаях, предусмотренных настоящим Кодексом, в качестве понятого привлекается совершеннолетнее лицо, не заинтересованное в исходе дела, способн</w:t>
      </w:r>
      <w:r>
        <w:t xml:space="preserve">ое полно и правильно воспринимать происходящие в его присутствии действия. </w:t>
      </w:r>
    </w:p>
    <w:p w:rsidR="00000000" w:rsidRDefault="00E904DC">
      <w:pPr>
        <w:pStyle w:val="pj"/>
      </w:pPr>
      <w:r>
        <w:t xml:space="preserve">2. Участие понятого в производстве по делу об административном правонарушении отражается в протоколах о личном досмотре, досмотре транспортного средства, вещей, изъятии документов </w:t>
      </w:r>
      <w:r>
        <w:t xml:space="preserve">и вещей, находящихся при физическом лице, осмотра территорий, помещений и имущества, принадлежащих юридическому лицу, изъятия документов и имущества, принадлежащих юридическому лицу. </w:t>
      </w:r>
    </w:p>
    <w:p w:rsidR="00000000" w:rsidRDefault="00E904DC">
      <w:pPr>
        <w:pStyle w:val="pj"/>
      </w:pPr>
      <w:r>
        <w:t>3. Понятой обязан явиться по вызову должностного лица, в производстве ко</w:t>
      </w:r>
      <w:r>
        <w:t xml:space="preserve">торого находится дело об административном правонарушении, принять участие в производстве по этому делу и удостоверить своей подписью в соответствующем протоколе факт осуществления действий, производящихся с его участием, их содержание и результаты. </w:t>
      </w:r>
    </w:p>
    <w:p w:rsidR="00000000" w:rsidRDefault="00E904DC">
      <w:pPr>
        <w:pStyle w:val="pj"/>
      </w:pPr>
      <w:r>
        <w:t>4. Пон</w:t>
      </w:r>
      <w:r>
        <w:t xml:space="preserve">ятой имеет право делать заявления и замечания по поводу производимого действия, подлежащие занесению в протокол. </w:t>
      </w:r>
    </w:p>
    <w:p w:rsidR="00000000" w:rsidRDefault="00E904DC">
      <w:pPr>
        <w:pStyle w:val="pj"/>
        <w:spacing w:after="240"/>
      </w:pPr>
      <w:r>
        <w:t xml:space="preserve">5. В случае необходимости понятой может быть допрошен в качестве свидетеля в порядке, предусмотренном </w:t>
      </w:r>
      <w:hyperlink w:anchor="sub5940000" w:history="1">
        <w:r>
          <w:rPr>
            <w:rStyle w:val="a4"/>
          </w:rPr>
          <w:t>статьей</w:t>
        </w:r>
        <w:r>
          <w:rPr>
            <w:rStyle w:val="a4"/>
          </w:rPr>
          <w:t xml:space="preserve"> 594</w:t>
        </w:r>
      </w:hyperlink>
      <w:r>
        <w:t xml:space="preserve"> настоящего Кодекса.</w:t>
      </w:r>
    </w:p>
    <w:p w:rsidR="00000000" w:rsidRDefault="00E904DC">
      <w:pPr>
        <w:pStyle w:val="pj"/>
      </w:pPr>
      <w:bookmarkStart w:id="472" w:name="SUB5960000"/>
      <w:bookmarkEnd w:id="472"/>
      <w:r>
        <w:rPr>
          <w:rStyle w:val="s1"/>
        </w:rPr>
        <w:t>Статья 596.</w:t>
      </w:r>
      <w:r>
        <w:t xml:space="preserve"> Специалист </w:t>
      </w:r>
    </w:p>
    <w:p w:rsidR="00000000" w:rsidRDefault="00E904DC">
      <w:pPr>
        <w:pStyle w:val="pj"/>
      </w:pPr>
      <w:r>
        <w:t>1. В качестве специалиста для участия в производстве по делу об административном правонарушении может быть назначено любое не заинтересованное в исходе дела совершеннолетнее лицо, обладающее специальными зна</w:t>
      </w:r>
      <w:r>
        <w:t xml:space="preserve">ниями и навыками, необходимыми для оказания содействия в собирании, исследовании и оценке доказательств, а также в применении технических средств. </w:t>
      </w:r>
    </w:p>
    <w:p w:rsidR="00000000" w:rsidRDefault="00E904DC">
      <w:pPr>
        <w:pStyle w:val="pj"/>
      </w:pPr>
      <w:r>
        <w:t>2. Специалист вправе: знать цель своего вызова; отказаться от участия в производстве по делу, если не облада</w:t>
      </w:r>
      <w:r>
        <w:t>ет соответствующими специальными знаниями и навыками; знакомиться с материалами дела, относящимися к процессуальному действию, совершаемому с его участием; с разрешения судьи, органа (должностного лица), в производстве которых находится дело об администрат</w:t>
      </w:r>
      <w:r>
        <w:t>ивном правонарушении, задавать вопросы участникам процессуального действия; в рамках процессуального действия проводить исследование материалов дела с отражением его хода и результатов в протоколе либо официальном документе, являющемся частью протокола про</w:t>
      </w:r>
      <w:r>
        <w:t>цессуального действия; знакомиться с протоколом процессуального действия, в котором он принимал участие, и делать подлежащие занесению в протокол заявления и замечания относительно полноты и правильности фиксации хода и результатов проводившихся при его уч</w:t>
      </w:r>
      <w:r>
        <w:t xml:space="preserve">астии действий. </w:t>
      </w:r>
    </w:p>
    <w:p w:rsidR="00000000" w:rsidRDefault="00E904DC">
      <w:pPr>
        <w:pStyle w:val="pj"/>
        <w:spacing w:after="240"/>
      </w:pPr>
      <w:r>
        <w:t>3. Специалист обязан: явиться по вызову судьи, органа (должностного лица), осуществляющего производство по делу об административном правонарушении; участвовать в процессуальном действии, используя специальные знания, навыки и научно-технич</w:t>
      </w:r>
      <w:r>
        <w:t>еские средства; давать пояснения по поводу совершаемых им действий; удостоверить своей подписью факт совершения указанных действий, их содержание и результаты.</w:t>
      </w:r>
    </w:p>
    <w:p w:rsidR="00000000" w:rsidRDefault="00E904DC">
      <w:pPr>
        <w:pStyle w:val="pj"/>
      </w:pPr>
      <w:bookmarkStart w:id="473" w:name="SUB5970000"/>
      <w:bookmarkEnd w:id="473"/>
      <w:r>
        <w:rPr>
          <w:rStyle w:val="s3"/>
        </w:rPr>
        <w:t xml:space="preserve">Статья 597 изменена </w:t>
      </w:r>
      <w:hyperlink r:id="rId1031" w:anchor="sub_id=401" w:history="1">
        <w:r>
          <w:rPr>
            <w:rStyle w:val="a4"/>
            <w:i/>
            <w:iCs/>
          </w:rPr>
          <w:t>Законом</w:t>
        </w:r>
      </w:hyperlink>
      <w:r>
        <w:rPr>
          <w:rStyle w:val="s3"/>
        </w:rPr>
        <w:t xml:space="preserve"> РК от 6.11.01 г. № 251-II (</w:t>
      </w:r>
      <w:hyperlink r:id="rId1032" w:anchor="sub_id=3970000" w:history="1">
        <w:r>
          <w:rPr>
            <w:rStyle w:val="a4"/>
            <w:i/>
            <w:iCs/>
          </w:rPr>
          <w:t>см. стар. ред.</w:t>
        </w:r>
      </w:hyperlink>
      <w:r>
        <w:rPr>
          <w:rStyle w:val="s3"/>
        </w:rPr>
        <w:t>)</w:t>
      </w:r>
      <w:r>
        <w:t xml:space="preserve"> </w:t>
      </w:r>
    </w:p>
    <w:p w:rsidR="00000000" w:rsidRDefault="00E904DC">
      <w:pPr>
        <w:pStyle w:val="pj"/>
      </w:pPr>
      <w:r>
        <w:rPr>
          <w:rStyle w:val="s1"/>
        </w:rPr>
        <w:t>Статья 597.</w:t>
      </w:r>
      <w:r>
        <w:t xml:space="preserve"> Эксперт </w:t>
      </w:r>
    </w:p>
    <w:p w:rsidR="00000000" w:rsidRDefault="00E904DC">
      <w:pPr>
        <w:pStyle w:val="pj"/>
      </w:pPr>
      <w:r>
        <w:t xml:space="preserve">1. В качестве эксперта может быть вызвано не заинтересованное в деле лицо, обладающее специальными научными знаниями. </w:t>
      </w:r>
    </w:p>
    <w:p w:rsidR="00000000" w:rsidRDefault="00E904DC">
      <w:pPr>
        <w:pStyle w:val="pj"/>
      </w:pPr>
      <w:r>
        <w:t xml:space="preserve">Производство судебной экспертизы может быть поручено: </w:t>
      </w:r>
    </w:p>
    <w:p w:rsidR="00000000" w:rsidRDefault="00E904DC">
      <w:pPr>
        <w:pStyle w:val="pj"/>
      </w:pPr>
      <w:r>
        <w:t xml:space="preserve">1) сотрудникам органов судебной экспертизы; </w:t>
      </w:r>
    </w:p>
    <w:p w:rsidR="00000000" w:rsidRDefault="00E904DC">
      <w:pPr>
        <w:pStyle w:val="pj"/>
      </w:pPr>
      <w:r>
        <w:t>2) лицам, осуществляющим судебно-эксп</w:t>
      </w:r>
      <w:r>
        <w:t xml:space="preserve">ертную деятельность на основании лицензии; </w:t>
      </w:r>
    </w:p>
    <w:p w:rsidR="00000000" w:rsidRDefault="00E904DC">
      <w:pPr>
        <w:pStyle w:val="pj"/>
      </w:pPr>
      <w:r>
        <w:t xml:space="preserve">3) в разовом порядке иным лицам в соответствии с требованиями закона. </w:t>
      </w:r>
    </w:p>
    <w:p w:rsidR="00000000" w:rsidRDefault="00E904DC">
      <w:pPr>
        <w:pStyle w:val="pj"/>
      </w:pPr>
      <w:r>
        <w:t>2. Эксперт вправе: отказаться от дачи заключения по вопросам, выходящим за пределы его специальных знаний, а также если представленные матери</w:t>
      </w:r>
      <w:r>
        <w:t>алы недостаточны для дачи заключения; знакомиться с материалами дела, относящимися к предмету экспертизы, и заявлять ходатайства о предоставлении ему дополнительных материалов, необходимых для дачи заключения; с разрешения судьи, органа (должностного лица)</w:t>
      </w:r>
      <w:r>
        <w:t xml:space="preserve">, в производстве которых находится дело об административном правонарушении, участвовать в производстве процессуальных действий и задавать их участникам вопросы, относящиеся к предмету экспертизы; указывать в заключении обстоятельства, имеющие значение для </w:t>
      </w:r>
      <w:r>
        <w:t xml:space="preserve">дела, установленные при производстве экспертизы по его инициативе. </w:t>
      </w:r>
    </w:p>
    <w:p w:rsidR="00000000" w:rsidRDefault="00E904DC">
      <w:pPr>
        <w:pStyle w:val="pj"/>
      </w:pPr>
      <w:r>
        <w:t>3. Эксперт обязан: явиться по вызову судьи, органа (должностного лица), в производстве которых находится дело об административном правонарушении; дать объективное и обоснованное заключение</w:t>
      </w:r>
      <w:r>
        <w:t xml:space="preserve"> по поставленным перед ним вопросам, а также показания по вопросам, связанным с проведенным исследованием и данным заключением. </w:t>
      </w:r>
    </w:p>
    <w:p w:rsidR="00000000" w:rsidRDefault="00E904DC">
      <w:pPr>
        <w:pStyle w:val="pj"/>
      </w:pPr>
      <w:r>
        <w:t xml:space="preserve">4. За дачу заведомо ложного заключения в суде эксперт несет уголовную ответственность. </w:t>
      </w:r>
    </w:p>
    <w:p w:rsidR="00000000" w:rsidRDefault="00E904DC">
      <w:pPr>
        <w:pStyle w:val="pj"/>
        <w:spacing w:after="240"/>
      </w:pPr>
      <w:r>
        <w:t>5. Эксперт, являющийся сотрудником орга</w:t>
      </w:r>
      <w:r>
        <w:t>на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 в суде.</w:t>
      </w:r>
    </w:p>
    <w:p w:rsidR="00000000" w:rsidRDefault="00E904DC">
      <w:pPr>
        <w:pStyle w:val="pj"/>
      </w:pPr>
      <w:bookmarkStart w:id="474" w:name="SUB5980000"/>
      <w:bookmarkEnd w:id="474"/>
      <w:r>
        <w:rPr>
          <w:rStyle w:val="s1"/>
        </w:rPr>
        <w:t>Статья 598.</w:t>
      </w:r>
      <w:r>
        <w:t xml:space="preserve"> Переводчик </w:t>
      </w:r>
    </w:p>
    <w:p w:rsidR="00000000" w:rsidRDefault="00E904DC">
      <w:pPr>
        <w:pStyle w:val="pj"/>
      </w:pPr>
      <w:r>
        <w:t>1. В качестве переводчика назначаетс</w:t>
      </w:r>
      <w:r>
        <w:t xml:space="preserve">я любое не заинтересованное в исходе дела совершеннолетнее лицо, владеющее языками (понимающее знаки немого или глухого), знания которых необходимы для перевода при производстве по делу об административном правонарушении. </w:t>
      </w:r>
    </w:p>
    <w:p w:rsidR="00000000" w:rsidRDefault="00E904DC">
      <w:pPr>
        <w:pStyle w:val="pj"/>
      </w:pPr>
      <w:r>
        <w:t>2. Переводчик назначается судьей,</w:t>
      </w:r>
      <w:r>
        <w:t xml:space="preserve"> органом (должностным лицом), в производстве которых находится дело об административном правонарушении. </w:t>
      </w:r>
    </w:p>
    <w:p w:rsidR="00000000" w:rsidRDefault="00E904DC">
      <w:pPr>
        <w:pStyle w:val="pj"/>
      </w:pPr>
      <w:r>
        <w:t>3. Переводчик вправе: отказаться от участия в производстве по делу, если он не обладает знаниями, необходимыми для перевода; задавать присутствующим пр</w:t>
      </w:r>
      <w:r>
        <w:t>и осуществлении перевода лицам вопросы для уточнения перевода; знакомиться с протоколом процессуального действия, в производстве которого он участвовал, и делать подлежащие занесению в протокол замечания относительно полноты и правильности фиксации перевод</w:t>
      </w:r>
      <w:r>
        <w:t xml:space="preserve">а. </w:t>
      </w:r>
    </w:p>
    <w:p w:rsidR="00000000" w:rsidRDefault="00E904DC">
      <w:pPr>
        <w:pStyle w:val="pj"/>
      </w:pPr>
      <w:r>
        <w:t>4. Переводчик обязан: явиться по вызову судьи, органа (должностного лица), в производстве которых находится дело об административном правонарушении, и выполнить полно и точно порученный ему перевод; удостоверить верность перевода своей подписью в соотв</w:t>
      </w:r>
      <w:r>
        <w:t xml:space="preserve">етствующем протоколе. </w:t>
      </w:r>
    </w:p>
    <w:p w:rsidR="00000000" w:rsidRDefault="00E904DC">
      <w:pPr>
        <w:pStyle w:val="pj"/>
      </w:pPr>
      <w:r>
        <w:t>5. Переводчик предупреждается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(должностным лицом), уполномоченным рассматривать дела об адми</w:t>
      </w:r>
      <w:r>
        <w:t xml:space="preserve">нистративных правонарушениях, и об уголовной ответственности за совершение этого деяния в суде. </w:t>
      </w:r>
    </w:p>
    <w:p w:rsidR="00000000" w:rsidRDefault="00E904DC">
      <w:pPr>
        <w:pStyle w:val="pj"/>
        <w:spacing w:after="240"/>
      </w:pPr>
      <w:r>
        <w:t>6. Правила настоящей статьи распространяются на привлеченное к участию в деле об административном правонарушении лицо, понимающее знаки немого или глухого.</w:t>
      </w:r>
    </w:p>
    <w:p w:rsidR="00000000" w:rsidRDefault="00E904DC">
      <w:pPr>
        <w:pStyle w:val="pj"/>
      </w:pPr>
      <w:r>
        <w:rPr>
          <w:rStyle w:val="s1"/>
        </w:rPr>
        <w:t>Ста</w:t>
      </w:r>
      <w:r>
        <w:rPr>
          <w:rStyle w:val="s1"/>
        </w:rPr>
        <w:t>тья 599.</w:t>
      </w:r>
      <w:r>
        <w:t xml:space="preserve"> Прокурор </w:t>
      </w:r>
    </w:p>
    <w:p w:rsidR="00000000" w:rsidRDefault="00E904DC">
      <w:pPr>
        <w:pStyle w:val="pj"/>
      </w:pPr>
      <w:r>
        <w:t xml:space="preserve">1. В целях реализации своих полномочий, предусмотренных </w:t>
      </w:r>
      <w:hyperlink w:anchor="sub5830000" w:history="1">
        <w:r>
          <w:rPr>
            <w:rStyle w:val="a4"/>
          </w:rPr>
          <w:t>статьей 583</w:t>
        </w:r>
      </w:hyperlink>
      <w:r>
        <w:t xml:space="preserve"> настоящего Кодекса, прокурор вправе участвовать в производстве по делам об административных правонарушениях. При этом прокурор представл</w:t>
      </w:r>
      <w:r>
        <w:t>яет доказательства и участвует в их исследовании; излагает суду, органу (должностному лицу), рассматривающему дело, свое мнение о виновности лица, в отношении которого ведется производство по делу об административном правонарушении, а также по другим вопро</w:t>
      </w:r>
      <w:r>
        <w:t xml:space="preserve">сам, возникающим в процессе рассмотрения дела; высказывает суду, органу (должностному лицу), рассматривающему дело, предложение о применении положений закона и наложении административного взыскания либо освобождении от него. </w:t>
      </w:r>
    </w:p>
    <w:p w:rsidR="00000000" w:rsidRDefault="00E904DC">
      <w:pPr>
        <w:pStyle w:val="pj"/>
        <w:spacing w:after="240"/>
      </w:pPr>
      <w:r>
        <w:t>2. Прокурор извещается о месте</w:t>
      </w:r>
      <w:r>
        <w:t xml:space="preserve"> и времени рассмотрения дела об административном правонарушении, совершенном несовершеннолетним лицом, а также правонарушения, влекущего административный арест. В его отсутствие такое дело может быть рассмотрено лишь в случае, когда имеются данные о своевр</w:t>
      </w:r>
      <w:r>
        <w:t>еменном извещении прокурора о месте и времени рассмотрения дела и если от него не поступило ходатайство об отложении рассмотрения дела.</w:t>
      </w:r>
    </w:p>
    <w:p w:rsidR="00000000" w:rsidRDefault="00E904DC">
      <w:pPr>
        <w:pStyle w:val="pj"/>
      </w:pPr>
      <w:r>
        <w:rPr>
          <w:rStyle w:val="s1"/>
        </w:rPr>
        <w:t>Статья 600.</w:t>
      </w:r>
      <w:r>
        <w:t xml:space="preserve"> Ответственность за неисполнение процессуальных обязанностей </w:t>
      </w:r>
    </w:p>
    <w:p w:rsidR="00000000" w:rsidRDefault="00E904DC">
      <w:pPr>
        <w:pStyle w:val="pj"/>
      </w:pPr>
      <w:r>
        <w:t>1. Неисполнение процессуальных обязанностей, пр</w:t>
      </w:r>
      <w:r>
        <w:t xml:space="preserve">едусмотренных </w:t>
      </w:r>
      <w:hyperlink w:anchor="sub5940000" w:history="1">
        <w:r>
          <w:rPr>
            <w:rStyle w:val="a4"/>
          </w:rPr>
          <w:t>статьями 594</w:t>
        </w:r>
      </w:hyperlink>
      <w:r>
        <w:t xml:space="preserve">, </w:t>
      </w:r>
      <w:hyperlink w:anchor="sub5960000" w:history="1">
        <w:r>
          <w:rPr>
            <w:rStyle w:val="a4"/>
          </w:rPr>
          <w:t>596</w:t>
        </w:r>
      </w:hyperlink>
      <w:r>
        <w:t xml:space="preserve">, </w:t>
      </w:r>
      <w:hyperlink w:anchor="sub5970000" w:history="1">
        <w:r>
          <w:rPr>
            <w:rStyle w:val="a4"/>
          </w:rPr>
          <w:t>597</w:t>
        </w:r>
      </w:hyperlink>
      <w:r>
        <w:t xml:space="preserve">, </w:t>
      </w:r>
      <w:hyperlink w:anchor="sub5980000" w:history="1">
        <w:r>
          <w:rPr>
            <w:rStyle w:val="a4"/>
          </w:rPr>
          <w:t>598</w:t>
        </w:r>
      </w:hyperlink>
      <w:r>
        <w:t xml:space="preserve"> </w:t>
      </w:r>
      <w:r>
        <w:t xml:space="preserve">настоящего Кодекса, свидетелем, специалистом, экспертом и переводчиком влечет административную ответственность, установленную в </w:t>
      </w:r>
      <w:hyperlink w:anchor="sub5150000" w:history="1">
        <w:r>
          <w:rPr>
            <w:rStyle w:val="a4"/>
          </w:rPr>
          <w:t>статьях 515</w:t>
        </w:r>
      </w:hyperlink>
      <w:r>
        <w:t xml:space="preserve">, </w:t>
      </w:r>
      <w:hyperlink w:anchor="sub5160000" w:history="1">
        <w:r>
          <w:rPr>
            <w:rStyle w:val="a4"/>
          </w:rPr>
          <w:t>516</w:t>
        </w:r>
      </w:hyperlink>
      <w:r>
        <w:t xml:space="preserve">, </w:t>
      </w:r>
      <w:hyperlink w:anchor="sub5170000" w:history="1">
        <w:r>
          <w:rPr>
            <w:rStyle w:val="a4"/>
          </w:rPr>
          <w:t>517</w:t>
        </w:r>
      </w:hyperlink>
      <w:r>
        <w:t xml:space="preserve"> настоящ</w:t>
      </w:r>
      <w:r>
        <w:t xml:space="preserve">его Кодекса. </w:t>
      </w:r>
    </w:p>
    <w:p w:rsidR="00000000" w:rsidRDefault="00E904DC">
      <w:pPr>
        <w:pStyle w:val="pj"/>
      </w:pPr>
      <w:r>
        <w:t xml:space="preserve">2. В случае совершения действий, указанных в части первой настоящей статьи, при рассмотрении дела об административном правонарушении, жалобы или протеста на постановление по делу в протоколах рассмотрения жалобы или протеста на постановление </w:t>
      </w:r>
      <w:r>
        <w:t xml:space="preserve">по делу производится соответствующая запись. </w:t>
      </w:r>
    </w:p>
    <w:p w:rsidR="00000000" w:rsidRDefault="00E904DC">
      <w:pPr>
        <w:pStyle w:val="pj"/>
        <w:spacing w:after="240"/>
      </w:pPr>
      <w:r>
        <w:t>3. О наложении штрафа выносится постановление.</w:t>
      </w:r>
    </w:p>
    <w:p w:rsidR="00000000" w:rsidRDefault="00E904DC">
      <w:pPr>
        <w:pStyle w:val="pj"/>
      </w:pPr>
      <w:bookmarkStart w:id="475" w:name="SUB6010000"/>
      <w:bookmarkEnd w:id="475"/>
      <w:r>
        <w:rPr>
          <w:rStyle w:val="s1"/>
        </w:rPr>
        <w:t>Статья 601.</w:t>
      </w:r>
      <w:r>
        <w:t xml:space="preserve"> Обстоятельства, исключающие возможность участия в производстве по делу об административном правонарушении </w:t>
      </w:r>
    </w:p>
    <w:p w:rsidR="00000000" w:rsidRDefault="00E904DC">
      <w:pPr>
        <w:pStyle w:val="pj"/>
      </w:pPr>
      <w:r>
        <w:t>1. К участию в производстве по делу об админ</w:t>
      </w:r>
      <w:r>
        <w:t>истративном правонарушении не допускаются в качестве защитника и представителя лица, являющиеся сотрудниками государственных органов, осуществляющих надзор и контроль за соблюдением правил, нарушение которых явилось основанием для возбуждения данного дела,</w:t>
      </w:r>
      <w:r>
        <w:t xml:space="preserve"> или если они ранее выступали в качестве иных участников производства по данному делу. </w:t>
      </w:r>
    </w:p>
    <w:p w:rsidR="00000000" w:rsidRDefault="00E904DC">
      <w:pPr>
        <w:pStyle w:val="pj"/>
        <w:spacing w:after="240"/>
      </w:pPr>
      <w:r>
        <w:t>2. К участию в производстве по делу об административном правонарушении не допускаются эксперт и переводчик, если они состоят в родственных отношениях с лицом, привлекае</w:t>
      </w:r>
      <w:r>
        <w:t>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либо если они ранее выступа</w:t>
      </w:r>
      <w:r>
        <w:t>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данном деле.</w:t>
      </w:r>
    </w:p>
    <w:p w:rsidR="00000000" w:rsidRDefault="00E904DC">
      <w:pPr>
        <w:pStyle w:val="pj"/>
      </w:pPr>
      <w:r>
        <w:rPr>
          <w:rStyle w:val="s1"/>
        </w:rPr>
        <w:t>Статья 602.</w:t>
      </w:r>
      <w:r>
        <w:t xml:space="preserve"> Отводы лиц, участие которых в производстве по делу не допускается </w:t>
      </w:r>
    </w:p>
    <w:p w:rsidR="00000000" w:rsidRDefault="00E904DC">
      <w:pPr>
        <w:pStyle w:val="pj"/>
      </w:pPr>
      <w:r>
        <w:t>1. При нал</w:t>
      </w:r>
      <w:r>
        <w:t xml:space="preserve">ичии предусмотренных </w:t>
      </w:r>
      <w:hyperlink w:anchor="sub6010000" w:history="1">
        <w:r>
          <w:rPr>
            <w:rStyle w:val="a4"/>
          </w:rPr>
          <w:t>статьей 601</w:t>
        </w:r>
      </w:hyperlink>
      <w:r>
        <w:t xml:space="preserve"> настоящего Кодекса обстоятельств, исключающих возможность участия защитника, представителя, прокурора, эксперта и переводчика в производстве по делу об административном правонарушении, указа</w:t>
      </w:r>
      <w:r>
        <w:t xml:space="preserve">нные лица подлежат отводу. </w:t>
      </w:r>
    </w:p>
    <w:p w:rsidR="00000000" w:rsidRDefault="00E904DC">
      <w:pPr>
        <w:pStyle w:val="pj"/>
      </w:pPr>
      <w:r>
        <w:t xml:space="preserve">2. Заявление о самоотводе или отводе подается судье, органу (должностному лицу), в производстве которых находится дело об административном правонарушении. </w:t>
      </w:r>
    </w:p>
    <w:p w:rsidR="00000000" w:rsidRDefault="00E904DC">
      <w:pPr>
        <w:pStyle w:val="pj"/>
      </w:pPr>
      <w:r>
        <w:t xml:space="preserve">3. Заявление о самоотводе или отводе рассматривается в трехдневный срок со дня подачи заявления. </w:t>
      </w:r>
    </w:p>
    <w:p w:rsidR="00000000" w:rsidRDefault="00E904DC">
      <w:pPr>
        <w:pStyle w:val="pj"/>
        <w:spacing w:after="240"/>
      </w:pPr>
      <w:r>
        <w:t>4. Рассмотрев заявление о самоотводе либо отводе, судья, орган (должностное лицо) выносит определение об удовлетворении заявления либо об отказе в его удовлет</w:t>
      </w:r>
      <w:r>
        <w:t>ворении.</w:t>
      </w:r>
    </w:p>
    <w:p w:rsidR="00000000" w:rsidRDefault="00E904DC">
      <w:pPr>
        <w:pStyle w:val="pj"/>
      </w:pPr>
      <w:r>
        <w:rPr>
          <w:rStyle w:val="s1"/>
        </w:rPr>
        <w:t>Статья 603.</w:t>
      </w:r>
      <w:r>
        <w:t xml:space="preserve"> Возмещение расходов потерпевшему, свидетелю, эксперту, специалисту, переводчику или понятому </w:t>
      </w:r>
    </w:p>
    <w:p w:rsidR="00000000" w:rsidRDefault="00E904DC">
      <w:pPr>
        <w:pStyle w:val="pj"/>
      </w:pPr>
      <w:r>
        <w:t>1. Потерпевшему, свидетелю, эксперту, специалисту и переводчику возмещаются в установленном гражданско-процессуальным законодательством поряд</w:t>
      </w:r>
      <w:r>
        <w:t xml:space="preserve">ке расходы, понесенные ими в связи с явкой в суд, орган (к должностному лицу), в производстве которых находится дело об административном правонарушении, в том числе стоимость проезда указанных лиц от места жительства или пребывания к месту производства по </w:t>
      </w:r>
      <w:r>
        <w:t xml:space="preserve">делу и обратно, а в случаях, когда это связано с пребыванием в другом месте, стоимости найма жилого помещения, а также суточные. </w:t>
      </w:r>
    </w:p>
    <w:p w:rsidR="00000000" w:rsidRDefault="00E904DC">
      <w:pPr>
        <w:pStyle w:val="pj"/>
      </w:pPr>
      <w:r>
        <w:t>2. За лицом, вызываемым в качестве потерпевшего, свидетеля, эксперта, специалиста и переводчика, сохраняется в установленном п</w:t>
      </w:r>
      <w:r>
        <w:t xml:space="preserve">орядке средний заработок по месту работы за время их отсутствия в связи с явкой в суд, орган (к должностному лицу), в производстве и рассмотрении которых находится дело об административном правонарушении. </w:t>
      </w:r>
    </w:p>
    <w:p w:rsidR="00000000" w:rsidRDefault="00E904DC">
      <w:pPr>
        <w:pStyle w:val="pj"/>
        <w:spacing w:after="240"/>
      </w:pPr>
      <w:r>
        <w:t>3. Труд эксперта, специалиста и переводчика оплачи</w:t>
      </w:r>
      <w:r>
        <w:t xml:space="preserve">вается в порядке, установленном </w:t>
      </w:r>
      <w:hyperlink r:id="rId1033" w:anchor="sub_id=1080000" w:history="1">
        <w:r>
          <w:rPr>
            <w:rStyle w:val="a4"/>
          </w:rPr>
          <w:t>законодательством</w:t>
        </w:r>
      </w:hyperlink>
      <w:r>
        <w:t>.</w:t>
      </w:r>
    </w:p>
    <w:p w:rsidR="00000000" w:rsidRDefault="00E904DC">
      <w:pPr>
        <w:pStyle w:val="pc"/>
      </w:pPr>
      <w:bookmarkStart w:id="476" w:name="SUB6040000"/>
      <w:bookmarkEnd w:id="476"/>
      <w:r>
        <w:rPr>
          <w:rStyle w:val="s1"/>
        </w:rPr>
        <w:t>Глава 35</w:t>
      </w:r>
      <w:r>
        <w:t xml:space="preserve"> </w:t>
      </w:r>
    </w:p>
    <w:p w:rsidR="00000000" w:rsidRDefault="00E904DC">
      <w:pPr>
        <w:pStyle w:val="pc"/>
        <w:spacing w:after="240"/>
      </w:pPr>
      <w:r>
        <w:rPr>
          <w:rStyle w:val="s1"/>
        </w:rPr>
        <w:t>Доказательства и доказывание</w:t>
      </w:r>
    </w:p>
    <w:p w:rsidR="00000000" w:rsidRDefault="00E904DC">
      <w:pPr>
        <w:pStyle w:val="pj"/>
      </w:pPr>
      <w:r>
        <w:rPr>
          <w:rStyle w:val="s1"/>
        </w:rPr>
        <w:t>Статья 604.</w:t>
      </w:r>
      <w:r>
        <w:t xml:space="preserve"> Доказательства </w:t>
      </w:r>
    </w:p>
    <w:p w:rsidR="00000000" w:rsidRDefault="00E904DC">
      <w:pPr>
        <w:pStyle w:val="pj"/>
      </w:pPr>
      <w:r>
        <w:t>1. Доказательствами по делу об административном правон</w:t>
      </w:r>
      <w:r>
        <w:t>арушении являются любые фактические данные, на основе которых в установленном настоящим Кодексом порядке, судья или орган (должностное лицо), в производстве которого находится дело об административном правонарушении, устанавливает наличие или отсутствие со</w:t>
      </w:r>
      <w:r>
        <w:t xml:space="preserve">бытия административного правонарушения, виновность физического лица, привлекаемого к административной ответственности, а также иные обстоятельства, имеющие значение для правильного разрешения дела. </w:t>
      </w:r>
    </w:p>
    <w:p w:rsidR="00000000" w:rsidRDefault="00E904DC">
      <w:pPr>
        <w:pStyle w:val="pj"/>
      </w:pPr>
      <w:r>
        <w:t>2. Эти данные устанавливаются: объяснениями лица, привлек</w:t>
      </w:r>
      <w:r>
        <w:t>аемого к административной ответственности; показаниями потерпевшего, свидетелей; заключениями эксперта; вещественными доказательствами; иными документами; протоколами об административном правонарушении и протоколами, предусмотренными настоящим Кодексом; ве</w:t>
      </w:r>
      <w:r>
        <w:t xml:space="preserve">щественными доказательствами. </w:t>
      </w:r>
    </w:p>
    <w:p w:rsidR="00000000" w:rsidRDefault="00E904DC">
      <w:pPr>
        <w:pStyle w:val="pj"/>
      </w:pPr>
      <w:r>
        <w:t>3. Фактические данные должны быть признаны недопустимыми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w:t>
      </w:r>
      <w:r>
        <w:t xml:space="preserve">цесса или нарушением иных правил процесса повлияли или могли повлиять на достоверность полученных фактических данных, в том числе: </w:t>
      </w:r>
    </w:p>
    <w:p w:rsidR="00000000" w:rsidRDefault="00E904DC">
      <w:pPr>
        <w:pStyle w:val="pj"/>
      </w:pPr>
      <w:r>
        <w:t xml:space="preserve">1) с применением насилия, угрозы, обмана, а равно иных незаконных действий; </w:t>
      </w:r>
    </w:p>
    <w:p w:rsidR="00000000" w:rsidRDefault="00E904DC">
      <w:pPr>
        <w:pStyle w:val="pj"/>
      </w:pPr>
      <w:r>
        <w:t>2) с использованием заблуждения лица, участвующ</w:t>
      </w:r>
      <w:r>
        <w:t xml:space="preserve">его в процессе, относительно своих прав и обязанностей, возникшего вследствие неразъяснения, неполного или неправильного ему их разъяснения; </w:t>
      </w:r>
    </w:p>
    <w:p w:rsidR="00000000" w:rsidRDefault="00E904DC">
      <w:pPr>
        <w:pStyle w:val="pj"/>
      </w:pPr>
      <w:r>
        <w:t>3) в связи с проведением процессуального действия лицом, не имеющим права осуществлять производство по данному дел</w:t>
      </w:r>
      <w:r>
        <w:t xml:space="preserve">у; </w:t>
      </w:r>
    </w:p>
    <w:p w:rsidR="00000000" w:rsidRDefault="00E904DC">
      <w:pPr>
        <w:pStyle w:val="pj"/>
      </w:pPr>
      <w:r>
        <w:t xml:space="preserve">4) в связи с участием в процессуальном действии лица, подлежащего отводу; </w:t>
      </w:r>
    </w:p>
    <w:p w:rsidR="00000000" w:rsidRDefault="00E904DC">
      <w:pPr>
        <w:pStyle w:val="pj"/>
      </w:pPr>
      <w:r>
        <w:t xml:space="preserve">5) с нарушением порядка производства процессуального действия; </w:t>
      </w:r>
    </w:p>
    <w:p w:rsidR="00000000" w:rsidRDefault="00E904DC">
      <w:pPr>
        <w:pStyle w:val="pj"/>
      </w:pPr>
      <w:r>
        <w:t xml:space="preserve">6) от неизвестного источника; </w:t>
      </w:r>
    </w:p>
    <w:p w:rsidR="00000000" w:rsidRDefault="00E904DC">
      <w:pPr>
        <w:pStyle w:val="pj"/>
      </w:pPr>
      <w:r>
        <w:t>7) с применением в ходе доказывания методов, противоречащих современным научным зн</w:t>
      </w:r>
      <w:r>
        <w:t xml:space="preserve">аниям. </w:t>
      </w:r>
    </w:p>
    <w:p w:rsidR="00000000" w:rsidRDefault="00E904DC">
      <w:pPr>
        <w:pStyle w:val="pj"/>
      </w:pPr>
      <w:r>
        <w:t>Недопустимость использования фактических данных в качестве доказательств устанавливается судьей или органом (должностным лицом), ведущим производство по делу об административном правонарушении, по собственной инициативе или по ходатайству участнико</w:t>
      </w:r>
      <w:r>
        <w:t xml:space="preserve">в процесса. </w:t>
      </w:r>
    </w:p>
    <w:p w:rsidR="00000000" w:rsidRDefault="00E904DC">
      <w:pPr>
        <w:pStyle w:val="pj"/>
        <w:spacing w:after="240"/>
      </w:pPr>
      <w:r>
        <w:t>4. Доказательства, полученные с нарушением закона, признаются не имеющими юридической силы и не могут быть положены в основу решения по делу, а также использоваться при доказывании любого обстоятельства по делу, за исключением факта соответств</w:t>
      </w:r>
      <w:r>
        <w:t>ующих нарушений и виновности лиц, их допустивших.</w:t>
      </w:r>
    </w:p>
    <w:p w:rsidR="00000000" w:rsidRDefault="00E904DC">
      <w:pPr>
        <w:pStyle w:val="pj"/>
      </w:pPr>
      <w:r>
        <w:rPr>
          <w:rStyle w:val="s1"/>
        </w:rPr>
        <w:t>Статья 605.</w:t>
      </w:r>
      <w:r>
        <w:t xml:space="preserve"> Обстоятельства, подлежащие доказыванию по делу об административном правонарушении </w:t>
      </w:r>
    </w:p>
    <w:p w:rsidR="00000000" w:rsidRDefault="00E904DC">
      <w:pPr>
        <w:pStyle w:val="pj"/>
      </w:pPr>
      <w:r>
        <w:t xml:space="preserve">По делу об административном правонарушении подлежат доказыванию: </w:t>
      </w:r>
    </w:p>
    <w:p w:rsidR="00000000" w:rsidRDefault="00E904DC">
      <w:pPr>
        <w:pStyle w:val="pj"/>
      </w:pPr>
      <w:r>
        <w:t>1) наличие события административного правонар</w:t>
      </w:r>
      <w:r>
        <w:t xml:space="preserve">ушения; </w:t>
      </w:r>
    </w:p>
    <w:p w:rsidR="00000000" w:rsidRDefault="00E904DC">
      <w:pPr>
        <w:pStyle w:val="pj"/>
      </w:pPr>
      <w:r>
        <w:t xml:space="preserve">2) лицо, совершившее противоправное деяние, за которое настоящим Кодексом предусмотрена административная ответственность; </w:t>
      </w:r>
    </w:p>
    <w:p w:rsidR="00000000" w:rsidRDefault="00E904DC">
      <w:pPr>
        <w:pStyle w:val="pj"/>
      </w:pPr>
      <w:r>
        <w:t xml:space="preserve">3) виновность физического лица в совершении административного правонарушения; </w:t>
      </w:r>
    </w:p>
    <w:p w:rsidR="00000000" w:rsidRDefault="00E904DC">
      <w:pPr>
        <w:pStyle w:val="pj"/>
      </w:pPr>
      <w:r>
        <w:t xml:space="preserve">4) обстоятельства, смягчающие или отягчающие </w:t>
      </w:r>
      <w:r>
        <w:t xml:space="preserve">административную ответственность; </w:t>
      </w:r>
    </w:p>
    <w:p w:rsidR="00000000" w:rsidRDefault="00E904DC">
      <w:pPr>
        <w:pStyle w:val="pj"/>
      </w:pPr>
      <w:r>
        <w:t xml:space="preserve">5) характер и размер ущерба, причиненного административным правонарушением; </w:t>
      </w:r>
    </w:p>
    <w:p w:rsidR="00000000" w:rsidRDefault="00E904DC">
      <w:pPr>
        <w:pStyle w:val="pj"/>
      </w:pPr>
      <w:r>
        <w:t xml:space="preserve">6) обстоятельства, влекущие освобождение от административной ответственности; </w:t>
      </w:r>
    </w:p>
    <w:p w:rsidR="00000000" w:rsidRDefault="00E904DC">
      <w:pPr>
        <w:pStyle w:val="pj"/>
        <w:spacing w:after="240"/>
      </w:pPr>
      <w:r>
        <w:t>7) причины и условия, способствовавшие совершению административного правонарушения, а также иные обстоятельства, имеющие значение для правильного разрешения дела.</w:t>
      </w:r>
    </w:p>
    <w:p w:rsidR="00000000" w:rsidRDefault="00E904DC">
      <w:pPr>
        <w:pStyle w:val="pj"/>
      </w:pPr>
      <w:r>
        <w:rPr>
          <w:rStyle w:val="s1"/>
        </w:rPr>
        <w:t>Статья 606.</w:t>
      </w:r>
      <w:r>
        <w:t xml:space="preserve"> Объяснения лица, привлекаемого к административной ответственности, показания поте</w:t>
      </w:r>
      <w:r>
        <w:t xml:space="preserve">рпевшего и свидетеля </w:t>
      </w:r>
    </w:p>
    <w:p w:rsidR="00000000" w:rsidRDefault="00E904DC">
      <w:pPr>
        <w:pStyle w:val="pj"/>
      </w:pPr>
      <w:r>
        <w:t xml:space="preserve">1. Объяснения лица, в отношении которого ведется производство по делу, показания потерпевшего и свидетеля представляют собой имеющие отношение к делу сведения, сообщенные указанными лицами в устной или письменной форме. </w:t>
      </w:r>
    </w:p>
    <w:p w:rsidR="00000000" w:rsidRDefault="00E904DC">
      <w:pPr>
        <w:pStyle w:val="pj"/>
        <w:spacing w:after="240"/>
      </w:pPr>
      <w:r>
        <w:t>2. Объяснения</w:t>
      </w:r>
      <w:r>
        <w:t xml:space="preserve"> лица, в отношении которого ведется производство по делу, показания потерпевшего и свидетеля отражаются в протоколе об административном правонарушении или о применении меры обеспечения производства по делу, а при необходимости - оформляются протоколом опро</w:t>
      </w:r>
      <w:r>
        <w:t>са и приобщаются к делу.</w:t>
      </w:r>
    </w:p>
    <w:p w:rsidR="00000000" w:rsidRDefault="00E904DC">
      <w:pPr>
        <w:pStyle w:val="pj"/>
      </w:pPr>
      <w:r>
        <w:rPr>
          <w:rStyle w:val="s3"/>
        </w:rPr>
        <w:t xml:space="preserve">В статью 607 внесены изменения в соответствии с </w:t>
      </w:r>
      <w:hyperlink r:id="rId1034" w:anchor="sub_id=159" w:history="1">
        <w:r>
          <w:rPr>
            <w:rStyle w:val="a4"/>
            <w:i/>
            <w:iCs/>
          </w:rPr>
          <w:t>Законом</w:t>
        </w:r>
      </w:hyperlink>
      <w:r>
        <w:rPr>
          <w:rStyle w:val="s3"/>
        </w:rPr>
        <w:t xml:space="preserve"> от 05.12.03 г. № 506-II (</w:t>
      </w:r>
      <w:hyperlink r:id="rId1035" w:anchor="sub_id=6070000" w:history="1">
        <w:r>
          <w:rPr>
            <w:rStyle w:val="a4"/>
            <w:i/>
            <w:iCs/>
          </w:rPr>
          <w:t>см. стар. ред.</w:t>
        </w:r>
      </w:hyperlink>
      <w:r>
        <w:rPr>
          <w:rStyle w:val="s3"/>
        </w:rPr>
        <w:t>)</w:t>
      </w:r>
      <w:r>
        <w:t xml:space="preserve"> </w:t>
      </w:r>
    </w:p>
    <w:p w:rsidR="00000000" w:rsidRDefault="00E904DC">
      <w:pPr>
        <w:pStyle w:val="pj"/>
      </w:pPr>
      <w:r>
        <w:rPr>
          <w:rStyle w:val="s1"/>
        </w:rPr>
        <w:t>Статья 607.</w:t>
      </w:r>
      <w:r>
        <w:t xml:space="preserve"> Обязанность доказывания и представления доказательств </w:t>
      </w:r>
    </w:p>
    <w:p w:rsidR="00000000" w:rsidRDefault="00E904DC">
      <w:pPr>
        <w:pStyle w:val="pj"/>
      </w:pPr>
      <w:r>
        <w:t xml:space="preserve">1. Доказательства представляют участники процесса. </w:t>
      </w:r>
    </w:p>
    <w:p w:rsidR="00000000" w:rsidRDefault="00E904DC">
      <w:pPr>
        <w:pStyle w:val="pj"/>
      </w:pPr>
      <w:r>
        <w:t xml:space="preserve">2. Доказательства могут представляться сторонами и другими участниками административного производства. </w:t>
      </w:r>
    </w:p>
    <w:p w:rsidR="00000000" w:rsidRDefault="00E904DC">
      <w:pPr>
        <w:pStyle w:val="pj"/>
        <w:spacing w:after="240"/>
      </w:pPr>
      <w:r>
        <w:t>3.</w:t>
      </w:r>
      <w:r>
        <w:t xml:space="preserve"> Если представленные доказательства недостаточны, суд либо орган, рассматривающий дело, может предложить участникам процесса представить дополнительные доказательства либо собрать их по собственной инициативе.</w:t>
      </w:r>
    </w:p>
    <w:p w:rsidR="00000000" w:rsidRDefault="00E904DC">
      <w:pPr>
        <w:pStyle w:val="pj"/>
      </w:pPr>
      <w:r>
        <w:rPr>
          <w:rStyle w:val="s1"/>
        </w:rPr>
        <w:t>Статья 608.</w:t>
      </w:r>
      <w:r>
        <w:t xml:space="preserve"> Основания освобождения от доказыва</w:t>
      </w:r>
      <w:r>
        <w:t xml:space="preserve">ния </w:t>
      </w:r>
    </w:p>
    <w:p w:rsidR="00000000" w:rsidRDefault="00E904DC">
      <w:pPr>
        <w:pStyle w:val="pj"/>
      </w:pPr>
      <w:r>
        <w:t xml:space="preserve">1. Обстоятельства, признанные судом, органом (должностным лицом), уполномоченным рассматривать административное правонарушение, общеизвестными, не нуждаются в доказывании. </w:t>
      </w:r>
    </w:p>
    <w:p w:rsidR="00000000" w:rsidRDefault="00E904DC">
      <w:pPr>
        <w:pStyle w:val="pj"/>
      </w:pPr>
      <w:r>
        <w:t>2. Обстоятельства, установленные вступившим в силу решением суда по гражданско</w:t>
      </w:r>
      <w:r>
        <w:t xml:space="preserve">му делу или постановлением судьи по иному делу об административном правонарушении, не нуждаются в доказывании при рассмотрении других дел об административных правонарушениях, в которых участвуют те же лица. </w:t>
      </w:r>
    </w:p>
    <w:p w:rsidR="00000000" w:rsidRDefault="00E904DC">
      <w:pPr>
        <w:pStyle w:val="pj"/>
      </w:pPr>
      <w:r>
        <w:t>3. Следующие обстоятельства считаются установлен</w:t>
      </w:r>
      <w:r>
        <w:t xml:space="preserve">ными без доказательств, если в рамках надлежащей правовой процедуры не будет установлено обратного: </w:t>
      </w:r>
    </w:p>
    <w:p w:rsidR="00000000" w:rsidRDefault="00E904DC">
      <w:pPr>
        <w:pStyle w:val="pj"/>
      </w:pPr>
      <w:r>
        <w:t xml:space="preserve">1) правильность общепринятых в современной науке, технике, искусстве, ремесле методов исследования; </w:t>
      </w:r>
    </w:p>
    <w:p w:rsidR="00000000" w:rsidRDefault="00E904DC">
      <w:pPr>
        <w:pStyle w:val="pj"/>
      </w:pPr>
      <w:r>
        <w:t xml:space="preserve">2) знание лицом закона; </w:t>
      </w:r>
    </w:p>
    <w:p w:rsidR="00000000" w:rsidRDefault="00E904DC">
      <w:pPr>
        <w:pStyle w:val="pj"/>
      </w:pPr>
      <w:r>
        <w:t>3) знание лицом своих служебн</w:t>
      </w:r>
      <w:r>
        <w:t xml:space="preserve">ых и профессиональных обязанностей; </w:t>
      </w:r>
    </w:p>
    <w:p w:rsidR="00000000" w:rsidRDefault="00E904DC">
      <w:pPr>
        <w:pStyle w:val="pj"/>
        <w:spacing w:after="240"/>
      </w:pPr>
      <w:r>
        <w:t>4) отсутствие специальных подготовки или образования у лица, не представившего в подтверждение их наличия документа и не указавшего учебное заведение или другое учреждение, где оно получило специальную подготовку или об</w:t>
      </w:r>
      <w:r>
        <w:t>разование.</w:t>
      </w:r>
    </w:p>
    <w:p w:rsidR="00000000" w:rsidRDefault="00E904DC">
      <w:pPr>
        <w:pStyle w:val="pj"/>
      </w:pPr>
      <w:r>
        <w:rPr>
          <w:rStyle w:val="s1"/>
        </w:rPr>
        <w:t>Статья 609.</w:t>
      </w:r>
      <w:r>
        <w:t xml:space="preserve"> Обеспечение доказательств </w:t>
      </w:r>
    </w:p>
    <w:p w:rsidR="00000000" w:rsidRDefault="00E904DC">
      <w:pPr>
        <w:pStyle w:val="pj"/>
      </w:pPr>
      <w:r>
        <w:t>1. Стороны, имеющие основание опасаться, что представление необходимых для них доказательств сделается невозможным или затруднительным, могут просить судью, орган (должностное лицо), рассматривающий дело об</w:t>
      </w:r>
      <w:r>
        <w:t xml:space="preserve"> административном правонарушении, об обеспечении этих доказательств. </w:t>
      </w:r>
    </w:p>
    <w:p w:rsidR="00000000" w:rsidRDefault="00E904DC">
      <w:pPr>
        <w:pStyle w:val="pj"/>
        <w:spacing w:after="240"/>
      </w:pPr>
      <w:r>
        <w:t>2. Обеспечение доказательств производится путем требования от организаций, независимо от их участия в деле, представления документов, сведений и заключений, производства экспертизы, осмо</w:t>
      </w:r>
      <w:r>
        <w:t>тра на месте и иными способами.</w:t>
      </w:r>
    </w:p>
    <w:p w:rsidR="00000000" w:rsidRDefault="00E904DC">
      <w:pPr>
        <w:pStyle w:val="pj"/>
      </w:pPr>
      <w:r>
        <w:rPr>
          <w:rStyle w:val="s1"/>
        </w:rPr>
        <w:t>Статья 610.</w:t>
      </w:r>
      <w:r>
        <w:t xml:space="preserve"> Заявление об обеспечении доказательств </w:t>
      </w:r>
    </w:p>
    <w:p w:rsidR="00000000" w:rsidRDefault="00E904DC">
      <w:pPr>
        <w:pStyle w:val="pj"/>
      </w:pPr>
      <w:r>
        <w:t>1. В заявлении об обеспечении доказательств должны быть указаны: доказательства, которые необходимо обеспечить; обстоятельства, для подтверждения которых необходимы эти док</w:t>
      </w:r>
      <w:r>
        <w:t xml:space="preserve">азательства; причины, побудившие заявителя обратиться с просьбой об обеспечении, а также дело, для которого необходимы эти доказательства. </w:t>
      </w:r>
    </w:p>
    <w:p w:rsidR="00000000" w:rsidRDefault="00E904DC">
      <w:pPr>
        <w:pStyle w:val="pj"/>
        <w:spacing w:after="240"/>
      </w:pPr>
      <w:r>
        <w:t>2. Заявление подается в суд, орган (должностное лицо), рассматривающий дело об административном правонарушении.</w:t>
      </w:r>
    </w:p>
    <w:p w:rsidR="00000000" w:rsidRDefault="00E904DC">
      <w:pPr>
        <w:pStyle w:val="pj"/>
      </w:pPr>
      <w:r>
        <w:rPr>
          <w:rStyle w:val="s3"/>
        </w:rPr>
        <w:t>В ст</w:t>
      </w:r>
      <w:r>
        <w:rPr>
          <w:rStyle w:val="s3"/>
        </w:rPr>
        <w:t xml:space="preserve">атью 611 внесены изменения в соответствии с </w:t>
      </w:r>
      <w:hyperlink r:id="rId1036" w:anchor="sub_id=160" w:history="1">
        <w:r>
          <w:rPr>
            <w:rStyle w:val="a4"/>
            <w:i/>
            <w:iCs/>
          </w:rPr>
          <w:t>Законом</w:t>
        </w:r>
      </w:hyperlink>
      <w:r>
        <w:rPr>
          <w:rStyle w:val="s3"/>
        </w:rPr>
        <w:t xml:space="preserve"> от 05.12.03 г. № 506-II (</w:t>
      </w:r>
      <w:hyperlink r:id="rId1037" w:anchor="sub_id=6110000" w:history="1">
        <w:r>
          <w:rPr>
            <w:rStyle w:val="a4"/>
            <w:i/>
            <w:iCs/>
          </w:rPr>
          <w:t>см. стар. ред.</w:t>
        </w:r>
      </w:hyperlink>
      <w:r>
        <w:rPr>
          <w:rStyle w:val="s3"/>
        </w:rPr>
        <w:t>)</w:t>
      </w:r>
      <w:r>
        <w:t xml:space="preserve"> </w:t>
      </w:r>
    </w:p>
    <w:p w:rsidR="00000000" w:rsidRDefault="00E904DC">
      <w:pPr>
        <w:pStyle w:val="pj"/>
      </w:pPr>
      <w:r>
        <w:rPr>
          <w:rStyle w:val="s1"/>
        </w:rPr>
        <w:t>Статья 611.</w:t>
      </w:r>
      <w:r>
        <w:t xml:space="preserve"> Назначение и производство экспертизы </w:t>
      </w:r>
    </w:p>
    <w:p w:rsidR="00000000" w:rsidRDefault="00E904DC">
      <w:pPr>
        <w:pStyle w:val="pj"/>
      </w:pPr>
      <w:r>
        <w:t>1. Экспертиза назначается судьей, органом (должностным лицом), в производстве которого находится дело об административном правонарушении, когда обстоятельства, имеющие значение для дела, могут быть получе</w:t>
      </w:r>
      <w:r>
        <w:t xml:space="preserve">ны в результате исследования материалов дела, проводимого экспертом на основе специальных научных знаний. </w:t>
      </w:r>
    </w:p>
    <w:p w:rsidR="00000000" w:rsidRDefault="00E904DC">
      <w:pPr>
        <w:pStyle w:val="pj"/>
      </w:pPr>
      <w:r>
        <w:t>2. Наличие в деле актов ревизий, проверок, заключений ведомственных инспекций, а также официальных документов, составленных по результатам исследован</w:t>
      </w:r>
      <w:r>
        <w:t xml:space="preserve">ий, проводимых специалистами в ходе процессуальных действий, не исключает возможности проведения экспертизы по тем же вопросам. </w:t>
      </w:r>
    </w:p>
    <w:p w:rsidR="00000000" w:rsidRDefault="00E904DC">
      <w:pPr>
        <w:pStyle w:val="pj"/>
      </w:pPr>
      <w:r>
        <w:t xml:space="preserve">3. Судья, орган (должностное лицо), в производстве которого находится дело об административном правонарушении, может назначить </w:t>
      </w:r>
      <w:r>
        <w:t xml:space="preserve">экспертизу по ходатайству сторон или собственной инициативе. </w:t>
      </w:r>
    </w:p>
    <w:p w:rsidR="00000000" w:rsidRDefault="00E904DC">
      <w:pPr>
        <w:pStyle w:val="pj"/>
      </w:pPr>
      <w:r>
        <w:t xml:space="preserve">4. Производство экспертизы может быть поручено сотрудникам органов экспертизы либо иным лицам, удовлетворяющим требованиям </w:t>
      </w:r>
      <w:hyperlink w:anchor="sub5970000" w:history="1">
        <w:r>
          <w:rPr>
            <w:rStyle w:val="a4"/>
          </w:rPr>
          <w:t>статьи 597</w:t>
        </w:r>
      </w:hyperlink>
      <w:r>
        <w:t xml:space="preserve"> </w:t>
      </w:r>
      <w:r>
        <w:t>настоящего Кодекса. Производство экспертизы может быть поручено лицу из числа предложенных сторонами. Требование судьи, должностного лица о вызове лица, которому поручено производство экспертизы, обязательно для руководителя организации, где работает указа</w:t>
      </w:r>
      <w:r>
        <w:t xml:space="preserve">нное лицо. </w:t>
      </w:r>
    </w:p>
    <w:p w:rsidR="00000000" w:rsidRDefault="00E904DC">
      <w:pPr>
        <w:pStyle w:val="pj"/>
      </w:pPr>
      <w:r>
        <w:t xml:space="preserve">5. О назначении экспертизы судья, орган (должностное лицо), в производстве которого находится дело об административном правонарушении, выносит определение, в котором указывает: </w:t>
      </w:r>
    </w:p>
    <w:p w:rsidR="00000000" w:rsidRDefault="00E904DC">
      <w:pPr>
        <w:pStyle w:val="pj"/>
      </w:pPr>
      <w:r>
        <w:t xml:space="preserve">1) фамилию, инициалы судьи, должностного лица, наименование суда, </w:t>
      </w:r>
      <w:r>
        <w:t xml:space="preserve">органа; </w:t>
      </w:r>
    </w:p>
    <w:p w:rsidR="00000000" w:rsidRDefault="00E904DC">
      <w:pPr>
        <w:pStyle w:val="pj"/>
      </w:pPr>
      <w:r>
        <w:t xml:space="preserve">2) время, место назначения экспертизы; </w:t>
      </w:r>
    </w:p>
    <w:p w:rsidR="00000000" w:rsidRDefault="00E904DC">
      <w:pPr>
        <w:pStyle w:val="pj"/>
      </w:pPr>
      <w:r>
        <w:t xml:space="preserve">3) основания для назначения экспертизы; </w:t>
      </w:r>
    </w:p>
    <w:p w:rsidR="00000000" w:rsidRDefault="00E904DC">
      <w:pPr>
        <w:pStyle w:val="pj"/>
      </w:pPr>
      <w:r>
        <w:t xml:space="preserve">4) фамилию, имя, отчество эксперта или наименование органа экспертизы, в котором она должна быть произведена; </w:t>
      </w:r>
    </w:p>
    <w:p w:rsidR="00000000" w:rsidRDefault="00E904DC">
      <w:pPr>
        <w:pStyle w:val="pj"/>
      </w:pPr>
      <w:r>
        <w:t xml:space="preserve">5) вопросы, поставленные перед экспертом; </w:t>
      </w:r>
    </w:p>
    <w:p w:rsidR="00000000" w:rsidRDefault="00E904DC">
      <w:pPr>
        <w:pStyle w:val="pj"/>
      </w:pPr>
      <w:r>
        <w:t xml:space="preserve">6) перечень </w:t>
      </w:r>
      <w:r>
        <w:t xml:space="preserve">материалов, предоставляемых в распоряжение эксперта. </w:t>
      </w:r>
    </w:p>
    <w:p w:rsidR="00000000" w:rsidRDefault="00E904DC">
      <w:pPr>
        <w:pStyle w:val="pj"/>
      </w:pPr>
      <w:r>
        <w:t xml:space="preserve">6. Для производства сложных экспертных исследований может быть назначена комиссионная экспертиза, которая проводится экспертами одной специальности. </w:t>
      </w:r>
    </w:p>
    <w:p w:rsidR="00000000" w:rsidRDefault="00E904DC">
      <w:pPr>
        <w:pStyle w:val="pj"/>
      </w:pPr>
      <w:r>
        <w:t>7. Если для установления обстоятельства, имеющего зн</w:t>
      </w:r>
      <w:r>
        <w:t xml:space="preserve">ачение для дела, необходимы исследования на основе разных отраслей знаний, назначается комплексная экспертиза, которая проводится экспертами разных специальностей. </w:t>
      </w:r>
    </w:p>
    <w:p w:rsidR="00000000" w:rsidRDefault="00E904DC">
      <w:pPr>
        <w:pStyle w:val="pj"/>
      </w:pPr>
      <w:r>
        <w:t>8. До направления определения о назначении экспертизы для исполнения судья, должностное лиц</w:t>
      </w:r>
      <w:r>
        <w:t>о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заявлять отвод эксперту; просить о привлечении в качестве эксперта указанных ими лиц; ходатайствоват</w:t>
      </w:r>
      <w:r>
        <w:t>ь о постановке перед экспертом дополнительных вопросов; знакомиться с заключением эксперта либо сообщением о невозможности дачи заключения после поступления его судье, органу (должностному лицу), представлять свои замечания, ходатайствовать о назначении до</w:t>
      </w:r>
      <w:r>
        <w:t xml:space="preserve">полнительной или повторной экспертизы, назначении новых экспертиз. </w:t>
      </w:r>
    </w:p>
    <w:p w:rsidR="00000000" w:rsidRDefault="00E904DC">
      <w:pPr>
        <w:pStyle w:val="pj"/>
      </w:pPr>
      <w:r>
        <w:t xml:space="preserve">9. По результатам производства экспертизы эксперт (эксперты) дает от своего имени заключение, составленное в соответствии с требованиями </w:t>
      </w:r>
      <w:hyperlink w:anchor="sub6120000" w:history="1">
        <w:r>
          <w:rPr>
            <w:rStyle w:val="a4"/>
          </w:rPr>
          <w:t>статьи 612</w:t>
        </w:r>
      </w:hyperlink>
      <w:r>
        <w:t xml:space="preserve"> настоящ</w:t>
      </w:r>
      <w:r>
        <w:t xml:space="preserve">его Кодекса, и направляет его судье, органу (должностному лицу), назначившему экспертизу. </w:t>
      </w:r>
    </w:p>
    <w:p w:rsidR="00000000" w:rsidRDefault="00E904DC">
      <w:pPr>
        <w:pStyle w:val="pj"/>
      </w:pPr>
      <w:r>
        <w:t>10. При недостаточной ясности или полноте заключения, а также возникновении новых вопросов в отношении ранее исследованных обстоятельств может быть назначена дополни</w:t>
      </w:r>
      <w:r>
        <w:t xml:space="preserve">тельная экспертиза, производство которой поручается тому же или иному эксперту (экспертам). </w:t>
      </w:r>
    </w:p>
    <w:p w:rsidR="00000000" w:rsidRDefault="00E904DC">
      <w:pPr>
        <w:pStyle w:val="pj"/>
      </w:pPr>
      <w:r>
        <w:t>11. Если заключение эксперта недостаточно обосновано либо его правильность вызывает сомнение, для исследования тех же объектов и решения тех же вопросов может быть</w:t>
      </w:r>
      <w:r>
        <w:t xml:space="preserve"> назначена повторная экспертиза, производство которой поручается комиссии экспертов, в которую не входит эксперт (эксперты), проводивший предыдущую экспертизу. </w:t>
      </w:r>
    </w:p>
    <w:p w:rsidR="00000000" w:rsidRDefault="00E904DC">
      <w:pPr>
        <w:pStyle w:val="pj"/>
      </w:pPr>
      <w:r>
        <w:t>12. Определение судьи, органа (должностного лица) о назначении дополнительной и повторной экспе</w:t>
      </w:r>
      <w:r>
        <w:t xml:space="preserve">ртизы должно быть мотивированным. При поручении дополнительной и повторной экспертизы эксперту (экспертам) должны быть представлены заключения, составленные по результатам предыдущих экспертиз. </w:t>
      </w:r>
    </w:p>
    <w:p w:rsidR="00000000" w:rsidRDefault="00E904DC">
      <w:pPr>
        <w:pStyle w:val="pj"/>
        <w:spacing w:after="240"/>
      </w:pPr>
      <w:r>
        <w:t>13. Если эксперт до проведения исследования убеждается, что п</w:t>
      </w:r>
      <w:r>
        <w:t>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практики не позволяет ответить на постав</w:t>
      </w:r>
      <w:r>
        <w:t>ленные вопросы, он составляет мотивированное сообщение о невозможности дать заключение и направляет его судье, органу (должностному лицу).</w:t>
      </w:r>
    </w:p>
    <w:p w:rsidR="00000000" w:rsidRDefault="00E904DC">
      <w:pPr>
        <w:pStyle w:val="pj"/>
      </w:pPr>
      <w:bookmarkStart w:id="477" w:name="SUB6120000"/>
      <w:bookmarkEnd w:id="477"/>
      <w:r>
        <w:rPr>
          <w:rStyle w:val="s1"/>
        </w:rPr>
        <w:t>Статья 612.</w:t>
      </w:r>
      <w:r>
        <w:t xml:space="preserve"> Заключение эксперта </w:t>
      </w:r>
    </w:p>
    <w:p w:rsidR="00000000" w:rsidRDefault="00E904DC">
      <w:pPr>
        <w:pStyle w:val="pj"/>
      </w:pPr>
      <w:r>
        <w:t>1. Заключение эксперта - это представленные в письменной форме выводы по вопросам, п</w:t>
      </w:r>
      <w:r>
        <w:t xml:space="preserve">оставленным перед ним судьей, органом (должностным лицом), в производстве которого находится дело об административном правонарушении, основанные на результатах исследования материалов дела, в том числе вещественных доказательств и образцов, проведенного с </w:t>
      </w:r>
      <w:r>
        <w:t xml:space="preserve">использованием специальных научных знаний. В заключении указываются также методы, примененные экспертом при исследовании, обоснование ответов на поставленные вопросы и обстоятельства, имеющие значение для дела, установленные по инициативе самого эксперта. </w:t>
      </w:r>
    </w:p>
    <w:p w:rsidR="00000000" w:rsidRDefault="00E904DC">
      <w:pPr>
        <w:pStyle w:val="pj"/>
      </w:pPr>
      <w:r>
        <w:t xml:space="preserve">2. Заключение составляется экспертом (экспертами) после производства исследований с учетом его результатов от своего имени, удостоверяется его (их) подписью и личной печатью. В случае производства экспертизы органом экспертизы подпись эксперта заверяются </w:t>
      </w:r>
      <w:r>
        <w:t xml:space="preserve">печатью указанного органа. </w:t>
      </w:r>
    </w:p>
    <w:p w:rsidR="00000000" w:rsidRDefault="00E904DC">
      <w:pPr>
        <w:pStyle w:val="pj"/>
        <w:spacing w:after="240"/>
      </w:pPr>
      <w:r>
        <w:t>3. Заключение эксперта не является обязательным для судьи, органа (должностного лица), однако несогласие с заключением эксперта должно быть мотивировано.</w:t>
      </w:r>
    </w:p>
    <w:p w:rsidR="00000000" w:rsidRDefault="00E904DC">
      <w:pPr>
        <w:pStyle w:val="pj"/>
      </w:pPr>
      <w:bookmarkStart w:id="478" w:name="SUB6130000"/>
      <w:bookmarkEnd w:id="478"/>
      <w:r>
        <w:rPr>
          <w:rStyle w:val="s1"/>
        </w:rPr>
        <w:t>Статья 613.</w:t>
      </w:r>
      <w:r>
        <w:t xml:space="preserve"> Вещественные доказательства </w:t>
      </w:r>
    </w:p>
    <w:p w:rsidR="00000000" w:rsidRDefault="00E904DC">
      <w:pPr>
        <w:pStyle w:val="pj"/>
      </w:pPr>
      <w:r>
        <w:t>1. Вещественными доказательствами</w:t>
      </w:r>
      <w:r>
        <w:t xml:space="preserve"> по делу об административном правонарушении являются предметы, явившиеся орудием или непосредственным объектом правонарушения либо сохранившие на себе его следы. </w:t>
      </w:r>
    </w:p>
    <w:p w:rsidR="00000000" w:rsidRDefault="00E904DC">
      <w:pPr>
        <w:pStyle w:val="pj"/>
      </w:pPr>
      <w:r>
        <w:t>2. В необходимых случаях вещественные доказательства фотографируются или фиксируются иным спо</w:t>
      </w:r>
      <w:r>
        <w:t xml:space="preserve">собом и приобщаются к делу, о чем производится запись в протоколе об административном правонарушении или ином протоколе, предусмотренном настоящим Кодексом. </w:t>
      </w:r>
    </w:p>
    <w:p w:rsidR="00000000" w:rsidRDefault="00E904DC">
      <w:pPr>
        <w:pStyle w:val="pj"/>
        <w:spacing w:after="240"/>
      </w:pPr>
      <w:r>
        <w:t>3. Судья, орган (должностное лицо), в производстве которых находится дело об административном прав</w:t>
      </w:r>
      <w:r>
        <w:t>онарушении, обязаны принять необходимые меры к обеспечению сохранности вещественных доказательств до разрешения дела по существу, а также принять о них решение по окончании рассмотрения дела.</w:t>
      </w:r>
    </w:p>
    <w:p w:rsidR="00000000" w:rsidRDefault="00E904DC">
      <w:pPr>
        <w:pStyle w:val="pj"/>
      </w:pPr>
      <w:r>
        <w:rPr>
          <w:rStyle w:val="s1"/>
        </w:rPr>
        <w:t>Статья 614.</w:t>
      </w:r>
      <w:r>
        <w:t xml:space="preserve"> Протокол об административном правонарушении </w:t>
      </w:r>
    </w:p>
    <w:p w:rsidR="00000000" w:rsidRDefault="00E904DC">
      <w:pPr>
        <w:pStyle w:val="pj"/>
        <w:spacing w:after="240"/>
      </w:pPr>
      <w:r>
        <w:t>Доказат</w:t>
      </w:r>
      <w:r>
        <w:t>ельствами по делу об административном правонарушении являются фактические данные, содержащиеся в составленных в соответствии с правилами настоящего Кодекса протоколах об административном правонарушении, удостоверяющих обстоятельства, непосредственно воспри</w:t>
      </w:r>
      <w:r>
        <w:t>нятые судьей, органом (должностным лицом), в производстве которого находится дело об административном правонарушении.</w:t>
      </w:r>
    </w:p>
    <w:p w:rsidR="00000000" w:rsidRDefault="00E904DC">
      <w:pPr>
        <w:pStyle w:val="pj"/>
      </w:pPr>
      <w:r>
        <w:rPr>
          <w:rStyle w:val="s1"/>
        </w:rPr>
        <w:t>Статья 615.</w:t>
      </w:r>
      <w:r>
        <w:t xml:space="preserve"> Документы </w:t>
      </w:r>
    </w:p>
    <w:p w:rsidR="00000000" w:rsidRDefault="00E904DC">
      <w:pPr>
        <w:pStyle w:val="pj"/>
      </w:pPr>
      <w:r>
        <w:t>1. Документы признаются доказательствами по делу, если сведения, изложенные или удостоверенные в них организациями,</w:t>
      </w:r>
      <w:r>
        <w:t xml:space="preserve"> должностными лицами и гражданами, имеют значение для дела об административном правонарушении. </w:t>
      </w:r>
    </w:p>
    <w:p w:rsidR="00000000" w:rsidRDefault="00E904DC">
      <w:pPr>
        <w:pStyle w:val="pj"/>
      </w:pPr>
      <w:r>
        <w:t>2. Документы могут содержать сведения, зафиксированные как в письменной, так и иной форме. К документам могут относиться в том числе материалы, содержащие компь</w:t>
      </w:r>
      <w:r>
        <w:t xml:space="preserve">ютерную информацию, фото- и киносъемки, звуко- и видеозаписи, полученные, истребованные или представленные в порядке, предусмотренном настоящим Кодексом. </w:t>
      </w:r>
    </w:p>
    <w:p w:rsidR="00000000" w:rsidRDefault="00E904DC">
      <w:pPr>
        <w:pStyle w:val="pj"/>
      </w:pPr>
      <w:r>
        <w:t>3. Судья, орган (должностное лицо), в производстве которых находится дело об административном правонарушении, обязаны принять необходимые меры к обеспечению сохранности документов до разрешения дела по существу, а также принять о них решение по окончании р</w:t>
      </w:r>
      <w:r>
        <w:t xml:space="preserve">ассмотрения дела. </w:t>
      </w:r>
    </w:p>
    <w:p w:rsidR="00000000" w:rsidRDefault="00E904DC">
      <w:pPr>
        <w:pStyle w:val="pj"/>
        <w:spacing w:after="240"/>
      </w:pPr>
      <w:r>
        <w:t xml:space="preserve">4. В случаях, когда документы обладают признаками, указанными в </w:t>
      </w:r>
      <w:hyperlink w:anchor="sub6130000" w:history="1">
        <w:r>
          <w:rPr>
            <w:rStyle w:val="a4"/>
          </w:rPr>
          <w:t>статье 613</w:t>
        </w:r>
      </w:hyperlink>
      <w:r>
        <w:t xml:space="preserve"> настоящего Кодекса, они являются вещественными доказательствами.</w:t>
      </w:r>
    </w:p>
    <w:p w:rsidR="00000000" w:rsidRDefault="00E904DC">
      <w:pPr>
        <w:pStyle w:val="pj"/>
      </w:pPr>
      <w:r>
        <w:rPr>
          <w:rStyle w:val="s1"/>
        </w:rPr>
        <w:t>Статья 616.</w:t>
      </w:r>
      <w:r>
        <w:t xml:space="preserve"> Истребование дополнительных сведений </w:t>
      </w:r>
    </w:p>
    <w:p w:rsidR="00000000" w:rsidRDefault="00E904DC">
      <w:pPr>
        <w:pStyle w:val="pj"/>
      </w:pPr>
      <w:r>
        <w:t>1. Судья, орга</w:t>
      </w:r>
      <w:r>
        <w:t xml:space="preserve">н (должностное лицо), в производстве которых находится дело об административном правонарушении, вправе вынести определение об истребовании от организаций, общественных объединений дополнительных сведений, необходимых для разрешения дела. </w:t>
      </w:r>
    </w:p>
    <w:p w:rsidR="00000000" w:rsidRDefault="00E904DC">
      <w:pPr>
        <w:pStyle w:val="pj"/>
      </w:pPr>
      <w:r>
        <w:t xml:space="preserve">2. В определении </w:t>
      </w:r>
      <w:r>
        <w:t>судьи, органа (должностного лица) об истребовании дополнительных сведений кратко излагается существо рассматриваемого дела, указываются обстоятельства, подлежащие выяснению. Это определение является обязательным для суда, которому оно направлено, и подлежи</w:t>
      </w:r>
      <w:r>
        <w:t xml:space="preserve">т выполнению в установленный срок. </w:t>
      </w:r>
    </w:p>
    <w:p w:rsidR="00000000" w:rsidRDefault="00E904DC">
      <w:pPr>
        <w:pStyle w:val="pj"/>
      </w:pPr>
      <w:r>
        <w:t xml:space="preserve">3. Истребуемые сведения должны быть направлены в трехдневный срок со дня получения требования, а при совершении правонарушения, влекущего административный арест, - незамедлительно. </w:t>
      </w:r>
    </w:p>
    <w:p w:rsidR="00000000" w:rsidRDefault="00E904DC">
      <w:pPr>
        <w:pStyle w:val="pj"/>
        <w:spacing w:after="240"/>
      </w:pPr>
      <w:r>
        <w:t>4. При невозможности представления ука</w:t>
      </w:r>
      <w:r>
        <w:t>занных сведений организация, общественное объединение обязаны в трехдневный срок уведомить об этом в письменной форме судью, орган (должностное лицо), вынесших определение.</w:t>
      </w:r>
    </w:p>
    <w:p w:rsidR="00000000" w:rsidRDefault="00E904DC">
      <w:pPr>
        <w:pStyle w:val="pj"/>
      </w:pPr>
      <w:r>
        <w:rPr>
          <w:rStyle w:val="s1"/>
        </w:rPr>
        <w:t>Статья 617.</w:t>
      </w:r>
      <w:r>
        <w:t xml:space="preserve"> Оценка доказательств </w:t>
      </w:r>
    </w:p>
    <w:p w:rsidR="00000000" w:rsidRDefault="00E904DC">
      <w:pPr>
        <w:pStyle w:val="pj"/>
      </w:pPr>
      <w:r>
        <w:t>1. Судья, член коллегиального органа, должностное</w:t>
      </w:r>
      <w:r>
        <w:t xml:space="preserve">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w:t>
      </w:r>
      <w:r>
        <w:t xml:space="preserve">и совестью. Никакие доказательства не имеют заранее установленной силы. </w:t>
      </w:r>
    </w:p>
    <w:p w:rsidR="00000000" w:rsidRDefault="00E904DC">
      <w:pPr>
        <w:pStyle w:val="pj"/>
      </w:pPr>
      <w:r>
        <w:t xml:space="preserve">2.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дела. </w:t>
      </w:r>
    </w:p>
    <w:p w:rsidR="00000000" w:rsidRDefault="00E904DC">
      <w:pPr>
        <w:pStyle w:val="pj"/>
      </w:pPr>
      <w:r>
        <w:t>3</w:t>
      </w:r>
      <w:r>
        <w:t xml:space="preserve">. Доказательство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дела. </w:t>
      </w:r>
    </w:p>
    <w:p w:rsidR="00000000" w:rsidRDefault="00E904DC">
      <w:pPr>
        <w:pStyle w:val="pj"/>
      </w:pPr>
      <w:r>
        <w:t>4. Доказательство признается допусти</w:t>
      </w:r>
      <w:r>
        <w:t xml:space="preserve">мым, если оно получено в порядке, предусмотренном настоящим Кодексом. </w:t>
      </w:r>
    </w:p>
    <w:p w:rsidR="00000000" w:rsidRDefault="00E904DC">
      <w:pPr>
        <w:pStyle w:val="pj"/>
      </w:pPr>
      <w:r>
        <w:t xml:space="preserve">5. Доказательство признается достоверным, если в результате проверки выясняется, что оно соответствует действительности. </w:t>
      </w:r>
    </w:p>
    <w:p w:rsidR="00000000" w:rsidRDefault="00E904DC">
      <w:pPr>
        <w:pStyle w:val="pj"/>
        <w:spacing w:after="240"/>
      </w:pPr>
      <w:r>
        <w:t>6. Совокупность доказательств признается достаточной для разреш</w:t>
      </w:r>
      <w:r>
        <w:t>ения дела, если собраны все относящиеся к делу допустимые и достоверные доказательства, неоспоримо устанавливающие истину о всех и каждом из обстоятельств, подлежащих доказыванию.</w:t>
      </w:r>
    </w:p>
    <w:p w:rsidR="00000000" w:rsidRDefault="00E904DC">
      <w:pPr>
        <w:pStyle w:val="pc"/>
      </w:pPr>
      <w:bookmarkStart w:id="479" w:name="SUB6180000"/>
      <w:bookmarkEnd w:id="479"/>
      <w:r>
        <w:rPr>
          <w:rStyle w:val="s1"/>
        </w:rPr>
        <w:t>Глава 36</w:t>
      </w:r>
      <w:r>
        <w:t xml:space="preserve"> </w:t>
      </w:r>
    </w:p>
    <w:p w:rsidR="00000000" w:rsidRDefault="00E904DC">
      <w:pPr>
        <w:pStyle w:val="pc"/>
      </w:pPr>
      <w:r>
        <w:rPr>
          <w:rStyle w:val="s1"/>
        </w:rPr>
        <w:t>Принятие мер обеспечения производства по делам об административных</w:t>
      </w:r>
      <w:r>
        <w:t xml:space="preserve"> </w:t>
      </w:r>
    </w:p>
    <w:p w:rsidR="00000000" w:rsidRDefault="00E904DC">
      <w:pPr>
        <w:pStyle w:val="pc"/>
        <w:spacing w:after="240"/>
      </w:pPr>
      <w:r>
        <w:rPr>
          <w:rStyle w:val="s1"/>
        </w:rPr>
        <w:t>правонарушениях</w:t>
      </w:r>
    </w:p>
    <w:p w:rsidR="00000000" w:rsidRDefault="00E904DC">
      <w:pPr>
        <w:pStyle w:val="pj"/>
      </w:pPr>
      <w:r>
        <w:rPr>
          <w:rStyle w:val="s1"/>
        </w:rPr>
        <w:t>Статья 618.</w:t>
      </w:r>
      <w:r>
        <w:t xml:space="preserve"> Меры обеспечения производства по делу об административном правонарушении </w:t>
      </w:r>
    </w:p>
    <w:p w:rsidR="00000000" w:rsidRDefault="00E904DC">
      <w:pPr>
        <w:pStyle w:val="pj"/>
      </w:pPr>
      <w:r>
        <w:t>1. В целях пресечения административного правонарушения, установления личности подозреваемого в его совершении, составления протокола об административном</w:t>
      </w:r>
      <w:r>
        <w:t xml:space="preserve"> правонарушении, когда невозможно его составление на месте совершения административного правонарушения, обеспечения своевременного и правильного рассмотрения дела и исполнения принятого по делу постановления, уполномоченное должностное лицо вправе, в преде</w:t>
      </w:r>
      <w:r>
        <w:t xml:space="preserve">лах своих полномочий, применять в отношении физического лица следующие меры обеспечения производства по делу об административном правонарушении: </w:t>
      </w:r>
    </w:p>
    <w:p w:rsidR="00000000" w:rsidRDefault="00E904DC">
      <w:pPr>
        <w:pStyle w:val="pj"/>
      </w:pPr>
      <w:r>
        <w:t xml:space="preserve">1) доставление к месту составления протокола об административном правонарушении; </w:t>
      </w:r>
    </w:p>
    <w:p w:rsidR="00000000" w:rsidRDefault="00E904DC">
      <w:pPr>
        <w:pStyle w:val="pj"/>
      </w:pPr>
      <w:r>
        <w:t>2) административное задержан</w:t>
      </w:r>
      <w:r>
        <w:t xml:space="preserve">ие физического лица; </w:t>
      </w:r>
    </w:p>
    <w:p w:rsidR="00000000" w:rsidRDefault="00E904DC">
      <w:pPr>
        <w:pStyle w:val="pj"/>
      </w:pPr>
      <w:r>
        <w:t xml:space="preserve">3) привод; </w:t>
      </w:r>
    </w:p>
    <w:p w:rsidR="00000000" w:rsidRDefault="00E904DC">
      <w:pPr>
        <w:pStyle w:val="pj"/>
      </w:pPr>
      <w:r>
        <w:t xml:space="preserve">4) личный досмотр и досмотр транспортного средства, маломерного судна и вещей; </w:t>
      </w:r>
    </w:p>
    <w:p w:rsidR="00000000" w:rsidRDefault="00E904DC">
      <w:pPr>
        <w:pStyle w:val="pj"/>
      </w:pPr>
      <w:r>
        <w:t xml:space="preserve">5) изъятие документов и вещей; </w:t>
      </w:r>
    </w:p>
    <w:p w:rsidR="00000000" w:rsidRDefault="00E904DC">
      <w:pPr>
        <w:pStyle w:val="pj"/>
      </w:pPr>
      <w:r>
        <w:t>6) отстранение от управления транспортным средством или маломерным судном и освидетельствование его на состоян</w:t>
      </w:r>
      <w:r>
        <w:t xml:space="preserve">ие алкогольного, наркотического, токсикоманического опьянения; </w:t>
      </w:r>
    </w:p>
    <w:p w:rsidR="00000000" w:rsidRDefault="00E904DC">
      <w:pPr>
        <w:pStyle w:val="pj"/>
      </w:pPr>
      <w:r>
        <w:t xml:space="preserve">7) задержание транспортного средства или маломерного судна. </w:t>
      </w:r>
    </w:p>
    <w:p w:rsidR="00000000" w:rsidRDefault="00E904DC">
      <w:pPr>
        <w:pStyle w:val="pj"/>
      </w:pPr>
      <w:r>
        <w:t>2. В отношении юридического лица могут быть применены следующие меры обеспечения производства по делу об административном правонару</w:t>
      </w:r>
      <w:r>
        <w:t xml:space="preserve">шении: </w:t>
      </w:r>
    </w:p>
    <w:p w:rsidR="00000000" w:rsidRDefault="00E904DC">
      <w:pPr>
        <w:pStyle w:val="pj"/>
      </w:pPr>
      <w:r>
        <w:t xml:space="preserve">1) осмотр принадлежащих юридическому лицу помещений, территорий, находящихся там товаров, транспортных средств и иного имущества, а также соответствующих документов; </w:t>
      </w:r>
    </w:p>
    <w:p w:rsidR="00000000" w:rsidRDefault="00E904DC">
      <w:pPr>
        <w:pStyle w:val="pj"/>
      </w:pPr>
      <w:r>
        <w:t xml:space="preserve">2) изъятие документов, принадлежащих юридическому лицу; </w:t>
      </w:r>
    </w:p>
    <w:p w:rsidR="00000000" w:rsidRDefault="00E904DC">
      <w:pPr>
        <w:pStyle w:val="pj"/>
      </w:pPr>
      <w:r>
        <w:t xml:space="preserve">3) наложение ареста на товары, транспортные средства и иное имущество, принадлежащее юридическому лицу. </w:t>
      </w:r>
    </w:p>
    <w:p w:rsidR="00000000" w:rsidRDefault="00E904DC">
      <w:pPr>
        <w:pStyle w:val="pj"/>
      </w:pPr>
      <w:r>
        <w:t>3. Должностное лицо несет ответственность за вред, причиненный незаконным применением мер обеспечения производства по делу об административном правонар</w:t>
      </w:r>
      <w:r>
        <w:t xml:space="preserve">ушении. </w:t>
      </w:r>
    </w:p>
    <w:p w:rsidR="00000000" w:rsidRDefault="00E904DC">
      <w:pPr>
        <w:pStyle w:val="pj"/>
        <w:spacing w:after="240"/>
      </w:pPr>
      <w:r>
        <w:t xml:space="preserve">4. Применение мер обеспечения производства по делу об административном правонарушении может быть обжаловано по правилам </w:t>
      </w:r>
      <w:hyperlink w:anchor="sub6330000" w:history="1">
        <w:r>
          <w:rPr>
            <w:rStyle w:val="a4"/>
          </w:rPr>
          <w:t>статьи 633</w:t>
        </w:r>
      </w:hyperlink>
      <w:r>
        <w:t xml:space="preserve"> настоящего Кодекса.</w:t>
      </w:r>
    </w:p>
    <w:p w:rsidR="00000000" w:rsidRDefault="00E904DC">
      <w:pPr>
        <w:pStyle w:val="pj"/>
      </w:pPr>
      <w:bookmarkStart w:id="480" w:name="SUB6190000"/>
      <w:bookmarkEnd w:id="480"/>
      <w:r>
        <w:rPr>
          <w:rStyle w:val="s3"/>
        </w:rPr>
        <w:t xml:space="preserve">В статью 619 внесены изменения Законами РК от 12.07.01 г. </w:t>
      </w:r>
      <w:hyperlink r:id="rId1038" w:anchor="sub_id=305" w:history="1">
        <w:r>
          <w:rPr>
            <w:rStyle w:val="a4"/>
            <w:i/>
            <w:iCs/>
          </w:rPr>
          <w:t>№ 240-II</w:t>
        </w:r>
      </w:hyperlink>
      <w:r>
        <w:rPr>
          <w:rStyle w:val="s3"/>
        </w:rPr>
        <w:t xml:space="preserve"> (</w:t>
      </w:r>
      <w:hyperlink r:id="rId1039" w:anchor="sub_id=6190000" w:history="1">
        <w:r>
          <w:rPr>
            <w:rStyle w:val="a4"/>
            <w:i/>
            <w:iCs/>
          </w:rPr>
          <w:t>см. стар. ред.</w:t>
        </w:r>
      </w:hyperlink>
      <w:r>
        <w:rPr>
          <w:rStyle w:val="s3"/>
        </w:rPr>
        <w:t xml:space="preserve">); от 09.08.02 г. </w:t>
      </w:r>
      <w:hyperlink r:id="rId1040" w:anchor="sub_id=2005" w:history="1">
        <w:r>
          <w:rPr>
            <w:rStyle w:val="a4"/>
            <w:i/>
            <w:iCs/>
          </w:rPr>
          <w:t>№ 346-II</w:t>
        </w:r>
      </w:hyperlink>
      <w:r>
        <w:rPr>
          <w:rStyle w:val="s3"/>
        </w:rPr>
        <w:t xml:space="preserve"> (</w:t>
      </w:r>
      <w:hyperlink r:id="rId1041" w:anchor="sub_id=6190000" w:history="1">
        <w:r>
          <w:rPr>
            <w:rStyle w:val="a4"/>
            <w:i/>
            <w:iCs/>
          </w:rPr>
          <w:t>см. стар. ред.</w:t>
        </w:r>
      </w:hyperlink>
      <w:r>
        <w:rPr>
          <w:rStyle w:val="s3"/>
        </w:rPr>
        <w:t xml:space="preserve">); от 05.12.03 г. </w:t>
      </w:r>
      <w:hyperlink r:id="rId1042" w:anchor="sub_id=161" w:history="1">
        <w:r>
          <w:rPr>
            <w:rStyle w:val="a4"/>
            <w:i/>
            <w:iCs/>
          </w:rPr>
          <w:t>№ 506-II</w:t>
        </w:r>
      </w:hyperlink>
      <w:r>
        <w:rPr>
          <w:rStyle w:val="s3"/>
        </w:rPr>
        <w:t xml:space="preserve"> (</w:t>
      </w:r>
      <w:hyperlink r:id="rId1043" w:anchor="sub_id=6190000" w:history="1">
        <w:r>
          <w:rPr>
            <w:rStyle w:val="a4"/>
            <w:i/>
            <w:iCs/>
          </w:rPr>
          <w:t>см. стар. ред.</w:t>
        </w:r>
      </w:hyperlink>
      <w:r>
        <w:rPr>
          <w:rStyle w:val="s3"/>
        </w:rPr>
        <w:t>)</w:t>
      </w:r>
      <w:r>
        <w:t xml:space="preserve"> </w:t>
      </w:r>
    </w:p>
    <w:p w:rsidR="00000000" w:rsidRDefault="00E904DC">
      <w:pPr>
        <w:pStyle w:val="pj"/>
      </w:pPr>
      <w:r>
        <w:rPr>
          <w:rStyle w:val="s1"/>
        </w:rPr>
        <w:t>Статья 619.</w:t>
      </w:r>
      <w:r>
        <w:t xml:space="preserve"> Доставление </w:t>
      </w:r>
    </w:p>
    <w:p w:rsidR="00000000" w:rsidRDefault="00E904DC">
      <w:pPr>
        <w:pStyle w:val="pj"/>
      </w:pPr>
      <w:r>
        <w:t>1. Доставление, то есть принудительное препровождение физического лица, законного представителя юридического лица в целях пресечения правонаруше</w:t>
      </w:r>
      <w:r>
        <w:t xml:space="preserve">ния, установления личности правонарушителя, а также составления протокола об административном правонарушении при невозможности составить его на месте, если составление протокола является обязательным, производится при совершении: </w:t>
      </w:r>
    </w:p>
    <w:p w:rsidR="00000000" w:rsidRDefault="00E904DC">
      <w:pPr>
        <w:pStyle w:val="pj"/>
      </w:pPr>
      <w:r>
        <w:t>1) нарушений правил польз</w:t>
      </w:r>
      <w:r>
        <w:t>ования средствами транспорта, правил по охране порядка и безопасности движения, правил, направленных на обеспечение сохранности грузов на транспорте, правил пожарной безопасности, санитарно-гигиенических и санитарно-противоэпидемических правил на транспорт</w:t>
      </w:r>
      <w:r>
        <w:t>е - уполномоченным на то лицом в орган внутренних дел (полиции), если у него нет документов, удостоверяющих личность, и нет свидетелей, которые могут сообщить необходимые данные о нем, а также если у него отсутствуют необходимые документы на транспортное с</w:t>
      </w:r>
      <w:r>
        <w:t xml:space="preserve">редство; </w:t>
      </w:r>
    </w:p>
    <w:p w:rsidR="00000000" w:rsidRDefault="00E904DC">
      <w:pPr>
        <w:pStyle w:val="pj"/>
      </w:pPr>
      <w:r>
        <w:t>2) лесонарушений или нарушений правил охоты, правил рыболовства и охраны рыбных запасов и других нарушений законодательства об охране и использовании животного мира - работниками государственной и ведомственной охраны лесного и охотничьего хозяйс</w:t>
      </w:r>
      <w:r>
        <w:t>тва, уполномоченными на то должностными лицами органов, осуществляющих государственный надзор за соблюдением правил охоты, органов рыбоохраны, должностными лицами других органов, осуществляющих государственный и ведомственный контроль за охраной и использо</w:t>
      </w:r>
      <w:r>
        <w:t xml:space="preserve">ванием животного мира, должностными лицами заповедников и других особо охраняемых природных территорий, а также сотрудниками органов внутренних дел (полицией) в орган внутренних дел (полицию) или в орган местного управления; </w:t>
      </w:r>
    </w:p>
    <w:p w:rsidR="00000000" w:rsidRDefault="00E904DC">
      <w:pPr>
        <w:pStyle w:val="pj"/>
      </w:pPr>
      <w:r>
        <w:t>3) административных правонаруш</w:t>
      </w:r>
      <w:r>
        <w:t xml:space="preserve">ений, связанных с посягательством на охраняемые объекты, другое чужое имущество, - работниками военизированной охраны в служебное помещение военизированной охраны или в орган внутренних дел (полицию); </w:t>
      </w:r>
    </w:p>
    <w:p w:rsidR="00000000" w:rsidRDefault="00E904DC">
      <w:pPr>
        <w:pStyle w:val="pj"/>
      </w:pPr>
      <w:r>
        <w:t>4) нарушений режима Государственной границы Республики</w:t>
      </w:r>
      <w:r>
        <w:t xml:space="preserve"> Казахстан, таможенного режима, режима в пунктах пропуска через таможенную границу Республики Казахстан, злостного неповиновения законному распоряжению или требованию военнослужащего органов пограничной службы Республики Казахстан, военнослужащих иных войс</w:t>
      </w:r>
      <w:r>
        <w:t>к, воинских формирований, сотрудника органов внутренних дел (полиции) - военнослужащим, сотрудником органов внутренних дел (полиции) или другим гражданином, исполняющим обязанности по охране Государственной границы Республики Казахстан, в подразделение, во</w:t>
      </w:r>
      <w:r>
        <w:t xml:space="preserve">инскую часть, орган пограничной службы Республики Казахстан, в орган внутренних дел (полицию), орган местного управления; </w:t>
      </w:r>
    </w:p>
    <w:p w:rsidR="00000000" w:rsidRDefault="00E904DC">
      <w:pPr>
        <w:pStyle w:val="pj"/>
      </w:pPr>
      <w:r>
        <w:t>5) правонарушений в сфере таможенного дела - сотрудниками таможенного органа, органа внутренних дел (полиции) в служебное помещение т</w:t>
      </w:r>
      <w:r>
        <w:t xml:space="preserve">аможенного органа, органа внутренних дел (полицию); </w:t>
      </w:r>
    </w:p>
    <w:p w:rsidR="00000000" w:rsidRDefault="00E904DC">
      <w:pPr>
        <w:pStyle w:val="pj"/>
      </w:pPr>
      <w:r>
        <w:t>5-1) правонарушений в сфере предпринимательской деятельности, торговли и финансов, налогообложения, посягающих на установленный порядок управления и институты государственной власти, коррупционных правон</w:t>
      </w:r>
      <w:r>
        <w:t xml:space="preserve">арушений - сотрудниками органов финансовой полиции; </w:t>
      </w:r>
    </w:p>
    <w:p w:rsidR="00000000" w:rsidRDefault="00E904DC">
      <w:pPr>
        <w:pStyle w:val="pj"/>
      </w:pPr>
      <w:r>
        <w:t xml:space="preserve">6) иных административных правонарушений при наличии соответствующих поручений прокурора или просьбы со стороны должностных лиц, уполномоченных составлять протоколы об административных правонарушениях, - </w:t>
      </w:r>
      <w:r>
        <w:t xml:space="preserve">сотрудниками органов внутренних дел в орган внутренних дел (полицию) или иной государственный орган. </w:t>
      </w:r>
    </w:p>
    <w:p w:rsidR="00000000" w:rsidRDefault="00E904DC">
      <w:pPr>
        <w:pStyle w:val="pj"/>
      </w:pPr>
      <w:r>
        <w:t xml:space="preserve">2. При совершении правонарушений на континентальном шельфе Республики Казахстан нарушитель, личность которого не может быть установлена на месте, а также </w:t>
      </w:r>
      <w:r>
        <w:t>используемые для осуществления незаконной деятельности на континентальном шельфе Республики Казахстан суда и орудия совершения административного правонарушения, принадлежность которых не может быть установлена при осмотре, подлежат доставке в порт Республи</w:t>
      </w:r>
      <w:r>
        <w:t xml:space="preserve">ки Казахстан (иностранные суда - в один из портов Республики Казахстан, открытых для захода иностранных судов) для пресечения правонарушения, а также для установления личности нарушителя и принадлежности задержанных судов, орудий совершения правонарушения </w:t>
      </w:r>
      <w:r>
        <w:t xml:space="preserve">и составления протокола об административном правонарушении. </w:t>
      </w:r>
    </w:p>
    <w:p w:rsidR="00000000" w:rsidRDefault="00E904DC">
      <w:pPr>
        <w:pStyle w:val="pj"/>
      </w:pPr>
      <w:r>
        <w:t xml:space="preserve">3. Доставление должно быть произведено в возможно короткий срок. </w:t>
      </w:r>
    </w:p>
    <w:p w:rsidR="00000000" w:rsidRDefault="00E904DC">
      <w:pPr>
        <w:pStyle w:val="pj"/>
        <w:spacing w:after="240"/>
      </w:pPr>
      <w:r>
        <w:t>4. О доставлении составляется протокол либо делается соответствующая запись в протоколе об административном правонарушении или ад</w:t>
      </w:r>
      <w:r>
        <w:t>министративном задержании.</w:t>
      </w:r>
    </w:p>
    <w:p w:rsidR="00000000" w:rsidRDefault="00E904DC">
      <w:pPr>
        <w:pStyle w:val="pj"/>
      </w:pPr>
      <w:bookmarkStart w:id="481" w:name="SUB6200000"/>
      <w:bookmarkEnd w:id="481"/>
      <w:r>
        <w:rPr>
          <w:rStyle w:val="s3"/>
        </w:rPr>
        <w:t xml:space="preserve">В статью 620 внесены изменения в соответствии с Законами РК от 12.07.01 г. </w:t>
      </w:r>
      <w:hyperlink r:id="rId1044" w:anchor="sub_id=306" w:history="1">
        <w:r>
          <w:rPr>
            <w:rStyle w:val="a4"/>
            <w:i/>
            <w:iCs/>
          </w:rPr>
          <w:t>№ 240-II</w:t>
        </w:r>
      </w:hyperlink>
      <w:r>
        <w:rPr>
          <w:rStyle w:val="s3"/>
        </w:rPr>
        <w:t xml:space="preserve"> (</w:t>
      </w:r>
      <w:hyperlink r:id="rId1045" w:anchor="sub_id=6200000" w:history="1">
        <w:r>
          <w:rPr>
            <w:rStyle w:val="a4"/>
            <w:i/>
            <w:iCs/>
          </w:rPr>
          <w:t>см. стар. ред.</w:t>
        </w:r>
      </w:hyperlink>
      <w:r>
        <w:rPr>
          <w:rStyle w:val="s3"/>
        </w:rPr>
        <w:t xml:space="preserve">); от 03.07.03 г. </w:t>
      </w:r>
      <w:hyperlink r:id="rId1046" w:anchor="sub_id=620" w:history="1">
        <w:r>
          <w:rPr>
            <w:rStyle w:val="a4"/>
            <w:i/>
            <w:iCs/>
          </w:rPr>
          <w:t>№ 464-II</w:t>
        </w:r>
      </w:hyperlink>
      <w:r>
        <w:rPr>
          <w:rStyle w:val="s3"/>
        </w:rPr>
        <w:t xml:space="preserve"> (</w:t>
      </w:r>
      <w:hyperlink r:id="rId1047" w:anchor="sub_id=6200000" w:history="1">
        <w:r>
          <w:rPr>
            <w:rStyle w:val="a4"/>
            <w:i/>
            <w:iCs/>
          </w:rPr>
          <w:t>см. стар. ред.</w:t>
        </w:r>
      </w:hyperlink>
      <w:r>
        <w:rPr>
          <w:rStyle w:val="s3"/>
        </w:rPr>
        <w:t xml:space="preserve">); от 05.12.03 г. </w:t>
      </w:r>
      <w:hyperlink r:id="rId1048" w:anchor="sub_id=162" w:history="1">
        <w:r>
          <w:rPr>
            <w:rStyle w:val="a4"/>
            <w:i/>
            <w:iCs/>
          </w:rPr>
          <w:t>№ 506-II</w:t>
        </w:r>
      </w:hyperlink>
      <w:r>
        <w:rPr>
          <w:rStyle w:val="s3"/>
        </w:rPr>
        <w:t xml:space="preserve"> (</w:t>
      </w:r>
      <w:hyperlink r:id="rId1049" w:anchor="sub_id=6200000" w:history="1">
        <w:r>
          <w:rPr>
            <w:rStyle w:val="a4"/>
            <w:i/>
            <w:iCs/>
          </w:rPr>
          <w:t>см. стар. ред.</w:t>
        </w:r>
      </w:hyperlink>
      <w:r>
        <w:rPr>
          <w:rStyle w:val="s3"/>
        </w:rPr>
        <w:t xml:space="preserve">) </w:t>
      </w:r>
    </w:p>
    <w:p w:rsidR="00000000" w:rsidRDefault="00E904DC">
      <w:pPr>
        <w:pStyle w:val="pj"/>
      </w:pPr>
      <w:r>
        <w:rPr>
          <w:rStyle w:val="s1"/>
        </w:rPr>
        <w:t>Статья 620.</w:t>
      </w:r>
      <w:r>
        <w:t xml:space="preserve"> Административное задержание </w:t>
      </w:r>
    </w:p>
    <w:p w:rsidR="00000000" w:rsidRDefault="00E904DC">
      <w:pPr>
        <w:pStyle w:val="pj"/>
      </w:pPr>
      <w:r>
        <w:t>Админи</w:t>
      </w:r>
      <w:r>
        <w:t>стративное задержание, то есть временное лишение физического лица личной свободы, в частности, свободы действия и передвижения с принудительным содержанием в специальном помещении в течение определенного времени с целью пресечения его противоправных действ</w:t>
      </w:r>
      <w:r>
        <w:t xml:space="preserve">ий, может производиться: </w:t>
      </w:r>
    </w:p>
    <w:p w:rsidR="00000000" w:rsidRDefault="00E904DC">
      <w:pPr>
        <w:pStyle w:val="pj"/>
      </w:pPr>
      <w:r>
        <w:t xml:space="preserve">1) органами внутренних дел (полицией) - при совершении мелкого хулиганства, злостного неповиновения законному распоряжению или требованию сотрудника органов внутренних дел (полиции), военнослужащего при исполнении им обязанностей </w:t>
      </w:r>
      <w:r>
        <w:t>по охране общественного порядка, а также проявления неуважения к суду, незаконных операций с иностранной валютой и платежными документами, незаконной продажи товаров или иных предметов, незаконной торговли товарами, свободная реализация которых запрещена и</w:t>
      </w:r>
      <w:r>
        <w:t>ли ограничена, торговли, сдачи в прокат и иного незаконного использования экземпляров произведений или фонограмм, осуществлении предпринимательской деятельности без регистрации или лицензирования, неповиновении сотруднику органа внутренних дел (полиции) ил</w:t>
      </w:r>
      <w:r>
        <w:t>и иному уполномоченному должностному лицу при распитии спиртных напитков в общественных местах или появлении в общественных местах в пьяном виде, оскорбляющем человеческое достоинство и общественную нравственность, при нарушении правил пожарной безопасност</w:t>
      </w:r>
      <w:r>
        <w:t>и и дорожного движения, правил охоты, рыболовства и охраны рыбных запасов и других нарушениях законодательства об охране и использовании животного и растительного мира, нарушении порядка организации и проведения собраний, митингов, шествий, пикетирования и</w:t>
      </w:r>
      <w:r>
        <w:t xml:space="preserve"> демонстраций, действий по созданию объединений, деятельность которых запрещена, и активном участии в них, нарушении режима и действий, провоцирующих нарушения правопорядка в условиях чрезвычайного положения, при нарушении правил ношения и хранения оружия,</w:t>
      </w:r>
      <w:r>
        <w:t xml:space="preserve"> незаконном ношении форменной одежды и знаков различия, самовольном оставлении части, а также при нарушении иностранцами и лицами без гражданства порядка пребывания на территории Республики Казахстан; </w:t>
      </w:r>
    </w:p>
    <w:p w:rsidR="00000000" w:rsidRDefault="00E904DC">
      <w:pPr>
        <w:pStyle w:val="pj"/>
      </w:pPr>
      <w:r>
        <w:t xml:space="preserve">2) комендатурой местности, где объявлено чрезвычайное </w:t>
      </w:r>
      <w:r>
        <w:t xml:space="preserve">положение, и военными патрулями - при нарушении режима чрезвычайного положения и действий, провоцирующих нарушение правопорядка в условиях чрезвычайного положения; </w:t>
      </w:r>
    </w:p>
    <w:p w:rsidR="00000000" w:rsidRDefault="00E904DC">
      <w:pPr>
        <w:pStyle w:val="pj"/>
      </w:pPr>
      <w:r>
        <w:t>3) органами пограничной службы - при совершении нарушений режима Государственной границы, з</w:t>
      </w:r>
      <w:r>
        <w:t xml:space="preserve">лостного неповиновения законному распоряжению или требованию военнослужащего органов пограничной службы, военнослужащего иных войск, воинских формирований, сотрудника органов внутренних дел - при нарушении пограничного режима; </w:t>
      </w:r>
    </w:p>
    <w:p w:rsidR="00000000" w:rsidRDefault="00E904DC">
      <w:pPr>
        <w:pStyle w:val="pj"/>
      </w:pPr>
      <w:r>
        <w:t>4) старшим в месте расположе</w:t>
      </w:r>
      <w:r>
        <w:t xml:space="preserve">ния охраняемого объекта военнослужащим, сотрудником органов внутренних дел, должностным лицом военизированной охраны - при совершении правонарушений, связанных с посягательством на охраняемые объекты, другое чужое имущество; </w:t>
      </w:r>
    </w:p>
    <w:p w:rsidR="00000000" w:rsidRDefault="00E904DC">
      <w:pPr>
        <w:pStyle w:val="pj"/>
      </w:pPr>
      <w:r>
        <w:t>5) органами рыбоохраны, органа</w:t>
      </w:r>
      <w:r>
        <w:t xml:space="preserve">ми, осуществляющими государственный надзор за соблюдением правил охоты, и органами лесного и охотничьего хозяйства - при нарушении правил, контроль за соблюдением которых осуществляют эти органы; </w:t>
      </w:r>
    </w:p>
    <w:p w:rsidR="00000000" w:rsidRDefault="00E904DC">
      <w:pPr>
        <w:pStyle w:val="pj"/>
      </w:pPr>
      <w:r>
        <w:t xml:space="preserve">6) органами транспортного контроля - при нарушении правил, </w:t>
      </w:r>
      <w:r>
        <w:t xml:space="preserve">контроль за соблюдением которых осуществляют эти органы; </w:t>
      </w:r>
    </w:p>
    <w:p w:rsidR="00000000" w:rsidRDefault="00E904DC">
      <w:pPr>
        <w:pStyle w:val="pj"/>
      </w:pPr>
      <w:r>
        <w:t>7) должностными лицами военной автомобильной полиции - при нарушении водителями или другими лицами, управляющими транспортными средствами Вооруженных Сил Республики Казахстан, других войск и воински</w:t>
      </w:r>
      <w:r>
        <w:t xml:space="preserve">х формирований Республики Казахстан правил дорожного движения; </w:t>
      </w:r>
    </w:p>
    <w:p w:rsidR="00000000" w:rsidRDefault="00E904DC">
      <w:pPr>
        <w:pStyle w:val="pj"/>
      </w:pPr>
      <w:r>
        <w:t>8) органами государственного контроля в области охраны окружающей среды и использования природных ресурсов, заповедников и других особо охраняемых природных территорий - при нарушении природоо</w:t>
      </w:r>
      <w:r>
        <w:t xml:space="preserve">хранного законодательства; </w:t>
      </w:r>
    </w:p>
    <w:p w:rsidR="00000000" w:rsidRDefault="00E904DC">
      <w:pPr>
        <w:pStyle w:val="pj"/>
      </w:pPr>
      <w:r>
        <w:t xml:space="preserve">9) должностными лицами органов налоговой службы и финансовой полиции - при налоговых правонарушениях; </w:t>
      </w:r>
    </w:p>
    <w:p w:rsidR="00000000" w:rsidRDefault="00E904DC">
      <w:pPr>
        <w:pStyle w:val="pj"/>
      </w:pPr>
      <w:r>
        <w:t>10) должностными лицами органов государственного горного надзора, органов пограничной службы, уполномоченного органа по геологии и использованию недр, органов по охране окружающей среды и природных ресурсов, республиканского органа по рыболовству - при сов</w:t>
      </w:r>
      <w:r>
        <w:t>ершении административных правонарушений на континентальном шельфе, связанных с нарушением действующих стандартов (норм, правил) или условий лицензии, регламентирующих разрешенную деятельность на континентальном шельфе Республики Казахстан, нарушением прави</w:t>
      </w:r>
      <w:r>
        <w:t>л проведения ресурсных или морских научных исследований, нарушением правил захоронения отходов и других материалов, невыполнением законных требований должностных лиц органов охраны континентального шельфа Республики Казахстан об остановке судна или воспреп</w:t>
      </w:r>
      <w:r>
        <w:t xml:space="preserve">ятствованием его осуществлению; </w:t>
      </w:r>
    </w:p>
    <w:p w:rsidR="00000000" w:rsidRDefault="00E904DC">
      <w:pPr>
        <w:pStyle w:val="pj"/>
        <w:spacing w:after="240"/>
      </w:pPr>
      <w:r>
        <w:t>11) должностными лицами таможенных органов - при нарушении таможенного законодательства.</w:t>
      </w:r>
    </w:p>
    <w:p w:rsidR="00000000" w:rsidRDefault="00E904DC">
      <w:pPr>
        <w:pStyle w:val="pj"/>
      </w:pPr>
      <w:r>
        <w:rPr>
          <w:rStyle w:val="s1"/>
        </w:rPr>
        <w:t>Статья 621.</w:t>
      </w:r>
      <w:r>
        <w:t xml:space="preserve"> Порядок административного задержания </w:t>
      </w:r>
    </w:p>
    <w:p w:rsidR="00000000" w:rsidRDefault="00E904DC">
      <w:pPr>
        <w:pStyle w:val="pj"/>
      </w:pPr>
      <w:r>
        <w:t>1. Об административном задержании составляется протокол, в котором указываются дата,</w:t>
      </w:r>
      <w:r>
        <w:t xml:space="preserve"> время и место его составления; должность, фамилия и инициалы лица, составившего протокол; сведения о личности задержанного; время, место и основания задержания. Протокол подписывается должностным лицом, его составившим, и задержанным. В случае отказа заде</w:t>
      </w:r>
      <w:r>
        <w:t xml:space="preserve">ржанного от подписания протокола в нем делается запись об этом. </w:t>
      </w:r>
    </w:p>
    <w:p w:rsidR="00000000" w:rsidRDefault="00E904DC">
      <w:pPr>
        <w:pStyle w:val="pj"/>
        <w:spacing w:after="240"/>
      </w:pPr>
      <w:r>
        <w:t>2. По просьбе лица, задержанного за совершение административного правонарушения, о месте его нахождения уведомляются его родственники, администрация по месту работы или учебы, а также защитни</w:t>
      </w:r>
      <w:r>
        <w:t>к. О задержании несовершеннолетнего уведомление его родителей или лиц, их заменяющих, обязательно.</w:t>
      </w:r>
    </w:p>
    <w:p w:rsidR="00000000" w:rsidRDefault="00E904DC">
      <w:pPr>
        <w:pStyle w:val="pj"/>
      </w:pPr>
      <w:r>
        <w:rPr>
          <w:rStyle w:val="s1"/>
        </w:rPr>
        <w:t>Статья 622.</w:t>
      </w:r>
      <w:r>
        <w:t xml:space="preserve"> Сроки административного задержания </w:t>
      </w:r>
    </w:p>
    <w:p w:rsidR="00000000" w:rsidRDefault="00E904DC">
      <w:pPr>
        <w:pStyle w:val="pj"/>
      </w:pPr>
      <w:r>
        <w:t>1. Административное задержание осуществляется в течение времени, необходимого для достижения целей, указанных</w:t>
      </w:r>
      <w:r>
        <w:t xml:space="preserve"> в </w:t>
      </w:r>
      <w:hyperlink w:anchor="sub6180000" w:history="1">
        <w:r>
          <w:rPr>
            <w:rStyle w:val="a4"/>
          </w:rPr>
          <w:t>статье 618</w:t>
        </w:r>
      </w:hyperlink>
      <w:r>
        <w:t xml:space="preserve"> настоящего Кодекса, и может длиться не более трех часов. </w:t>
      </w:r>
    </w:p>
    <w:p w:rsidR="00000000" w:rsidRDefault="00E904DC">
      <w:pPr>
        <w:pStyle w:val="pj"/>
      </w:pPr>
      <w:r>
        <w:t xml:space="preserve">2. Лицо, в отношении которого возбуждено производство о нарушении режима Государственной границы Республики Казахстан, таможенного режима или режима в </w:t>
      </w:r>
      <w:r>
        <w:t>пунктах пропуска через таможенную границу Республики Казахстан, а также об административном правонарушении на континентальном шельфе Республики Казахстан, может быть задержано в необходимых случаях для установления личности и выяснения обстоятельств правон</w:t>
      </w:r>
      <w:r>
        <w:t>арушения до сорока восьми часов с сообщением об этом письменно прокурору в течение двадцати четырех часов с момента задержания. Лица, допустившие нарушение порядка, установленного в связи с введением комендантского часа в местности, где объявлено чрезвычай</w:t>
      </w:r>
      <w:r>
        <w:t>ное положение, могут быть задержаны сотрудниками органов внутренних дел (полицией) или военными патрулями до окончания комендантского часа, а те из них, которые не имеют при себе документов, - до установления их личности, не более чем на сорок восемь часов</w:t>
      </w:r>
      <w:r>
        <w:t xml:space="preserve">. </w:t>
      </w:r>
    </w:p>
    <w:p w:rsidR="00000000" w:rsidRDefault="00E904DC">
      <w:pPr>
        <w:pStyle w:val="pj"/>
      </w:pPr>
      <w:r>
        <w:t>3. Лицо, в отношении которого возбуждено производство по делу об административном правонарушении, влекущем в качестве одной из мер административного взыскания административный арест, может быть подвергнуто административному задержанию до рассмотрения де</w:t>
      </w:r>
      <w:r>
        <w:t xml:space="preserve">ла об административном правонарушении, но не более сорока восьми часов. </w:t>
      </w:r>
    </w:p>
    <w:p w:rsidR="00000000" w:rsidRDefault="00E904DC">
      <w:pPr>
        <w:pStyle w:val="pj"/>
        <w:spacing w:after="240"/>
      </w:pPr>
      <w:r>
        <w:t xml:space="preserve">4. Срок административного задержания исчисляется с момента доставления физического лица в соответствии со </w:t>
      </w:r>
      <w:hyperlink w:anchor="sub6190000" w:history="1">
        <w:r>
          <w:rPr>
            <w:rStyle w:val="a4"/>
          </w:rPr>
          <w:t>статьей 619</w:t>
        </w:r>
      </w:hyperlink>
      <w:r>
        <w:t xml:space="preserve"> настоящего Кодекса, а лица, нахо</w:t>
      </w:r>
      <w:r>
        <w:t>дящегося в состоянии опьянения, - со времени его вытрезвления, удостоверенного медицинским работником.</w:t>
      </w:r>
    </w:p>
    <w:p w:rsidR="00000000" w:rsidRDefault="00E904DC">
      <w:pPr>
        <w:pStyle w:val="pj"/>
      </w:pPr>
      <w:r>
        <w:rPr>
          <w:rStyle w:val="s1"/>
        </w:rPr>
        <w:t>Статья 623.</w:t>
      </w:r>
      <w:r>
        <w:t xml:space="preserve"> Исчисление сроков </w:t>
      </w:r>
    </w:p>
    <w:p w:rsidR="00000000" w:rsidRDefault="00E904DC">
      <w:pPr>
        <w:pStyle w:val="pj"/>
      </w:pPr>
      <w:r>
        <w:t xml:space="preserve">1. Сроки, установленные настоящим Кодексом, исчисляются часами, сутками, месяцами и годами. </w:t>
      </w:r>
    </w:p>
    <w:p w:rsidR="00000000" w:rsidRDefault="00E904DC">
      <w:pPr>
        <w:pStyle w:val="pj"/>
      </w:pPr>
      <w:r>
        <w:t>2. При исчислении сроков не п</w:t>
      </w:r>
      <w:r>
        <w:t xml:space="preserve">ринимается в расчет тот час и те сутки, которыми начинается течение срока. Это правило не относится к исчислению сроков при задержании. </w:t>
      </w:r>
    </w:p>
    <w:p w:rsidR="00000000" w:rsidRDefault="00E904DC">
      <w:pPr>
        <w:pStyle w:val="pj"/>
      </w:pPr>
      <w:r>
        <w:t xml:space="preserve">3. При исчислении срока в него включается и нерабочее время. </w:t>
      </w:r>
    </w:p>
    <w:p w:rsidR="00000000" w:rsidRDefault="00E904DC">
      <w:pPr>
        <w:pStyle w:val="pj"/>
      </w:pPr>
      <w:r>
        <w:t>4. При исчислении срока сутками срок исчисляется после но</w:t>
      </w:r>
      <w:r>
        <w:t xml:space="preserve">ля часов первых суток и истекает в двадцать четыре часа последних суток срока. </w:t>
      </w:r>
    </w:p>
    <w:p w:rsidR="00000000" w:rsidRDefault="00E904DC">
      <w:pPr>
        <w:pStyle w:val="pj"/>
        <w:spacing w:after="240"/>
      </w:pPr>
      <w:r>
        <w:t>5. При исчислении срока месяцами или годами срок истекает в соответствующее число последнего месяца, а если этот месяц не имеет соответствующего числа, срок оканчивается в посл</w:t>
      </w:r>
      <w:r>
        <w:t>едний день этого месяца. Если окончание срока приходится на нерабочий (выходной, праздничный) день, то последним днем срока считается первый следующий за ним рабочий день, кроме случаев исчисления срока при административном задержании и административном ар</w:t>
      </w:r>
      <w:r>
        <w:t>есте.</w:t>
      </w:r>
    </w:p>
    <w:p w:rsidR="00000000" w:rsidRDefault="00E904DC">
      <w:pPr>
        <w:pStyle w:val="pj"/>
      </w:pPr>
      <w:r>
        <w:rPr>
          <w:rStyle w:val="s1"/>
        </w:rPr>
        <w:t>Статья 624.</w:t>
      </w:r>
      <w:r>
        <w:t xml:space="preserve"> Место и порядок содержания лиц, подвергнутых административному задержанию </w:t>
      </w:r>
    </w:p>
    <w:p w:rsidR="00000000" w:rsidRDefault="00E904DC">
      <w:pPr>
        <w:pStyle w:val="pj"/>
      </w:pPr>
      <w:r>
        <w:t>1. Лица, подвергнутые административному задержанию, содержатся в специально отведенных для этого помещениях, отвечающих санитарным требованиям и исключающих возмож</w:t>
      </w:r>
      <w:r>
        <w:t xml:space="preserve">ность их самовольного оставления. </w:t>
      </w:r>
    </w:p>
    <w:p w:rsidR="00000000" w:rsidRDefault="00E904DC">
      <w:pPr>
        <w:pStyle w:val="pj"/>
      </w:pPr>
      <w:r>
        <w:t xml:space="preserve">2. Условия содержания лиц, подвергнутых административному задержанию, нормы питания и порядок медицинского обслуживания таких лиц определяются органами исполнительной власти. </w:t>
      </w:r>
    </w:p>
    <w:p w:rsidR="00000000" w:rsidRDefault="00E904DC">
      <w:pPr>
        <w:pStyle w:val="pj"/>
        <w:spacing w:after="240"/>
      </w:pPr>
      <w:r>
        <w:t>3. Несовершеннолетние, в отношении которых пр</w:t>
      </w:r>
      <w:r>
        <w:t>именено административное задержание, содержатся отдельно от взрослых лиц.</w:t>
      </w:r>
    </w:p>
    <w:p w:rsidR="00000000" w:rsidRDefault="00E904DC">
      <w:pPr>
        <w:pStyle w:val="pj"/>
      </w:pPr>
      <w:r>
        <w:rPr>
          <w:rStyle w:val="s1"/>
        </w:rPr>
        <w:t>Статья 625.</w:t>
      </w:r>
      <w:r>
        <w:t xml:space="preserve"> Привод </w:t>
      </w:r>
    </w:p>
    <w:p w:rsidR="00000000" w:rsidRDefault="00E904DC">
      <w:pPr>
        <w:pStyle w:val="pj"/>
      </w:pPr>
      <w:r>
        <w:t xml:space="preserve">1. В случаях, предусмотренных </w:t>
      </w:r>
      <w:hyperlink w:anchor="sub6180000" w:history="1">
        <w:r>
          <w:rPr>
            <w:rStyle w:val="a4"/>
          </w:rPr>
          <w:t>статьей 618</w:t>
        </w:r>
      </w:hyperlink>
      <w:r>
        <w:t xml:space="preserve"> настоящего Кодекса, производится привод физического лица либо законного представителя ю</w:t>
      </w:r>
      <w:r>
        <w:t xml:space="preserve">ридического лица, в отношении которых ведется производство по административному делу, законного представителя несовершеннолетнего лица, привлекаемого к административной ответственности. </w:t>
      </w:r>
    </w:p>
    <w:p w:rsidR="00000000" w:rsidRDefault="00E904DC">
      <w:pPr>
        <w:pStyle w:val="pj"/>
        <w:spacing w:after="240"/>
      </w:pPr>
      <w:r>
        <w:t>2. Привод производится органом внутренних дел (полицией) на основании</w:t>
      </w:r>
      <w:r>
        <w:t xml:space="preserve"> определения судьи, органа (должностного лица), рассматривающего дело об административном правонарушении, в порядке, установленном Министерством внутренних дел Республики Казахстан.</w:t>
      </w:r>
    </w:p>
    <w:p w:rsidR="00000000" w:rsidRDefault="00E904DC">
      <w:pPr>
        <w:pStyle w:val="pj"/>
      </w:pPr>
      <w:r>
        <w:rPr>
          <w:rStyle w:val="s1"/>
        </w:rPr>
        <w:t>Статья 626.</w:t>
      </w:r>
      <w:r>
        <w:t xml:space="preserve"> Личный досмотр и досмотр вещей, находящихся при физическом лиц</w:t>
      </w:r>
      <w:r>
        <w:t xml:space="preserve">е </w:t>
      </w:r>
    </w:p>
    <w:p w:rsidR="00000000" w:rsidRDefault="00E904DC">
      <w:pPr>
        <w:pStyle w:val="pj"/>
      </w:pPr>
      <w:r>
        <w:t xml:space="preserve">1. Личный досмотр, досмотр вещей, находящихся при физическом лице, производится в необходимых случаях в целях обнаружения орудий совершения либо непосредственных объектов административного правонарушения. </w:t>
      </w:r>
    </w:p>
    <w:p w:rsidR="00000000" w:rsidRDefault="00E904DC">
      <w:pPr>
        <w:pStyle w:val="pj"/>
      </w:pPr>
      <w:r>
        <w:t>2. Личный досмотр производится должностными лиц</w:t>
      </w:r>
      <w:r>
        <w:t xml:space="preserve">ами, перечисленными в </w:t>
      </w:r>
      <w:hyperlink w:anchor="sub6200000" w:history="1">
        <w:r>
          <w:rPr>
            <w:rStyle w:val="a4"/>
          </w:rPr>
          <w:t>статье 620</w:t>
        </w:r>
      </w:hyperlink>
      <w:r>
        <w:t xml:space="preserve"> настоящего Кодекса. </w:t>
      </w:r>
    </w:p>
    <w:p w:rsidR="00000000" w:rsidRDefault="00E904DC">
      <w:pPr>
        <w:pStyle w:val="pj"/>
      </w:pPr>
      <w:r>
        <w:t xml:space="preserve">3. Личный досмотр может производиться лицом одного пола с досматриваемым и в присутствии двух понятых того же пола. </w:t>
      </w:r>
    </w:p>
    <w:p w:rsidR="00000000" w:rsidRDefault="00E904DC">
      <w:pPr>
        <w:pStyle w:val="pj"/>
      </w:pPr>
      <w:r>
        <w:t>4. Досмотр вещей (ручной клади, багажа, орудий охоты</w:t>
      </w:r>
      <w:r>
        <w:t xml:space="preserve"> и рыбной ловли, добытой продукции и иных предметов), находящихся при физическом лице, то есть обследование, осуществляемое без нарушения их конструктивной целостности, производится уполномоченными на то должностными лицами, перечисленными в </w:t>
      </w:r>
      <w:hyperlink w:anchor="sub6200000" w:history="1">
        <w:r>
          <w:rPr>
            <w:rStyle w:val="a4"/>
          </w:rPr>
          <w:t>статье 620</w:t>
        </w:r>
      </w:hyperlink>
      <w:r>
        <w:t xml:space="preserve"> настоящего Кодекса, в присутствии лица, в собственности или владении которого эти вещи находятся, и с участием двух понятых. </w:t>
      </w:r>
    </w:p>
    <w:p w:rsidR="00000000" w:rsidRDefault="00E904DC">
      <w:pPr>
        <w:pStyle w:val="pj"/>
      </w:pPr>
      <w:r>
        <w:t>5. В исключительных случаях при наличии оснований полагать, что при физическом лице находится оружие</w:t>
      </w:r>
      <w:r>
        <w:t xml:space="preserve"> или иные предметы, которые могут быть использованы для причинения вреда жизни и здоровью окружающих, личный досмотр, досмотр вещей может быть произведен без понятых с уведомлением об этом в течение двадцати четырех часов прокурора. </w:t>
      </w:r>
    </w:p>
    <w:p w:rsidR="00000000" w:rsidRDefault="00E904DC">
      <w:pPr>
        <w:pStyle w:val="pj"/>
      </w:pPr>
      <w:r>
        <w:t xml:space="preserve">6. В необходимых случаях производится фото- и киносъемка, видеозапись, применяются иные установленные способы фиксации вещественных доказательств. </w:t>
      </w:r>
    </w:p>
    <w:p w:rsidR="00000000" w:rsidRDefault="00E904DC">
      <w:pPr>
        <w:pStyle w:val="pj"/>
      </w:pPr>
      <w:r>
        <w:t>7. О личном досмотре, досмотре вещей, находящихся при физическом лице, составляется протокол. Копия протокол</w:t>
      </w:r>
      <w:r>
        <w:t>а о личном досмотре вручается лицу, в отношении которого ведется производство по делу, его законному представителю. В протоколе указываются дата и место его составления, должность, фамилия и инициалы лица, составившего протокол, сведения о лице, подвергнут</w:t>
      </w:r>
      <w:r>
        <w:t>ого личному досмотру, виде, количестве, иных идентификационных признаках вещей, в том числе о типе, марке, модели, калибре, серии, номере, признаках оружия, количестве и виде боевых припасов, специальных технических средств для проведения специальных опера</w:t>
      </w:r>
      <w:r>
        <w:t xml:space="preserve">тивно-розыскных мероприятий и криптографических средств защиты информации. </w:t>
      </w:r>
    </w:p>
    <w:p w:rsidR="00000000" w:rsidRDefault="00E904DC">
      <w:pPr>
        <w:pStyle w:val="pj"/>
      </w:pPr>
      <w:r>
        <w:t xml:space="preserve">8. В протоколе досмотра делается запись о применении фото- и киносъемки, видеозаписи, иных способов фиксации документов. Материалы, полученные при проведении осмотра с применением </w:t>
      </w:r>
      <w:r>
        <w:t xml:space="preserve">фото- и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E904DC">
      <w:pPr>
        <w:pStyle w:val="pj"/>
        <w:spacing w:after="240"/>
      </w:pPr>
      <w:r>
        <w:t>9. Протокол личного досмотра, досмотра вещей подписывается должностным лицом, его составившим, лицом, подвергнутым л</w:t>
      </w:r>
      <w:r>
        <w:t>ичному досмотру, владельцем вещей, подвергнутых досмотру, понятыми. В случае отказа лица, подвергнутого личному досмотру, владельца вещей, подвергнутых досмотру, от подписания протокола, в нем производится соответствующая запись.</w:t>
      </w:r>
    </w:p>
    <w:p w:rsidR="00000000" w:rsidRDefault="00E904DC">
      <w:pPr>
        <w:pStyle w:val="pj"/>
      </w:pPr>
      <w:r>
        <w:rPr>
          <w:rStyle w:val="s3"/>
        </w:rPr>
        <w:t>В статью 627 внесены измен</w:t>
      </w:r>
      <w:r>
        <w:rPr>
          <w:rStyle w:val="s3"/>
        </w:rPr>
        <w:t xml:space="preserve">ения в соответствии с </w:t>
      </w:r>
      <w:hyperlink r:id="rId1050" w:anchor="sub_id=163" w:history="1">
        <w:r>
          <w:rPr>
            <w:rStyle w:val="a4"/>
            <w:i/>
            <w:iCs/>
          </w:rPr>
          <w:t>Законом</w:t>
        </w:r>
      </w:hyperlink>
      <w:r>
        <w:rPr>
          <w:rStyle w:val="s3"/>
        </w:rPr>
        <w:t xml:space="preserve"> РК от 05.12.03 г. № 506-II (</w:t>
      </w:r>
      <w:hyperlink r:id="rId1051" w:anchor="sub_id=6270000" w:history="1">
        <w:r>
          <w:rPr>
            <w:rStyle w:val="a4"/>
            <w:i/>
            <w:iCs/>
          </w:rPr>
          <w:t>см. стар. ред.</w:t>
        </w:r>
      </w:hyperlink>
      <w:r>
        <w:rPr>
          <w:rStyle w:val="s3"/>
        </w:rPr>
        <w:t>)</w:t>
      </w:r>
      <w:r>
        <w:t xml:space="preserve"> </w:t>
      </w:r>
    </w:p>
    <w:p w:rsidR="00000000" w:rsidRDefault="00E904DC">
      <w:pPr>
        <w:pStyle w:val="pj"/>
      </w:pPr>
      <w:r>
        <w:rPr>
          <w:rStyle w:val="s1"/>
        </w:rPr>
        <w:t>Статья 627.</w:t>
      </w:r>
      <w:r>
        <w:t xml:space="preserve"> Досмо</w:t>
      </w:r>
      <w:r>
        <w:t xml:space="preserve">тр транспортных средств, маломерных судов </w:t>
      </w:r>
    </w:p>
    <w:p w:rsidR="00000000" w:rsidRDefault="00E904DC">
      <w:pPr>
        <w:pStyle w:val="pj"/>
      </w:pPr>
      <w:r>
        <w:t xml:space="preserve">1. Досмотр транспортных средств, маломерных судов производится в целях обнаружения орудий совершения либо непосредственных объектов административного правонарушения. </w:t>
      </w:r>
    </w:p>
    <w:p w:rsidR="00000000" w:rsidRDefault="00E904DC">
      <w:pPr>
        <w:pStyle w:val="pj"/>
      </w:pPr>
      <w:r>
        <w:t>2. Досмотр транспортных средств, маломерных су</w:t>
      </w:r>
      <w:r>
        <w:t xml:space="preserve">дов, то есть обследование, осуществляемое без нарушения конструктивной целостности, производится уполномоченными на то должностными лицами, перечисленными в </w:t>
      </w:r>
      <w:hyperlink w:anchor="sub6200000" w:history="1">
        <w:r>
          <w:rPr>
            <w:rStyle w:val="a4"/>
          </w:rPr>
          <w:t>статье 620</w:t>
        </w:r>
      </w:hyperlink>
      <w:r>
        <w:t xml:space="preserve"> настоящего Кодекса, с участием двух понятых. </w:t>
      </w:r>
    </w:p>
    <w:p w:rsidR="00000000" w:rsidRDefault="00E904DC">
      <w:pPr>
        <w:pStyle w:val="pj"/>
      </w:pPr>
      <w:r>
        <w:t>3. Досмот</w:t>
      </w:r>
      <w:r>
        <w:t>р транспортных средств, маломерных судов производится в присутствии лица, во владении которого они находятся, либо его представителя или лица, управляющего транспортным средством, маломерным судном на законном основании. В случаях, не терпящих отлагательст</w:t>
      </w:r>
      <w:r>
        <w:t xml:space="preserve">ва, они могут быть подвергнуты досмотру в отсутствие указанных лиц. </w:t>
      </w:r>
    </w:p>
    <w:p w:rsidR="00000000" w:rsidRDefault="00E904DC">
      <w:pPr>
        <w:pStyle w:val="pj"/>
      </w:pPr>
      <w:r>
        <w:t xml:space="preserve">4. В необходимых случаях с целью фиксации предметов, выявленных при досмотре транспортных средств и маломерных судов, производится их фото-, киносъемка, видеозапись. </w:t>
      </w:r>
    </w:p>
    <w:p w:rsidR="00000000" w:rsidRDefault="00E904DC">
      <w:pPr>
        <w:pStyle w:val="pj"/>
      </w:pPr>
      <w:r>
        <w:t>5. О досмотре трансп</w:t>
      </w:r>
      <w:r>
        <w:t xml:space="preserve">ортных средств, маломерных судов составляется протокол. Копия этого протокола вручается лицу, во владении которого находятся подвергнутые досмотру транспортные средства, маломерные суда, либо его законному представителю или лицу, управляющему транспортным </w:t>
      </w:r>
      <w:r>
        <w:t xml:space="preserve">средством, маломерным судном на законном основании. </w:t>
      </w:r>
    </w:p>
    <w:p w:rsidR="00000000" w:rsidRDefault="00E904DC">
      <w:pPr>
        <w:pStyle w:val="pj"/>
      </w:pPr>
      <w:r>
        <w:t>6. В протоколе досмотра транспортных средств, маломерных судов указываются дата и место его составления, должность, фамилия и инициалы лица, составившего протокол, сведения о личности владельца транспорт</w:t>
      </w:r>
      <w:r>
        <w:t xml:space="preserve">ного средства, маломерного судна, подвергнутого досмотру, сведения о типе, марке, модели, государственном регистрационном номере, иных идентификационных признаках транспортного средства, маломерного судна. </w:t>
      </w:r>
    </w:p>
    <w:p w:rsidR="00000000" w:rsidRDefault="00E904DC">
      <w:pPr>
        <w:pStyle w:val="pj"/>
      </w:pPr>
      <w:r>
        <w:t>7. В протоколе досмотра делается запись о примене</w:t>
      </w:r>
      <w:r>
        <w:t xml:space="preserve">нии фото- и киносъемки, видеозаписи, иных установленных способов фиксации документов. Материалы, полученные при проведении осмотра с применением фото- и киносъемки, видеозаписи, иных установленных средств фиксации вещественных доказательств, прилагаются к </w:t>
      </w:r>
      <w:r>
        <w:t xml:space="preserve">соответствующему протоколу. </w:t>
      </w:r>
    </w:p>
    <w:p w:rsidR="00000000" w:rsidRDefault="00E904DC">
      <w:pPr>
        <w:pStyle w:val="pj"/>
        <w:spacing w:after="240"/>
      </w:pPr>
      <w:r>
        <w:t>8. Протокол досмотра транспортных средств, маломерных судов подписывается должностным лицом, его составившим, лицом, в отношении которого ведется производство по делу, владельцем транспортного средства, маломерного судна, подве</w:t>
      </w:r>
      <w:r>
        <w:t xml:space="preserve">ргнутого досмотру, либо его представителем. В случае отказа лица, в отношении которого ведется производство по делу, владельца транспортного средства, маломерного судна, подвергнутого досмотру, его представителя от подписания протокола, в нем производится </w:t>
      </w:r>
      <w:r>
        <w:t>соответствующая запись.</w:t>
      </w:r>
    </w:p>
    <w:p w:rsidR="00000000" w:rsidRDefault="00E904DC">
      <w:pPr>
        <w:pStyle w:val="pj"/>
      </w:pPr>
      <w:bookmarkStart w:id="482" w:name="SUB6280000"/>
      <w:bookmarkEnd w:id="482"/>
      <w:r>
        <w:rPr>
          <w:rStyle w:val="s3"/>
        </w:rPr>
        <w:t xml:space="preserve">В статью 628 внесены изменения в соответствии с </w:t>
      </w:r>
      <w:hyperlink r:id="rId1052" w:anchor="sub_id=164" w:history="1">
        <w:r>
          <w:rPr>
            <w:rStyle w:val="a4"/>
            <w:i/>
            <w:iCs/>
          </w:rPr>
          <w:t>Законом</w:t>
        </w:r>
      </w:hyperlink>
      <w:r>
        <w:rPr>
          <w:rStyle w:val="s3"/>
        </w:rPr>
        <w:t xml:space="preserve"> РК от 05.12.03 г. № 506-II (</w:t>
      </w:r>
      <w:hyperlink r:id="rId1053" w:anchor="sub_id=6280000" w:history="1">
        <w:r>
          <w:rPr>
            <w:rStyle w:val="a4"/>
            <w:i/>
            <w:iCs/>
          </w:rPr>
          <w:t>см. стар. ред.</w:t>
        </w:r>
      </w:hyperlink>
      <w:r>
        <w:rPr>
          <w:rStyle w:val="s3"/>
        </w:rPr>
        <w:t>)</w:t>
      </w:r>
      <w:r>
        <w:t xml:space="preserve"> </w:t>
      </w:r>
    </w:p>
    <w:p w:rsidR="00000000" w:rsidRDefault="00E904DC">
      <w:pPr>
        <w:pStyle w:val="pj"/>
      </w:pPr>
      <w:r>
        <w:rPr>
          <w:rStyle w:val="s1"/>
        </w:rPr>
        <w:t>Статья 628.</w:t>
      </w:r>
      <w:r>
        <w:t xml:space="preserve"> Изъятие вещей и документов, находящихся при физическом лице </w:t>
      </w:r>
    </w:p>
    <w:p w:rsidR="00000000" w:rsidRDefault="00E904DC">
      <w:pPr>
        <w:pStyle w:val="pj"/>
      </w:pPr>
      <w:r>
        <w:t xml:space="preserve">1. Изъятие документов и вещей, являющихся орудием или объектами правонарушений, обнаруженных на месте совершения правонарушения либо при применении мер обеспечения производства по делу об административном правонарушении, предусмотренных </w:t>
      </w:r>
      <w:hyperlink w:anchor="sub6180000" w:history="1">
        <w:r>
          <w:rPr>
            <w:rStyle w:val="a4"/>
          </w:rPr>
          <w:t>статьей 618</w:t>
        </w:r>
      </w:hyperlink>
      <w:r>
        <w:t xml:space="preserve"> настоящего Кодекса, осуществляется должностными лицами, уполномоченными применять соответствующие меры обеспечения производства по делу, с участием двух понятых. </w:t>
      </w:r>
    </w:p>
    <w:p w:rsidR="00000000" w:rsidRDefault="00E904DC">
      <w:pPr>
        <w:pStyle w:val="pj"/>
      </w:pPr>
      <w:r>
        <w:t>2. Об изъятии вещей и документов составляется протокол, копия котор</w:t>
      </w:r>
      <w:r>
        <w:t xml:space="preserve">ого вручается лицу, в отношении которого ведется производство по делу, или его законному представителю, либо делается соответствующая запись в протоколе об административном правонарушении. </w:t>
      </w:r>
    </w:p>
    <w:p w:rsidR="00000000" w:rsidRDefault="00E904DC">
      <w:pPr>
        <w:pStyle w:val="pj"/>
      </w:pPr>
      <w:r>
        <w:t>3. В протоколе об изъятии документов и вещей (протоколе об админис</w:t>
      </w:r>
      <w:r>
        <w:t>тративном правонарушении) содержатся сведения о виде и реквизитах изъятых документов, виде, количестве, иных идентификационных признаках изъятых вещей, в том числе о типе, марке, модели, калибре, серии, номере, иных идентификационных признаках изъятого ору</w:t>
      </w:r>
      <w:r>
        <w:t xml:space="preserve">жия, количестве и виде боевых припасов, специальных технических средств для проведения специальных оперативно-розыскных мероприятий и криптографических средств защиты информации. </w:t>
      </w:r>
    </w:p>
    <w:p w:rsidR="00000000" w:rsidRDefault="00E904DC">
      <w:pPr>
        <w:pStyle w:val="pj"/>
      </w:pPr>
      <w:r>
        <w:t>4. Протокол подписывается должностным лицом, его составившим, лицом, у котор</w:t>
      </w:r>
      <w:r>
        <w:t xml:space="preserve">ого изъяты соответствующие документы и вещи, понятыми. В случае отказа лица, у которого изъяты соответствующие документы и вещи, от подписания протокола в нем производится соответствующая запись. </w:t>
      </w:r>
    </w:p>
    <w:p w:rsidR="00000000" w:rsidRDefault="00E904DC">
      <w:pPr>
        <w:pStyle w:val="pj"/>
      </w:pPr>
      <w:r>
        <w:t>5. Изъятые вещи и документы до рассмотрения дела об админис</w:t>
      </w:r>
      <w:r>
        <w:t xml:space="preserve">тративном правонарушении хранятся в местах, определяемых должностным лицом, произведшим изъятие, в порядке, определяемом соответствующим уполномоченным государственным органом. </w:t>
      </w:r>
    </w:p>
    <w:p w:rsidR="00000000" w:rsidRDefault="00E904DC">
      <w:pPr>
        <w:pStyle w:val="pj"/>
      </w:pPr>
      <w:r>
        <w:t>6. Изъятое огнестрельное и иное оружие, а также боевые припасы, специальные те</w:t>
      </w:r>
      <w:r>
        <w:t xml:space="preserve">хнические средства для проведения специальных оперативно-розыскных мероприятий и криптографические средства защиты информации хранятся в порядке, определяемом Министерством внутренних дел Республики Казахстан. </w:t>
      </w:r>
    </w:p>
    <w:p w:rsidR="00000000" w:rsidRDefault="00E904DC">
      <w:pPr>
        <w:pStyle w:val="pj"/>
      </w:pPr>
      <w:r>
        <w:t>7. После рассмотрения дела в соответствии с в</w:t>
      </w:r>
      <w:r>
        <w:t xml:space="preserve">ынесенным постановлением изъятые документы и вещи возвращаются их владельцу или конфискуются, или реализуются, или хранятся, или уничтожаются в установленном порядке. </w:t>
      </w:r>
    </w:p>
    <w:p w:rsidR="00000000" w:rsidRDefault="00E904DC">
      <w:pPr>
        <w:pStyle w:val="pj"/>
        <w:spacing w:after="240"/>
      </w:pPr>
      <w:r>
        <w:t>8. Изъятые орден, медаль, нагрудный знак к почетному званию Республики Казахстан, Казахс</w:t>
      </w:r>
      <w:r>
        <w:t>кой ССР, СССР и других государств подлежат возврату их законному владельцу, а если он не известен, направляются в Администрацию Президента Республики Казахстан.</w:t>
      </w:r>
    </w:p>
    <w:p w:rsidR="00000000" w:rsidRDefault="00E904DC">
      <w:pPr>
        <w:pStyle w:val="pj"/>
      </w:pPr>
      <w:r>
        <w:rPr>
          <w:rStyle w:val="s3"/>
        </w:rPr>
        <w:t xml:space="preserve">В статью 629 внесены изменения в соответствии с </w:t>
      </w:r>
      <w:hyperlink r:id="rId1054" w:anchor="sub_id=165" w:history="1">
        <w:r>
          <w:rPr>
            <w:rStyle w:val="a4"/>
            <w:i/>
            <w:iCs/>
          </w:rPr>
          <w:t>Законом</w:t>
        </w:r>
      </w:hyperlink>
      <w:r>
        <w:rPr>
          <w:rStyle w:val="s3"/>
        </w:rPr>
        <w:t xml:space="preserve"> РК от 05.12.03 г. № 506-II (</w:t>
      </w:r>
      <w:hyperlink r:id="rId1055" w:anchor="sub_id=6290000" w:history="1">
        <w:r>
          <w:rPr>
            <w:rStyle w:val="a4"/>
            <w:i/>
            <w:iCs/>
          </w:rPr>
          <w:t>см. стар. ред.</w:t>
        </w:r>
      </w:hyperlink>
      <w:r>
        <w:rPr>
          <w:rStyle w:val="s3"/>
        </w:rPr>
        <w:t>)</w:t>
      </w:r>
      <w:r>
        <w:t xml:space="preserve"> </w:t>
      </w:r>
    </w:p>
    <w:p w:rsidR="00000000" w:rsidRDefault="00E904DC">
      <w:pPr>
        <w:pStyle w:val="pj"/>
      </w:pPr>
      <w:r>
        <w:rPr>
          <w:rStyle w:val="s1"/>
        </w:rPr>
        <w:t>Статья 629.</w:t>
      </w:r>
      <w:r>
        <w:t xml:space="preserve"> Отстранение от управления транспортным средством, маломерным судном и осви</w:t>
      </w:r>
      <w:r>
        <w:t xml:space="preserve">детельствование на состояние опьянения </w:t>
      </w:r>
    </w:p>
    <w:p w:rsidR="00000000" w:rsidRDefault="00E904DC">
      <w:pPr>
        <w:pStyle w:val="pj"/>
      </w:pPr>
      <w:r>
        <w:t>1. Управляющий транспортным средством, маломерным судном водитель, судоводитель, в отношении которого имеются достаточные основания полагать, что он находится в состоянии опьянения, подлежит отстранению от управления</w:t>
      </w:r>
      <w:r>
        <w:t xml:space="preserve"> транспортным средством, маломерным судном и освидетельствованию на состояние опьянения. </w:t>
      </w:r>
    </w:p>
    <w:p w:rsidR="00000000" w:rsidRDefault="00E904DC">
      <w:pPr>
        <w:pStyle w:val="pj"/>
      </w:pPr>
      <w:r>
        <w:t xml:space="preserve">2. Отстранение от управления транспортным средством, маломерным судном, освидетельствование и направление для медицинского освидетельствования на состояние опьянения </w:t>
      </w:r>
      <w:r>
        <w:t xml:space="preserve">производится, соответственно, должностными лицами дорожной полиции, военной автомобильной полиции при совершении правонарушений лицом, управляющим транспортным средством Вооруженных Сил Республики Казахстан, и органов транспортного контроля. </w:t>
      </w:r>
    </w:p>
    <w:p w:rsidR="00000000" w:rsidRDefault="00E904DC">
      <w:pPr>
        <w:pStyle w:val="pj"/>
      </w:pPr>
      <w:r>
        <w:t>Наряду с долж</w:t>
      </w:r>
      <w:r>
        <w:t>ностными лицами дорожной полиции отстранять от управления транспортным средством водителя, в отношении которого имеются достаточные основания полагать, что он находится в состоянии опьянения, имеют право участковые инспекторы полиции, кроме того, другие со</w:t>
      </w:r>
      <w:r>
        <w:t xml:space="preserve">трудники органов внутренних дел, которые в этом случае обязаны документально зафиксировать факт нарушения и принять меры по доставлению водителя и транспортного средства в ближайший орган внутренних дел. </w:t>
      </w:r>
    </w:p>
    <w:p w:rsidR="00000000" w:rsidRDefault="00E904DC">
      <w:pPr>
        <w:pStyle w:val="pj"/>
      </w:pPr>
      <w:r>
        <w:t xml:space="preserve">3. Направление для освидетельствования на состояние опьянения, освидетельствование на состояние опьянения и оформление его результатов производится в </w:t>
      </w:r>
      <w:hyperlink r:id="rId1056" w:history="1">
        <w:r>
          <w:rPr>
            <w:rStyle w:val="a4"/>
          </w:rPr>
          <w:t>порядке, установленном Правительством</w:t>
        </w:r>
      </w:hyperlink>
      <w:r>
        <w:t xml:space="preserve"> Респ</w:t>
      </w:r>
      <w:r>
        <w:t xml:space="preserve">ублики Казахстан. В случае несогласия водителя, судоводителя с результатами освидетельствования он направляется на </w:t>
      </w:r>
      <w:hyperlink r:id="rId1057" w:history="1">
        <w:r>
          <w:rPr>
            <w:rStyle w:val="a4"/>
          </w:rPr>
          <w:t>медицинское освидетельствование в медицинское учреждение</w:t>
        </w:r>
      </w:hyperlink>
      <w:r>
        <w:t xml:space="preserve">. </w:t>
      </w:r>
    </w:p>
    <w:p w:rsidR="00000000" w:rsidRDefault="00E904DC">
      <w:pPr>
        <w:pStyle w:val="pj"/>
      </w:pPr>
      <w:r>
        <w:t xml:space="preserve">4. Об отстранении </w:t>
      </w:r>
      <w:r>
        <w:t xml:space="preserve">от управления транспортным средством, маломерным судном, а также о направлении для освидетельствования на состояние опьянения делается отметка в протоколе административного правонарушения. </w:t>
      </w:r>
    </w:p>
    <w:p w:rsidR="00000000" w:rsidRDefault="00E904DC">
      <w:pPr>
        <w:pStyle w:val="pj"/>
      </w:pPr>
      <w:r>
        <w:t>5. В протоколе об отстранении от управления транспортным средством</w:t>
      </w:r>
      <w:r>
        <w:t xml:space="preserve">, маломерным судном, направлении для освидетельствования на состояние опьянения указываются дата, время, место, основания отстранения от управления, направления для освидетельствования, должность, фамилия и инициалы лица, составившего протокол, сведения о </w:t>
      </w:r>
      <w:r>
        <w:t xml:space="preserve">типе, марке, модели, государственном регистрационном номере, иных идентификационных признаках транспортного средства, маломерного судна, личности водителя, судоводителя, который отстранен от управления, направлен для освидетельствования. </w:t>
      </w:r>
    </w:p>
    <w:p w:rsidR="00000000" w:rsidRDefault="00E904DC">
      <w:pPr>
        <w:pStyle w:val="pj"/>
      </w:pPr>
      <w:r>
        <w:t>6. Протокол об от</w:t>
      </w:r>
      <w:r>
        <w:t>странении от управления транспортным средством, маломерным судном, направлении для освидетельствования на состояние опьянения подписывается должностным лицом, его составившим, а также водителем, судоводителем, отстраненным от управления, направленным для о</w:t>
      </w:r>
      <w:r>
        <w:t xml:space="preserve">свидетельствования. В случае отказа водителя, судоводителя от подписания протокола в нем делается соответствующая запись. </w:t>
      </w:r>
    </w:p>
    <w:p w:rsidR="00000000" w:rsidRDefault="00E904DC">
      <w:pPr>
        <w:pStyle w:val="pj"/>
        <w:spacing w:after="240"/>
      </w:pPr>
      <w:r>
        <w:t>7. Акт освидетельствования на состояние опьянения прилагается к соответствующему протоколу.</w:t>
      </w:r>
    </w:p>
    <w:p w:rsidR="00000000" w:rsidRDefault="00E904DC">
      <w:pPr>
        <w:pStyle w:val="pj"/>
      </w:pPr>
      <w:r>
        <w:rPr>
          <w:rStyle w:val="s3"/>
        </w:rPr>
        <w:t>В статью 630 внесены изменения в соответс</w:t>
      </w:r>
      <w:r>
        <w:rPr>
          <w:rStyle w:val="s3"/>
        </w:rPr>
        <w:t xml:space="preserve">твии с Законами РК от 03.06.03 г. </w:t>
      </w:r>
      <w:hyperlink r:id="rId1058" w:anchor="sub_id=630" w:history="1">
        <w:r>
          <w:rPr>
            <w:rStyle w:val="a4"/>
            <w:i/>
            <w:iCs/>
          </w:rPr>
          <w:t>№ 428-II</w:t>
        </w:r>
      </w:hyperlink>
      <w:r>
        <w:rPr>
          <w:rStyle w:val="s3"/>
        </w:rPr>
        <w:t xml:space="preserve"> (</w:t>
      </w:r>
      <w:hyperlink r:id="rId1059" w:anchor="sub_id=6300000" w:history="1">
        <w:r>
          <w:rPr>
            <w:rStyle w:val="a4"/>
            <w:i/>
            <w:iCs/>
          </w:rPr>
          <w:t>см. стар. ред.</w:t>
        </w:r>
      </w:hyperlink>
      <w:r>
        <w:rPr>
          <w:rStyle w:val="s3"/>
        </w:rPr>
        <w:t xml:space="preserve">); от 03.07.03 г. </w:t>
      </w:r>
      <w:hyperlink r:id="rId1060" w:anchor="sub_id=630" w:history="1">
        <w:r>
          <w:rPr>
            <w:rStyle w:val="a4"/>
            <w:i/>
            <w:iCs/>
          </w:rPr>
          <w:t>№ 464-II</w:t>
        </w:r>
      </w:hyperlink>
      <w:r>
        <w:rPr>
          <w:rStyle w:val="s3"/>
        </w:rPr>
        <w:t xml:space="preserve"> (</w:t>
      </w:r>
      <w:hyperlink r:id="rId1061" w:anchor="sub_id=6300000" w:history="1">
        <w:r>
          <w:rPr>
            <w:rStyle w:val="a4"/>
            <w:i/>
            <w:iCs/>
          </w:rPr>
          <w:t>см. стар. ред.</w:t>
        </w:r>
      </w:hyperlink>
      <w:r>
        <w:rPr>
          <w:rStyle w:val="s3"/>
        </w:rPr>
        <w:t xml:space="preserve">); от 05.12.03 г. </w:t>
      </w:r>
      <w:hyperlink r:id="rId1062" w:anchor="sub_id=166" w:history="1">
        <w:r>
          <w:rPr>
            <w:rStyle w:val="a4"/>
            <w:i/>
            <w:iCs/>
          </w:rPr>
          <w:t>№ 506-II</w:t>
        </w:r>
      </w:hyperlink>
      <w:r>
        <w:rPr>
          <w:rStyle w:val="s3"/>
        </w:rPr>
        <w:t xml:space="preserve"> (</w:t>
      </w:r>
      <w:hyperlink r:id="rId1063" w:anchor="sub_id=6300000" w:history="1">
        <w:r>
          <w:rPr>
            <w:rStyle w:val="a4"/>
            <w:i/>
            <w:iCs/>
          </w:rPr>
          <w:t>см. стар. ред.</w:t>
        </w:r>
      </w:hyperlink>
      <w:r>
        <w:rPr>
          <w:rStyle w:val="s3"/>
        </w:rPr>
        <w:t>)</w:t>
      </w:r>
      <w:r>
        <w:t xml:space="preserve"> </w:t>
      </w:r>
    </w:p>
    <w:p w:rsidR="00000000" w:rsidRDefault="00E904DC">
      <w:pPr>
        <w:pStyle w:val="pj"/>
      </w:pPr>
      <w:r>
        <w:rPr>
          <w:rStyle w:val="s1"/>
        </w:rPr>
        <w:t>Статья 630.</w:t>
      </w:r>
      <w:r>
        <w:t xml:space="preserve"> Задержание транспортного средства, маломерного судна </w:t>
      </w:r>
    </w:p>
    <w:p w:rsidR="00000000" w:rsidRDefault="00E904DC">
      <w:pPr>
        <w:pStyle w:val="pj"/>
      </w:pPr>
      <w:r>
        <w:t xml:space="preserve">1. При совершении нарушений, указанных в </w:t>
      </w:r>
      <w:hyperlink w:anchor="sub2830000" w:history="1">
        <w:r>
          <w:rPr>
            <w:rStyle w:val="a4"/>
          </w:rPr>
          <w:t>статьях 283-285</w:t>
        </w:r>
      </w:hyperlink>
      <w:r>
        <w:t xml:space="preserve">, </w:t>
      </w:r>
      <w:hyperlink w:anchor="sub2870000" w:history="1">
        <w:r>
          <w:rPr>
            <w:rStyle w:val="a4"/>
          </w:rPr>
          <w:t>287</w:t>
        </w:r>
      </w:hyperlink>
      <w:r>
        <w:t xml:space="preserve">, </w:t>
      </w:r>
      <w:hyperlink w:anchor="sub2890000" w:history="1">
        <w:r>
          <w:rPr>
            <w:rStyle w:val="a4"/>
          </w:rPr>
          <w:t>289</w:t>
        </w:r>
      </w:hyperlink>
      <w:r>
        <w:t xml:space="preserve">, </w:t>
      </w:r>
      <w:hyperlink w:anchor="sub2970000" w:history="1">
        <w:r>
          <w:rPr>
            <w:rStyle w:val="a4"/>
          </w:rPr>
          <w:t>297, 298, 298-1</w:t>
        </w:r>
      </w:hyperlink>
      <w:r>
        <w:t xml:space="preserve">, </w:t>
      </w:r>
      <w:hyperlink w:anchor="sub3020000" w:history="1">
        <w:r>
          <w:rPr>
            <w:rStyle w:val="a4"/>
          </w:rPr>
          <w:t>302-306</w:t>
        </w:r>
      </w:hyperlink>
      <w:r>
        <w:t xml:space="preserve">, </w:t>
      </w:r>
      <w:hyperlink w:anchor="sub4470000" w:history="1">
        <w:r>
          <w:rPr>
            <w:rStyle w:val="a4"/>
          </w:rPr>
          <w:t>447</w:t>
        </w:r>
      </w:hyperlink>
      <w:r>
        <w:t xml:space="preserve">, </w:t>
      </w:r>
      <w:hyperlink w:anchor="sub447010000" w:history="1">
        <w:r>
          <w:rPr>
            <w:rStyle w:val="a4"/>
          </w:rPr>
          <w:t>447-1</w:t>
        </w:r>
      </w:hyperlink>
      <w:r>
        <w:t xml:space="preserve">, </w:t>
      </w:r>
      <w:hyperlink w:anchor="sub447020000" w:history="1">
        <w:r>
          <w:rPr>
            <w:rStyle w:val="a4"/>
          </w:rPr>
          <w:t>447-2</w:t>
        </w:r>
      </w:hyperlink>
      <w:r>
        <w:t xml:space="preserve">, </w:t>
      </w:r>
      <w:hyperlink w:anchor="sub447030000" w:history="1">
        <w:r>
          <w:rPr>
            <w:rStyle w:val="a4"/>
          </w:rPr>
          <w:t>447-3</w:t>
        </w:r>
      </w:hyperlink>
      <w:r>
        <w:t xml:space="preserve">, </w:t>
      </w:r>
      <w:hyperlink w:anchor="sub447040000" w:history="1">
        <w:r>
          <w:rPr>
            <w:rStyle w:val="a4"/>
          </w:rPr>
          <w:t>447-4</w:t>
        </w:r>
      </w:hyperlink>
      <w:r>
        <w:t xml:space="preserve">, </w:t>
      </w:r>
      <w:hyperlink w:anchor="sub4510000" w:history="1">
        <w:r>
          <w:rPr>
            <w:rStyle w:val="a4"/>
          </w:rPr>
          <w:t>451</w:t>
        </w:r>
      </w:hyperlink>
      <w:r>
        <w:t xml:space="preserve">, </w:t>
      </w:r>
      <w:hyperlink w:anchor="sub4530000" w:history="1">
        <w:r>
          <w:rPr>
            <w:rStyle w:val="a4"/>
          </w:rPr>
          <w:t>453</w:t>
        </w:r>
      </w:hyperlink>
      <w:r>
        <w:t xml:space="preserve">, </w:t>
      </w:r>
      <w:hyperlink w:anchor="sub4570000" w:history="1">
        <w:r>
          <w:rPr>
            <w:rStyle w:val="a4"/>
          </w:rPr>
          <w:t>457</w:t>
        </w:r>
      </w:hyperlink>
      <w:r>
        <w:t xml:space="preserve">, </w:t>
      </w:r>
      <w:hyperlink w:anchor="sub4600000" w:history="1">
        <w:r>
          <w:rPr>
            <w:rStyle w:val="a4"/>
          </w:rPr>
          <w:t>460</w:t>
        </w:r>
      </w:hyperlink>
      <w:r>
        <w:t xml:space="preserve">, </w:t>
      </w:r>
      <w:hyperlink w:anchor="sub4610000" w:history="1">
        <w:r>
          <w:rPr>
            <w:rStyle w:val="a4"/>
          </w:rPr>
          <w:t>461</w:t>
        </w:r>
      </w:hyperlink>
      <w:r>
        <w:t xml:space="preserve">, </w:t>
      </w:r>
      <w:hyperlink w:anchor="sub4630200" w:history="1">
        <w:r>
          <w:rPr>
            <w:rStyle w:val="a4"/>
          </w:rPr>
          <w:t>463</w:t>
        </w:r>
      </w:hyperlink>
      <w:r>
        <w:t xml:space="preserve"> (часть вторая и третья), </w:t>
      </w:r>
      <w:hyperlink w:anchor="sub4670000" w:history="1">
        <w:r>
          <w:rPr>
            <w:rStyle w:val="a4"/>
          </w:rPr>
          <w:t>467-471</w:t>
        </w:r>
      </w:hyperlink>
      <w:r>
        <w:t xml:space="preserve">, </w:t>
      </w:r>
      <w:hyperlink w:anchor="sub4700300" w:history="1">
        <w:r>
          <w:rPr>
            <w:rStyle w:val="a4"/>
          </w:rPr>
          <w:t>470</w:t>
        </w:r>
      </w:hyperlink>
      <w:r>
        <w:t xml:space="preserve"> (часть третья</w:t>
      </w:r>
      <w:r>
        <w:t xml:space="preserve">) настоящего Кодекса, уполномоченное должностное лицо, указанное в части второй настоящей статьи, вправе задерживать транспортные средства, маломерные суда до устранения причин задержания транспортного средства, маломерного судна. </w:t>
      </w:r>
    </w:p>
    <w:p w:rsidR="00000000" w:rsidRDefault="00E904DC">
      <w:pPr>
        <w:pStyle w:val="pj"/>
      </w:pPr>
      <w:r>
        <w:t>2. Задержание транспортн</w:t>
      </w:r>
      <w:r>
        <w:t>ого средства, маломерного судна производится должностными лицами дорожной полиции, военной автомобильной полиции при совершении административного правонарушения лицом, управляющим транспортным средством Вооруженных Сил Республики Казахстан, органов транспо</w:t>
      </w:r>
      <w:r>
        <w:t xml:space="preserve">ртного контроля в пределах их полномочий, органов лесного и охотничьего хозяйства, особо охраняемых природных территорий, рыбоохраны (при нарушении законодательства в области лесного, рыбного, охотничьего хозяйства, особо охраняемых природных территорий). </w:t>
      </w:r>
    </w:p>
    <w:p w:rsidR="00000000" w:rsidRDefault="00E904DC">
      <w:pPr>
        <w:pStyle w:val="pj"/>
      </w:pPr>
      <w:r>
        <w:t xml:space="preserve">3. О задержании транспортного средства, маломерного судна составляется и приобщается к протоколу об административном правонарушении акт установленной формы. </w:t>
      </w:r>
    </w:p>
    <w:p w:rsidR="00000000" w:rsidRDefault="00E904DC">
      <w:pPr>
        <w:pStyle w:val="pj"/>
        <w:spacing w:after="240"/>
      </w:pPr>
      <w:r>
        <w:t>4. Хранение задержанного транспортного средства, маломерного судна производится в порядке, устано</w:t>
      </w:r>
      <w:r>
        <w:t>вленном Правительством Республики Казахстан.</w:t>
      </w:r>
    </w:p>
    <w:p w:rsidR="00000000" w:rsidRDefault="00E904DC">
      <w:pPr>
        <w:pStyle w:val="pj"/>
      </w:pPr>
      <w:r>
        <w:rPr>
          <w:rStyle w:val="s1"/>
        </w:rPr>
        <w:t>Статья 631.</w:t>
      </w:r>
      <w:r>
        <w:t xml:space="preserve"> Осмотр территорий, помещений, товаров, иного имущества, принадлежащего юридическому лицу, а также соответствующих документов </w:t>
      </w:r>
    </w:p>
    <w:p w:rsidR="00000000" w:rsidRDefault="00E904DC">
      <w:pPr>
        <w:pStyle w:val="pj"/>
      </w:pPr>
      <w:r>
        <w:t xml:space="preserve">1. Осмотр территорий, помещений, товаров, иного имущества, принадлежащих </w:t>
      </w:r>
      <w:r>
        <w:t xml:space="preserve">юридическому лицу, а также соответствующих документов производится должностными лицами, уполномоченными составлять протоколы об административных правонарушениях юридических лиц, в соответствии со </w:t>
      </w:r>
      <w:hyperlink w:anchor="sub6360000" w:history="1">
        <w:r>
          <w:rPr>
            <w:rStyle w:val="a4"/>
          </w:rPr>
          <w:t>статьей 636</w:t>
        </w:r>
      </w:hyperlink>
      <w:r>
        <w:t xml:space="preserve"> настоящего Коде</w:t>
      </w:r>
      <w:r>
        <w:t xml:space="preserve">кса. </w:t>
      </w:r>
    </w:p>
    <w:p w:rsidR="00000000" w:rsidRDefault="00E904DC">
      <w:pPr>
        <w:pStyle w:val="pj"/>
      </w:pPr>
      <w:r>
        <w:t xml:space="preserve">2. Осмотр производится в присутствии представителя юридического лица с участием двух понятых. </w:t>
      </w:r>
    </w:p>
    <w:p w:rsidR="00000000" w:rsidRDefault="00E904DC">
      <w:pPr>
        <w:pStyle w:val="pj"/>
      </w:pPr>
      <w:r>
        <w:t>3. О проведении осмотра составляется протокол. Копия протокола вручается представителю юридического лица, в отношении которого ведется производство по делу</w:t>
      </w:r>
      <w:r>
        <w:t xml:space="preserve">. </w:t>
      </w:r>
    </w:p>
    <w:p w:rsidR="00000000" w:rsidRDefault="00E904DC">
      <w:pPr>
        <w:pStyle w:val="pj"/>
      </w:pPr>
      <w:r>
        <w:t>4. В протоколе осмотра территорий, помещений, товаров, иного имущества, принадлежащих юридическому лицу, а также соответствующих документов указываются дата и место его составления, должность, фамилия и инициалы лица, составившего протокол, сведения о с</w:t>
      </w:r>
      <w:r>
        <w:t>оответствующем юридическом лице, а также о личности его законного представителя либо иного работника, сведения об осмотренных территориях и помещениях, видах, количестве, иных идентификационных признаках товаров и прочих вещей, видах и реквизитах документо</w:t>
      </w:r>
      <w:r>
        <w:t xml:space="preserve">в. </w:t>
      </w:r>
    </w:p>
    <w:p w:rsidR="00000000" w:rsidRDefault="00E904DC">
      <w:pPr>
        <w:pStyle w:val="pj"/>
      </w:pPr>
      <w:r>
        <w:t xml:space="preserve">5. В протоколе осмотра делается запись о применении в ходе его производства фото- и киносъемки, видеозаписи, иных установленных способов фиксации документов. Материалы, полученные в результате фото-, киносъемки, видеозаписи, иных установленных средств </w:t>
      </w:r>
      <w:r>
        <w:t xml:space="preserve">фиксации, вещественных доказательств, прилагаются к соответствующему протоколу. </w:t>
      </w:r>
    </w:p>
    <w:p w:rsidR="00000000" w:rsidRDefault="00E904DC">
      <w:pPr>
        <w:pStyle w:val="pj"/>
        <w:spacing w:after="240"/>
      </w:pPr>
      <w:r>
        <w:t>6. Протокол осмотра территорий, помещений, товаров, иного имущества, принадлежащих юридическому лицу, а также соответствующих документов подписывается должностным лицом, его с</w:t>
      </w:r>
      <w:r>
        <w:t>оставившим, законным представителем либо в случаях, не терпящих отлагательства, иным работником организации, являющейся соответствующим юридическим лицом, а также понятыми. В случае отказа законного представителя или иного работника указанного юридического</w:t>
      </w:r>
      <w:r>
        <w:t xml:space="preserve"> лица от подписания протокола в нем производится соответствующая запись.</w:t>
      </w:r>
    </w:p>
    <w:p w:rsidR="00000000" w:rsidRDefault="00E904DC">
      <w:pPr>
        <w:pStyle w:val="pj"/>
      </w:pPr>
      <w:r>
        <w:rPr>
          <w:rStyle w:val="s1"/>
        </w:rPr>
        <w:t>Статья 632.</w:t>
      </w:r>
      <w:r>
        <w:t xml:space="preserve"> Изъятие документов и имущества, принадлежащих юридическому лицу </w:t>
      </w:r>
    </w:p>
    <w:p w:rsidR="00000000" w:rsidRDefault="00E904DC">
      <w:pPr>
        <w:pStyle w:val="pj"/>
        <w:spacing w:after="240"/>
      </w:pPr>
      <w:r>
        <w:t>Изъятие документов, товаров, иного имущества, предметов, явившихся орудием совершения или непосредственным</w:t>
      </w:r>
      <w:r>
        <w:t xml:space="preserve"> объектом административного правонарушения, принадлежащих юридическому лицу, обнаруженных на месте совершения административного правонарушения либо при проведении осмотра территорий, помещений, транспортных средств, товаров, иного имущества, принадлежащих </w:t>
      </w:r>
      <w:r>
        <w:t xml:space="preserve">юридическому лицу, осуществляется должностными лицами, указанными в </w:t>
      </w:r>
      <w:hyperlink w:anchor="sub6200000" w:history="1">
        <w:r>
          <w:rPr>
            <w:rStyle w:val="a4"/>
          </w:rPr>
          <w:t>статье 620</w:t>
        </w:r>
      </w:hyperlink>
      <w:r>
        <w:t xml:space="preserve"> настоящего Кодекса. Оформление изъятия документов, товаров, иного имущества, принадлежащих юридическому лицу, а также их хранение осуществляются</w:t>
      </w:r>
      <w:r>
        <w:t xml:space="preserve"> в порядке, установленном </w:t>
      </w:r>
      <w:hyperlink w:anchor="sub6280000" w:history="1">
        <w:r>
          <w:rPr>
            <w:rStyle w:val="a4"/>
          </w:rPr>
          <w:t>статьей 628</w:t>
        </w:r>
      </w:hyperlink>
      <w:r>
        <w:t xml:space="preserve"> настоящего Кодекса.</w:t>
      </w:r>
    </w:p>
    <w:p w:rsidR="00000000" w:rsidRDefault="00E904DC">
      <w:pPr>
        <w:pStyle w:val="pj"/>
      </w:pPr>
      <w:r>
        <w:rPr>
          <w:rStyle w:val="s3"/>
        </w:rPr>
        <w:t xml:space="preserve">Кодекс дополнен статьей 632-1 в соответствии с </w:t>
      </w:r>
      <w:hyperlink r:id="rId1064" w:anchor="sub_id=167" w:history="1">
        <w:r>
          <w:rPr>
            <w:rStyle w:val="a4"/>
            <w:i/>
            <w:iCs/>
          </w:rPr>
          <w:t>Законом</w:t>
        </w:r>
      </w:hyperlink>
      <w:r>
        <w:rPr>
          <w:rStyle w:val="s3"/>
        </w:rPr>
        <w:t xml:space="preserve"> РК от 05.12.03 г. № 506-II </w:t>
      </w:r>
    </w:p>
    <w:p w:rsidR="00000000" w:rsidRDefault="00E904DC">
      <w:pPr>
        <w:pStyle w:val="pj"/>
      </w:pPr>
      <w:r>
        <w:rPr>
          <w:rStyle w:val="s1"/>
        </w:rPr>
        <w:t>Статья 632-1.</w:t>
      </w:r>
      <w:r>
        <w:t xml:space="preserve"> Наложение ареста на товары, транспортные средства и иное имущество, принадлежащие юридическому лицу </w:t>
      </w:r>
    </w:p>
    <w:p w:rsidR="00000000" w:rsidRDefault="00E904DC">
      <w:pPr>
        <w:pStyle w:val="pj"/>
      </w:pPr>
      <w:r>
        <w:t>1. Наложение ареста на товары, транспортные средства и иное имущество, принадлежащие юридическому лицу, явившиеся орудиями совершения или неп</w:t>
      </w:r>
      <w:r>
        <w:t>осредственными объектами административного правонарушения, представляет собой опись указанных товаров, транспортных средств и иного имущества с объявлением законному представителю юридического лица, в отношении которого применена данная мера обеспечения пр</w:t>
      </w:r>
      <w:r>
        <w:t xml:space="preserve">оизводства по делу об административном правонарушении, о запрете распоряжаться (а в необходимых случаях и пользоваться) ими и применяется в случае, если эти товары, транспортные средства и иное имущество изъять невозможно и (или) их сохранность может быть </w:t>
      </w:r>
      <w:r>
        <w:t xml:space="preserve">обеспечена без изъятия. Товары, транспортные средства и иное имущество, на которые наложен арест, могут быть переданы на ответственное хранение другим лицам, назначенным должностным лицом, наложившим арест. </w:t>
      </w:r>
    </w:p>
    <w:p w:rsidR="00000000" w:rsidRDefault="00E904DC">
      <w:pPr>
        <w:pStyle w:val="pj"/>
      </w:pPr>
      <w:r>
        <w:t>2. Наложение ареста на товары, транспортные сред</w:t>
      </w:r>
      <w:r>
        <w:t xml:space="preserve">ства и иное имущество, принадлежащие юридическому лицу, осуществляется уполномоченными на то должностными лицами, указанными в </w:t>
      </w:r>
      <w:hyperlink w:anchor="sub6200000" w:history="1">
        <w:r>
          <w:rPr>
            <w:rStyle w:val="a4"/>
          </w:rPr>
          <w:t>статье 620</w:t>
        </w:r>
      </w:hyperlink>
      <w:r>
        <w:t xml:space="preserve">, части первой </w:t>
      </w:r>
      <w:hyperlink w:anchor="sub6360000" w:history="1">
        <w:r>
          <w:rPr>
            <w:rStyle w:val="a4"/>
          </w:rPr>
          <w:t>статьи 636</w:t>
        </w:r>
      </w:hyperlink>
      <w:r>
        <w:t xml:space="preserve"> настоящего Кодекса, в прису</w:t>
      </w:r>
      <w:r>
        <w:t xml:space="preserve">тствии владельца товара, транспортного средства и иного имущества и двух понятых. </w:t>
      </w:r>
    </w:p>
    <w:p w:rsidR="00000000" w:rsidRDefault="00E904DC">
      <w:pPr>
        <w:pStyle w:val="pj"/>
      </w:pPr>
      <w:r>
        <w:t xml:space="preserve">В случаях, не терпящих отлагательства, наложение ареста на товары, транспортные средства и иное имущество может быть осуществлено в отсутствие их владельца. </w:t>
      </w:r>
    </w:p>
    <w:p w:rsidR="00000000" w:rsidRDefault="00E904DC">
      <w:pPr>
        <w:pStyle w:val="pj"/>
      </w:pPr>
      <w:r>
        <w:t>3. В необходимы</w:t>
      </w:r>
      <w:r>
        <w:t xml:space="preserve">х случаях применяются фото- и киносъемка, видеозапись. </w:t>
      </w:r>
    </w:p>
    <w:p w:rsidR="00000000" w:rsidRDefault="00E904DC">
      <w:pPr>
        <w:pStyle w:val="pj"/>
      </w:pPr>
      <w:r>
        <w:t xml:space="preserve">4. О наложении ареста на товары, транспортные средства и иное имущество, принадлежащие юридическому лицу, составляется протокол. В протоколе о наложении ареста на товары, транспортные средства и иное </w:t>
      </w:r>
      <w:r>
        <w:t>имущество, принадлежащие юридическому лицу, указываются дата и место его составления, должность, фамилия и инициалы лица, составившего протокол, сведения о юридическом лице, в отношении которого применена данная мера обеспечения производства по делу об адм</w:t>
      </w:r>
      <w:r>
        <w:t>инистративном правонарушении, и о лице, во владении которого находятся товары, транспортные средства и иное имущество, на которые наложен арест, их опись и идентификационные признаки, а также делается запись о применении фото- и киносъемки, видеозаписи. Ма</w:t>
      </w:r>
      <w:r>
        <w:t xml:space="preserve">териалы, полученные при осуществлении ареста с применением фото- и киносъемки, видеозаписи, прилагаются к протоколу. </w:t>
      </w:r>
    </w:p>
    <w:p w:rsidR="00000000" w:rsidRDefault="00E904DC">
      <w:pPr>
        <w:pStyle w:val="pj"/>
      </w:pPr>
      <w:r>
        <w:t xml:space="preserve">5. В необходимых случаях товары, транспортные средства и иное имущество, на которые наложен арест, упаковываются и (или) опечатываются. </w:t>
      </w:r>
    </w:p>
    <w:p w:rsidR="00000000" w:rsidRDefault="00E904DC">
      <w:pPr>
        <w:pStyle w:val="pj"/>
      </w:pPr>
      <w:r>
        <w:t>6</w:t>
      </w:r>
      <w:r>
        <w:t>. Копия протокола о наложении ареста на товары, транспортные средства и иное имущество, принадлежащие юридическому лицу, вручается законному представителю юридического лица, в отношении которого применена данная мера обеспечения производства по делу об адм</w:t>
      </w:r>
      <w:r>
        <w:t xml:space="preserve">инистративном правонарушении. </w:t>
      </w:r>
    </w:p>
    <w:p w:rsidR="00000000" w:rsidRDefault="00E904DC">
      <w:pPr>
        <w:pStyle w:val="pj"/>
        <w:spacing w:after="240"/>
      </w:pPr>
      <w:r>
        <w:t>7. Отчуждение или сокрытие товаров, транспортных средств и иного имущества, принадлежащих юридическому лицу, на которые наложен арест, юридическим лицом, в отношении которого применена данная мера обеспечения производства по делу об административном правон</w:t>
      </w:r>
      <w:r>
        <w:t>арушении, либо лицом, осуществляющим хранение арестованного имущества, влечет установленную законами Республики Казахстан ответственность.</w:t>
      </w:r>
    </w:p>
    <w:p w:rsidR="00000000" w:rsidRDefault="00E904DC">
      <w:pPr>
        <w:pStyle w:val="pj"/>
      </w:pPr>
      <w:bookmarkStart w:id="483" w:name="SUB6330000"/>
      <w:bookmarkEnd w:id="483"/>
      <w:r>
        <w:rPr>
          <w:rStyle w:val="s1"/>
        </w:rPr>
        <w:t>Статья 633.</w:t>
      </w:r>
      <w:r>
        <w:t xml:space="preserve"> Обжалование мер обеспечения производства по делу об административном правонарушении </w:t>
      </w:r>
    </w:p>
    <w:p w:rsidR="00000000" w:rsidRDefault="00E904DC">
      <w:pPr>
        <w:pStyle w:val="pj"/>
      </w:pPr>
      <w:r>
        <w:t>1. Лицо, в отношении</w:t>
      </w:r>
      <w:r>
        <w:t xml:space="preserve"> которого применены меры обеспечения производства по делу об административном правонарушении, может в течение десяти дней со дня применения указанных мер подать жалобу в вышестоящий орган (вышестоящему должностному лицу) или в суд. </w:t>
      </w:r>
    </w:p>
    <w:p w:rsidR="00000000" w:rsidRDefault="00E904DC">
      <w:pPr>
        <w:pStyle w:val="pj"/>
      </w:pPr>
      <w:r>
        <w:t>2. По требованию физиче</w:t>
      </w:r>
      <w:r>
        <w:t>ского лица или законного представителя юридического лица ему немедленно вручаются копии соответствующих протоколов и иных материалов, необходимых для обеспечения защиты прав и законных интересов лица, в отношении которого применены меры обеспечения произво</w:t>
      </w:r>
      <w:r>
        <w:t xml:space="preserve">дства по делу. </w:t>
      </w:r>
    </w:p>
    <w:p w:rsidR="00000000" w:rsidRDefault="00E904DC">
      <w:pPr>
        <w:pStyle w:val="pj"/>
      </w:pPr>
      <w:r>
        <w:t xml:space="preserve">3. Жалоба подается в письменной форме и подлежит рассмотрению в пятидневный срок. </w:t>
      </w:r>
    </w:p>
    <w:p w:rsidR="00000000" w:rsidRDefault="00E904DC">
      <w:pPr>
        <w:pStyle w:val="pj"/>
      </w:pPr>
      <w:r>
        <w:t xml:space="preserve">4. По результатам рассмотрения жалобы принимается определение об удовлетворении жалобы либо об отказе в ее удовлетворении. </w:t>
      </w:r>
    </w:p>
    <w:p w:rsidR="00000000" w:rsidRDefault="00E904DC">
      <w:pPr>
        <w:pStyle w:val="pj"/>
      </w:pPr>
      <w:r>
        <w:t>5. Обжалование применения мер обе</w:t>
      </w:r>
      <w:r>
        <w:t xml:space="preserve">спечения производства по делу об административном правонарушении в вышестоящий орган (вышестоящему должностному лицу) не является препятствием для повторного обжалования применения указанных мер в суд. </w:t>
      </w:r>
    </w:p>
    <w:p w:rsidR="00000000" w:rsidRDefault="00E904DC">
      <w:pPr>
        <w:pStyle w:val="pj"/>
      </w:pPr>
      <w:r>
        <w:t>6. Копия определения немедленно вручается физическому</w:t>
      </w:r>
      <w:r>
        <w:t xml:space="preserve"> лицу или законному представителю юридического лица, а в случае отсутствия этих лиц высылается им в течение суток со дня вынесения определения. </w:t>
      </w:r>
    </w:p>
    <w:p w:rsidR="00000000" w:rsidRDefault="00E904DC">
      <w:pPr>
        <w:pStyle w:val="pj"/>
        <w:spacing w:after="240"/>
      </w:pPr>
      <w:r>
        <w:t>7. Вред, причиненный незаконными действиями должностных лиц, подлежит возмещению в соответствии с правилами, ус</w:t>
      </w:r>
      <w:r>
        <w:t>тановленными законодательством.</w:t>
      </w:r>
    </w:p>
    <w:p w:rsidR="00000000" w:rsidRDefault="00E904DC">
      <w:pPr>
        <w:pStyle w:val="pc"/>
      </w:pPr>
      <w:bookmarkStart w:id="484" w:name="SUB6340000"/>
      <w:bookmarkEnd w:id="484"/>
      <w:r>
        <w:rPr>
          <w:rStyle w:val="s1"/>
        </w:rPr>
        <w:t>Глава 37</w:t>
      </w:r>
      <w:r>
        <w:t xml:space="preserve"> </w:t>
      </w:r>
    </w:p>
    <w:p w:rsidR="00000000" w:rsidRDefault="00E904DC">
      <w:pPr>
        <w:pStyle w:val="pc"/>
        <w:spacing w:after="240"/>
      </w:pPr>
      <w:r>
        <w:rPr>
          <w:rStyle w:val="s1"/>
        </w:rPr>
        <w:t>Возбуждение дел об административных правонарушениях</w:t>
      </w:r>
    </w:p>
    <w:p w:rsidR="00000000" w:rsidRDefault="00E904DC">
      <w:pPr>
        <w:pStyle w:val="pj"/>
      </w:pPr>
      <w:r>
        <w:rPr>
          <w:rStyle w:val="s1"/>
        </w:rPr>
        <w:t>Статья 634.</w:t>
      </w:r>
      <w:r>
        <w:t xml:space="preserve"> Поводы и основание для возбуждения дела об административном правонарушении </w:t>
      </w:r>
    </w:p>
    <w:p w:rsidR="00000000" w:rsidRDefault="00E904DC">
      <w:pPr>
        <w:pStyle w:val="pj"/>
      </w:pPr>
      <w:r>
        <w:t>1. Поводами к возбуждению дела об административном правонарушении являются</w:t>
      </w:r>
      <w:r>
        <w:t xml:space="preserve">: </w:t>
      </w:r>
    </w:p>
    <w:p w:rsidR="00000000" w:rsidRDefault="00E904DC">
      <w:pPr>
        <w:pStyle w:val="pj"/>
      </w:pPr>
      <w:r>
        <w:t xml:space="preserve">1) непосредственное обнаружение уполномоченным должностным лицом факта совершения административного правонарушения; </w:t>
      </w:r>
    </w:p>
    <w:p w:rsidR="00000000" w:rsidRDefault="00E904DC">
      <w:pPr>
        <w:pStyle w:val="pj"/>
      </w:pPr>
      <w:r>
        <w:t xml:space="preserve">2) материалы, поступившие из правоохранительных органов, а также других государственных органов, органов местного самоуправления; </w:t>
      </w:r>
    </w:p>
    <w:p w:rsidR="00000000" w:rsidRDefault="00E904DC">
      <w:pPr>
        <w:pStyle w:val="pj"/>
      </w:pPr>
      <w:r>
        <w:t>3) со</w:t>
      </w:r>
      <w:r>
        <w:t xml:space="preserve">общения или заявления физических и юридических лиц, а также сообщения в средствах массовой информации. </w:t>
      </w:r>
    </w:p>
    <w:p w:rsidR="00000000" w:rsidRDefault="00E904DC">
      <w:pPr>
        <w:pStyle w:val="pj"/>
      </w:pPr>
      <w:r>
        <w:t>2. Основанием для возбуждения дела об административном правонарушении является наличие достаточных данных, указывающих на признаки административного пра</w:t>
      </w:r>
      <w:r>
        <w:t xml:space="preserve">вонарушения. </w:t>
      </w:r>
    </w:p>
    <w:p w:rsidR="00000000" w:rsidRDefault="00E904DC">
      <w:pPr>
        <w:pStyle w:val="pj"/>
        <w:spacing w:after="240"/>
      </w:pPr>
      <w:r>
        <w:t>3. Дело об административном правонарушении считается возбужденным с момента составления протокола о совершении административного правонарушения или вынесения прокурором постановления о возбуждении дела об административном правонарушении.</w:t>
      </w:r>
    </w:p>
    <w:p w:rsidR="00000000" w:rsidRDefault="00E904DC">
      <w:pPr>
        <w:pStyle w:val="pj"/>
      </w:pPr>
      <w:bookmarkStart w:id="485" w:name="SUB6350000"/>
      <w:bookmarkEnd w:id="485"/>
      <w:r>
        <w:rPr>
          <w:rStyle w:val="s1"/>
        </w:rPr>
        <w:t>Стат</w:t>
      </w:r>
      <w:r>
        <w:rPr>
          <w:rStyle w:val="s1"/>
        </w:rPr>
        <w:t>ья 635.</w:t>
      </w:r>
      <w:r>
        <w:t xml:space="preserve"> Протокол об административном правонарушении </w:t>
      </w:r>
    </w:p>
    <w:p w:rsidR="00000000" w:rsidRDefault="00E904DC">
      <w:pPr>
        <w:pStyle w:val="pj"/>
      </w:pPr>
      <w:r>
        <w:t xml:space="preserve">1. Протокол о совершении административного правонарушения составляется уполномоченным на то должностным лицом, за исключением случаев, предусмотренных </w:t>
      </w:r>
      <w:hyperlink w:anchor="sub6390000" w:history="1">
        <w:r>
          <w:rPr>
            <w:rStyle w:val="a4"/>
          </w:rPr>
          <w:t>статьей 639</w:t>
        </w:r>
      </w:hyperlink>
      <w:r>
        <w:t xml:space="preserve"> настоящ</w:t>
      </w:r>
      <w:r>
        <w:t xml:space="preserve">его Кодекса. </w:t>
      </w:r>
    </w:p>
    <w:p w:rsidR="00000000" w:rsidRDefault="00E904DC">
      <w:pPr>
        <w:pStyle w:val="pj"/>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место, время совершения и существо а</w:t>
      </w:r>
      <w:r>
        <w:t>дминистративного правонарушения; статья особенной части настоящего Кодекса, предусматривающая административную ответственность за данное правонарушение; фамилии, имена, отчества, адреса свидетелей и потерпевших, если они имеются; объяснение физического лиц</w:t>
      </w:r>
      <w:r>
        <w:t>а либо законного представителя юридического лица, в отношении которого возбуждено дело; название, номер, дата метрологической проверки, показания технического средства, если оно использовалось при выяснении и фиксации административного правонарушения; иные</w:t>
      </w:r>
      <w:r>
        <w:t xml:space="preserve"> сведения, необходимые для разрешения дела. </w:t>
      </w:r>
    </w:p>
    <w:p w:rsidR="00000000" w:rsidRDefault="00E904DC">
      <w:pPr>
        <w:pStyle w:val="pj"/>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а также другим участникам производства по делу</w:t>
      </w:r>
      <w:r>
        <w:t xml:space="preserve"> разъясняются их права и обязанности, предусмотренные настоящим Кодексом, о чем делается отметка в протоколе. </w:t>
      </w:r>
    </w:p>
    <w:p w:rsidR="00000000" w:rsidRDefault="00E904DC">
      <w:pPr>
        <w:pStyle w:val="pj"/>
      </w:pPr>
      <w:r>
        <w:t>4. Протокол об административном правонарушении подписывается лицом, его составившим, и лицом, совершившим административное правонарушение. При на</w:t>
      </w:r>
      <w:r>
        <w:t xml:space="preserve">личии потерпевших и свидетелей, а также в случаях участия понятых протокол подписывается также этими лицами. </w:t>
      </w:r>
    </w:p>
    <w:p w:rsidR="00000000" w:rsidRDefault="00E904DC">
      <w:pPr>
        <w:pStyle w:val="pj"/>
      </w:pPr>
      <w:r>
        <w:t>5. Физическому лицу или законному представителю юридического лица, в отношении которых возбуждено дело, должна быть предоставлена возможность озна</w:t>
      </w:r>
      <w:r>
        <w:t>комления с протоколом об административном правонарушении. Указанные лица вправе представлять объяснения и замечания по содержанию протокола, а также изложить мотивы своего отказа от его подписания, которые прилагаются к этому протоколу. В случае отказа эти</w:t>
      </w:r>
      <w:r>
        <w:t xml:space="preserve">х лиц от подписания протокола об административном правонарушении в нем производится соответствующая запись. </w:t>
      </w:r>
    </w:p>
    <w:p w:rsidR="00000000" w:rsidRDefault="00E904DC">
      <w:pPr>
        <w:pStyle w:val="pj"/>
        <w:spacing w:after="240"/>
      </w:pPr>
      <w:r>
        <w:t>6. Физическому лицу, законному представителю юридического лица, в отношении которых возбуждено дело, а также потерпевшему по его просьбе копия прот</w:t>
      </w:r>
      <w:r>
        <w:t>окола об административном правонарушении вручается под расписку немедленно после его составления.</w:t>
      </w:r>
    </w:p>
    <w:p w:rsidR="00000000" w:rsidRDefault="00E904DC">
      <w:pPr>
        <w:pStyle w:val="pj"/>
      </w:pPr>
      <w:bookmarkStart w:id="486" w:name="SUB6360000"/>
      <w:bookmarkEnd w:id="486"/>
      <w:r>
        <w:rPr>
          <w:rStyle w:val="s3"/>
        </w:rPr>
        <w:t xml:space="preserve">В статью 636 внесены изменения в соответствии с Законами РК от 12.07.01 г. </w:t>
      </w:r>
      <w:hyperlink r:id="rId1065" w:anchor="sub_id=307" w:history="1">
        <w:r>
          <w:rPr>
            <w:rStyle w:val="a4"/>
            <w:i/>
            <w:iCs/>
          </w:rPr>
          <w:t>№ 2</w:t>
        </w:r>
        <w:r>
          <w:rPr>
            <w:rStyle w:val="a4"/>
            <w:i/>
            <w:iCs/>
          </w:rPr>
          <w:t>40-II</w:t>
        </w:r>
      </w:hyperlink>
      <w:r>
        <w:rPr>
          <w:rStyle w:val="s3"/>
        </w:rPr>
        <w:t xml:space="preserve"> (</w:t>
      </w:r>
      <w:hyperlink r:id="rId1066" w:anchor="sub_id=6360000" w:history="1">
        <w:r>
          <w:rPr>
            <w:rStyle w:val="a4"/>
            <w:i/>
            <w:iCs/>
          </w:rPr>
          <w:t>см. стар. ред.</w:t>
        </w:r>
      </w:hyperlink>
      <w:r>
        <w:rPr>
          <w:rStyle w:val="s3"/>
        </w:rPr>
        <w:t xml:space="preserve">); от 28.03.03 г. </w:t>
      </w:r>
      <w:hyperlink r:id="rId1067" w:anchor="sub_id=636" w:history="1">
        <w:r>
          <w:rPr>
            <w:rStyle w:val="a4"/>
            <w:i/>
            <w:iCs/>
          </w:rPr>
          <w:t>№ 398-II</w:t>
        </w:r>
      </w:hyperlink>
      <w:r>
        <w:rPr>
          <w:rStyle w:val="s3"/>
        </w:rPr>
        <w:t xml:space="preserve"> (</w:t>
      </w:r>
      <w:hyperlink r:id="rId1068" w:anchor="sub_id=6360000" w:history="1">
        <w:r>
          <w:rPr>
            <w:rStyle w:val="a4"/>
            <w:i/>
            <w:iCs/>
          </w:rPr>
          <w:t>см. стар. ред.</w:t>
        </w:r>
      </w:hyperlink>
      <w:r>
        <w:rPr>
          <w:rStyle w:val="s3"/>
        </w:rPr>
        <w:t xml:space="preserve">); от 03.06.03 г. </w:t>
      </w:r>
      <w:hyperlink r:id="rId1069" w:anchor="sub_id=636" w:history="1">
        <w:r>
          <w:rPr>
            <w:rStyle w:val="a4"/>
            <w:i/>
            <w:iCs/>
          </w:rPr>
          <w:t>№ 428-II</w:t>
        </w:r>
      </w:hyperlink>
      <w:r>
        <w:rPr>
          <w:rStyle w:val="s3"/>
        </w:rPr>
        <w:t xml:space="preserve"> (</w:t>
      </w:r>
      <w:hyperlink r:id="rId1070" w:anchor="sub_id=6360000" w:history="1">
        <w:r>
          <w:rPr>
            <w:rStyle w:val="a4"/>
            <w:i/>
            <w:iCs/>
          </w:rPr>
          <w:t>см. стар.</w:t>
        </w:r>
        <w:r>
          <w:rPr>
            <w:rStyle w:val="a4"/>
            <w:i/>
            <w:iCs/>
          </w:rPr>
          <w:t xml:space="preserve"> ред.</w:t>
        </w:r>
      </w:hyperlink>
      <w:r>
        <w:rPr>
          <w:rStyle w:val="s3"/>
        </w:rPr>
        <w:t xml:space="preserve">); от 03.07.03 г. </w:t>
      </w:r>
      <w:hyperlink r:id="rId1071" w:anchor="sub_id=636" w:history="1">
        <w:r>
          <w:rPr>
            <w:rStyle w:val="a4"/>
            <w:i/>
            <w:iCs/>
          </w:rPr>
          <w:t>№ 464-II</w:t>
        </w:r>
      </w:hyperlink>
      <w:r>
        <w:rPr>
          <w:rStyle w:val="s3"/>
        </w:rPr>
        <w:t xml:space="preserve"> (</w:t>
      </w:r>
      <w:hyperlink r:id="rId1072" w:anchor="sub_id=6360000" w:history="1">
        <w:r>
          <w:rPr>
            <w:rStyle w:val="a4"/>
            <w:i/>
            <w:iCs/>
          </w:rPr>
          <w:t>см. стар. ред.</w:t>
        </w:r>
      </w:hyperlink>
      <w:r>
        <w:rPr>
          <w:rStyle w:val="s3"/>
        </w:rPr>
        <w:t xml:space="preserve">); от 10.07.03 г. </w:t>
      </w:r>
      <w:hyperlink r:id="rId1073" w:anchor="sub_id=312" w:history="1">
        <w:r>
          <w:rPr>
            <w:rStyle w:val="a4"/>
            <w:i/>
            <w:iCs/>
          </w:rPr>
          <w:t>№ 483-II</w:t>
        </w:r>
      </w:hyperlink>
      <w:r>
        <w:rPr>
          <w:rStyle w:val="s3"/>
        </w:rPr>
        <w:t xml:space="preserve"> (</w:t>
      </w:r>
      <w:hyperlink r:id="rId1074" w:anchor="sub_id=6360000" w:history="1">
        <w:r>
          <w:rPr>
            <w:rStyle w:val="a4"/>
            <w:i/>
            <w:iCs/>
          </w:rPr>
          <w:t>см. стар. ред.</w:t>
        </w:r>
      </w:hyperlink>
      <w:r>
        <w:rPr>
          <w:rStyle w:val="s3"/>
        </w:rPr>
        <w:t xml:space="preserve">); от 05.12.03 г. </w:t>
      </w:r>
      <w:hyperlink r:id="rId1075" w:anchor="sub_id=168" w:history="1">
        <w:r>
          <w:rPr>
            <w:rStyle w:val="a4"/>
            <w:i/>
            <w:iCs/>
          </w:rPr>
          <w:t>№ 506-II</w:t>
        </w:r>
      </w:hyperlink>
      <w:r>
        <w:rPr>
          <w:rStyle w:val="s3"/>
        </w:rPr>
        <w:t xml:space="preserve"> (</w:t>
      </w:r>
      <w:hyperlink r:id="rId1076" w:anchor="sub_id=6360000" w:history="1">
        <w:r>
          <w:rPr>
            <w:rStyle w:val="a4"/>
            <w:i/>
            <w:iCs/>
          </w:rPr>
          <w:t>см. стар. ред.</w:t>
        </w:r>
      </w:hyperlink>
      <w:r>
        <w:rPr>
          <w:rStyle w:val="s3"/>
        </w:rPr>
        <w:t xml:space="preserve">); от 06.05.04 г. </w:t>
      </w:r>
      <w:hyperlink r:id="rId1077" w:anchor="sub_id=400" w:history="1">
        <w:r>
          <w:rPr>
            <w:rStyle w:val="a4"/>
            <w:i/>
            <w:iCs/>
          </w:rPr>
          <w:t>№ 551-II</w:t>
        </w:r>
      </w:hyperlink>
      <w:r>
        <w:rPr>
          <w:rStyle w:val="s3"/>
        </w:rPr>
        <w:t xml:space="preserve"> (</w:t>
      </w:r>
      <w:hyperlink r:id="rId1078" w:anchor="sub_id=6360000" w:history="1">
        <w:r>
          <w:rPr>
            <w:rStyle w:val="a4"/>
            <w:i/>
            <w:iCs/>
          </w:rPr>
          <w:t>см. стар. ред.</w:t>
        </w:r>
      </w:hyperlink>
      <w:r>
        <w:rPr>
          <w:rStyle w:val="s3"/>
        </w:rPr>
        <w:t xml:space="preserve">); от 06.07.04 г. </w:t>
      </w:r>
      <w:hyperlink r:id="rId1079" w:anchor="sub_id=105" w:history="1">
        <w:r>
          <w:rPr>
            <w:rStyle w:val="a4"/>
            <w:i/>
            <w:iCs/>
          </w:rPr>
          <w:t>№ 572-II</w:t>
        </w:r>
      </w:hyperlink>
      <w:r>
        <w:t xml:space="preserve"> </w:t>
      </w:r>
    </w:p>
    <w:p w:rsidR="00000000" w:rsidRDefault="00E904DC">
      <w:pPr>
        <w:pStyle w:val="pj"/>
      </w:pPr>
      <w:r>
        <w:rPr>
          <w:rStyle w:val="s1"/>
        </w:rPr>
        <w:t>Статья 636.</w:t>
      </w:r>
      <w:r>
        <w:t xml:space="preserve"> Должностные лица, имеющие право состав</w:t>
      </w:r>
      <w:r>
        <w:t xml:space="preserve">лять протоколы об административных правонарушениях </w:t>
      </w:r>
    </w:p>
    <w:p w:rsidR="00000000" w:rsidRDefault="00E904DC">
      <w:pPr>
        <w:pStyle w:val="pj"/>
      </w:pPr>
      <w:r>
        <w:t xml:space="preserve">1. По делам об административных правонарушениях, рассматриваемым судами, протоколы об административных правонарушениях имеют право составлять: </w:t>
      </w:r>
    </w:p>
    <w:p w:rsidR="00000000" w:rsidRDefault="00E904DC">
      <w:pPr>
        <w:pStyle w:val="pj"/>
      </w:pPr>
      <w:r>
        <w:t xml:space="preserve">1) уполномоченные на то должностные лица: </w:t>
      </w:r>
    </w:p>
    <w:p w:rsidR="00000000" w:rsidRDefault="00E904DC">
      <w:pPr>
        <w:pStyle w:val="pj"/>
      </w:pPr>
      <w:r>
        <w:t>органов внутренних дел (</w:t>
      </w:r>
      <w:hyperlink w:anchor="sub860000" w:history="1">
        <w:r>
          <w:rPr>
            <w:rStyle w:val="a4"/>
          </w:rPr>
          <w:t>статьи 86</w:t>
        </w:r>
      </w:hyperlink>
      <w:r>
        <w:t xml:space="preserve">, </w:t>
      </w:r>
      <w:hyperlink w:anchor="sub960000" w:history="1">
        <w:r>
          <w:rPr>
            <w:rStyle w:val="a4"/>
          </w:rPr>
          <w:t>96</w:t>
        </w:r>
      </w:hyperlink>
      <w:r>
        <w:t xml:space="preserve">, </w:t>
      </w:r>
      <w:hyperlink w:anchor="sub1110000" w:history="1">
        <w:r>
          <w:rPr>
            <w:rStyle w:val="a4"/>
          </w:rPr>
          <w:t>111, 112</w:t>
        </w:r>
      </w:hyperlink>
      <w:r>
        <w:t xml:space="preserve">, </w:t>
      </w:r>
      <w:hyperlink w:anchor="sub1150000" w:history="1">
        <w:r>
          <w:rPr>
            <w:rStyle w:val="a4"/>
          </w:rPr>
          <w:t>115</w:t>
        </w:r>
      </w:hyperlink>
      <w:r>
        <w:t xml:space="preserve">, </w:t>
      </w:r>
      <w:hyperlink w:anchor="sub1350000" w:history="1">
        <w:r>
          <w:rPr>
            <w:rStyle w:val="a4"/>
          </w:rPr>
          <w:t>135</w:t>
        </w:r>
      </w:hyperlink>
      <w:r>
        <w:t xml:space="preserve">, </w:t>
      </w:r>
      <w:hyperlink w:anchor="sub135010000" w:history="1">
        <w:r>
          <w:rPr>
            <w:rStyle w:val="a4"/>
          </w:rPr>
          <w:t>135-1</w:t>
        </w:r>
      </w:hyperlink>
      <w:r>
        <w:t xml:space="preserve">, </w:t>
      </w:r>
      <w:hyperlink w:anchor="sub1360000" w:history="1">
        <w:r>
          <w:rPr>
            <w:rStyle w:val="a4"/>
          </w:rPr>
          <w:t>136</w:t>
        </w:r>
      </w:hyperlink>
      <w:r>
        <w:t xml:space="preserve">, </w:t>
      </w:r>
      <w:hyperlink w:anchor="sub1430000" w:history="1">
        <w:r>
          <w:rPr>
            <w:rStyle w:val="a4"/>
          </w:rPr>
          <w:t>143</w:t>
        </w:r>
      </w:hyperlink>
      <w:r>
        <w:t xml:space="preserve">, </w:t>
      </w:r>
      <w:hyperlink w:anchor="sub1620000" w:history="1">
        <w:r>
          <w:rPr>
            <w:rStyle w:val="a4"/>
          </w:rPr>
          <w:t>162</w:t>
        </w:r>
      </w:hyperlink>
      <w:r>
        <w:t xml:space="preserve">, </w:t>
      </w:r>
      <w:hyperlink w:anchor="sub1630000" w:history="1">
        <w:r>
          <w:rPr>
            <w:rStyle w:val="a4"/>
          </w:rPr>
          <w:t>163</w:t>
        </w:r>
      </w:hyperlink>
      <w:r>
        <w:t xml:space="preserve">, </w:t>
      </w:r>
      <w:hyperlink w:anchor="sub2030000" w:history="1">
        <w:r>
          <w:rPr>
            <w:rStyle w:val="a4"/>
          </w:rPr>
          <w:t>203</w:t>
        </w:r>
      </w:hyperlink>
      <w:r>
        <w:t xml:space="preserve">, </w:t>
      </w:r>
      <w:hyperlink w:anchor="sub2830000" w:history="1">
        <w:r>
          <w:rPr>
            <w:rStyle w:val="a4"/>
          </w:rPr>
          <w:t>283</w:t>
        </w:r>
      </w:hyperlink>
      <w:r>
        <w:t xml:space="preserve"> (часть первая), </w:t>
      </w:r>
      <w:hyperlink w:anchor="sub2980200" w:history="1">
        <w:r>
          <w:rPr>
            <w:rStyle w:val="a4"/>
          </w:rPr>
          <w:t>298</w:t>
        </w:r>
      </w:hyperlink>
      <w:r>
        <w:t xml:space="preserve"> (часть вторая), </w:t>
      </w:r>
      <w:hyperlink w:anchor="sub298010200" w:history="1">
        <w:r>
          <w:rPr>
            <w:rStyle w:val="a4"/>
          </w:rPr>
          <w:t>298-1</w:t>
        </w:r>
      </w:hyperlink>
      <w:r>
        <w:t xml:space="preserve"> (часть вторая), </w:t>
      </w:r>
      <w:hyperlink w:anchor="sub3140000" w:history="1">
        <w:r>
          <w:rPr>
            <w:rStyle w:val="a4"/>
          </w:rPr>
          <w:t>314</w:t>
        </w:r>
      </w:hyperlink>
      <w:r>
        <w:t xml:space="preserve">, </w:t>
      </w:r>
      <w:hyperlink w:anchor="sub3180000" w:history="1">
        <w:r>
          <w:rPr>
            <w:rStyle w:val="a4"/>
          </w:rPr>
          <w:t>318-321</w:t>
        </w:r>
      </w:hyperlink>
      <w:r>
        <w:t xml:space="preserve">, </w:t>
      </w:r>
      <w:hyperlink w:anchor="sub3300000" w:history="1">
        <w:r>
          <w:rPr>
            <w:rStyle w:val="a4"/>
          </w:rPr>
          <w:t>330-332</w:t>
        </w:r>
      </w:hyperlink>
      <w:r>
        <w:t xml:space="preserve">, </w:t>
      </w:r>
      <w:hyperlink w:anchor="sub3350000" w:history="1">
        <w:r>
          <w:rPr>
            <w:rStyle w:val="a4"/>
          </w:rPr>
          <w:t>335</w:t>
        </w:r>
      </w:hyperlink>
      <w:r>
        <w:t xml:space="preserve">, </w:t>
      </w:r>
      <w:hyperlink w:anchor="sub3360300" w:history="1">
        <w:r>
          <w:rPr>
            <w:rStyle w:val="a4"/>
          </w:rPr>
          <w:t>336</w:t>
        </w:r>
      </w:hyperlink>
      <w:r>
        <w:t xml:space="preserve"> (часть третья), </w:t>
      </w:r>
      <w:hyperlink w:anchor="sub336010300" w:history="1">
        <w:r>
          <w:rPr>
            <w:rStyle w:val="a4"/>
          </w:rPr>
          <w:t>336-1</w:t>
        </w:r>
      </w:hyperlink>
      <w:r>
        <w:t xml:space="preserve"> (часть третья), </w:t>
      </w:r>
      <w:hyperlink w:anchor="sub3380000" w:history="1">
        <w:r>
          <w:rPr>
            <w:rStyle w:val="a4"/>
          </w:rPr>
          <w:t>338</w:t>
        </w:r>
      </w:hyperlink>
      <w:r>
        <w:t xml:space="preserve"> (часть первая), </w:t>
      </w:r>
      <w:hyperlink w:anchor="sub3390000" w:history="1">
        <w:r>
          <w:rPr>
            <w:rStyle w:val="a4"/>
          </w:rPr>
          <w:t>339</w:t>
        </w:r>
      </w:hyperlink>
      <w:r>
        <w:t xml:space="preserve">, </w:t>
      </w:r>
      <w:hyperlink w:anchor="sub3400000" w:history="1">
        <w:r>
          <w:rPr>
            <w:rStyle w:val="a4"/>
          </w:rPr>
          <w:t>340</w:t>
        </w:r>
      </w:hyperlink>
      <w:r>
        <w:t xml:space="preserve">, </w:t>
      </w:r>
      <w:hyperlink w:anchor="sub3440000" w:history="1">
        <w:r>
          <w:rPr>
            <w:rStyle w:val="a4"/>
          </w:rPr>
          <w:t>344</w:t>
        </w:r>
      </w:hyperlink>
      <w:r>
        <w:t xml:space="preserve">, </w:t>
      </w:r>
      <w:hyperlink w:anchor="sub354010000" w:history="1">
        <w:r>
          <w:rPr>
            <w:rStyle w:val="a4"/>
          </w:rPr>
          <w:t>354-1</w:t>
        </w:r>
      </w:hyperlink>
      <w:r>
        <w:t xml:space="preserve">, </w:t>
      </w:r>
      <w:hyperlink w:anchor="sub3550000" w:history="1">
        <w:r>
          <w:rPr>
            <w:rStyle w:val="a4"/>
          </w:rPr>
          <w:t>355-357</w:t>
        </w:r>
      </w:hyperlink>
      <w:r>
        <w:t xml:space="preserve">, </w:t>
      </w:r>
      <w:hyperlink w:anchor="sub3620000" w:history="1">
        <w:r>
          <w:rPr>
            <w:rStyle w:val="a4"/>
          </w:rPr>
          <w:t>362</w:t>
        </w:r>
      </w:hyperlink>
      <w:r>
        <w:t xml:space="preserve">, </w:t>
      </w:r>
      <w:hyperlink w:anchor="sub3630000" w:history="1">
        <w:r>
          <w:rPr>
            <w:rStyle w:val="a4"/>
          </w:rPr>
          <w:t>363</w:t>
        </w:r>
      </w:hyperlink>
      <w:r>
        <w:t xml:space="preserve">, </w:t>
      </w:r>
      <w:hyperlink w:anchor="sub3660000" w:history="1">
        <w:r>
          <w:rPr>
            <w:rStyle w:val="a4"/>
          </w:rPr>
          <w:t>366</w:t>
        </w:r>
      </w:hyperlink>
      <w:r>
        <w:t xml:space="preserve">, </w:t>
      </w:r>
      <w:hyperlink w:anchor="sub3680000" w:history="1">
        <w:r>
          <w:rPr>
            <w:rStyle w:val="a4"/>
          </w:rPr>
          <w:t>368</w:t>
        </w:r>
      </w:hyperlink>
      <w:r>
        <w:t xml:space="preserve">, </w:t>
      </w:r>
      <w:hyperlink w:anchor="sub3690200" w:history="1">
        <w:r>
          <w:rPr>
            <w:rStyle w:val="a4"/>
          </w:rPr>
          <w:t>369</w:t>
        </w:r>
      </w:hyperlink>
      <w:r>
        <w:t xml:space="preserve"> (часть вторая), </w:t>
      </w:r>
      <w:hyperlink w:anchor="sub3700200" w:history="1">
        <w:r>
          <w:rPr>
            <w:rStyle w:val="a4"/>
          </w:rPr>
          <w:t>370</w:t>
        </w:r>
      </w:hyperlink>
      <w:r>
        <w:t xml:space="preserve"> (часть вторая), </w:t>
      </w:r>
      <w:hyperlink w:anchor="sub3710200" w:history="1">
        <w:r>
          <w:rPr>
            <w:rStyle w:val="a4"/>
          </w:rPr>
          <w:t>371</w:t>
        </w:r>
      </w:hyperlink>
      <w:r>
        <w:t xml:space="preserve"> (часть вторая), </w:t>
      </w:r>
      <w:hyperlink w:anchor="sub3720000" w:history="1">
        <w:r>
          <w:rPr>
            <w:rStyle w:val="a4"/>
          </w:rPr>
          <w:t>372-374</w:t>
        </w:r>
      </w:hyperlink>
      <w:r>
        <w:t xml:space="preserve">, </w:t>
      </w:r>
      <w:hyperlink w:anchor="sub3880000" w:history="1">
        <w:r>
          <w:rPr>
            <w:rStyle w:val="a4"/>
          </w:rPr>
          <w:t>388</w:t>
        </w:r>
      </w:hyperlink>
      <w:r>
        <w:t xml:space="preserve">, </w:t>
      </w:r>
      <w:hyperlink w:anchor="sub3940200" w:history="1">
        <w:r>
          <w:rPr>
            <w:rStyle w:val="a4"/>
          </w:rPr>
          <w:t>394</w:t>
        </w:r>
      </w:hyperlink>
      <w:r>
        <w:t xml:space="preserve"> (часть вторая), </w:t>
      </w:r>
      <w:hyperlink w:anchor="sub4460200" w:history="1">
        <w:r>
          <w:rPr>
            <w:rStyle w:val="a4"/>
          </w:rPr>
          <w:t>446</w:t>
        </w:r>
      </w:hyperlink>
      <w:r>
        <w:t xml:space="preserve"> (часть вторая), </w:t>
      </w:r>
      <w:hyperlink w:anchor="sub4610300" w:history="1">
        <w:r>
          <w:rPr>
            <w:rStyle w:val="a4"/>
          </w:rPr>
          <w:t>461</w:t>
        </w:r>
      </w:hyperlink>
      <w:r>
        <w:t xml:space="preserve"> (часть третья), </w:t>
      </w:r>
      <w:hyperlink w:anchor="sub4620300" w:history="1">
        <w:r>
          <w:rPr>
            <w:rStyle w:val="a4"/>
          </w:rPr>
          <w:t>462</w:t>
        </w:r>
      </w:hyperlink>
      <w:r>
        <w:t xml:space="preserve"> (часть третья), </w:t>
      </w:r>
      <w:hyperlink w:anchor="sub4640200" w:history="1">
        <w:r>
          <w:rPr>
            <w:rStyle w:val="a4"/>
          </w:rPr>
          <w:t>464</w:t>
        </w:r>
      </w:hyperlink>
      <w:r>
        <w:t xml:space="preserve"> (часть </w:t>
      </w:r>
      <w:r>
        <w:t xml:space="preserve">вторая),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(части первая - третья, пятая), </w:t>
      </w:r>
      <w:hyperlink w:anchor="sub4680200" w:history="1">
        <w:r>
          <w:rPr>
            <w:rStyle w:val="a4"/>
          </w:rPr>
          <w:t>468</w:t>
        </w:r>
      </w:hyperlink>
      <w:r>
        <w:t xml:space="preserve"> (часть вторая),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 третья), </w:t>
      </w:r>
      <w:hyperlink w:anchor="sub4840000" w:history="1">
        <w:r>
          <w:rPr>
            <w:rStyle w:val="a4"/>
          </w:rPr>
          <w:t>484</w:t>
        </w:r>
      </w:hyperlink>
      <w:r>
        <w:t xml:space="preserve">, </w:t>
      </w:r>
      <w:hyperlink w:anchor="sub5010000" w:history="1">
        <w:r>
          <w:rPr>
            <w:rStyle w:val="a4"/>
          </w:rPr>
          <w:t>501</w:t>
        </w:r>
      </w:hyperlink>
      <w:r>
        <w:t xml:space="preserve">, </w:t>
      </w:r>
      <w:hyperlink w:anchor="sub5180000" w:history="1">
        <w:r>
          <w:rPr>
            <w:rStyle w:val="a4"/>
          </w:rPr>
          <w:t>518</w:t>
        </w:r>
      </w:hyperlink>
      <w:r>
        <w:t xml:space="preserve">, </w:t>
      </w:r>
      <w:hyperlink w:anchor="sub5210000" w:history="1">
        <w:r>
          <w:rPr>
            <w:rStyle w:val="a4"/>
          </w:rPr>
          <w:t>521</w:t>
        </w:r>
      </w:hyperlink>
      <w:r>
        <w:t xml:space="preserve">, </w:t>
      </w:r>
      <w:hyperlink w:anchor="sub5310000" w:history="1">
        <w:r>
          <w:rPr>
            <w:rStyle w:val="a4"/>
          </w:rPr>
          <w:t>531</w:t>
        </w:r>
      </w:hyperlink>
      <w:r>
        <w:t xml:space="preserve">); </w:t>
      </w:r>
    </w:p>
    <w:p w:rsidR="00000000" w:rsidRDefault="00E904DC">
      <w:pPr>
        <w:pStyle w:val="pj"/>
      </w:pPr>
      <w:r>
        <w:t>органов центрального исполнительного органа по чрезвычайным ситуациям (</w:t>
      </w:r>
      <w:hyperlink w:anchor="sub3140000" w:history="1">
        <w:r>
          <w:rPr>
            <w:rStyle w:val="a4"/>
          </w:rPr>
          <w:t>статьи 314</w:t>
        </w:r>
      </w:hyperlink>
      <w:r>
        <w:t xml:space="preserve">, </w:t>
      </w:r>
      <w:hyperlink w:anchor="sub3560000" w:history="1">
        <w:r>
          <w:rPr>
            <w:rStyle w:val="a4"/>
          </w:rPr>
          <w:t>356</w:t>
        </w:r>
      </w:hyperlink>
      <w:r>
        <w:t xml:space="preserve">); </w:t>
      </w:r>
    </w:p>
    <w:p w:rsidR="00000000" w:rsidRDefault="00E904DC">
      <w:pPr>
        <w:pStyle w:val="pj"/>
      </w:pPr>
      <w:r>
        <w:t>комендатур отдельных местностей (</w:t>
      </w:r>
      <w:hyperlink w:anchor="sub3620000" w:history="1">
        <w:r>
          <w:rPr>
            <w:rStyle w:val="a4"/>
          </w:rPr>
          <w:t>статьи 362</w:t>
        </w:r>
      </w:hyperlink>
      <w:r>
        <w:t xml:space="preserve">, </w:t>
      </w:r>
      <w:hyperlink w:anchor="sub3630000" w:history="1">
        <w:r>
          <w:rPr>
            <w:rStyle w:val="a4"/>
          </w:rPr>
          <w:t>363</w:t>
        </w:r>
      </w:hyperlink>
      <w:r>
        <w:t xml:space="preserve">); </w:t>
      </w:r>
    </w:p>
    <w:p w:rsidR="00000000" w:rsidRDefault="00E904DC">
      <w:pPr>
        <w:pStyle w:val="pj"/>
      </w:pPr>
      <w:r>
        <w:t>органов Министерства обороны Республики Казахстан: военной автомобильной полиции (о правонарушениях, совершенных военнослужащими и военнообязанными, призванными на сборы (</w:t>
      </w:r>
      <w:hyperlink w:anchor="sub3880000" w:history="1">
        <w:r>
          <w:rPr>
            <w:rStyle w:val="a4"/>
          </w:rPr>
          <w:t>статьи 388</w:t>
        </w:r>
      </w:hyperlink>
      <w:r>
        <w:t xml:space="preserve">, </w:t>
      </w:r>
      <w:hyperlink w:anchor="sub4610300" w:history="1">
        <w:r>
          <w:rPr>
            <w:rStyle w:val="a4"/>
          </w:rPr>
          <w:t>461</w:t>
        </w:r>
      </w:hyperlink>
      <w:r>
        <w:t xml:space="preserve"> (часть третья), </w:t>
      </w:r>
      <w:hyperlink w:anchor="sub4620300" w:history="1">
        <w:r>
          <w:rPr>
            <w:rStyle w:val="a4"/>
          </w:rPr>
          <w:t>462</w:t>
        </w:r>
      </w:hyperlink>
      <w:r>
        <w:t xml:space="preserve"> (часть третья), </w:t>
      </w:r>
      <w:hyperlink w:anchor="sub4640200" w:history="1">
        <w:r>
          <w:rPr>
            <w:rStyle w:val="a4"/>
          </w:rPr>
          <w:t>464</w:t>
        </w:r>
      </w:hyperlink>
      <w:r>
        <w:t xml:space="preserve"> (часть вторая),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(части первая третья, пятая), </w:t>
      </w:r>
      <w:hyperlink w:anchor="sub4680200" w:history="1">
        <w:r>
          <w:rPr>
            <w:rStyle w:val="a4"/>
          </w:rPr>
          <w:t>468</w:t>
        </w:r>
      </w:hyperlink>
      <w:r>
        <w:t xml:space="preserve"> (часть вторая),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 третья), а также о всех нарушениях пр</w:t>
      </w:r>
      <w:r>
        <w:t xml:space="preserve">авил дорожного движения, совершенных лицами (кроме военнослужащих и военнообязанных, призванных на сборы), управляющими транспортными средствами Вооруженных Сил Республики Казахстан; </w:t>
      </w:r>
    </w:p>
    <w:p w:rsidR="00000000" w:rsidRDefault="00E904DC">
      <w:pPr>
        <w:pStyle w:val="pj"/>
      </w:pPr>
      <w:r>
        <w:t>органов по водным ресурсам (</w:t>
      </w:r>
      <w:hyperlink w:anchor="sub1240000" w:history="1">
        <w:r>
          <w:rPr>
            <w:rStyle w:val="a4"/>
          </w:rPr>
          <w:t>статьи 124</w:t>
        </w:r>
      </w:hyperlink>
      <w:r>
        <w:t>,</w:t>
      </w:r>
      <w:r>
        <w:t xml:space="preserve"> </w:t>
      </w:r>
      <w:hyperlink w:anchor="sub2780000" w:history="1">
        <w:r>
          <w:rPr>
            <w:rStyle w:val="a4"/>
          </w:rPr>
          <w:t>278</w:t>
        </w:r>
      </w:hyperlink>
      <w:r>
        <w:t xml:space="preserve"> (часть первая), </w:t>
      </w:r>
      <w:hyperlink w:anchor="sub3560000" w:history="1">
        <w:r>
          <w:rPr>
            <w:rStyle w:val="a4"/>
          </w:rPr>
          <w:t>356</w:t>
        </w:r>
      </w:hyperlink>
      <w:r>
        <w:t xml:space="preserve">); </w:t>
      </w:r>
    </w:p>
    <w:p w:rsidR="00000000" w:rsidRDefault="00E904DC">
      <w:pPr>
        <w:pStyle w:val="pj"/>
      </w:pPr>
      <w:r>
        <w:t>органов в области лесного, рыбного и охотничьего хозяйства (</w:t>
      </w:r>
      <w:hyperlink w:anchor="sub2830000" w:history="1">
        <w:r>
          <w:rPr>
            <w:rStyle w:val="a4"/>
          </w:rPr>
          <w:t>статьи 283</w:t>
        </w:r>
      </w:hyperlink>
      <w:r>
        <w:t xml:space="preserve"> (части первая, третья), </w:t>
      </w:r>
      <w:hyperlink w:anchor="sub2980200" w:history="1">
        <w:r>
          <w:rPr>
            <w:rStyle w:val="a4"/>
          </w:rPr>
          <w:t>2</w:t>
        </w:r>
        <w:r>
          <w:rPr>
            <w:rStyle w:val="a4"/>
          </w:rPr>
          <w:t>98</w:t>
        </w:r>
      </w:hyperlink>
      <w:r>
        <w:t xml:space="preserve"> (части вторая и третья), </w:t>
      </w:r>
      <w:hyperlink w:anchor="sub298010200" w:history="1">
        <w:r>
          <w:rPr>
            <w:rStyle w:val="a4"/>
          </w:rPr>
          <w:t>298-1</w:t>
        </w:r>
      </w:hyperlink>
      <w:r>
        <w:t xml:space="preserve"> (часть вторая), </w:t>
      </w:r>
      <w:hyperlink w:anchor="sub3040200" w:history="1">
        <w:r>
          <w:rPr>
            <w:rStyle w:val="a4"/>
          </w:rPr>
          <w:t>304</w:t>
        </w:r>
      </w:hyperlink>
      <w:r>
        <w:t xml:space="preserve"> (часть вторая), </w:t>
      </w:r>
      <w:hyperlink w:anchor="sub3050200" w:history="1">
        <w:r>
          <w:rPr>
            <w:rStyle w:val="a4"/>
          </w:rPr>
          <w:t>305</w:t>
        </w:r>
      </w:hyperlink>
      <w:r>
        <w:t xml:space="preserve"> (часть вторая), </w:t>
      </w:r>
      <w:hyperlink w:anchor="sub3060200" w:history="1">
        <w:r>
          <w:rPr>
            <w:rStyle w:val="a4"/>
          </w:rPr>
          <w:t>306</w:t>
        </w:r>
      </w:hyperlink>
      <w:r>
        <w:t xml:space="preserve"> (часть вторая), </w:t>
      </w:r>
      <w:hyperlink w:anchor="sub3560000" w:history="1">
        <w:r>
          <w:rPr>
            <w:rStyle w:val="a4"/>
          </w:rPr>
          <w:t>356;</w:t>
        </w:r>
      </w:hyperlink>
      <w:r>
        <w:t xml:space="preserve"> </w:t>
      </w:r>
    </w:p>
    <w:p w:rsidR="00000000" w:rsidRDefault="00E904DC">
      <w:pPr>
        <w:pStyle w:val="pj"/>
      </w:pPr>
      <w:r>
        <w:t>органов государственного контроля в области охраны окружающей среды (</w:t>
      </w:r>
      <w:hyperlink w:anchor="sub2830000" w:history="1">
        <w:r>
          <w:rPr>
            <w:rStyle w:val="a4"/>
          </w:rPr>
          <w:t>статьи 283</w:t>
        </w:r>
      </w:hyperlink>
      <w:r>
        <w:t xml:space="preserve"> (часть первая) (когда эти нарушения совершены на территориях, не входящих в лесной фонд), </w:t>
      </w:r>
      <w:hyperlink w:anchor="sub3040200" w:history="1">
        <w:r>
          <w:rPr>
            <w:rStyle w:val="a4"/>
          </w:rPr>
          <w:t>304</w:t>
        </w:r>
      </w:hyperlink>
      <w:r>
        <w:t xml:space="preserve"> (часть вторая), </w:t>
      </w:r>
      <w:hyperlink w:anchor="sub3050200" w:history="1">
        <w:r>
          <w:rPr>
            <w:rStyle w:val="a4"/>
          </w:rPr>
          <w:t>305</w:t>
        </w:r>
      </w:hyperlink>
      <w:r>
        <w:t xml:space="preserve"> (часть вторая), </w:t>
      </w:r>
      <w:hyperlink w:anchor="sub3060200" w:history="1">
        <w:r>
          <w:rPr>
            <w:rStyle w:val="a4"/>
          </w:rPr>
          <w:t>306</w:t>
        </w:r>
      </w:hyperlink>
      <w:r>
        <w:t xml:space="preserve"> (часть вторая), </w:t>
      </w:r>
      <w:hyperlink w:anchor="sub3560000" w:history="1">
        <w:r>
          <w:rPr>
            <w:rStyle w:val="a4"/>
          </w:rPr>
          <w:t>356;</w:t>
        </w:r>
      </w:hyperlink>
      <w:r>
        <w:t xml:space="preserve"> </w:t>
      </w:r>
    </w:p>
    <w:p w:rsidR="00000000" w:rsidRDefault="00E904DC">
      <w:pPr>
        <w:pStyle w:val="pj"/>
      </w:pPr>
      <w:r>
        <w:t xml:space="preserve">органов государственного контроля в области использования и охраны недр </w:t>
      </w:r>
      <w:r>
        <w:t>(</w:t>
      </w:r>
      <w:hyperlink w:anchor="sub1240000" w:history="1">
        <w:r>
          <w:rPr>
            <w:rStyle w:val="a4"/>
          </w:rPr>
          <w:t>статьи 124</w:t>
        </w:r>
      </w:hyperlink>
      <w:r>
        <w:t xml:space="preserve"> (когда эти нарушения не являются нарушениями санитарно-гигиенических правил и норм, а также требований по охране атмосферного воздуха), </w:t>
      </w:r>
      <w:hyperlink w:anchor="sub3560000" w:history="1">
        <w:r>
          <w:rPr>
            <w:rStyle w:val="a4"/>
          </w:rPr>
          <w:t>356</w:t>
        </w:r>
      </w:hyperlink>
      <w:r>
        <w:t xml:space="preserve">); </w:t>
      </w:r>
    </w:p>
    <w:p w:rsidR="00000000" w:rsidRDefault="00E904DC">
      <w:pPr>
        <w:pStyle w:val="pj"/>
      </w:pPr>
      <w:r>
        <w:t>органов здравоохранения (</w:t>
      </w:r>
      <w:hyperlink w:anchor="sub850000" w:history="1">
        <w:r>
          <w:rPr>
            <w:rStyle w:val="a4"/>
          </w:rPr>
          <w:t>статьи 85</w:t>
        </w:r>
      </w:hyperlink>
      <w:r>
        <w:t xml:space="preserve">, </w:t>
      </w:r>
      <w:hyperlink w:anchor="sub3220000" w:history="1">
        <w:r>
          <w:rPr>
            <w:rStyle w:val="a4"/>
          </w:rPr>
          <w:t>322</w:t>
        </w:r>
      </w:hyperlink>
      <w:r>
        <w:t xml:space="preserve">, </w:t>
      </w:r>
      <w:hyperlink w:anchor="sub3240000" w:history="1">
        <w:r>
          <w:rPr>
            <w:rStyle w:val="a4"/>
          </w:rPr>
          <w:t>324</w:t>
        </w:r>
      </w:hyperlink>
      <w:r>
        <w:t xml:space="preserve"> (частями второй и третьей), </w:t>
      </w:r>
      <w:hyperlink w:anchor="sub3250000" w:history="1">
        <w:r>
          <w:rPr>
            <w:rStyle w:val="a4"/>
          </w:rPr>
          <w:t>325-328,</w:t>
        </w:r>
      </w:hyperlink>
      <w:r>
        <w:t xml:space="preserve"> </w:t>
      </w:r>
      <w:hyperlink w:anchor="sub3290200" w:history="1">
        <w:r>
          <w:rPr>
            <w:rStyle w:val="a4"/>
          </w:rPr>
          <w:t>329</w:t>
        </w:r>
      </w:hyperlink>
      <w:r>
        <w:t xml:space="preserve"> (часть вторая); </w:t>
      </w:r>
    </w:p>
    <w:p w:rsidR="00000000" w:rsidRDefault="00E904DC">
      <w:pPr>
        <w:pStyle w:val="pj"/>
      </w:pPr>
      <w:r>
        <w:t>уполномоченного органа в</w:t>
      </w:r>
      <w:r>
        <w:t xml:space="preserve"> области культуры, информации и общественного согласия (</w:t>
      </w:r>
      <w:hyperlink w:anchor="sub810000" w:history="1">
        <w:r>
          <w:rPr>
            <w:rStyle w:val="a4"/>
          </w:rPr>
          <w:t>статьи 81</w:t>
        </w:r>
      </w:hyperlink>
      <w:r>
        <w:t xml:space="preserve">, </w:t>
      </w:r>
      <w:hyperlink w:anchor="sub820000" w:history="1">
        <w:r>
          <w:rPr>
            <w:rStyle w:val="a4"/>
          </w:rPr>
          <w:t>82</w:t>
        </w:r>
      </w:hyperlink>
      <w:r>
        <w:t xml:space="preserve">, </w:t>
      </w:r>
      <w:hyperlink w:anchor="sub3420000" w:history="1">
        <w:r>
          <w:rPr>
            <w:rStyle w:val="a4"/>
          </w:rPr>
          <w:t>342-344</w:t>
        </w:r>
      </w:hyperlink>
      <w:r>
        <w:t xml:space="preserve"> (часть первая), </w:t>
      </w:r>
      <w:hyperlink w:anchor="sub3450000" w:history="1">
        <w:r>
          <w:rPr>
            <w:rStyle w:val="a4"/>
          </w:rPr>
          <w:t>345-352</w:t>
        </w:r>
      </w:hyperlink>
      <w:r>
        <w:t xml:space="preserve">); </w:t>
      </w:r>
    </w:p>
    <w:p w:rsidR="00000000" w:rsidRDefault="00E904DC">
      <w:pPr>
        <w:pStyle w:val="pj"/>
      </w:pPr>
      <w:r>
        <w:t xml:space="preserve">органов по миграции </w:t>
      </w:r>
      <w:r>
        <w:t>и демографии (</w:t>
      </w:r>
      <w:hyperlink w:anchor="sub3960200" w:history="1">
        <w:r>
          <w:rPr>
            <w:rStyle w:val="a4"/>
          </w:rPr>
          <w:t>статьи 396</w:t>
        </w:r>
      </w:hyperlink>
      <w:r>
        <w:t xml:space="preserve"> (часть вторая), </w:t>
      </w:r>
      <w:hyperlink w:anchor="sub3970000" w:history="1">
        <w:r>
          <w:rPr>
            <w:rStyle w:val="a4"/>
          </w:rPr>
          <w:t>397</w:t>
        </w:r>
      </w:hyperlink>
      <w:r>
        <w:t xml:space="preserve">); </w:t>
      </w:r>
    </w:p>
    <w:p w:rsidR="00000000" w:rsidRDefault="00E904DC">
      <w:pPr>
        <w:pStyle w:val="pj"/>
      </w:pPr>
      <w:r>
        <w:t>органов по карантину и защите растений (</w:t>
      </w:r>
      <w:hyperlink w:anchor="sub3080000" w:history="1">
        <w:r>
          <w:rPr>
            <w:rStyle w:val="a4"/>
          </w:rPr>
          <w:t>статья 308</w:t>
        </w:r>
      </w:hyperlink>
      <w:r>
        <w:t xml:space="preserve">); </w:t>
      </w:r>
    </w:p>
    <w:p w:rsidR="00000000" w:rsidRDefault="00E904DC">
      <w:pPr>
        <w:pStyle w:val="pj"/>
      </w:pPr>
      <w:r>
        <w:t>органов в области семеноводства и регулирования зернового рынка (</w:t>
      </w:r>
      <w:hyperlink w:anchor="sub1390200" w:history="1">
        <w:r>
          <w:rPr>
            <w:rStyle w:val="a4"/>
          </w:rPr>
          <w:t>статья 139</w:t>
        </w:r>
      </w:hyperlink>
      <w:r>
        <w:t xml:space="preserve"> (часть вторая), </w:t>
      </w:r>
      <w:hyperlink w:anchor="sub309020400" w:history="1">
        <w:r>
          <w:rPr>
            <w:rStyle w:val="a4"/>
          </w:rPr>
          <w:t>309-2</w:t>
        </w:r>
      </w:hyperlink>
      <w:r>
        <w:t xml:space="preserve"> (часть четвертая); </w:t>
      </w:r>
    </w:p>
    <w:p w:rsidR="00000000" w:rsidRDefault="00E904DC">
      <w:pPr>
        <w:pStyle w:val="pj"/>
      </w:pPr>
      <w:r>
        <w:t>уполномоченного органа в области энергетики и минеральных ресурсов (</w:t>
      </w:r>
      <w:hyperlink w:anchor="sub1270000" w:history="1">
        <w:r>
          <w:rPr>
            <w:rStyle w:val="a4"/>
          </w:rPr>
          <w:t>статьи 127</w:t>
        </w:r>
      </w:hyperlink>
      <w:r>
        <w:t xml:space="preserve">, </w:t>
      </w:r>
      <w:hyperlink w:anchor="sub2230000" w:history="1">
        <w:r>
          <w:rPr>
            <w:rStyle w:val="a4"/>
          </w:rPr>
          <w:t>223</w:t>
        </w:r>
      </w:hyperlink>
      <w:r>
        <w:t xml:space="preserve">, </w:t>
      </w:r>
      <w:hyperlink w:anchor="sub2240000" w:history="1">
        <w:r>
          <w:rPr>
            <w:rStyle w:val="a4"/>
          </w:rPr>
          <w:t>224</w:t>
        </w:r>
      </w:hyperlink>
      <w:r>
        <w:t xml:space="preserve">); </w:t>
      </w:r>
    </w:p>
    <w:p w:rsidR="00000000" w:rsidRDefault="00E904DC">
      <w:pPr>
        <w:pStyle w:val="pj"/>
      </w:pPr>
      <w:r>
        <w:t>органов государственной архитектурно-строительной инспекции (</w:t>
      </w:r>
      <w:hyperlink w:anchor="sub2310200" w:history="1">
        <w:r>
          <w:rPr>
            <w:rStyle w:val="a4"/>
          </w:rPr>
          <w:t>статьи 231</w:t>
        </w:r>
      </w:hyperlink>
      <w:r>
        <w:t xml:space="preserve"> (часть вторая), </w:t>
      </w:r>
      <w:hyperlink w:anchor="sub2320000" w:history="1">
        <w:r>
          <w:rPr>
            <w:rStyle w:val="a4"/>
          </w:rPr>
          <w:t>232, 233</w:t>
        </w:r>
      </w:hyperlink>
      <w:r>
        <w:t xml:space="preserve">, </w:t>
      </w:r>
      <w:hyperlink w:anchor="sub2350200" w:history="1">
        <w:r>
          <w:rPr>
            <w:rStyle w:val="a4"/>
          </w:rPr>
          <w:t>235</w:t>
        </w:r>
      </w:hyperlink>
      <w:r>
        <w:t xml:space="preserve"> (часть вторая), </w:t>
      </w:r>
      <w:hyperlink w:anchor="sub2370000" w:history="1">
        <w:r>
          <w:rPr>
            <w:rStyle w:val="a4"/>
          </w:rPr>
          <w:t>237</w:t>
        </w:r>
      </w:hyperlink>
      <w:r>
        <w:t xml:space="preserve">, </w:t>
      </w:r>
      <w:hyperlink w:anchor="sub2780000" w:history="1">
        <w:r>
          <w:rPr>
            <w:rStyle w:val="a4"/>
          </w:rPr>
          <w:t>278</w:t>
        </w:r>
      </w:hyperlink>
      <w:r>
        <w:t xml:space="preserve"> (часть первая); </w:t>
      </w:r>
    </w:p>
    <w:p w:rsidR="00000000" w:rsidRDefault="00E904DC">
      <w:pPr>
        <w:pStyle w:val="pj"/>
      </w:pPr>
      <w:r>
        <w:t>органов по чрезвычайным ситуациям (</w:t>
      </w:r>
      <w:hyperlink w:anchor="sub225010000" w:history="1">
        <w:r>
          <w:rPr>
            <w:rStyle w:val="a4"/>
          </w:rPr>
          <w:t>статьи 225-1</w:t>
        </w:r>
      </w:hyperlink>
      <w:r>
        <w:t xml:space="preserve">, </w:t>
      </w:r>
      <w:hyperlink w:anchor="sub2290000" w:history="1">
        <w:r>
          <w:rPr>
            <w:rStyle w:val="a4"/>
          </w:rPr>
          <w:t>229</w:t>
        </w:r>
      </w:hyperlink>
      <w:r>
        <w:t xml:space="preserve">); </w:t>
      </w:r>
    </w:p>
    <w:p w:rsidR="00000000" w:rsidRDefault="00E904DC">
      <w:pPr>
        <w:pStyle w:val="pj"/>
      </w:pPr>
      <w:r>
        <w:t>органов санитарно-эпидемиологического надзора (</w:t>
      </w:r>
      <w:hyperlink w:anchor="sub850000" w:history="1">
        <w:r>
          <w:rPr>
            <w:rStyle w:val="a4"/>
          </w:rPr>
          <w:t>статьи 85</w:t>
        </w:r>
      </w:hyperlink>
      <w:r>
        <w:t xml:space="preserve">, </w:t>
      </w:r>
      <w:hyperlink w:anchor="sub1400200" w:history="1">
        <w:r>
          <w:rPr>
            <w:rStyle w:val="a4"/>
          </w:rPr>
          <w:t>140</w:t>
        </w:r>
      </w:hyperlink>
      <w:r>
        <w:t xml:space="preserve"> (часть вторая), </w:t>
      </w:r>
      <w:hyperlink w:anchor="sub1610300" w:history="1">
        <w:r>
          <w:rPr>
            <w:rStyle w:val="a4"/>
          </w:rPr>
          <w:t>161</w:t>
        </w:r>
      </w:hyperlink>
      <w:r>
        <w:t xml:space="preserve"> (часть третья), </w:t>
      </w:r>
      <w:hyperlink w:anchor="sub1630000" w:history="1">
        <w:r>
          <w:rPr>
            <w:rStyle w:val="a4"/>
          </w:rPr>
          <w:t>163</w:t>
        </w:r>
      </w:hyperlink>
      <w:r>
        <w:t xml:space="preserve">, </w:t>
      </w:r>
      <w:hyperlink w:anchor="sub2220000" w:history="1">
        <w:r>
          <w:rPr>
            <w:rStyle w:val="a4"/>
          </w:rPr>
          <w:t>222</w:t>
        </w:r>
      </w:hyperlink>
      <w:r>
        <w:t xml:space="preserve"> (часть первая), </w:t>
      </w:r>
      <w:hyperlink w:anchor="sub2310000" w:history="1">
        <w:r>
          <w:rPr>
            <w:rStyle w:val="a4"/>
          </w:rPr>
          <w:t>231</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 вторая), </w:t>
      </w:r>
      <w:hyperlink w:anchor="sub2780000" w:history="1">
        <w:r>
          <w:rPr>
            <w:rStyle w:val="a4"/>
          </w:rPr>
          <w:t>278</w:t>
        </w:r>
      </w:hyperlink>
      <w:r>
        <w:t xml:space="preserve"> (часть первая), </w:t>
      </w:r>
      <w:hyperlink w:anchor="sub3040200" w:history="1">
        <w:r>
          <w:rPr>
            <w:rStyle w:val="a4"/>
          </w:rPr>
          <w:t>304</w:t>
        </w:r>
      </w:hyperlink>
      <w:r>
        <w:t xml:space="preserve"> (часть вторая), </w:t>
      </w:r>
      <w:hyperlink w:anchor="sub3150000" w:history="1">
        <w:r>
          <w:rPr>
            <w:rStyle w:val="a4"/>
          </w:rPr>
          <w:t>315</w:t>
        </w:r>
      </w:hyperlink>
      <w:r>
        <w:t xml:space="preserve">, </w:t>
      </w:r>
      <w:hyperlink w:anchor="sub3240000" w:history="1">
        <w:r>
          <w:rPr>
            <w:rStyle w:val="a4"/>
          </w:rPr>
          <w:t>324</w:t>
        </w:r>
      </w:hyperlink>
      <w:r>
        <w:t xml:space="preserve">, </w:t>
      </w:r>
      <w:hyperlink w:anchor="sub3260000" w:history="1">
        <w:r>
          <w:rPr>
            <w:rStyle w:val="a4"/>
          </w:rPr>
          <w:t>326-328</w:t>
        </w:r>
      </w:hyperlink>
      <w:r>
        <w:t xml:space="preserve">, </w:t>
      </w:r>
      <w:hyperlink w:anchor="sub3290200" w:history="1">
        <w:r>
          <w:rPr>
            <w:rStyle w:val="a4"/>
          </w:rPr>
          <w:t>329</w:t>
        </w:r>
      </w:hyperlink>
      <w:r>
        <w:t xml:space="preserve"> (часть вторая), </w:t>
      </w:r>
      <w:hyperlink w:anchor="sub3560000" w:history="1">
        <w:r>
          <w:rPr>
            <w:rStyle w:val="a4"/>
          </w:rPr>
          <w:t>356</w:t>
        </w:r>
      </w:hyperlink>
      <w:r>
        <w:t xml:space="preserve">, </w:t>
      </w:r>
      <w:hyperlink w:anchor="sub3620000" w:history="1">
        <w:r>
          <w:rPr>
            <w:rStyle w:val="a4"/>
          </w:rPr>
          <w:t>362</w:t>
        </w:r>
      </w:hyperlink>
      <w:r>
        <w:t xml:space="preserve">, </w:t>
      </w:r>
      <w:hyperlink w:anchor="sub4940200" w:history="1">
        <w:r>
          <w:rPr>
            <w:rStyle w:val="a4"/>
          </w:rPr>
          <w:t>494</w:t>
        </w:r>
      </w:hyperlink>
      <w:r>
        <w:t xml:space="preserve"> (части вторая, третья); </w:t>
      </w:r>
    </w:p>
    <w:p w:rsidR="00000000" w:rsidRDefault="00E904DC">
      <w:pPr>
        <w:pStyle w:val="pj"/>
      </w:pPr>
      <w:r>
        <w:t>уполномоченного органа в области связи (</w:t>
      </w:r>
      <w:hyperlink w:anchor="sub3560000" w:history="1">
        <w:r>
          <w:rPr>
            <w:rStyle w:val="a4"/>
          </w:rPr>
          <w:t>статьи 356</w:t>
        </w:r>
      </w:hyperlink>
      <w:r>
        <w:t xml:space="preserve">, </w:t>
      </w:r>
      <w:hyperlink w:anchor="sub4910200" w:history="1">
        <w:r>
          <w:rPr>
            <w:rStyle w:val="a4"/>
          </w:rPr>
          <w:t>491</w:t>
        </w:r>
      </w:hyperlink>
      <w:r>
        <w:t xml:space="preserve"> (часть вторая), </w:t>
      </w:r>
      <w:hyperlink w:anchor="sub4920200" w:history="1">
        <w:r>
          <w:rPr>
            <w:rStyle w:val="a4"/>
          </w:rPr>
          <w:t>492</w:t>
        </w:r>
      </w:hyperlink>
      <w:r>
        <w:t xml:space="preserve"> (часть вторая), </w:t>
      </w:r>
      <w:hyperlink w:anchor="sub4930200" w:history="1">
        <w:r>
          <w:rPr>
            <w:rStyle w:val="a4"/>
          </w:rPr>
          <w:t>493</w:t>
        </w:r>
      </w:hyperlink>
      <w:r>
        <w:t xml:space="preserve"> (часть вторая), </w:t>
      </w:r>
      <w:hyperlink w:anchor="sub4940200" w:history="1">
        <w:r>
          <w:rPr>
            <w:rStyle w:val="a4"/>
          </w:rPr>
          <w:t>494</w:t>
        </w:r>
      </w:hyperlink>
      <w:r>
        <w:t xml:space="preserve"> (части вторая, третья), </w:t>
      </w:r>
      <w:hyperlink w:anchor="sub4960200" w:history="1">
        <w:r>
          <w:rPr>
            <w:rStyle w:val="a4"/>
          </w:rPr>
          <w:t>496</w:t>
        </w:r>
      </w:hyperlink>
      <w:r>
        <w:t xml:space="preserve"> (часть вторая), </w:t>
      </w:r>
      <w:hyperlink w:anchor="sub4980200" w:history="1">
        <w:r>
          <w:rPr>
            <w:rStyle w:val="a4"/>
          </w:rPr>
          <w:t>498</w:t>
        </w:r>
      </w:hyperlink>
      <w:r>
        <w:t xml:space="preserve"> (часть втор</w:t>
      </w:r>
      <w:r>
        <w:t xml:space="preserve">ая), </w:t>
      </w:r>
      <w:hyperlink w:anchor="sub5010000" w:history="1">
        <w:r>
          <w:rPr>
            <w:rStyle w:val="a4"/>
          </w:rPr>
          <w:t>501</w:t>
        </w:r>
      </w:hyperlink>
      <w:r>
        <w:t xml:space="preserve">); </w:t>
      </w:r>
    </w:p>
    <w:p w:rsidR="00000000" w:rsidRDefault="00E904DC">
      <w:pPr>
        <w:pStyle w:val="pj"/>
      </w:pPr>
      <w:r>
        <w:t>уполномоченного органа в области транспорта и коммуникаций (</w:t>
      </w:r>
      <w:hyperlink w:anchor="sub1370000" w:history="1">
        <w:r>
          <w:rPr>
            <w:rStyle w:val="a4"/>
          </w:rPr>
          <w:t>статьи 137</w:t>
        </w:r>
      </w:hyperlink>
      <w:r>
        <w:t xml:space="preserve">, </w:t>
      </w:r>
      <w:hyperlink w:anchor="sub3560000" w:history="1">
        <w:r>
          <w:rPr>
            <w:rStyle w:val="a4"/>
          </w:rPr>
          <w:t>356</w:t>
        </w:r>
      </w:hyperlink>
      <w:r>
        <w:t xml:space="preserve">, </w:t>
      </w:r>
      <w:hyperlink w:anchor="sub4420000" w:history="1">
        <w:r>
          <w:rPr>
            <w:rStyle w:val="a4"/>
          </w:rPr>
          <w:t>442</w:t>
        </w:r>
      </w:hyperlink>
      <w:r>
        <w:t xml:space="preserve">, </w:t>
      </w:r>
      <w:hyperlink w:anchor="sub4450000" w:history="1">
        <w:r>
          <w:rPr>
            <w:rStyle w:val="a4"/>
          </w:rPr>
          <w:t>445</w:t>
        </w:r>
      </w:hyperlink>
      <w:r>
        <w:t xml:space="preserve">, </w:t>
      </w:r>
      <w:hyperlink w:anchor="sub4470000" w:history="1">
        <w:r>
          <w:rPr>
            <w:rStyle w:val="a4"/>
          </w:rPr>
          <w:t>447</w:t>
        </w:r>
      </w:hyperlink>
      <w:r>
        <w:t xml:space="preserve">, </w:t>
      </w:r>
      <w:hyperlink w:anchor="sub447010000" w:history="1">
        <w:r>
          <w:rPr>
            <w:rStyle w:val="a4"/>
          </w:rPr>
          <w:t>447-1</w:t>
        </w:r>
      </w:hyperlink>
      <w:r>
        <w:t xml:space="preserve">, </w:t>
      </w:r>
      <w:hyperlink w:anchor="sub447020000" w:history="1">
        <w:r>
          <w:rPr>
            <w:rStyle w:val="a4"/>
          </w:rPr>
          <w:t>447-2</w:t>
        </w:r>
      </w:hyperlink>
      <w:r>
        <w:t xml:space="preserve">, </w:t>
      </w:r>
      <w:hyperlink w:anchor="sub447030000" w:history="1">
        <w:r>
          <w:rPr>
            <w:rStyle w:val="a4"/>
          </w:rPr>
          <w:t>447-3</w:t>
        </w:r>
      </w:hyperlink>
      <w:r>
        <w:t xml:space="preserve">, </w:t>
      </w:r>
      <w:hyperlink w:anchor="sub447040000" w:history="1">
        <w:r>
          <w:rPr>
            <w:rStyle w:val="a4"/>
          </w:rPr>
          <w:t>447-4</w:t>
        </w:r>
      </w:hyperlink>
      <w:r>
        <w:t xml:space="preserve">, </w:t>
      </w:r>
      <w:hyperlink w:anchor="sub4610000" w:history="1">
        <w:r>
          <w:rPr>
            <w:rStyle w:val="a4"/>
          </w:rPr>
          <w:t>461</w:t>
        </w:r>
      </w:hyperlink>
      <w:r>
        <w:t xml:space="preserve"> (част</w:t>
      </w:r>
      <w:r>
        <w:t xml:space="preserve">ь 6-1), </w:t>
      </w:r>
      <w:hyperlink w:anchor="sub4630200" w:history="1">
        <w:r>
          <w:rPr>
            <w:rStyle w:val="a4"/>
          </w:rPr>
          <w:t>463</w:t>
        </w:r>
      </w:hyperlink>
      <w:r>
        <w:t xml:space="preserve"> (часть вторая и третья), </w:t>
      </w:r>
      <w:hyperlink w:anchor="sub467010000" w:history="1">
        <w:r>
          <w:rPr>
            <w:rStyle w:val="a4"/>
          </w:rPr>
          <w:t>467-1</w:t>
        </w:r>
      </w:hyperlink>
      <w:r>
        <w:t xml:space="preserve">, </w:t>
      </w:r>
      <w:hyperlink w:anchor="sub4770300" w:history="1">
        <w:r>
          <w:rPr>
            <w:rStyle w:val="a4"/>
          </w:rPr>
          <w:t>477</w:t>
        </w:r>
      </w:hyperlink>
      <w:r>
        <w:t xml:space="preserve"> (часть третья), </w:t>
      </w:r>
      <w:hyperlink w:anchor="sub4910200" w:history="1">
        <w:r>
          <w:rPr>
            <w:rStyle w:val="a4"/>
          </w:rPr>
          <w:t>491</w:t>
        </w:r>
      </w:hyperlink>
      <w:r>
        <w:t xml:space="preserve"> (часть вторая), </w:t>
      </w:r>
      <w:hyperlink w:anchor="sub4930200" w:history="1">
        <w:r>
          <w:rPr>
            <w:rStyle w:val="a4"/>
          </w:rPr>
          <w:t>493</w:t>
        </w:r>
      </w:hyperlink>
      <w:r>
        <w:t xml:space="preserve"> (</w:t>
      </w:r>
      <w:r>
        <w:t xml:space="preserve">часть вторая), </w:t>
      </w:r>
      <w:hyperlink w:anchor="sub4960200" w:history="1">
        <w:r>
          <w:rPr>
            <w:rStyle w:val="a4"/>
          </w:rPr>
          <w:t>496</w:t>
        </w:r>
      </w:hyperlink>
      <w:r>
        <w:t xml:space="preserve"> (часть вторая), </w:t>
      </w:r>
      <w:hyperlink w:anchor="sub4980200" w:history="1">
        <w:r>
          <w:rPr>
            <w:rStyle w:val="a4"/>
          </w:rPr>
          <w:t>498</w:t>
        </w:r>
      </w:hyperlink>
      <w:r>
        <w:t xml:space="preserve"> (часть вторая), </w:t>
      </w:r>
      <w:hyperlink w:anchor="sub5020000" w:history="1">
        <w:r>
          <w:rPr>
            <w:rStyle w:val="a4"/>
          </w:rPr>
          <w:t>502</w:t>
        </w:r>
      </w:hyperlink>
      <w:r>
        <w:t xml:space="preserve">); </w:t>
      </w:r>
    </w:p>
    <w:p w:rsidR="00000000" w:rsidRDefault="00E904DC">
      <w:pPr>
        <w:pStyle w:val="pj"/>
      </w:pPr>
      <w:r>
        <w:t>органов транспортного контроля (</w:t>
      </w:r>
      <w:hyperlink w:anchor="sub3290200" w:history="1">
        <w:r>
          <w:rPr>
            <w:rStyle w:val="a4"/>
          </w:rPr>
          <w:t>статьи 329</w:t>
        </w:r>
      </w:hyperlink>
      <w:r>
        <w:t xml:space="preserve"> (часть вторая), </w:t>
      </w:r>
      <w:hyperlink w:anchor="sub3290000" w:history="1">
        <w:r>
          <w:rPr>
            <w:rStyle w:val="a4"/>
          </w:rPr>
          <w:t>329-1</w:t>
        </w:r>
      </w:hyperlink>
      <w:r>
        <w:t xml:space="preserve"> (часть вторая), </w:t>
      </w:r>
      <w:hyperlink w:anchor="sub3560000" w:history="1">
        <w:r>
          <w:rPr>
            <w:rStyle w:val="a4"/>
          </w:rPr>
          <w:t>356</w:t>
        </w:r>
      </w:hyperlink>
      <w:r>
        <w:t xml:space="preserve">, </w:t>
      </w:r>
      <w:hyperlink w:anchor="sub4530200" w:history="1">
        <w:r>
          <w:rPr>
            <w:rStyle w:val="a4"/>
          </w:rPr>
          <w:t>453</w:t>
        </w:r>
      </w:hyperlink>
      <w:r>
        <w:t xml:space="preserve"> (часть вторая), </w:t>
      </w:r>
      <w:hyperlink w:anchor="sub4540000" w:history="1">
        <w:r>
          <w:rPr>
            <w:rStyle w:val="a4"/>
          </w:rPr>
          <w:t>454</w:t>
        </w:r>
      </w:hyperlink>
      <w:r>
        <w:t xml:space="preserve"> (части первая-третья), </w:t>
      </w:r>
      <w:hyperlink w:anchor="sub4770300" w:history="1">
        <w:r>
          <w:rPr>
            <w:rStyle w:val="a4"/>
          </w:rPr>
          <w:t>477</w:t>
        </w:r>
      </w:hyperlink>
      <w:r>
        <w:t xml:space="preserve"> (часть третья</w:t>
      </w:r>
      <w:r>
        <w:t xml:space="preserve">), </w:t>
      </w:r>
      <w:hyperlink w:anchor="sub4840000" w:history="1">
        <w:r>
          <w:rPr>
            <w:rStyle w:val="a4"/>
          </w:rPr>
          <w:t>484</w:t>
        </w:r>
      </w:hyperlink>
      <w:r>
        <w:t xml:space="preserve">, </w:t>
      </w:r>
      <w:hyperlink w:anchor="sub5020000" w:history="1">
        <w:r>
          <w:rPr>
            <w:rStyle w:val="a4"/>
          </w:rPr>
          <w:t>502</w:t>
        </w:r>
      </w:hyperlink>
      <w:r>
        <w:t xml:space="preserve">); </w:t>
      </w:r>
    </w:p>
    <w:p w:rsidR="00000000" w:rsidRDefault="00E904DC">
      <w:pPr>
        <w:pStyle w:val="pj"/>
      </w:pPr>
      <w:r>
        <w:t>органов Министерства финансов Республики Казахстан (</w:t>
      </w:r>
      <w:hyperlink w:anchor="sub1790000" w:history="1">
        <w:r>
          <w:rPr>
            <w:rStyle w:val="a4"/>
          </w:rPr>
          <w:t>статьи 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p>
    <w:p w:rsidR="00000000" w:rsidRDefault="00E904DC">
      <w:pPr>
        <w:pStyle w:val="pj"/>
      </w:pPr>
      <w:r>
        <w:t>уполномоченного органа по бухгалтерскому учету и аудиту (</w:t>
      </w:r>
      <w:hyperlink w:anchor="sub1750200" w:history="1">
        <w:r>
          <w:rPr>
            <w:rStyle w:val="a4"/>
          </w:rPr>
          <w:t>статьи 175</w:t>
        </w:r>
      </w:hyperlink>
      <w:r>
        <w:t xml:space="preserve"> (часть вторая) (когда эти нарушения совершены аудиторами и аудиторскими организациями),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p>
    <w:p w:rsidR="00000000" w:rsidRDefault="00E904DC">
      <w:pPr>
        <w:pStyle w:val="pj"/>
      </w:pPr>
      <w:r>
        <w:t>уполномоченного государственного органа по регулированию и надзору финансового рынка и финансовых организаций (</w:t>
      </w:r>
      <w:hyperlink r:id="rId1080" w:anchor="sub_id=1380000" w:history="1">
        <w:r>
          <w:rPr>
            <w:rStyle w:val="a4"/>
          </w:rPr>
          <w:t>статьи 138,</w:t>
        </w:r>
      </w:hyperlink>
      <w:r>
        <w:t xml:space="preserve"> </w:t>
      </w:r>
      <w:hyperlink r:id="rId1081" w:anchor="sub_id=1580000" w:history="1">
        <w:r>
          <w:rPr>
            <w:rStyle w:val="a4"/>
          </w:rPr>
          <w:t>158</w:t>
        </w:r>
      </w:hyperlink>
      <w:r>
        <w:t xml:space="preserve">, </w:t>
      </w:r>
      <w:hyperlink w:anchor="sub167010000" w:history="1">
        <w:r>
          <w:rPr>
            <w:rStyle w:val="a4"/>
          </w:rPr>
          <w:t>167-1</w:t>
        </w:r>
      </w:hyperlink>
      <w:r>
        <w:t xml:space="preserve"> (части вторая и третья), </w:t>
      </w:r>
      <w:hyperlink r:id="rId1082" w:anchor="sub_id=1900000" w:history="1">
        <w:r>
          <w:rPr>
            <w:rStyle w:val="a4"/>
          </w:rPr>
          <w:t>190,</w:t>
        </w:r>
      </w:hyperlink>
      <w:r>
        <w:t xml:space="preserve"> </w:t>
      </w:r>
      <w:hyperlink r:id="rId1083" w:anchor="sub_id=1920000" w:history="1">
        <w:r>
          <w:rPr>
            <w:rStyle w:val="a4"/>
          </w:rPr>
          <w:t>192</w:t>
        </w:r>
      </w:hyperlink>
      <w:r>
        <w:t xml:space="preserve">, </w:t>
      </w:r>
      <w:hyperlink r:id="rId1084" w:anchor="sub_id=1940000" w:history="1">
        <w:r>
          <w:rPr>
            <w:rStyle w:val="a4"/>
          </w:rPr>
          <w:t>194</w:t>
        </w:r>
      </w:hyperlink>
      <w:r>
        <w:t xml:space="preserve">, </w:t>
      </w:r>
      <w:hyperlink r:id="rId1085" w:anchor="sub_id=1970000" w:history="1">
        <w:r>
          <w:rPr>
            <w:rStyle w:val="a4"/>
          </w:rPr>
          <w:t>197</w:t>
        </w:r>
      </w:hyperlink>
      <w:r>
        <w:t xml:space="preserve">, </w:t>
      </w:r>
      <w:hyperlink r:id="rId1086" w:anchor="sub_id=1990000" w:history="1">
        <w:r>
          <w:rPr>
            <w:rStyle w:val="a4"/>
          </w:rPr>
          <w:t>199, 200</w:t>
        </w:r>
      </w:hyperlink>
      <w:r>
        <w:t xml:space="preserve">, </w:t>
      </w:r>
      <w:hyperlink r:id="rId1087" w:anchor="sub_id=2020000" w:history="1">
        <w:r>
          <w:rPr>
            <w:rStyle w:val="a4"/>
          </w:rPr>
          <w:t>202</w:t>
        </w:r>
      </w:hyperlink>
      <w:r>
        <w:t xml:space="preserve">); </w:t>
      </w:r>
    </w:p>
    <w:p w:rsidR="00000000" w:rsidRDefault="00E904DC">
      <w:pPr>
        <w:pStyle w:val="pj"/>
      </w:pPr>
      <w:r>
        <w:t>органов по государственному контролю над производством и оборотом подак</w:t>
      </w:r>
      <w:r>
        <w:t>цизной продукции (</w:t>
      </w:r>
      <w:hyperlink w:anchor="sub1630000" w:history="1">
        <w:r>
          <w:rPr>
            <w:rStyle w:val="a4"/>
          </w:rPr>
          <w:t>статьи 163</w:t>
        </w:r>
      </w:hyperlink>
      <w:r>
        <w:t xml:space="preserve">, </w:t>
      </w:r>
      <w:hyperlink w:anchor="sub2130000" w:history="1">
        <w:r>
          <w:rPr>
            <w:rStyle w:val="a4"/>
          </w:rPr>
          <w:t>213, 214</w:t>
        </w:r>
      </w:hyperlink>
      <w:r>
        <w:t xml:space="preserve">); </w:t>
      </w:r>
    </w:p>
    <w:p w:rsidR="00000000" w:rsidRDefault="00E904DC">
      <w:pPr>
        <w:pStyle w:val="pj"/>
      </w:pPr>
      <w:r>
        <w:t>органов финансовой полиции (</w:t>
      </w:r>
      <w:hyperlink w:anchor="sub1370000" w:history="1">
        <w:r>
          <w:rPr>
            <w:rStyle w:val="a4"/>
          </w:rPr>
          <w:t>статьи 137</w:t>
        </w:r>
      </w:hyperlink>
      <w:r>
        <w:t xml:space="preserve">, </w:t>
      </w:r>
      <w:hyperlink w:anchor="sub1380000" w:history="1">
        <w:r>
          <w:rPr>
            <w:rStyle w:val="a4"/>
          </w:rPr>
          <w:t>138</w:t>
        </w:r>
      </w:hyperlink>
      <w:r>
        <w:t xml:space="preserve">, </w:t>
      </w:r>
      <w:hyperlink w:anchor="sub1400200" w:history="1">
        <w:r>
          <w:rPr>
            <w:rStyle w:val="a4"/>
          </w:rPr>
          <w:t>140</w:t>
        </w:r>
      </w:hyperlink>
      <w:r>
        <w:t xml:space="preserve"> </w:t>
      </w:r>
      <w:r>
        <w:t xml:space="preserve">(часть вторая), </w:t>
      </w:r>
      <w:hyperlink w:anchor="sub1420000" w:history="1">
        <w:r>
          <w:rPr>
            <w:rStyle w:val="a4"/>
          </w:rPr>
          <w:t>142</w:t>
        </w:r>
      </w:hyperlink>
      <w:r>
        <w:t xml:space="preserve">, </w:t>
      </w:r>
      <w:hyperlink w:anchor="sub1430000" w:history="1">
        <w:r>
          <w:rPr>
            <w:rStyle w:val="a4"/>
          </w:rPr>
          <w:t>143</w:t>
        </w:r>
      </w:hyperlink>
      <w:r>
        <w:t xml:space="preserve">, </w:t>
      </w:r>
      <w:hyperlink w:anchor="sub1480000" w:history="1">
        <w:r>
          <w:rPr>
            <w:rStyle w:val="a4"/>
          </w:rPr>
          <w:t>148-158</w:t>
        </w:r>
      </w:hyperlink>
      <w:r>
        <w:t xml:space="preserve">, </w:t>
      </w:r>
      <w:hyperlink w:anchor="sub1610200" w:history="1">
        <w:r>
          <w:rPr>
            <w:rStyle w:val="a4"/>
          </w:rPr>
          <w:t>161</w:t>
        </w:r>
      </w:hyperlink>
      <w:r>
        <w:t xml:space="preserve"> (части вторая и третья), </w:t>
      </w:r>
      <w:hyperlink w:anchor="sub1620000" w:history="1">
        <w:r>
          <w:rPr>
            <w:rStyle w:val="a4"/>
          </w:rPr>
          <w:t>162</w:t>
        </w:r>
      </w:hyperlink>
      <w:r>
        <w:t xml:space="preserve">, </w:t>
      </w:r>
      <w:hyperlink w:anchor="sub1630000" w:history="1">
        <w:r>
          <w:rPr>
            <w:rStyle w:val="a4"/>
          </w:rPr>
          <w:t>163</w:t>
        </w:r>
      </w:hyperlink>
      <w:r>
        <w:t xml:space="preserve">, </w:t>
      </w:r>
      <w:hyperlink w:anchor="sub1760000" w:history="1">
        <w:r>
          <w:rPr>
            <w:rStyle w:val="a4"/>
          </w:rPr>
          <w:t>176</w:t>
        </w:r>
      </w:hyperlink>
      <w:r>
        <w:t xml:space="preserve"> (часть первая), </w:t>
      </w:r>
      <w:hyperlink w:anchor="sub1790000" w:history="1">
        <w:r>
          <w:rPr>
            <w:rStyle w:val="a4"/>
          </w:rPr>
          <w:t>179</w:t>
        </w:r>
      </w:hyperlink>
      <w:r>
        <w:t xml:space="preserve">, </w:t>
      </w:r>
      <w:hyperlink w:anchor="sub1950000" w:history="1">
        <w:r>
          <w:rPr>
            <w:rStyle w:val="a4"/>
          </w:rPr>
          <w:t>195</w:t>
        </w:r>
      </w:hyperlink>
      <w:r>
        <w:t xml:space="preserve">, </w:t>
      </w:r>
      <w:hyperlink w:anchor="sub2000000" w:history="1">
        <w:r>
          <w:rPr>
            <w:rStyle w:val="a4"/>
          </w:rPr>
          <w:t>200</w:t>
        </w:r>
      </w:hyperlink>
      <w:r>
        <w:t xml:space="preserve">, </w:t>
      </w:r>
      <w:hyperlink w:anchor="sub2030000" w:history="1">
        <w:r>
          <w:rPr>
            <w:rStyle w:val="a4"/>
          </w:rPr>
          <w:t>203</w:t>
        </w:r>
      </w:hyperlink>
      <w:r>
        <w:t xml:space="preserve">,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3550000" w:history="1">
        <w:r>
          <w:rPr>
            <w:rStyle w:val="a4"/>
          </w:rPr>
          <w:t>355</w:t>
        </w:r>
      </w:hyperlink>
      <w:r>
        <w:t xml:space="preserve">, </w:t>
      </w:r>
      <w:hyperlink w:anchor="sub5140000" w:history="1">
        <w:r>
          <w:rPr>
            <w:rStyle w:val="a4"/>
          </w:rPr>
          <w:t>514-519</w:t>
        </w:r>
      </w:hyperlink>
      <w:r>
        <w:t xml:space="preserve">, </w:t>
      </w:r>
      <w:hyperlink w:anchor="sub5210000" w:history="1">
        <w:r>
          <w:rPr>
            <w:rStyle w:val="a4"/>
          </w:rPr>
          <w:t>521</w:t>
        </w:r>
      </w:hyperlink>
      <w:r>
        <w:t xml:space="preserve">, </w:t>
      </w:r>
      <w:hyperlink w:anchor="sub5220000" w:history="1">
        <w:r>
          <w:rPr>
            <w:rStyle w:val="a4"/>
          </w:rPr>
          <w:t>522</w:t>
        </w:r>
      </w:hyperlink>
      <w:r>
        <w:t xml:space="preserve">, </w:t>
      </w:r>
      <w:hyperlink w:anchor="sub5290000" w:history="1">
        <w:r>
          <w:rPr>
            <w:rStyle w:val="a4"/>
          </w:rPr>
          <w:t>529</w:t>
        </w:r>
      </w:hyperlink>
      <w:r>
        <w:t xml:space="preserve">, </w:t>
      </w:r>
      <w:hyperlink w:anchor="sub5320000" w:history="1">
        <w:r>
          <w:rPr>
            <w:rStyle w:val="a4"/>
          </w:rPr>
          <w:t>532-535</w:t>
        </w:r>
      </w:hyperlink>
      <w:r>
        <w:t xml:space="preserve">); </w:t>
      </w:r>
    </w:p>
    <w:p w:rsidR="00000000" w:rsidRDefault="00E904DC">
      <w:pPr>
        <w:pStyle w:val="pj"/>
      </w:pPr>
      <w:r>
        <w:t>налоговых органов (</w:t>
      </w:r>
      <w:hyperlink w:anchor="sub1370000" w:history="1">
        <w:r>
          <w:rPr>
            <w:rStyle w:val="a4"/>
          </w:rPr>
          <w:t>статьи 137, 138</w:t>
        </w:r>
      </w:hyperlink>
      <w:r>
        <w:t xml:space="preserve">, </w:t>
      </w:r>
      <w:hyperlink w:anchor="sub1540000" w:history="1">
        <w:r>
          <w:rPr>
            <w:rStyle w:val="a4"/>
          </w:rPr>
          <w:t>154-157</w:t>
        </w:r>
      </w:hyperlink>
      <w:r>
        <w:t xml:space="preserve">, </w:t>
      </w:r>
      <w:hyperlink w:anchor="sub2130000" w:history="1">
        <w:r>
          <w:rPr>
            <w:rStyle w:val="a4"/>
          </w:rPr>
          <w:t>213, 214</w:t>
        </w:r>
      </w:hyperlink>
      <w:r>
        <w:t xml:space="preserve">, </w:t>
      </w:r>
      <w:hyperlink w:anchor="sub3590000" w:history="1">
        <w:r>
          <w:rPr>
            <w:rStyle w:val="a4"/>
          </w:rPr>
          <w:t>359</w:t>
        </w:r>
      </w:hyperlink>
      <w:r>
        <w:t xml:space="preserve">, </w:t>
      </w:r>
      <w:hyperlink w:anchor="sub3610000" w:history="1">
        <w:r>
          <w:rPr>
            <w:rStyle w:val="a4"/>
          </w:rPr>
          <w:t>361</w:t>
        </w:r>
      </w:hyperlink>
      <w:r>
        <w:t xml:space="preserve">, </w:t>
      </w:r>
      <w:hyperlink w:anchor="sub5320000" w:history="1">
        <w:r>
          <w:rPr>
            <w:rStyle w:val="a4"/>
          </w:rPr>
          <w:t>532-535</w:t>
        </w:r>
      </w:hyperlink>
      <w:r>
        <w:t xml:space="preserve">); </w:t>
      </w:r>
    </w:p>
    <w:p w:rsidR="00000000" w:rsidRDefault="00E904DC">
      <w:pPr>
        <w:pStyle w:val="pj"/>
      </w:pPr>
      <w:r>
        <w:t>таможенных органов (</w:t>
      </w:r>
      <w:hyperlink w:anchor="sub1400200" w:history="1">
        <w:r>
          <w:rPr>
            <w:rStyle w:val="a4"/>
          </w:rPr>
          <w:t>статьи 140</w:t>
        </w:r>
      </w:hyperlink>
      <w:r>
        <w:t xml:space="preserve"> (часть вторая), </w:t>
      </w:r>
      <w:hyperlink w:anchor="sub1880000" w:history="1">
        <w:r>
          <w:rPr>
            <w:rStyle w:val="a4"/>
          </w:rPr>
          <w:t>188</w:t>
        </w:r>
      </w:hyperlink>
      <w:r>
        <w:t xml:space="preserve">, </w:t>
      </w:r>
      <w:hyperlink w:anchor="sub4050000" w:history="1">
        <w:r>
          <w:rPr>
            <w:rStyle w:val="a4"/>
          </w:rPr>
          <w:t>405</w:t>
        </w:r>
      </w:hyperlink>
      <w:r>
        <w:t xml:space="preserve"> (часть первая), </w:t>
      </w:r>
      <w:hyperlink w:anchor="sub4090000" w:history="1">
        <w:r>
          <w:rPr>
            <w:rStyle w:val="a4"/>
          </w:rPr>
          <w:t>409</w:t>
        </w:r>
      </w:hyperlink>
      <w:r>
        <w:t xml:space="preserve">, </w:t>
      </w:r>
      <w:hyperlink w:anchor="sub4100000" w:history="1">
        <w:r>
          <w:rPr>
            <w:rStyle w:val="a4"/>
          </w:rPr>
          <w:t>410</w:t>
        </w:r>
      </w:hyperlink>
      <w:r>
        <w:t xml:space="preserve">, </w:t>
      </w:r>
      <w:hyperlink w:anchor="sub4130000" w:history="1">
        <w:r>
          <w:rPr>
            <w:rStyle w:val="a4"/>
          </w:rPr>
          <w:t>413-419</w:t>
        </w:r>
      </w:hyperlink>
      <w:r>
        <w:t xml:space="preserve">, </w:t>
      </w:r>
      <w:hyperlink w:anchor="sub4210000" w:history="1">
        <w:r>
          <w:rPr>
            <w:rStyle w:val="a4"/>
          </w:rPr>
          <w:t>421</w:t>
        </w:r>
      </w:hyperlink>
      <w:r>
        <w:t xml:space="preserve">, </w:t>
      </w:r>
      <w:hyperlink w:anchor="sub4230000" w:history="1">
        <w:r>
          <w:rPr>
            <w:rStyle w:val="a4"/>
          </w:rPr>
          <w:t>423</w:t>
        </w:r>
      </w:hyperlink>
      <w:r>
        <w:t xml:space="preserve">, </w:t>
      </w:r>
      <w:hyperlink w:anchor="sub4240000" w:history="1">
        <w:r>
          <w:rPr>
            <w:rStyle w:val="a4"/>
          </w:rPr>
          <w:t>424</w:t>
        </w:r>
      </w:hyperlink>
      <w:r>
        <w:t xml:space="preserve">, </w:t>
      </w:r>
      <w:hyperlink w:anchor="sub4260000" w:history="1">
        <w:r>
          <w:rPr>
            <w:rStyle w:val="a4"/>
          </w:rPr>
          <w:t>426-430</w:t>
        </w:r>
      </w:hyperlink>
      <w:r>
        <w:t xml:space="preserve">, </w:t>
      </w:r>
      <w:hyperlink w:anchor="sub4320000" w:history="1">
        <w:r>
          <w:rPr>
            <w:rStyle w:val="a4"/>
          </w:rPr>
          <w:t>432-434</w:t>
        </w:r>
      </w:hyperlink>
      <w:r>
        <w:t xml:space="preserve">, </w:t>
      </w:r>
      <w:hyperlink w:anchor="sub4360200" w:history="1">
        <w:r>
          <w:rPr>
            <w:rStyle w:val="a4"/>
          </w:rPr>
          <w:t>436</w:t>
        </w:r>
      </w:hyperlink>
      <w:r>
        <w:t xml:space="preserve"> (часть вторая), </w:t>
      </w:r>
      <w:hyperlink w:anchor="sub4370000" w:history="1">
        <w:r>
          <w:rPr>
            <w:rStyle w:val="a4"/>
          </w:rPr>
          <w:t>437</w:t>
        </w:r>
      </w:hyperlink>
      <w:r>
        <w:t xml:space="preserve">); </w:t>
      </w:r>
    </w:p>
    <w:p w:rsidR="00000000" w:rsidRDefault="00E904DC">
      <w:pPr>
        <w:pStyle w:val="pj"/>
      </w:pPr>
      <w:r>
        <w:t>органов юстиции (</w:t>
      </w:r>
      <w:hyperlink w:anchor="sub1290000" w:history="1">
        <w:r>
          <w:rPr>
            <w:rStyle w:val="a4"/>
          </w:rPr>
          <w:t>статьи 129</w:t>
        </w:r>
      </w:hyperlink>
      <w:r>
        <w:t xml:space="preserve">, </w:t>
      </w:r>
      <w:hyperlink w:anchor="sub1370000" w:history="1">
        <w:r>
          <w:rPr>
            <w:rStyle w:val="a4"/>
          </w:rPr>
          <w:t>137</w:t>
        </w:r>
      </w:hyperlink>
      <w:r>
        <w:t xml:space="preserve">, </w:t>
      </w:r>
      <w:hyperlink w:anchor="sub1480000" w:history="1">
        <w:r>
          <w:rPr>
            <w:rStyle w:val="a4"/>
          </w:rPr>
          <w:t>148</w:t>
        </w:r>
      </w:hyperlink>
      <w:r>
        <w:t xml:space="preserve">, </w:t>
      </w:r>
      <w:hyperlink w:anchor="sub1750200" w:history="1">
        <w:r>
          <w:rPr>
            <w:rStyle w:val="a4"/>
          </w:rPr>
          <w:t>175</w:t>
        </w:r>
      </w:hyperlink>
      <w:r>
        <w:t xml:space="preserve"> (часть вторая) (когда эти нарушения совершены частными нотариусами), </w:t>
      </w:r>
      <w:hyperlink w:anchor="sub3530000" w:history="1">
        <w:r>
          <w:rPr>
            <w:rStyle w:val="a4"/>
          </w:rPr>
          <w:t>353</w:t>
        </w:r>
      </w:hyperlink>
      <w:r>
        <w:t xml:space="preserve">, </w:t>
      </w:r>
      <w:hyperlink w:anchor="sub3540000" w:history="1">
        <w:r>
          <w:rPr>
            <w:rStyle w:val="a4"/>
          </w:rPr>
          <w:t>354</w:t>
        </w:r>
      </w:hyperlink>
      <w:r>
        <w:t xml:space="preserve">, </w:t>
      </w:r>
      <w:hyperlink w:anchor="sub3560000" w:history="1">
        <w:r>
          <w:rPr>
            <w:rStyle w:val="a4"/>
          </w:rPr>
          <w:t>356</w:t>
        </w:r>
      </w:hyperlink>
      <w:r>
        <w:t xml:space="preserve">, </w:t>
      </w:r>
      <w:hyperlink w:anchor="sub3760000" w:history="1">
        <w:r>
          <w:rPr>
            <w:rStyle w:val="a4"/>
          </w:rPr>
          <w:t>376</w:t>
        </w:r>
      </w:hyperlink>
      <w:r>
        <w:t xml:space="preserve">); </w:t>
      </w:r>
    </w:p>
    <w:p w:rsidR="00000000" w:rsidRDefault="00E904DC">
      <w:pPr>
        <w:pStyle w:val="pj"/>
      </w:pPr>
      <w:r>
        <w:t>органов, являющихся лицензиарами в соответствии с законодательством (</w:t>
      </w:r>
      <w:hyperlink w:anchor="sub1370000" w:history="1">
        <w:r>
          <w:rPr>
            <w:rStyle w:val="a4"/>
          </w:rPr>
          <w:t>статьи 137</w:t>
        </w:r>
      </w:hyperlink>
      <w:r>
        <w:t xml:space="preserve">, </w:t>
      </w:r>
      <w:hyperlink w:anchor="sub1380000" w:history="1">
        <w:r>
          <w:rPr>
            <w:rStyle w:val="a4"/>
          </w:rPr>
          <w:t>138</w:t>
        </w:r>
      </w:hyperlink>
      <w:r>
        <w:t xml:space="preserve">, </w:t>
      </w:r>
      <w:hyperlink w:anchor="sub1390200" w:history="1">
        <w:r>
          <w:rPr>
            <w:rStyle w:val="a4"/>
          </w:rPr>
          <w:t>139</w:t>
        </w:r>
      </w:hyperlink>
      <w:r>
        <w:t xml:space="preserve"> (часть вторая), </w:t>
      </w:r>
      <w:hyperlink w:anchor="sub1400200" w:history="1">
        <w:r>
          <w:rPr>
            <w:rStyle w:val="a4"/>
          </w:rPr>
          <w:t>140</w:t>
        </w:r>
      </w:hyperlink>
      <w:r>
        <w:t xml:space="preserve"> (часть вторая), </w:t>
      </w:r>
      <w:hyperlink w:anchor="sub1490000" w:history="1">
        <w:r>
          <w:rPr>
            <w:rStyle w:val="a4"/>
          </w:rPr>
          <w:t>149</w:t>
        </w:r>
      </w:hyperlink>
      <w:r>
        <w:t xml:space="preserve">, </w:t>
      </w:r>
      <w:hyperlink w:anchor="sub1500000" w:history="1">
        <w:r>
          <w:rPr>
            <w:rStyle w:val="a4"/>
          </w:rPr>
          <w:t>150</w:t>
        </w:r>
      </w:hyperlink>
      <w:r>
        <w:t xml:space="preserve">, </w:t>
      </w:r>
      <w:hyperlink w:anchor="sub1520000" w:history="1">
        <w:r>
          <w:rPr>
            <w:rStyle w:val="a4"/>
          </w:rPr>
          <w:t>152</w:t>
        </w:r>
      </w:hyperlink>
      <w:r>
        <w:t xml:space="preserve">, </w:t>
      </w:r>
      <w:hyperlink w:anchor="sub1840000" w:history="1">
        <w:r>
          <w:rPr>
            <w:rStyle w:val="a4"/>
          </w:rPr>
          <w:t>184</w:t>
        </w:r>
      </w:hyperlink>
      <w:r>
        <w:t xml:space="preserve">, </w:t>
      </w:r>
      <w:hyperlink w:anchor="sub1920000" w:history="1">
        <w:r>
          <w:rPr>
            <w:rStyle w:val="a4"/>
          </w:rPr>
          <w:t>192</w:t>
        </w:r>
      </w:hyperlink>
      <w:r>
        <w:t xml:space="preserve">, </w:t>
      </w:r>
      <w:hyperlink w:anchor="sub1930000" w:history="1">
        <w:r>
          <w:rPr>
            <w:rStyle w:val="a4"/>
          </w:rPr>
          <w:t>193</w:t>
        </w:r>
      </w:hyperlink>
      <w:r>
        <w:t xml:space="preserve">, </w:t>
      </w:r>
      <w:hyperlink w:anchor="sub1960000" w:history="1">
        <w:r>
          <w:rPr>
            <w:rStyle w:val="a4"/>
          </w:rPr>
          <w:t>196</w:t>
        </w:r>
      </w:hyperlink>
      <w:r>
        <w:t xml:space="preserve">, </w:t>
      </w:r>
      <w:hyperlink w:anchor="sub2310200" w:history="1">
        <w:r>
          <w:rPr>
            <w:rStyle w:val="a4"/>
          </w:rPr>
          <w:t>231</w:t>
        </w:r>
      </w:hyperlink>
      <w:r>
        <w:t xml:space="preserve"> (часть вторая),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w:t>
      </w:r>
      <w:r>
        <w:t xml:space="preserve">ь вторая), </w:t>
      </w:r>
      <w:hyperlink w:anchor="sub2370000" w:history="1">
        <w:r>
          <w:rPr>
            <w:rStyle w:val="a4"/>
          </w:rPr>
          <w:t>237</w:t>
        </w:r>
      </w:hyperlink>
      <w:r>
        <w:t xml:space="preserve">, </w:t>
      </w:r>
      <w:hyperlink w:anchor="sub3020300" w:history="1">
        <w:r>
          <w:rPr>
            <w:rStyle w:val="a4"/>
          </w:rPr>
          <w:t>302</w:t>
        </w:r>
      </w:hyperlink>
      <w:r>
        <w:t xml:space="preserve"> (часть третья), </w:t>
      </w:r>
      <w:hyperlink w:anchor="sub3420200" w:history="1">
        <w:r>
          <w:rPr>
            <w:rStyle w:val="a4"/>
          </w:rPr>
          <w:t>342</w:t>
        </w:r>
      </w:hyperlink>
      <w:r>
        <w:t xml:space="preserve"> (часть вторая), </w:t>
      </w:r>
      <w:hyperlink w:anchor="sub3430000" w:history="1">
        <w:r>
          <w:rPr>
            <w:rStyle w:val="a4"/>
          </w:rPr>
          <w:t>343</w:t>
        </w:r>
      </w:hyperlink>
      <w:r>
        <w:t xml:space="preserve"> (часть первая), </w:t>
      </w:r>
      <w:hyperlink w:anchor="sub3480300" w:history="1">
        <w:r>
          <w:rPr>
            <w:rStyle w:val="a4"/>
          </w:rPr>
          <w:t>348</w:t>
        </w:r>
      </w:hyperlink>
      <w:r>
        <w:t xml:space="preserve"> (часть трет</w:t>
      </w:r>
      <w:r>
        <w:t xml:space="preserve">ья), </w:t>
      </w:r>
      <w:hyperlink w:anchor="sub3560000" w:history="1">
        <w:r>
          <w:rPr>
            <w:rStyle w:val="a4"/>
          </w:rPr>
          <w:t>356</w:t>
        </w:r>
      </w:hyperlink>
      <w:r>
        <w:t xml:space="preserve">, </w:t>
      </w:r>
      <w:hyperlink w:anchor="sub3960200" w:history="1">
        <w:r>
          <w:rPr>
            <w:rStyle w:val="a4"/>
          </w:rPr>
          <w:t>396</w:t>
        </w:r>
      </w:hyperlink>
      <w:r>
        <w:t xml:space="preserve"> (часть вторая), </w:t>
      </w:r>
      <w:hyperlink w:anchor="sub4360200" w:history="1">
        <w:r>
          <w:rPr>
            <w:rStyle w:val="a4"/>
          </w:rPr>
          <w:t>436</w:t>
        </w:r>
      </w:hyperlink>
      <w:r>
        <w:t xml:space="preserve"> (часть вторая), </w:t>
      </w:r>
      <w:hyperlink w:anchor="sub4370000" w:history="1">
        <w:r>
          <w:rPr>
            <w:rStyle w:val="a4"/>
          </w:rPr>
          <w:t>437</w:t>
        </w:r>
      </w:hyperlink>
      <w:r>
        <w:t xml:space="preserve">, </w:t>
      </w:r>
      <w:hyperlink w:anchor="sub4770300" w:history="1">
        <w:r>
          <w:rPr>
            <w:rStyle w:val="a4"/>
          </w:rPr>
          <w:t>477</w:t>
        </w:r>
      </w:hyperlink>
      <w:r>
        <w:t xml:space="preserve"> (часть третья), </w:t>
      </w:r>
      <w:hyperlink w:anchor="sub4930200" w:history="1">
        <w:r>
          <w:rPr>
            <w:rStyle w:val="a4"/>
          </w:rPr>
          <w:t>493</w:t>
        </w:r>
      </w:hyperlink>
      <w:r>
        <w:t xml:space="preserve"> (часть вторая); </w:t>
      </w:r>
    </w:p>
    <w:p w:rsidR="00000000" w:rsidRDefault="00E904DC">
      <w:pPr>
        <w:pStyle w:val="pj"/>
      </w:pPr>
      <w:r>
        <w:t>антимонопольного органа (</w:t>
      </w:r>
      <w:hyperlink w:anchor="sub1470300" w:history="1">
        <w:r>
          <w:rPr>
            <w:rStyle w:val="a4"/>
          </w:rPr>
          <w:t>статьи 147</w:t>
        </w:r>
      </w:hyperlink>
      <w:r>
        <w:t xml:space="preserve"> (часть третья), </w:t>
      </w:r>
      <w:hyperlink w:anchor="sub1490000" w:history="1">
        <w:r>
          <w:rPr>
            <w:rStyle w:val="a4"/>
          </w:rPr>
          <w:t>149, 150</w:t>
        </w:r>
      </w:hyperlink>
      <w:r>
        <w:t xml:space="preserve">, </w:t>
      </w:r>
      <w:hyperlink w:anchor="sub1530000" w:history="1">
        <w:r>
          <w:rPr>
            <w:rStyle w:val="a4"/>
          </w:rPr>
          <w:t>153</w:t>
        </w:r>
      </w:hyperlink>
      <w:r>
        <w:t xml:space="preserve">, </w:t>
      </w:r>
      <w:hyperlink w:anchor="sub3560000" w:history="1">
        <w:r>
          <w:rPr>
            <w:rStyle w:val="a4"/>
          </w:rPr>
          <w:t>356</w:t>
        </w:r>
      </w:hyperlink>
      <w:r>
        <w:t xml:space="preserve">); </w:t>
      </w:r>
    </w:p>
    <w:p w:rsidR="00000000" w:rsidRDefault="00E904DC">
      <w:pPr>
        <w:pStyle w:val="pj"/>
      </w:pPr>
      <w:r>
        <w:t>органов по поддержке малого бизнеса (</w:t>
      </w:r>
      <w:hyperlink w:anchor="sub1490000" w:history="1">
        <w:r>
          <w:rPr>
            <w:rStyle w:val="a4"/>
          </w:rPr>
          <w:t>статьи 149, 150</w:t>
        </w:r>
      </w:hyperlink>
      <w:r>
        <w:t xml:space="preserve">, </w:t>
      </w:r>
      <w:hyperlink w:anchor="sub1530000" w:history="1">
        <w:r>
          <w:rPr>
            <w:rStyle w:val="a4"/>
          </w:rPr>
          <w:t>153</w:t>
        </w:r>
      </w:hyperlink>
      <w:r>
        <w:t xml:space="preserve">, </w:t>
      </w:r>
      <w:hyperlink w:anchor="sub3560000" w:history="1">
        <w:r>
          <w:rPr>
            <w:rStyle w:val="a4"/>
          </w:rPr>
          <w:t>356</w:t>
        </w:r>
      </w:hyperlink>
      <w:r>
        <w:t xml:space="preserve">); </w:t>
      </w:r>
    </w:p>
    <w:p w:rsidR="00000000" w:rsidRDefault="00E904DC">
      <w:pPr>
        <w:pStyle w:val="pj"/>
      </w:pPr>
      <w:r>
        <w:t>органов по стандартизации, метрологии и сертификации и его территориальных органов (</w:t>
      </w:r>
      <w:hyperlink w:anchor="sub1420000" w:history="1">
        <w:r>
          <w:rPr>
            <w:rStyle w:val="a4"/>
          </w:rPr>
          <w:t>статьи 142</w:t>
        </w:r>
      </w:hyperlink>
      <w:r>
        <w:t xml:space="preserve">, </w:t>
      </w:r>
      <w:hyperlink w:anchor="sub1610200" w:history="1">
        <w:r>
          <w:rPr>
            <w:rStyle w:val="a4"/>
          </w:rPr>
          <w:t>161</w:t>
        </w:r>
      </w:hyperlink>
      <w:r>
        <w:t xml:space="preserve"> (части вторая и третья), </w:t>
      </w:r>
      <w:hyperlink w:anchor="sub3560000" w:history="1">
        <w:r>
          <w:rPr>
            <w:rStyle w:val="a4"/>
          </w:rPr>
          <w:t>356</w:t>
        </w:r>
      </w:hyperlink>
      <w:r>
        <w:t xml:space="preserve">, </w:t>
      </w:r>
      <w:hyperlink w:anchor="sub4960200" w:history="1">
        <w:r>
          <w:rPr>
            <w:rStyle w:val="a4"/>
          </w:rPr>
          <w:t>496</w:t>
        </w:r>
      </w:hyperlink>
      <w:r>
        <w:t xml:space="preserve"> (часть вторая), </w:t>
      </w:r>
      <w:hyperlink w:anchor="sub5010000" w:history="1">
        <w:r>
          <w:rPr>
            <w:rStyle w:val="a4"/>
          </w:rPr>
          <w:t>501</w:t>
        </w:r>
      </w:hyperlink>
      <w:r>
        <w:t xml:space="preserve">); </w:t>
      </w:r>
    </w:p>
    <w:p w:rsidR="00000000" w:rsidRDefault="00E904DC">
      <w:pPr>
        <w:pStyle w:val="pj"/>
      </w:pPr>
      <w:r>
        <w:t xml:space="preserve">органов по авторским </w:t>
      </w:r>
      <w:r>
        <w:t>и смежным правам (</w:t>
      </w:r>
      <w:hyperlink w:anchor="sub1290000" w:history="1">
        <w:r>
          <w:rPr>
            <w:rStyle w:val="a4"/>
          </w:rPr>
          <w:t>статьи 129</w:t>
        </w:r>
      </w:hyperlink>
      <w:r>
        <w:t xml:space="preserve">, </w:t>
      </w:r>
      <w:hyperlink w:anchor="sub3560000" w:history="1">
        <w:r>
          <w:rPr>
            <w:rStyle w:val="a4"/>
          </w:rPr>
          <w:t>356</w:t>
        </w:r>
      </w:hyperlink>
      <w:r>
        <w:t xml:space="preserve">); </w:t>
      </w:r>
    </w:p>
    <w:p w:rsidR="00000000" w:rsidRDefault="00E904DC">
      <w:pPr>
        <w:pStyle w:val="pj"/>
      </w:pPr>
      <w:r>
        <w:t>органов государственного энергетического надзора (</w:t>
      </w:r>
      <w:hyperlink w:anchor="sub1270000" w:history="1">
        <w:r>
          <w:rPr>
            <w:rStyle w:val="a4"/>
          </w:rPr>
          <w:t>статьи 127-1</w:t>
        </w:r>
      </w:hyperlink>
      <w:r>
        <w:t xml:space="preserve">, </w:t>
      </w:r>
      <w:hyperlink w:anchor="sub2230000" w:history="1">
        <w:r>
          <w:rPr>
            <w:rStyle w:val="a4"/>
          </w:rPr>
          <w:t>223-225</w:t>
        </w:r>
      </w:hyperlink>
      <w:r>
        <w:t xml:space="preserve">); </w:t>
      </w:r>
    </w:p>
    <w:p w:rsidR="00000000" w:rsidRDefault="00E904DC">
      <w:pPr>
        <w:pStyle w:val="pj"/>
      </w:pPr>
      <w:r>
        <w:t>органов, в ведении которых находится газопровод (</w:t>
      </w:r>
      <w:hyperlink w:anchor="sub1270000" w:history="1">
        <w:r>
          <w:rPr>
            <w:rStyle w:val="a4"/>
          </w:rPr>
          <w:t>статьи 127</w:t>
        </w:r>
      </w:hyperlink>
      <w:r>
        <w:t xml:space="preserve">, </w:t>
      </w:r>
      <w:hyperlink w:anchor="sub2260000" w:history="1">
        <w:r>
          <w:rPr>
            <w:rStyle w:val="a4"/>
          </w:rPr>
          <w:t>226-229</w:t>
        </w:r>
      </w:hyperlink>
      <w:r>
        <w:t xml:space="preserve">); </w:t>
      </w:r>
    </w:p>
    <w:p w:rsidR="00000000" w:rsidRDefault="00E904DC">
      <w:pPr>
        <w:pStyle w:val="pj"/>
      </w:pPr>
      <w:r>
        <w:t>органов по атомной энергетике (</w:t>
      </w:r>
      <w:hyperlink w:anchor="sub1390000" w:history="1">
        <w:r>
          <w:rPr>
            <w:rStyle w:val="a4"/>
          </w:rPr>
          <w:t>статьи 139</w:t>
        </w:r>
      </w:hyperlink>
      <w:r>
        <w:t xml:space="preserve">, </w:t>
      </w:r>
      <w:hyperlink w:anchor="sub2220000" w:history="1">
        <w:r>
          <w:rPr>
            <w:rStyle w:val="a4"/>
          </w:rPr>
          <w:t>222</w:t>
        </w:r>
      </w:hyperlink>
      <w:r>
        <w:t xml:space="preserve">, </w:t>
      </w:r>
      <w:hyperlink w:anchor="sub3150000" w:history="1">
        <w:r>
          <w:rPr>
            <w:rStyle w:val="a4"/>
          </w:rPr>
          <w:t>315</w:t>
        </w:r>
      </w:hyperlink>
      <w:r>
        <w:t xml:space="preserve">, </w:t>
      </w:r>
      <w:hyperlink w:anchor="sub3160000" w:history="1">
        <w:r>
          <w:rPr>
            <w:rStyle w:val="a4"/>
          </w:rPr>
          <w:t>316</w:t>
        </w:r>
      </w:hyperlink>
      <w:r>
        <w:t xml:space="preserve">); </w:t>
      </w:r>
    </w:p>
    <w:p w:rsidR="00000000" w:rsidRDefault="00E904DC">
      <w:pPr>
        <w:pStyle w:val="pj"/>
      </w:pPr>
      <w:r>
        <w:t>органов пограничной службы (</w:t>
      </w:r>
      <w:hyperlink w:anchor="sub2980200" w:history="1">
        <w:r>
          <w:rPr>
            <w:rStyle w:val="a4"/>
          </w:rPr>
          <w:t>статьи 298</w:t>
        </w:r>
      </w:hyperlink>
      <w:r>
        <w:t xml:space="preserve"> (части вторая и третья), </w:t>
      </w:r>
      <w:hyperlink w:anchor="sub298010200" w:history="1">
        <w:r>
          <w:rPr>
            <w:rStyle w:val="a4"/>
          </w:rPr>
          <w:t>298-1</w:t>
        </w:r>
      </w:hyperlink>
      <w:r>
        <w:t xml:space="preserve"> (часть вторая), </w:t>
      </w:r>
      <w:hyperlink w:anchor="sub3030200" w:history="1">
        <w:r>
          <w:rPr>
            <w:rStyle w:val="a4"/>
          </w:rPr>
          <w:t>303</w:t>
        </w:r>
      </w:hyperlink>
      <w:r>
        <w:t xml:space="preserve"> (часть вторая), </w:t>
      </w:r>
      <w:hyperlink w:anchor="sub3040200" w:history="1">
        <w:r>
          <w:rPr>
            <w:rStyle w:val="a4"/>
          </w:rPr>
          <w:t>304</w:t>
        </w:r>
      </w:hyperlink>
      <w:r>
        <w:t xml:space="preserve"> (часть вторая), </w:t>
      </w:r>
      <w:hyperlink w:anchor="sub3050200" w:history="1">
        <w:r>
          <w:rPr>
            <w:rStyle w:val="a4"/>
          </w:rPr>
          <w:t>305</w:t>
        </w:r>
      </w:hyperlink>
      <w:r>
        <w:t xml:space="preserve"> (часть вторая), </w:t>
      </w:r>
      <w:hyperlink w:anchor="sub3060200" w:history="1">
        <w:r>
          <w:rPr>
            <w:rStyle w:val="a4"/>
          </w:rPr>
          <w:t>306</w:t>
        </w:r>
      </w:hyperlink>
      <w:r>
        <w:t xml:space="preserve"> (часть вторая), </w:t>
      </w:r>
      <w:hyperlink w:anchor="sub3910200" w:history="1">
        <w:r>
          <w:rPr>
            <w:rStyle w:val="a4"/>
          </w:rPr>
          <w:t>391</w:t>
        </w:r>
      </w:hyperlink>
      <w:r>
        <w:t xml:space="preserve"> (часть вторая), </w:t>
      </w:r>
      <w:hyperlink w:anchor="sub391010300" w:history="1">
        <w:r>
          <w:rPr>
            <w:rStyle w:val="a4"/>
          </w:rPr>
          <w:t>391-1</w:t>
        </w:r>
      </w:hyperlink>
      <w:r>
        <w:t xml:space="preserve"> (часть третья), </w:t>
      </w:r>
      <w:hyperlink w:anchor="sub3930000" w:history="1">
        <w:r>
          <w:rPr>
            <w:rStyle w:val="a4"/>
          </w:rPr>
          <w:t>393;</w:t>
        </w:r>
      </w:hyperlink>
      <w:r>
        <w:t xml:space="preserve"> </w:t>
      </w:r>
    </w:p>
    <w:p w:rsidR="00000000" w:rsidRDefault="00E904DC">
      <w:pPr>
        <w:pStyle w:val="pj"/>
      </w:pPr>
      <w:r>
        <w:t>органов защиты государственных секретов (</w:t>
      </w:r>
      <w:hyperlink w:anchor="sub3860300" w:history="1">
        <w:r>
          <w:rPr>
            <w:rStyle w:val="a4"/>
          </w:rPr>
          <w:t>статья 386</w:t>
        </w:r>
      </w:hyperlink>
      <w:r>
        <w:t xml:space="preserve"> (часть третья); </w:t>
      </w:r>
    </w:p>
    <w:p w:rsidR="00000000" w:rsidRDefault="00E904DC">
      <w:pPr>
        <w:pStyle w:val="pj"/>
      </w:pPr>
      <w:r>
        <w:t>Службы охраны Президента Республики Казахстан, Республиканской гвардии, Комит</w:t>
      </w:r>
      <w:r>
        <w:t>ета национальной безопасности (</w:t>
      </w:r>
      <w:hyperlink w:anchor="sub3880000" w:history="1">
        <w:r>
          <w:rPr>
            <w:rStyle w:val="a4"/>
          </w:rPr>
          <w:t>статья 388</w:t>
        </w:r>
      </w:hyperlink>
      <w:r>
        <w:t xml:space="preserve">); </w:t>
      </w:r>
    </w:p>
    <w:p w:rsidR="00000000" w:rsidRDefault="00E904DC">
      <w:pPr>
        <w:pStyle w:val="pj"/>
      </w:pPr>
      <w:r>
        <w:t>уполномоченного органа по страхованию и страховой деятельности (</w:t>
      </w:r>
      <w:hyperlink w:anchor="sub1840000" w:history="1">
        <w:r>
          <w:rPr>
            <w:rStyle w:val="a4"/>
          </w:rPr>
          <w:t>статья 184</w:t>
        </w:r>
      </w:hyperlink>
      <w:r>
        <w:t xml:space="preserve">); </w:t>
      </w:r>
    </w:p>
    <w:p w:rsidR="00000000" w:rsidRDefault="00E904DC">
      <w:pPr>
        <w:pStyle w:val="pj"/>
      </w:pPr>
      <w:r>
        <w:t>органов государственной инспекции труда (</w:t>
      </w:r>
      <w:hyperlink w:anchor="sub3560000" w:history="1">
        <w:r>
          <w:rPr>
            <w:rStyle w:val="a4"/>
          </w:rPr>
          <w:t>статьи 356</w:t>
        </w:r>
      </w:hyperlink>
      <w:r>
        <w:t xml:space="preserve">, </w:t>
      </w:r>
      <w:hyperlink w:anchor="sub3960200" w:history="1">
        <w:r>
          <w:rPr>
            <w:rStyle w:val="a4"/>
          </w:rPr>
          <w:t>396</w:t>
        </w:r>
      </w:hyperlink>
      <w:r>
        <w:t xml:space="preserve"> (часть вторая); </w:t>
      </w:r>
    </w:p>
    <w:p w:rsidR="00000000" w:rsidRDefault="00E904DC">
      <w:pPr>
        <w:pStyle w:val="pj"/>
      </w:pPr>
      <w:r>
        <w:t>2) судебные исполнители и другие сотрудники судов, уполномоченные председателем суда или председательствующим в заседании суда (</w:t>
      </w:r>
      <w:hyperlink w:anchor="sub5130000" w:history="1">
        <w:r>
          <w:rPr>
            <w:rStyle w:val="a4"/>
          </w:rPr>
          <w:t>статьи 513-531</w:t>
        </w:r>
      </w:hyperlink>
      <w:r>
        <w:t xml:space="preserve">); </w:t>
      </w:r>
    </w:p>
    <w:p w:rsidR="00000000" w:rsidRDefault="00E904DC">
      <w:pPr>
        <w:pStyle w:val="pj"/>
      </w:pPr>
      <w:r>
        <w:t>3) уполномоченные работники Национального Банка Республики Казахстан, осуществляющие контроль за проведением валютных операций (</w:t>
      </w:r>
      <w:hyperlink w:anchor="sub1370000" w:history="1">
        <w:r>
          <w:rPr>
            <w:rStyle w:val="a4"/>
          </w:rPr>
          <w:t>статьи 137, 138</w:t>
        </w:r>
      </w:hyperlink>
      <w:r>
        <w:t xml:space="preserve">, </w:t>
      </w:r>
      <w:hyperlink w:anchor="sub1580000" w:history="1">
        <w:r>
          <w:rPr>
            <w:rStyle w:val="a4"/>
          </w:rPr>
          <w:t>158</w:t>
        </w:r>
      </w:hyperlink>
      <w:r>
        <w:t xml:space="preserve">,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p>
    <w:p w:rsidR="00000000" w:rsidRDefault="00E904DC">
      <w:pPr>
        <w:pStyle w:val="pj"/>
      </w:pPr>
      <w:r>
        <w:t xml:space="preserve">2. По делам об административных правонарушениях, рассмотрение которых отнесено к ведению органов, указанных в </w:t>
      </w:r>
      <w:hyperlink w:anchor="sub5430000" w:history="1">
        <w:r>
          <w:rPr>
            <w:rStyle w:val="a4"/>
          </w:rPr>
          <w:t>статьях 543 - 576-3</w:t>
        </w:r>
      </w:hyperlink>
      <w:r>
        <w:t xml:space="preserve"> настоящего Кодекса, протоколы о правонарушениях имеют право составлять уполномоченные на то должностные лица этих органов. Кроме того, протоколы об административных правонарушениях имеют право составлять: </w:t>
      </w:r>
    </w:p>
    <w:p w:rsidR="00000000" w:rsidRDefault="00E904DC">
      <w:pPr>
        <w:pStyle w:val="pj"/>
      </w:pPr>
      <w:r>
        <w:t>должностные лица уполномоченн</w:t>
      </w:r>
      <w:r>
        <w:t xml:space="preserve">ого органа в области транспорта и коммуникаций (часть вторая </w:t>
      </w:r>
      <w:hyperlink w:anchor="sub1750200" w:history="1">
        <w:r>
          <w:rPr>
            <w:rStyle w:val="a4"/>
          </w:rPr>
          <w:t>статьи 175</w:t>
        </w:r>
      </w:hyperlink>
      <w:r>
        <w:t xml:space="preserve"> (когда эти нарушения совершены перевозчиками пассажиров), часть вторая </w:t>
      </w:r>
      <w:hyperlink w:anchor="sub4510200" w:history="1">
        <w:r>
          <w:rPr>
            <w:rStyle w:val="a4"/>
          </w:rPr>
          <w:t>статьи 451</w:t>
        </w:r>
      </w:hyperlink>
      <w:r>
        <w:t xml:space="preserve">, </w:t>
      </w:r>
      <w:hyperlink w:anchor="sub4520000" w:history="1">
        <w:r>
          <w:rPr>
            <w:rStyle w:val="a4"/>
          </w:rPr>
          <w:t>ст</w:t>
        </w:r>
        <w:r>
          <w:rPr>
            <w:rStyle w:val="a4"/>
          </w:rPr>
          <w:t>атья 452</w:t>
        </w:r>
      </w:hyperlink>
      <w:r>
        <w:t xml:space="preserve">, часть вторая и третья </w:t>
      </w:r>
      <w:hyperlink w:anchor="sub4530200" w:history="1">
        <w:r>
          <w:rPr>
            <w:rStyle w:val="a4"/>
          </w:rPr>
          <w:t>статьи 453</w:t>
        </w:r>
      </w:hyperlink>
      <w:r>
        <w:t xml:space="preserve">, </w:t>
      </w:r>
      <w:hyperlink w:anchor="sub4540000" w:history="1">
        <w:r>
          <w:rPr>
            <w:rStyle w:val="a4"/>
          </w:rPr>
          <w:t>статья 454</w:t>
        </w:r>
      </w:hyperlink>
      <w:r>
        <w:t xml:space="preserve">, часть третья </w:t>
      </w:r>
      <w:hyperlink w:anchor="sub4550300" w:history="1">
        <w:r>
          <w:rPr>
            <w:rStyle w:val="a4"/>
          </w:rPr>
          <w:t>статьи 455</w:t>
        </w:r>
      </w:hyperlink>
      <w:r>
        <w:t xml:space="preserve">, </w:t>
      </w:r>
      <w:hyperlink w:anchor="sub4570000" w:history="1">
        <w:r>
          <w:rPr>
            <w:rStyle w:val="a4"/>
          </w:rPr>
          <w:t>статья 457</w:t>
        </w:r>
      </w:hyperlink>
      <w:r>
        <w:t xml:space="preserve">, часть четвертая </w:t>
      </w:r>
      <w:hyperlink w:anchor="sub4770400" w:history="1">
        <w:r>
          <w:rPr>
            <w:rStyle w:val="a4"/>
          </w:rPr>
          <w:t>статьи 477</w:t>
        </w:r>
      </w:hyperlink>
      <w:r>
        <w:t xml:space="preserve">, </w:t>
      </w:r>
      <w:hyperlink w:anchor="sub4780000" w:history="1">
        <w:r>
          <w:rPr>
            <w:rStyle w:val="a4"/>
          </w:rPr>
          <w:t>статьи 478</w:t>
        </w:r>
      </w:hyperlink>
      <w:r>
        <w:t xml:space="preserve">, </w:t>
      </w:r>
      <w:hyperlink w:anchor="sub4790000" w:history="1">
        <w:r>
          <w:rPr>
            <w:rStyle w:val="a4"/>
          </w:rPr>
          <w:t>479</w:t>
        </w:r>
      </w:hyperlink>
      <w:r>
        <w:t xml:space="preserve">, часть третья и четвертая </w:t>
      </w:r>
      <w:hyperlink w:anchor="sub4800300" w:history="1">
        <w:r>
          <w:rPr>
            <w:rStyle w:val="a4"/>
          </w:rPr>
          <w:t>статьи 480</w:t>
        </w:r>
      </w:hyperlink>
      <w:r>
        <w:t xml:space="preserve">, </w:t>
      </w:r>
      <w:hyperlink w:anchor="sub4810000" w:history="1">
        <w:r>
          <w:rPr>
            <w:rStyle w:val="a4"/>
          </w:rPr>
          <w:t>статья 481</w:t>
        </w:r>
      </w:hyperlink>
      <w:r>
        <w:t xml:space="preserve"> </w:t>
      </w:r>
      <w:r>
        <w:t xml:space="preserve">(за совершение правонарушений на автомобильном транспорте и электротранспорте); </w:t>
      </w:r>
    </w:p>
    <w:p w:rsidR="00000000" w:rsidRDefault="00E904DC">
      <w:pPr>
        <w:pStyle w:val="pj"/>
      </w:pPr>
      <w:r>
        <w:t>член соответствующей избирательной комиссии (</w:t>
      </w:r>
      <w:hyperlink w:anchor="sub980000" w:history="1">
        <w:r>
          <w:rPr>
            <w:rStyle w:val="a4"/>
          </w:rPr>
          <w:t>статьи 98-101</w:t>
        </w:r>
      </w:hyperlink>
      <w:r>
        <w:t xml:space="preserve">); </w:t>
      </w:r>
    </w:p>
    <w:p w:rsidR="00000000" w:rsidRDefault="00E904DC">
      <w:pPr>
        <w:pStyle w:val="pj"/>
      </w:pPr>
      <w:r>
        <w:t>член комиссии по защите прав несовершеннолетних (</w:t>
      </w:r>
      <w:hyperlink w:anchor="sub1110000" w:history="1">
        <w:r>
          <w:rPr>
            <w:rStyle w:val="a4"/>
          </w:rPr>
          <w:t>статьи 111-117</w:t>
        </w:r>
      </w:hyperlink>
      <w:r>
        <w:t xml:space="preserve">). </w:t>
      </w:r>
    </w:p>
    <w:p w:rsidR="00000000" w:rsidRDefault="00E904DC">
      <w:pPr>
        <w:pStyle w:val="pj"/>
      </w:pPr>
      <w:r>
        <w:t>контролер в исправительных учреждениях или в следственных изоляторах (</w:t>
      </w:r>
      <w:hyperlink w:anchor="sub3670000" w:history="1">
        <w:r>
          <w:rPr>
            <w:rStyle w:val="a4"/>
          </w:rPr>
          <w:t>статья 367</w:t>
        </w:r>
      </w:hyperlink>
      <w:r>
        <w:t xml:space="preserve">); </w:t>
      </w:r>
    </w:p>
    <w:p w:rsidR="00000000" w:rsidRDefault="00E904DC">
      <w:pPr>
        <w:pStyle w:val="pj"/>
      </w:pPr>
      <w:r>
        <w:t>должностные лица специализированных организаций уполномоченных органов в области лесного, рыбного и охотничьего хозяйств</w:t>
      </w:r>
      <w:r>
        <w:t>а (</w:t>
      </w:r>
      <w:hyperlink w:anchor="sub1210000" w:history="1">
        <w:r>
          <w:rPr>
            <w:rStyle w:val="a4"/>
          </w:rPr>
          <w:t>статьи 121</w:t>
        </w:r>
      </w:hyperlink>
      <w:r>
        <w:t xml:space="preserve">, </w:t>
      </w:r>
      <w:hyperlink w:anchor="sub1250000" w:history="1">
        <w:r>
          <w:rPr>
            <w:rStyle w:val="a4"/>
          </w:rPr>
          <w:t>125, 126</w:t>
        </w:r>
      </w:hyperlink>
      <w:r>
        <w:t xml:space="preserve">, </w:t>
      </w:r>
      <w:hyperlink w:anchor="sub2500000" w:history="1">
        <w:r>
          <w:rPr>
            <w:rStyle w:val="a4"/>
          </w:rPr>
          <w:t>250</w:t>
        </w:r>
      </w:hyperlink>
      <w:r>
        <w:t xml:space="preserve">, </w:t>
      </w:r>
      <w:hyperlink w:anchor="sub2510000" w:history="1">
        <w:r>
          <w:rPr>
            <w:rStyle w:val="a4"/>
          </w:rPr>
          <w:t>252</w:t>
        </w:r>
      </w:hyperlink>
      <w:r>
        <w:t xml:space="preserve">, </w:t>
      </w:r>
      <w:hyperlink w:anchor="sub2820000" w:history="1">
        <w:r>
          <w:rPr>
            <w:rStyle w:val="a4"/>
          </w:rPr>
          <w:t>282-298-1</w:t>
        </w:r>
      </w:hyperlink>
      <w:r>
        <w:t xml:space="preserve">, </w:t>
      </w:r>
      <w:hyperlink w:anchor="sub2990000" w:history="1">
        <w:r>
          <w:rPr>
            <w:rStyle w:val="a4"/>
          </w:rPr>
          <w:t>299</w:t>
        </w:r>
      </w:hyperlink>
      <w:r>
        <w:t xml:space="preserve">, </w:t>
      </w:r>
      <w:hyperlink w:anchor="sub3020200" w:history="1">
        <w:r>
          <w:rPr>
            <w:rStyle w:val="a4"/>
          </w:rPr>
          <w:t>302</w:t>
        </w:r>
      </w:hyperlink>
      <w:r>
        <w:t xml:space="preserve"> (части вторая и третья), </w:t>
      </w:r>
      <w:hyperlink w:anchor="sub3040000" w:history="1">
        <w:r>
          <w:rPr>
            <w:rStyle w:val="a4"/>
          </w:rPr>
          <w:t>304</w:t>
        </w:r>
      </w:hyperlink>
      <w:r>
        <w:t xml:space="preserve"> (части первая и вторая), </w:t>
      </w:r>
      <w:hyperlink w:anchor="sub3050000" w:history="1">
        <w:r>
          <w:rPr>
            <w:rStyle w:val="a4"/>
          </w:rPr>
          <w:t>305</w:t>
        </w:r>
      </w:hyperlink>
      <w:r>
        <w:t xml:space="preserve"> (части первая и вторая), </w:t>
      </w:r>
      <w:hyperlink w:anchor="sub3060000" w:history="1">
        <w:r>
          <w:rPr>
            <w:rStyle w:val="a4"/>
          </w:rPr>
          <w:t>306</w:t>
        </w:r>
      </w:hyperlink>
      <w:r>
        <w:t xml:space="preserve"> (части первая и вторая); </w:t>
      </w:r>
    </w:p>
    <w:p w:rsidR="00000000" w:rsidRDefault="00E904DC">
      <w:pPr>
        <w:pStyle w:val="pj"/>
      </w:pPr>
      <w:r>
        <w:t>егеря, директо</w:t>
      </w:r>
      <w:r>
        <w:t>ра охотничьих и рыбных хозяйств, ведающих вопросами охраны животного мира (</w:t>
      </w:r>
      <w:hyperlink w:anchor="sub2980000" w:history="1">
        <w:r>
          <w:rPr>
            <w:rStyle w:val="a4"/>
          </w:rPr>
          <w:t>статьи 298, 298-1</w:t>
        </w:r>
      </w:hyperlink>
      <w:r>
        <w:t xml:space="preserve"> (части первая и вторая). </w:t>
      </w:r>
    </w:p>
    <w:p w:rsidR="00000000" w:rsidRDefault="00E904DC">
      <w:pPr>
        <w:pStyle w:val="pj"/>
        <w:spacing w:after="240"/>
      </w:pPr>
      <w:r>
        <w:rPr>
          <w:rStyle w:val="s3"/>
        </w:rPr>
        <w:t xml:space="preserve">См.: </w:t>
      </w:r>
      <w:hyperlink r:id="rId1088" w:history="1">
        <w:r>
          <w:rPr>
            <w:rStyle w:val="a4"/>
            <w:i/>
            <w:iCs/>
          </w:rPr>
          <w:t>Письмо</w:t>
        </w:r>
      </w:hyperlink>
      <w:r>
        <w:rPr>
          <w:rStyle w:val="s3"/>
        </w:rPr>
        <w:t xml:space="preserve"> Таможенного комитета Министе</w:t>
      </w:r>
      <w:r>
        <w:rPr>
          <w:rStyle w:val="s3"/>
        </w:rPr>
        <w:t>рства государственных доходов Республики Казахстан от 19 апреля 2001 г. N ТК-2-2-9-2876.</w:t>
      </w:r>
    </w:p>
    <w:p w:rsidR="00000000" w:rsidRDefault="00E904DC">
      <w:pPr>
        <w:pStyle w:val="pj"/>
      </w:pPr>
      <w:r>
        <w:rPr>
          <w:rStyle w:val="s3"/>
        </w:rPr>
        <w:t xml:space="preserve">Статья 637 изменена Законами РК от 09.08.02 г. </w:t>
      </w:r>
      <w:hyperlink r:id="rId1089" w:anchor="sub_id=2006" w:history="1">
        <w:r>
          <w:rPr>
            <w:rStyle w:val="a4"/>
            <w:i/>
            <w:iCs/>
          </w:rPr>
          <w:t>№ 346-II</w:t>
        </w:r>
      </w:hyperlink>
      <w:r>
        <w:rPr>
          <w:rStyle w:val="s3"/>
        </w:rPr>
        <w:t xml:space="preserve"> (</w:t>
      </w:r>
      <w:hyperlink r:id="rId1090" w:anchor="sub_id=6370000" w:history="1">
        <w:r>
          <w:rPr>
            <w:rStyle w:val="a4"/>
            <w:i/>
            <w:iCs/>
          </w:rPr>
          <w:t>см. стар. ред.</w:t>
        </w:r>
      </w:hyperlink>
      <w:r>
        <w:rPr>
          <w:rStyle w:val="s3"/>
        </w:rPr>
        <w:t xml:space="preserve">); от 13.03.03 г. </w:t>
      </w:r>
      <w:hyperlink r:id="rId1091" w:anchor="sub_id=1027" w:history="1">
        <w:r>
          <w:rPr>
            <w:rStyle w:val="a4"/>
            <w:i/>
            <w:iCs/>
          </w:rPr>
          <w:t>№ 394-II</w:t>
        </w:r>
      </w:hyperlink>
      <w:r>
        <w:rPr>
          <w:rStyle w:val="s3"/>
        </w:rPr>
        <w:t xml:space="preserve"> (</w:t>
      </w:r>
      <w:hyperlink r:id="rId1092" w:anchor="sub_id=6370000" w:history="1">
        <w:r>
          <w:rPr>
            <w:rStyle w:val="a4"/>
            <w:i/>
            <w:iCs/>
          </w:rPr>
          <w:t>см. стар. ред.</w:t>
        </w:r>
      </w:hyperlink>
      <w:r>
        <w:rPr>
          <w:rStyle w:val="s3"/>
        </w:rPr>
        <w:t xml:space="preserve">); от 05.12.03 г. </w:t>
      </w:r>
      <w:hyperlink r:id="rId1093" w:anchor="sub_id=169" w:history="1">
        <w:r>
          <w:rPr>
            <w:rStyle w:val="a4"/>
            <w:i/>
            <w:iCs/>
          </w:rPr>
          <w:t>№ 506-II</w:t>
        </w:r>
      </w:hyperlink>
      <w:r>
        <w:rPr>
          <w:rStyle w:val="s3"/>
        </w:rPr>
        <w:t xml:space="preserve"> (</w:t>
      </w:r>
      <w:hyperlink r:id="rId1094" w:anchor="sub_id=6370000" w:history="1">
        <w:r>
          <w:rPr>
            <w:rStyle w:val="a4"/>
            <w:i/>
            <w:iCs/>
          </w:rPr>
          <w:t>см. стар. ред.</w:t>
        </w:r>
      </w:hyperlink>
      <w:r>
        <w:rPr>
          <w:rStyle w:val="s3"/>
        </w:rPr>
        <w:t>)</w:t>
      </w:r>
      <w:r>
        <w:t xml:space="preserve"> </w:t>
      </w:r>
    </w:p>
    <w:p w:rsidR="00000000" w:rsidRDefault="00E904DC">
      <w:pPr>
        <w:pStyle w:val="pj"/>
      </w:pPr>
      <w:r>
        <w:rPr>
          <w:rStyle w:val="s1"/>
        </w:rPr>
        <w:t>Статья 637.</w:t>
      </w:r>
      <w:r>
        <w:t xml:space="preserve"> Возбуждение дел об административном правонарушении прокурором </w:t>
      </w:r>
    </w:p>
    <w:p w:rsidR="00000000" w:rsidRDefault="00E904DC">
      <w:pPr>
        <w:pStyle w:val="pj"/>
      </w:pPr>
      <w:r>
        <w:t xml:space="preserve">1. Прокурор выносит постановление о возбуждении дел об административных правонарушениях, предусмотренных </w:t>
      </w:r>
      <w:hyperlink w:anchor="sub800000" w:history="1">
        <w:r>
          <w:rPr>
            <w:rStyle w:val="a4"/>
          </w:rPr>
          <w:t>статьями 80-87</w:t>
        </w:r>
      </w:hyperlink>
      <w:r>
        <w:t xml:space="preserve">, </w:t>
      </w:r>
      <w:hyperlink w:anchor="sub890000" w:history="1">
        <w:r>
          <w:rPr>
            <w:rStyle w:val="a4"/>
          </w:rPr>
          <w:t>89-110</w:t>
        </w:r>
      </w:hyperlink>
      <w:r>
        <w:t xml:space="preserve">, </w:t>
      </w:r>
      <w:hyperlink w:anchor="sub1500000" w:history="1">
        <w:r>
          <w:rPr>
            <w:rStyle w:val="a4"/>
          </w:rPr>
          <w:t>150</w:t>
        </w:r>
      </w:hyperlink>
      <w:r>
        <w:t xml:space="preserve">, </w:t>
      </w:r>
      <w:hyperlink w:anchor="sub1510000" w:history="1">
        <w:r>
          <w:rPr>
            <w:rStyle w:val="a4"/>
          </w:rPr>
          <w:t>151</w:t>
        </w:r>
      </w:hyperlink>
      <w:r>
        <w:t xml:space="preserve">, </w:t>
      </w:r>
      <w:hyperlink w:anchor="sub1520000" w:history="1">
        <w:r>
          <w:rPr>
            <w:rStyle w:val="a4"/>
          </w:rPr>
          <w:t>152</w:t>
        </w:r>
      </w:hyperlink>
      <w:r>
        <w:t xml:space="preserve">, </w:t>
      </w:r>
      <w:hyperlink w:anchor="sub3420000" w:history="1">
        <w:r>
          <w:rPr>
            <w:rStyle w:val="a4"/>
          </w:rPr>
          <w:t>342-352</w:t>
        </w:r>
      </w:hyperlink>
      <w:r>
        <w:t xml:space="preserve">, </w:t>
      </w:r>
      <w:hyperlink w:anchor="sub3530000" w:history="1">
        <w:r>
          <w:rPr>
            <w:rStyle w:val="a4"/>
          </w:rPr>
          <w:t>353</w:t>
        </w:r>
      </w:hyperlink>
      <w:r>
        <w:t>,</w:t>
      </w:r>
      <w:r>
        <w:t xml:space="preserve"> </w:t>
      </w:r>
      <w:hyperlink w:anchor="sub3660000" w:history="1">
        <w:r>
          <w:rPr>
            <w:rStyle w:val="a4"/>
          </w:rPr>
          <w:t>366</w:t>
        </w:r>
      </w:hyperlink>
      <w:r>
        <w:t xml:space="preserve">, </w:t>
      </w:r>
      <w:hyperlink w:anchor="sub3750000" w:history="1">
        <w:r>
          <w:rPr>
            <w:rStyle w:val="a4"/>
          </w:rPr>
          <w:t>375</w:t>
        </w:r>
      </w:hyperlink>
      <w:r>
        <w:t xml:space="preserve">, </w:t>
      </w:r>
      <w:hyperlink w:anchor="sub5130000" w:history="1">
        <w:r>
          <w:rPr>
            <w:rStyle w:val="a4"/>
          </w:rPr>
          <w:t>513</w:t>
        </w:r>
      </w:hyperlink>
      <w:r>
        <w:t xml:space="preserve">, </w:t>
      </w:r>
      <w:hyperlink w:anchor="sub521010000" w:history="1">
        <w:r>
          <w:rPr>
            <w:rStyle w:val="a4"/>
          </w:rPr>
          <w:t>521-1</w:t>
        </w:r>
      </w:hyperlink>
      <w:r>
        <w:t xml:space="preserve">, </w:t>
      </w:r>
      <w:hyperlink w:anchor="sub5310000" w:history="1">
        <w:r>
          <w:rPr>
            <w:rStyle w:val="a4"/>
          </w:rPr>
          <w:t>531</w:t>
        </w:r>
      </w:hyperlink>
      <w:r>
        <w:t xml:space="preserve">, </w:t>
      </w:r>
      <w:hyperlink w:anchor="sub5360000" w:history="1">
        <w:r>
          <w:rPr>
            <w:rStyle w:val="a4"/>
          </w:rPr>
          <w:t>536</w:t>
        </w:r>
      </w:hyperlink>
      <w:r>
        <w:t xml:space="preserve">, </w:t>
      </w:r>
      <w:hyperlink w:anchor="sub5370000" w:history="1">
        <w:r>
          <w:rPr>
            <w:rStyle w:val="a4"/>
          </w:rPr>
          <w:t>537</w:t>
        </w:r>
      </w:hyperlink>
      <w:r>
        <w:t xml:space="preserve"> настоящего Кодекса. </w:t>
      </w:r>
    </w:p>
    <w:p w:rsidR="00000000" w:rsidRDefault="00E904DC">
      <w:pPr>
        <w:pStyle w:val="pj"/>
      </w:pPr>
      <w:r>
        <w:t xml:space="preserve">2. Прокурор вправе вынести постановление о возбуждении дела и об ином административном правонарушении. </w:t>
      </w:r>
    </w:p>
    <w:p w:rsidR="00000000" w:rsidRDefault="00E904DC">
      <w:pPr>
        <w:pStyle w:val="pj"/>
        <w:spacing w:after="240"/>
      </w:pPr>
      <w:r>
        <w:t>3. Постановление прокурора о возбуждении дела об административном правонарушении должно содерж</w:t>
      </w:r>
      <w:r>
        <w:t xml:space="preserve">ать сведения, предусмотренные </w:t>
      </w:r>
      <w:hyperlink w:anchor="sub6350000" w:history="1">
        <w:r>
          <w:rPr>
            <w:rStyle w:val="a4"/>
          </w:rPr>
          <w:t>статьей 635</w:t>
        </w:r>
      </w:hyperlink>
      <w:r>
        <w:t xml:space="preserve"> настоящего Кодекса.</w:t>
      </w:r>
    </w:p>
    <w:p w:rsidR="00000000" w:rsidRDefault="00E904DC">
      <w:pPr>
        <w:pStyle w:val="pj"/>
      </w:pPr>
      <w:r>
        <w:rPr>
          <w:rStyle w:val="s3"/>
        </w:rPr>
        <w:t xml:space="preserve">В статью 638 внесены изменения в соответствии с </w:t>
      </w:r>
      <w:hyperlink r:id="rId1095" w:anchor="sub_id=308" w:history="1">
        <w:r>
          <w:rPr>
            <w:rStyle w:val="a4"/>
            <w:i/>
            <w:iCs/>
          </w:rPr>
          <w:t>Законом</w:t>
        </w:r>
      </w:hyperlink>
      <w:r>
        <w:rPr>
          <w:rStyle w:val="s3"/>
        </w:rPr>
        <w:t xml:space="preserve"> РК от 12.07.01 г. № 240-I</w:t>
      </w:r>
      <w:r>
        <w:rPr>
          <w:rStyle w:val="s3"/>
        </w:rPr>
        <w:t>I (</w:t>
      </w:r>
      <w:hyperlink r:id="rId1096" w:anchor="sub_id=6380000" w:history="1">
        <w:r>
          <w:rPr>
            <w:rStyle w:val="a4"/>
            <w:i/>
            <w:iCs/>
          </w:rPr>
          <w:t>см. стар. ред.</w:t>
        </w:r>
      </w:hyperlink>
      <w:r>
        <w:rPr>
          <w:rStyle w:val="s3"/>
        </w:rPr>
        <w:t>)</w:t>
      </w:r>
      <w:r>
        <w:t xml:space="preserve"> </w:t>
      </w:r>
    </w:p>
    <w:p w:rsidR="00000000" w:rsidRDefault="00E904DC">
      <w:pPr>
        <w:pStyle w:val="pj"/>
      </w:pPr>
      <w:r>
        <w:rPr>
          <w:rStyle w:val="s1"/>
        </w:rPr>
        <w:t>Статья 638.</w:t>
      </w:r>
      <w:r>
        <w:t xml:space="preserve"> Сроки составления протокола об административном правонарушении </w:t>
      </w:r>
    </w:p>
    <w:p w:rsidR="00000000" w:rsidRDefault="00E904DC">
      <w:pPr>
        <w:pStyle w:val="pj"/>
      </w:pPr>
      <w:r>
        <w:t>1. Протокол об административном правонарушении составляется немедленно после выявления факта совершения административного правонарушения, а по административным правонарушениям в области налогообложения, обнаруженным в ходе налоговой проверки, - по ее оконч</w:t>
      </w:r>
      <w:r>
        <w:t xml:space="preserve">ании. </w:t>
      </w:r>
    </w:p>
    <w:p w:rsidR="00000000" w:rsidRDefault="00E904DC">
      <w:pPr>
        <w:pStyle w:val="pj"/>
      </w:pPr>
      <w:r>
        <w:rPr>
          <w:rStyle w:val="s3"/>
        </w:rPr>
        <w:t xml:space="preserve">См.: </w:t>
      </w:r>
      <w:hyperlink r:id="rId1097" w:history="1">
        <w:r>
          <w:rPr>
            <w:rStyle w:val="a4"/>
            <w:i/>
            <w:iCs/>
          </w:rPr>
          <w:t>Письмо</w:t>
        </w:r>
      </w:hyperlink>
      <w:r>
        <w:rPr>
          <w:rStyle w:val="s3"/>
        </w:rPr>
        <w:t xml:space="preserve"> НК МФ РК от 9 апреля 2003 г. N НК-УМП-10-1-14/2784.</w:t>
      </w:r>
      <w:r>
        <w:t xml:space="preserve"> </w:t>
      </w:r>
    </w:p>
    <w:p w:rsidR="00000000" w:rsidRDefault="00E904DC">
      <w:pPr>
        <w:pStyle w:val="pj"/>
        <w:spacing w:after="240"/>
      </w:pPr>
      <w:r>
        <w:t>2. В случаях, когда требуется дополнительное выяснение обстоятельств административного правонарушения, личности физическ</w:t>
      </w:r>
      <w:r>
        <w:t>ого лица или сведений о юридическом лице и личности законного представителя юридического лица, в отношении которых возбуждается дело, протокол об административном правонарушении составляется в течение трех суток с момента выявления правонарушения.</w:t>
      </w:r>
    </w:p>
    <w:p w:rsidR="00000000" w:rsidRDefault="00E904DC">
      <w:pPr>
        <w:pStyle w:val="pj"/>
      </w:pPr>
      <w:bookmarkStart w:id="487" w:name="SUB6390000"/>
      <w:bookmarkEnd w:id="487"/>
      <w:r>
        <w:rPr>
          <w:rStyle w:val="s1"/>
        </w:rPr>
        <w:t>Статья 6</w:t>
      </w:r>
      <w:r>
        <w:rPr>
          <w:rStyle w:val="s1"/>
        </w:rPr>
        <w:t>39.</w:t>
      </w:r>
      <w:r>
        <w:t xml:space="preserve"> Случаи, когда протокол об административном правонарушении не составляется </w:t>
      </w:r>
    </w:p>
    <w:p w:rsidR="00000000" w:rsidRDefault="00E904DC">
      <w:pPr>
        <w:pStyle w:val="pj"/>
      </w:pPr>
      <w:r>
        <w:t xml:space="preserve">1. При совершении административного правонарушения, влекущего наложение административного взыскания в виде предупреждения или штрафа, не превышающего размера одного </w:t>
      </w:r>
      <w:hyperlink r:id="rId1098" w:history="1">
        <w:r>
          <w:rPr>
            <w:rStyle w:val="a4"/>
          </w:rPr>
          <w:t>месячного расчетного показателя</w:t>
        </w:r>
      </w:hyperlink>
      <w:r>
        <w:t xml:space="preserve">, протокол об административном правонарушении не составляется, а предупреждение оформляется или штраф налагается и взимается уполномоченным на то должностным лицом на месте </w:t>
      </w:r>
      <w:r>
        <w:t xml:space="preserve">совершения административного правонарушения. При взимании штрафа нарушителю выдается квитанция установленного образца, являющаяся документом строгой финансовой отчетности. </w:t>
      </w:r>
    </w:p>
    <w:p w:rsidR="00000000" w:rsidRDefault="00E904DC">
      <w:pPr>
        <w:pStyle w:val="pj"/>
      </w:pPr>
      <w:r>
        <w:t>2. При обращении граждан с заявлением о восстановлении нарушенных прав дела об адми</w:t>
      </w:r>
      <w:r>
        <w:t xml:space="preserve">нистративных правонарушениях, предусмотренных </w:t>
      </w:r>
      <w:hyperlink w:anchor="sub800000" w:history="1">
        <w:r>
          <w:rPr>
            <w:rStyle w:val="a4"/>
          </w:rPr>
          <w:t>статьями 80-113</w:t>
        </w:r>
      </w:hyperlink>
      <w:r>
        <w:t xml:space="preserve"> настоящего Кодекса, рассматриваются судом без составления протокола о правонарушении. Протокол не составляется также в случаях, если производство по делу об админ</w:t>
      </w:r>
      <w:r>
        <w:t xml:space="preserve">истративном правонарушении возбуждено постановлением прокурора. </w:t>
      </w:r>
    </w:p>
    <w:p w:rsidR="00000000" w:rsidRDefault="00E904DC">
      <w:pPr>
        <w:pStyle w:val="pj"/>
        <w:spacing w:after="240"/>
      </w:pPr>
      <w:r>
        <w:t xml:space="preserve">3. Если лицо оспаривает взыскание, налагаемое на него в порядке, установленном частью первой настоящей статьи, составляется протокол об административном правонарушении в соответствии со </w:t>
      </w:r>
      <w:hyperlink w:anchor="sub6350000" w:history="1">
        <w:r>
          <w:rPr>
            <w:rStyle w:val="a4"/>
          </w:rPr>
          <w:t>статьей 635</w:t>
        </w:r>
      </w:hyperlink>
      <w:r>
        <w:t xml:space="preserve"> настоящего Кодекса.</w:t>
      </w:r>
    </w:p>
    <w:p w:rsidR="00000000" w:rsidRDefault="00E904DC">
      <w:pPr>
        <w:pStyle w:val="pj"/>
      </w:pPr>
      <w:r>
        <w:rPr>
          <w:rStyle w:val="s3"/>
        </w:rPr>
        <w:t xml:space="preserve">В статью 640 внесены изменения в соответствии с </w:t>
      </w:r>
      <w:hyperlink r:id="rId1099" w:anchor="sub_id=170" w:history="1">
        <w:r>
          <w:rPr>
            <w:rStyle w:val="a4"/>
            <w:i/>
            <w:iCs/>
          </w:rPr>
          <w:t>Законом</w:t>
        </w:r>
      </w:hyperlink>
      <w:r>
        <w:rPr>
          <w:rStyle w:val="s3"/>
        </w:rPr>
        <w:t xml:space="preserve"> от 05.12.03 г. № 506-II (</w:t>
      </w:r>
      <w:hyperlink r:id="rId1100" w:anchor="sub_id=6400000" w:history="1">
        <w:r>
          <w:rPr>
            <w:rStyle w:val="a4"/>
            <w:i/>
            <w:iCs/>
          </w:rPr>
          <w:t>см. стар. ред.</w:t>
        </w:r>
      </w:hyperlink>
      <w:r>
        <w:rPr>
          <w:rStyle w:val="s3"/>
        </w:rPr>
        <w:t>)</w:t>
      </w:r>
      <w:r>
        <w:t xml:space="preserve"> </w:t>
      </w:r>
    </w:p>
    <w:p w:rsidR="00000000" w:rsidRDefault="00E904DC">
      <w:pPr>
        <w:pStyle w:val="pj"/>
      </w:pPr>
      <w:r>
        <w:rPr>
          <w:rStyle w:val="s1"/>
        </w:rPr>
        <w:t>Статья 640.</w:t>
      </w:r>
      <w:r>
        <w:t xml:space="preserve"> Направление протокола (постановления прокурора) для рассмотрения дела </w:t>
      </w:r>
    </w:p>
    <w:p w:rsidR="00000000" w:rsidRDefault="00E904DC">
      <w:pPr>
        <w:pStyle w:val="pj"/>
      </w:pPr>
      <w:r>
        <w:t>1. Протокол (постановление прокурора) об административном правонарушении в течение трех суток с момента сос</w:t>
      </w:r>
      <w:r>
        <w:t xml:space="preserve">тавления направляется для рассмотрения судье, органу (должностному лицу), уполномоченному рассматривать дело об административном правонарушении. </w:t>
      </w:r>
    </w:p>
    <w:p w:rsidR="00000000" w:rsidRDefault="00E904DC">
      <w:pPr>
        <w:pStyle w:val="pj"/>
      </w:pPr>
      <w:r>
        <w:rPr>
          <w:rStyle w:val="s3"/>
        </w:rPr>
        <w:t xml:space="preserve">См.: </w:t>
      </w:r>
      <w:hyperlink r:id="rId1101" w:history="1">
        <w:r>
          <w:rPr>
            <w:rStyle w:val="a4"/>
            <w:i/>
            <w:iCs/>
          </w:rPr>
          <w:t>Письмо</w:t>
        </w:r>
      </w:hyperlink>
      <w:r>
        <w:rPr>
          <w:rStyle w:val="s3"/>
        </w:rPr>
        <w:t xml:space="preserve"> НК МФ РК от 8 августа 2003 г. N НК</w:t>
      </w:r>
      <w:r>
        <w:rPr>
          <w:rStyle w:val="s3"/>
        </w:rPr>
        <w:t>-УНАП-14-1-16/6334.</w:t>
      </w:r>
      <w:r>
        <w:t xml:space="preserve"> </w:t>
      </w:r>
    </w:p>
    <w:p w:rsidR="00000000" w:rsidRDefault="00E904DC">
      <w:pPr>
        <w:pStyle w:val="pj"/>
      </w:pPr>
      <w:r>
        <w:t xml:space="preserve">2. Протокол (постановление прокурора) об административном правонарушении, ответственность за совершение которого может повлечь применение административного ареста, направляется судье немедленно после его составления. </w:t>
      </w:r>
    </w:p>
    <w:p w:rsidR="00000000" w:rsidRDefault="00E904DC">
      <w:pPr>
        <w:pStyle w:val="pj"/>
        <w:spacing w:after="240"/>
      </w:pPr>
      <w:r>
        <w:t>3. В случаях, ког</w:t>
      </w:r>
      <w:r>
        <w:t xml:space="preserve">да протокол составлен неправомочным лицом, при неправильном составлении протокола и оформлении других материалов дела, а также в иных случаях, предусмотренных подпунктом 4) </w:t>
      </w:r>
      <w:hyperlink w:anchor="sub6460104" w:history="1">
        <w:r>
          <w:rPr>
            <w:rStyle w:val="a4"/>
          </w:rPr>
          <w:t>статьи 646</w:t>
        </w:r>
      </w:hyperlink>
      <w:r>
        <w:t xml:space="preserve"> настоящего Кодекса, недостатки протокол</w:t>
      </w:r>
      <w:r>
        <w:t>а и других материалов устраняются в срок не более трех суток со дня их получения от судьи, органа (должностного лица), рассматривающего дело об административном правонарушении. Исправленный протокол и другие материалы дела с внесенными в них изменениями по</w:t>
      </w:r>
      <w:r>
        <w:t>вторно направляются судье, органу (должностному лицу), рассматривающему дело об административном правонарушении, в течение суток со дня устранения недостатков.</w:t>
      </w:r>
    </w:p>
    <w:p w:rsidR="00000000" w:rsidRDefault="00E904DC">
      <w:pPr>
        <w:pStyle w:val="pj"/>
      </w:pPr>
      <w:r>
        <w:rPr>
          <w:rStyle w:val="s1"/>
        </w:rPr>
        <w:t>Статья 641.</w:t>
      </w:r>
      <w:r>
        <w:t xml:space="preserve"> Прекращение производства по делу об административном правонарушении до передачи дела</w:t>
      </w:r>
      <w:r>
        <w:t xml:space="preserve"> на рассмотрение </w:t>
      </w:r>
    </w:p>
    <w:p w:rsidR="00000000" w:rsidRDefault="00E904DC">
      <w:pPr>
        <w:pStyle w:val="pj"/>
        <w:spacing w:after="240"/>
      </w:pPr>
      <w:r>
        <w:t xml:space="preserve">При наличии хотя бы одного из обстоятельств, предусмотренных </w:t>
      </w:r>
      <w:hyperlink w:anchor="sub5800000" w:history="1">
        <w:r>
          <w:rPr>
            <w:rStyle w:val="a4"/>
          </w:rPr>
          <w:t>статьями 580</w:t>
        </w:r>
      </w:hyperlink>
      <w:r>
        <w:t xml:space="preserve">, </w:t>
      </w:r>
      <w:hyperlink w:anchor="sub5810000" w:history="1">
        <w:r>
          <w:rPr>
            <w:rStyle w:val="a4"/>
          </w:rPr>
          <w:t>581</w:t>
        </w:r>
      </w:hyperlink>
      <w:r>
        <w:t xml:space="preserve"> настоящего Кодекса, должностное лицо, в производстве которого находится дело, выносит постано</w:t>
      </w:r>
      <w:r>
        <w:t>вление о прекращении производства по делу об административном правонарушении.</w:t>
      </w:r>
    </w:p>
    <w:p w:rsidR="00000000" w:rsidRDefault="00E904DC">
      <w:pPr>
        <w:pStyle w:val="pc"/>
      </w:pPr>
      <w:bookmarkStart w:id="488" w:name="SUB6420000"/>
      <w:bookmarkEnd w:id="488"/>
      <w:r>
        <w:rPr>
          <w:rStyle w:val="s1"/>
        </w:rPr>
        <w:t>Глава 38</w:t>
      </w:r>
      <w:r>
        <w:t xml:space="preserve"> </w:t>
      </w:r>
    </w:p>
    <w:p w:rsidR="00000000" w:rsidRDefault="00E904DC">
      <w:pPr>
        <w:pStyle w:val="pc"/>
        <w:spacing w:after="240"/>
      </w:pPr>
      <w:r>
        <w:rPr>
          <w:rStyle w:val="s1"/>
        </w:rPr>
        <w:t>Рассмотрение дел об административных правонарушениях</w:t>
      </w:r>
    </w:p>
    <w:p w:rsidR="00000000" w:rsidRDefault="00E904DC">
      <w:pPr>
        <w:pStyle w:val="pj"/>
      </w:pPr>
      <w:r>
        <w:rPr>
          <w:rStyle w:val="s3"/>
        </w:rPr>
        <w:t xml:space="preserve">В статью 642 внесены изменения в соответствии с </w:t>
      </w:r>
      <w:hyperlink r:id="rId1102" w:anchor="sub_id=171" w:history="1">
        <w:r>
          <w:rPr>
            <w:rStyle w:val="a4"/>
            <w:i/>
            <w:iCs/>
          </w:rPr>
          <w:t>Законом</w:t>
        </w:r>
      </w:hyperlink>
      <w:r>
        <w:rPr>
          <w:rStyle w:val="s3"/>
        </w:rPr>
        <w:t xml:space="preserve"> от 05.12.03 г. № 506-II (</w:t>
      </w:r>
      <w:hyperlink r:id="rId1103" w:anchor="sub_id=6420000" w:history="1">
        <w:r>
          <w:rPr>
            <w:rStyle w:val="a4"/>
            <w:i/>
            <w:iCs/>
          </w:rPr>
          <w:t>см. стар. ред.</w:t>
        </w:r>
      </w:hyperlink>
      <w:r>
        <w:rPr>
          <w:rStyle w:val="s3"/>
        </w:rPr>
        <w:t>)</w:t>
      </w:r>
      <w:r>
        <w:t xml:space="preserve"> </w:t>
      </w:r>
    </w:p>
    <w:p w:rsidR="00000000" w:rsidRDefault="00E904DC">
      <w:pPr>
        <w:pStyle w:val="pj"/>
      </w:pPr>
      <w:r>
        <w:rPr>
          <w:rStyle w:val="s1"/>
        </w:rPr>
        <w:t>Статья 642.</w:t>
      </w:r>
      <w:r>
        <w:t xml:space="preserve"> Место рассмотрения дела об адм</w:t>
      </w:r>
      <w:r>
        <w:t xml:space="preserve">инистративном правонарушении </w:t>
      </w:r>
    </w:p>
    <w:p w:rsidR="00000000" w:rsidRDefault="00E904DC">
      <w:pPr>
        <w:pStyle w:val="pj"/>
      </w:pPr>
      <w:r>
        <w:t xml:space="preserve">1. Дело об административном правонарушении рассматривается по месту его совершения. </w:t>
      </w:r>
    </w:p>
    <w:p w:rsidR="00000000" w:rsidRDefault="00E904DC">
      <w:pPr>
        <w:pStyle w:val="pj"/>
      </w:pPr>
      <w:r>
        <w:t xml:space="preserve">2. Дела об административных правонарушениях,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461-487</w:t>
        </w:r>
      </w:hyperlink>
      <w:r>
        <w:t xml:space="preserve"> настоящего Кодекса, могут рассматриваться также по месту учета транспортных средств, судов, в том числе маломерных, или по месту жительства лица, в отношении которого ведется производство по делу об администрат</w:t>
      </w:r>
      <w:r>
        <w:t xml:space="preserve">ивном правонарушении. </w:t>
      </w:r>
    </w:p>
    <w:p w:rsidR="00000000" w:rsidRDefault="00E904DC">
      <w:pPr>
        <w:pStyle w:val="pj"/>
      </w:pPr>
      <w:r>
        <w:t xml:space="preserve">3. Дела об административных правонарушениях, предусмотренных </w:t>
      </w:r>
      <w:hyperlink w:anchor="sub2950000" w:history="1">
        <w:r>
          <w:rPr>
            <w:rStyle w:val="a4"/>
          </w:rPr>
          <w:t>статьями 295, 296</w:t>
        </w:r>
      </w:hyperlink>
      <w:r>
        <w:t xml:space="preserve">, </w:t>
      </w:r>
      <w:hyperlink w:anchor="sub2980000" w:history="1">
        <w:r>
          <w:rPr>
            <w:rStyle w:val="a4"/>
          </w:rPr>
          <w:t>298, 298-1</w:t>
        </w:r>
      </w:hyperlink>
      <w:r>
        <w:t xml:space="preserve">, </w:t>
      </w:r>
      <w:hyperlink w:anchor="sub3350000" w:history="1">
        <w:r>
          <w:rPr>
            <w:rStyle w:val="a4"/>
          </w:rPr>
          <w:t>335</w:t>
        </w:r>
      </w:hyperlink>
      <w:r>
        <w:t xml:space="preserve"> и </w:t>
      </w:r>
      <w:hyperlink w:anchor="sub3360000" w:history="1">
        <w:r>
          <w:rPr>
            <w:rStyle w:val="a4"/>
          </w:rPr>
          <w:t>336</w:t>
        </w:r>
      </w:hyperlink>
      <w:r>
        <w:t xml:space="preserve"> настоящего Кодекса, рассматриваются по месту их совершения или по месту жительства лица, в отношении которого ведется производство по делу об административном правонарушении. </w:t>
      </w:r>
    </w:p>
    <w:p w:rsidR="00000000" w:rsidRDefault="00E904DC">
      <w:pPr>
        <w:pStyle w:val="pj"/>
        <w:spacing w:after="240"/>
      </w:pPr>
      <w:r>
        <w:t>4. Дела об административных правонарушениях несовершеннолетних, их родителей ил</w:t>
      </w:r>
      <w:r>
        <w:t>и лиц, их заменяющих, рассматриваются по месту жительства лица, в отношении которого ведется производство по делу об административном правонарушении.</w:t>
      </w:r>
    </w:p>
    <w:p w:rsidR="00000000" w:rsidRDefault="00E904DC">
      <w:pPr>
        <w:pStyle w:val="pj"/>
      </w:pPr>
      <w:bookmarkStart w:id="489" w:name="SUB6430000"/>
      <w:bookmarkEnd w:id="489"/>
      <w:r>
        <w:rPr>
          <w:rStyle w:val="s1"/>
        </w:rPr>
        <w:t>Статья 643.</w:t>
      </w:r>
      <w:r>
        <w:t xml:space="preserve"> Подготовка к рассмотрению дела об административном правонарушении </w:t>
      </w:r>
    </w:p>
    <w:p w:rsidR="00000000" w:rsidRDefault="00E904DC">
      <w:pPr>
        <w:pStyle w:val="pj"/>
      </w:pPr>
      <w:r>
        <w:t xml:space="preserve">Судья, член коллегиального </w:t>
      </w:r>
      <w:r>
        <w:t xml:space="preserve">органа, должностное лицо при подготовке к рассмотрению дела об административном правонарушении выясняют следующие вопросы: </w:t>
      </w:r>
    </w:p>
    <w:p w:rsidR="00000000" w:rsidRDefault="00E904DC">
      <w:pPr>
        <w:pStyle w:val="pj"/>
      </w:pPr>
      <w:r>
        <w:t xml:space="preserve">1) относится ли к его компетенции рассмотрение данного дела; </w:t>
      </w:r>
    </w:p>
    <w:p w:rsidR="00000000" w:rsidRDefault="00E904DC">
      <w:pPr>
        <w:pStyle w:val="pj"/>
      </w:pPr>
      <w:r>
        <w:t>2) имеются ли обстоятельства, исключающие возможность рассмотрения дан</w:t>
      </w:r>
      <w:r>
        <w:t xml:space="preserve">ного дела судьей, членом коллегиального органа, должностным лицом; </w:t>
      </w:r>
    </w:p>
    <w:p w:rsidR="00000000" w:rsidRDefault="00E904DC">
      <w:pPr>
        <w:pStyle w:val="pj"/>
      </w:pPr>
      <w:r>
        <w:t xml:space="preserve">3) правильно ли составлены протокол об административном правонарушении и другие протоколы, предусмотренные настоящим Кодексом, а также оформлены иные материалы дела; </w:t>
      </w:r>
    </w:p>
    <w:p w:rsidR="00000000" w:rsidRDefault="00E904DC">
      <w:pPr>
        <w:pStyle w:val="pj"/>
      </w:pPr>
      <w:r>
        <w:t xml:space="preserve">4) имеются ли обстоятельства, исключающие производство по делу, а также обстоятельства, позволяющие не привлекать лицо к административной ответственности; </w:t>
      </w:r>
    </w:p>
    <w:p w:rsidR="00000000" w:rsidRDefault="00E904DC">
      <w:pPr>
        <w:pStyle w:val="pj"/>
      </w:pPr>
      <w:r>
        <w:t xml:space="preserve">5) имеются ли ходатайства и отводы; </w:t>
      </w:r>
    </w:p>
    <w:p w:rsidR="00000000" w:rsidRDefault="00E904DC">
      <w:pPr>
        <w:pStyle w:val="pj"/>
        <w:spacing w:after="240"/>
      </w:pPr>
      <w:r>
        <w:t>6) извещены ли о месте и времени рассмотрения дела лица, указан</w:t>
      </w:r>
      <w:r>
        <w:t xml:space="preserve">ные в </w:t>
      </w:r>
      <w:hyperlink w:anchor="sub5840000" w:history="1">
        <w:r>
          <w:rPr>
            <w:rStyle w:val="a4"/>
          </w:rPr>
          <w:t>статьях 584-588</w:t>
        </w:r>
      </w:hyperlink>
      <w:r>
        <w:t xml:space="preserve"> настоящего Кодекса.</w:t>
      </w:r>
    </w:p>
    <w:p w:rsidR="00000000" w:rsidRDefault="00E904DC">
      <w:pPr>
        <w:pStyle w:val="pj"/>
      </w:pPr>
      <w:bookmarkStart w:id="490" w:name="SUB6440000"/>
      <w:bookmarkEnd w:id="490"/>
      <w:r>
        <w:rPr>
          <w:rStyle w:val="s1"/>
        </w:rPr>
        <w:t>Статья 644.</w:t>
      </w:r>
      <w:r>
        <w:t xml:space="preserve"> Обстоятельства, исключающие возможность рассмотрения дела об административном правонарушении судьей, членом коллегиального органа, должностным лицом </w:t>
      </w:r>
    </w:p>
    <w:p w:rsidR="00000000" w:rsidRDefault="00E904DC">
      <w:pPr>
        <w:pStyle w:val="pj"/>
      </w:pPr>
      <w:r>
        <w:t>Судья, член коллеги</w:t>
      </w:r>
      <w:r>
        <w:t xml:space="preserve">ального органа, должностное лицо, на рассмотрение которого передано дело об административном правонарушении, не может рассматривать данное дело в случаях, если это лицо: </w:t>
      </w:r>
    </w:p>
    <w:p w:rsidR="00000000" w:rsidRDefault="00E904DC">
      <w:pPr>
        <w:pStyle w:val="pj"/>
      </w:pPr>
      <w:r>
        <w:t>1) является родственником лица, привлекаемого к ответственности, или потерпевшего, их</w:t>
      </w:r>
      <w:r>
        <w:t xml:space="preserve"> законных представителей, защитника или представителя; </w:t>
      </w:r>
    </w:p>
    <w:p w:rsidR="00000000" w:rsidRDefault="00E904DC">
      <w:pPr>
        <w:pStyle w:val="pj"/>
        <w:spacing w:after="240"/>
      </w:pPr>
      <w:r>
        <w:t>2) лично, прямо или косвенно заинтересовано в разрешении дела.</w:t>
      </w:r>
    </w:p>
    <w:p w:rsidR="00000000" w:rsidRDefault="00E904DC">
      <w:pPr>
        <w:pStyle w:val="pj"/>
      </w:pPr>
      <w:r>
        <w:rPr>
          <w:rStyle w:val="s1"/>
        </w:rPr>
        <w:t>Статья 645.</w:t>
      </w:r>
      <w:r>
        <w:t xml:space="preserve"> Самоотвод и отвод судьи, члена коллегиального органа, должностного лица </w:t>
      </w:r>
    </w:p>
    <w:p w:rsidR="00000000" w:rsidRDefault="00E904DC">
      <w:pPr>
        <w:pStyle w:val="pj"/>
      </w:pPr>
      <w:r>
        <w:t xml:space="preserve">1. При наличии обстоятельств, предусмотренных </w:t>
      </w:r>
      <w:hyperlink w:anchor="sub6440000" w:history="1">
        <w:r>
          <w:rPr>
            <w:rStyle w:val="a4"/>
          </w:rPr>
          <w:t>статьей 644</w:t>
        </w:r>
      </w:hyperlink>
      <w:r>
        <w:t xml:space="preserve"> настоящего Кодекса, судья, член коллегиального органа, должностное лицо обязаны заявить о самоотводе. </w:t>
      </w:r>
    </w:p>
    <w:p w:rsidR="00000000" w:rsidRDefault="00E904DC">
      <w:pPr>
        <w:pStyle w:val="pj"/>
      </w:pPr>
      <w:r>
        <w:t xml:space="preserve">2. При наличии обстоятельств, предусмотренных </w:t>
      </w:r>
      <w:hyperlink w:anchor="sub6440000" w:history="1">
        <w:r>
          <w:rPr>
            <w:rStyle w:val="a4"/>
          </w:rPr>
          <w:t>статьей 644</w:t>
        </w:r>
      </w:hyperlink>
      <w:r>
        <w:t xml:space="preserve"> настоящего Кодекса, лиц</w:t>
      </w:r>
      <w:r>
        <w:t xml:space="preserve">о, в отношении которого ведется производство по делу, потерпевший, законные представители физического и юридического лица, защитник и представитель, прокурор вправе заявить отвод судье, члену коллегиального органа, должностному лицу. </w:t>
      </w:r>
    </w:p>
    <w:p w:rsidR="00000000" w:rsidRDefault="00E904DC">
      <w:pPr>
        <w:pStyle w:val="pj"/>
      </w:pPr>
      <w:r>
        <w:t>3. Заявление о самоот</w:t>
      </w:r>
      <w:r>
        <w:t xml:space="preserve">воде, отводе подается председателю соответствующего суда, руководителю коллегиального органа, вышестоящему должностному лицу. </w:t>
      </w:r>
    </w:p>
    <w:p w:rsidR="00000000" w:rsidRDefault="00E904DC">
      <w:pPr>
        <w:pStyle w:val="pj"/>
      </w:pPr>
      <w:r>
        <w:t>4. Заявление о самоотводе, отводе рассматривается председателем суда, коллегиальным органом, вышестоящим должностным лицом в тече</w:t>
      </w:r>
      <w:r>
        <w:t xml:space="preserve">ние суток со дня поступления. </w:t>
      </w:r>
    </w:p>
    <w:p w:rsidR="00000000" w:rsidRDefault="00E904DC">
      <w:pPr>
        <w:pStyle w:val="pj"/>
        <w:spacing w:after="240"/>
      </w:pPr>
      <w:r>
        <w:t>5. По результатам рассмотрения заявления о самоотводе, отводе выносится определение об удовлетворении заявления либо об отказе в его удовлетворении.</w:t>
      </w:r>
    </w:p>
    <w:p w:rsidR="00000000" w:rsidRDefault="00E904DC">
      <w:pPr>
        <w:pStyle w:val="pj"/>
      </w:pPr>
      <w:bookmarkStart w:id="491" w:name="SUB6460000"/>
      <w:bookmarkEnd w:id="491"/>
      <w:r>
        <w:rPr>
          <w:rStyle w:val="s1"/>
        </w:rPr>
        <w:t>Статья 646.</w:t>
      </w:r>
      <w:r>
        <w:t xml:space="preserve"> Решение судьи, органа (должностного лица), принимаемое при подго</w:t>
      </w:r>
      <w:r>
        <w:t xml:space="preserve">товке к рассмотрению дела об административном правонарушении </w:t>
      </w:r>
    </w:p>
    <w:p w:rsidR="00000000" w:rsidRDefault="00E904DC">
      <w:pPr>
        <w:pStyle w:val="pj"/>
      </w:pPr>
      <w:r>
        <w:t xml:space="preserve">1. Судья, орган (должностное лицо) при подготовке к рассмотрению дела об административном правонарушении принимают следующее решение: </w:t>
      </w:r>
    </w:p>
    <w:p w:rsidR="00000000" w:rsidRDefault="00E904DC">
      <w:pPr>
        <w:pStyle w:val="pj"/>
      </w:pPr>
      <w:r>
        <w:t xml:space="preserve">1) о назначении времени и места рассмотрения дела; </w:t>
      </w:r>
    </w:p>
    <w:p w:rsidR="00000000" w:rsidRDefault="00E904DC">
      <w:pPr>
        <w:pStyle w:val="pj"/>
      </w:pPr>
      <w:r>
        <w:t>2) о вы</w:t>
      </w:r>
      <w:r>
        <w:t xml:space="preserve">зове лиц, истребовании необходимых дополнительных материалов по делу. В случае необходимости судья вправе также назначить экспертизу; </w:t>
      </w:r>
    </w:p>
    <w:p w:rsidR="00000000" w:rsidRDefault="00E904DC">
      <w:pPr>
        <w:pStyle w:val="pj"/>
      </w:pPr>
      <w:r>
        <w:t xml:space="preserve">3) об отложении рассмотрения дела; </w:t>
      </w:r>
    </w:p>
    <w:p w:rsidR="00000000" w:rsidRDefault="00E904DC">
      <w:pPr>
        <w:pStyle w:val="pj"/>
      </w:pPr>
      <w:bookmarkStart w:id="492" w:name="SUB6460104"/>
      <w:bookmarkEnd w:id="492"/>
      <w:r>
        <w:t>4) о возвращении протокола об административном правонарушении и других материалов дел</w:t>
      </w:r>
      <w:r>
        <w:t>а в орган (должностному лицу), составившему протокол, в случаях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w:t>
      </w:r>
      <w:r>
        <w:t xml:space="preserve">в, которая не может быть восполнена при рассмотрении дела; </w:t>
      </w:r>
    </w:p>
    <w:p w:rsidR="00000000" w:rsidRDefault="00E904DC">
      <w:pPr>
        <w:pStyle w:val="pj"/>
      </w:pPr>
      <w:r>
        <w:t>5) о передаче протокола об административном правонарушении и других материалов дела на рассмотрение по подведомственности, если рассмотрение данного дела не относится к его компетенции либо вынесе</w:t>
      </w:r>
      <w:r>
        <w:t xml:space="preserve">но определение об отводе судьи, должностного лица; </w:t>
      </w:r>
    </w:p>
    <w:p w:rsidR="00000000" w:rsidRDefault="00E904DC">
      <w:pPr>
        <w:pStyle w:val="pj"/>
      </w:pPr>
      <w:r>
        <w:t xml:space="preserve">6) о передаче дела для рассмотрения по существу в соответствии со </w:t>
      </w:r>
      <w:hyperlink w:anchor="sub6420000" w:history="1">
        <w:r>
          <w:rPr>
            <w:rStyle w:val="a4"/>
          </w:rPr>
          <w:t>статьей 642</w:t>
        </w:r>
      </w:hyperlink>
      <w:r>
        <w:t xml:space="preserve"> настоящего Кодекса; </w:t>
      </w:r>
    </w:p>
    <w:p w:rsidR="00000000" w:rsidRDefault="00E904DC">
      <w:pPr>
        <w:pStyle w:val="pj"/>
      </w:pPr>
      <w:bookmarkStart w:id="493" w:name="SUB6460107"/>
      <w:bookmarkEnd w:id="493"/>
      <w:r>
        <w:t>7) о прекращении производства при наличии обстоятельств, предусмотренных</w:t>
      </w:r>
      <w:r>
        <w:t xml:space="preserve"> </w:t>
      </w:r>
      <w:hyperlink w:anchor="sub5800000" w:history="1">
        <w:r>
          <w:rPr>
            <w:rStyle w:val="a4"/>
          </w:rPr>
          <w:t>статьями 580-581</w:t>
        </w:r>
      </w:hyperlink>
      <w:r>
        <w:t xml:space="preserve"> настоящего Кодекса. </w:t>
      </w:r>
    </w:p>
    <w:p w:rsidR="00000000" w:rsidRDefault="00E904DC">
      <w:pPr>
        <w:pStyle w:val="pj"/>
      </w:pPr>
      <w:r>
        <w:t xml:space="preserve">2. Решения, предусмотренные </w:t>
      </w:r>
      <w:hyperlink w:anchor="sub6460000" w:history="1">
        <w:r>
          <w:rPr>
            <w:rStyle w:val="a4"/>
          </w:rPr>
          <w:t>подпунктами 1)-6)</w:t>
        </w:r>
      </w:hyperlink>
      <w:r>
        <w:t xml:space="preserve"> части первой настоящей статьи, выносятся в виде определения. </w:t>
      </w:r>
    </w:p>
    <w:p w:rsidR="00000000" w:rsidRDefault="00E904DC">
      <w:pPr>
        <w:pStyle w:val="pj"/>
      </w:pPr>
      <w:r>
        <w:t xml:space="preserve">3. Решение, предусмотренное </w:t>
      </w:r>
      <w:hyperlink w:anchor="sub6460107" w:history="1">
        <w:r>
          <w:rPr>
            <w:rStyle w:val="a4"/>
          </w:rPr>
          <w:t>подпунктом 7)</w:t>
        </w:r>
      </w:hyperlink>
      <w:r>
        <w:t xml:space="preserve"> части первой настоящей статьи, выносится в виде постановления. </w:t>
      </w:r>
    </w:p>
    <w:p w:rsidR="00000000" w:rsidRDefault="00E904DC">
      <w:pPr>
        <w:pStyle w:val="pj"/>
        <w:spacing w:after="240"/>
      </w:pPr>
      <w:r>
        <w:t xml:space="preserve">4. При подготовке к повторному рассмотрению дела об административном правонарушении в связи с неявкой без уважительных причин лица, привлекаемого к ответственности, его законного представителя, свидетеля в случаях, предусмотренных частью четвертой </w:t>
      </w:r>
      <w:hyperlink w:anchor="sub5840400" w:history="1">
        <w:r>
          <w:rPr>
            <w:rStyle w:val="a4"/>
          </w:rPr>
          <w:t>статьи 584</w:t>
        </w:r>
      </w:hyperlink>
      <w:r>
        <w:t xml:space="preserve">, частью шестой </w:t>
      </w:r>
      <w:hyperlink w:anchor="sub5860600" w:history="1">
        <w:r>
          <w:rPr>
            <w:rStyle w:val="a4"/>
          </w:rPr>
          <w:t>статьи 586</w:t>
        </w:r>
      </w:hyperlink>
      <w:r>
        <w:t xml:space="preserve"> и частью пятой </w:t>
      </w:r>
      <w:hyperlink w:anchor="sub5940500" w:history="1">
        <w:r>
          <w:rPr>
            <w:rStyle w:val="a4"/>
          </w:rPr>
          <w:t>статьи 594</w:t>
        </w:r>
      </w:hyperlink>
      <w:r>
        <w:t xml:space="preserve"> настоящего Кодекса, судья, орган (должностное лицо), рассматривающий дело, вправе вынести определение </w:t>
      </w:r>
      <w:r>
        <w:t>о приводе указанных лиц.</w:t>
      </w:r>
    </w:p>
    <w:p w:rsidR="00000000" w:rsidRDefault="00E904DC">
      <w:pPr>
        <w:pStyle w:val="pj"/>
      </w:pPr>
      <w:r>
        <w:rPr>
          <w:rStyle w:val="s3"/>
        </w:rPr>
        <w:t xml:space="preserve">В статью 647 внесены изменения в соответствии с </w:t>
      </w:r>
      <w:hyperlink r:id="rId1104" w:anchor="sub_id=172" w:history="1">
        <w:r>
          <w:rPr>
            <w:rStyle w:val="a4"/>
            <w:i/>
            <w:iCs/>
          </w:rPr>
          <w:t>Законом</w:t>
        </w:r>
      </w:hyperlink>
      <w:r>
        <w:rPr>
          <w:rStyle w:val="s3"/>
        </w:rPr>
        <w:t xml:space="preserve"> от 05.12.03 г. № 506-II (</w:t>
      </w:r>
      <w:hyperlink r:id="rId1105" w:anchor="sub_id=6470000" w:history="1">
        <w:r>
          <w:rPr>
            <w:rStyle w:val="a4"/>
            <w:i/>
            <w:iCs/>
          </w:rPr>
          <w:t>см. стар. ред.</w:t>
        </w:r>
      </w:hyperlink>
      <w:r>
        <w:rPr>
          <w:rStyle w:val="s3"/>
        </w:rPr>
        <w:t>)</w:t>
      </w:r>
      <w:r>
        <w:t xml:space="preserve"> </w:t>
      </w:r>
    </w:p>
    <w:p w:rsidR="00000000" w:rsidRDefault="00E904DC">
      <w:pPr>
        <w:pStyle w:val="pj"/>
      </w:pPr>
      <w:r>
        <w:rPr>
          <w:rStyle w:val="s1"/>
        </w:rPr>
        <w:t>Статья 647.</w:t>
      </w:r>
      <w:r>
        <w:t xml:space="preserve"> Сроки рассмотрения дел об административных правонарушениях </w:t>
      </w:r>
    </w:p>
    <w:p w:rsidR="00000000" w:rsidRDefault="00E904DC">
      <w:pPr>
        <w:pStyle w:val="pj"/>
      </w:pPr>
      <w:r>
        <w:t>1. Дела об административных правонарушениях рассматриваются в пятнадцатидневный срок со дня получения судьей, органом (должностным лицом), правомочным ра</w:t>
      </w:r>
      <w:r>
        <w:t xml:space="preserve">ссматривать дело, протокола об административном правонарушении и других материалов дела. </w:t>
      </w:r>
    </w:p>
    <w:p w:rsidR="00000000" w:rsidRDefault="00E904DC">
      <w:pPr>
        <w:pStyle w:val="pj"/>
      </w:pPr>
      <w:r>
        <w:rPr>
          <w:rStyle w:val="s3"/>
        </w:rPr>
        <w:t xml:space="preserve">См.: </w:t>
      </w:r>
      <w:hyperlink r:id="rId1106" w:history="1">
        <w:r>
          <w:rPr>
            <w:rStyle w:val="a4"/>
            <w:i/>
            <w:iCs/>
          </w:rPr>
          <w:t>Письмо</w:t>
        </w:r>
      </w:hyperlink>
      <w:r>
        <w:rPr>
          <w:rStyle w:val="s3"/>
        </w:rPr>
        <w:t xml:space="preserve"> НК МФ РК от 8 августа 2003 г. N НК-УНАП-14-1-16/6334.</w:t>
      </w:r>
      <w:r>
        <w:t xml:space="preserve"> </w:t>
      </w:r>
    </w:p>
    <w:p w:rsidR="00000000" w:rsidRDefault="00E904DC">
      <w:pPr>
        <w:pStyle w:val="pj"/>
      </w:pPr>
      <w:r>
        <w:t>2. В случае поступления ходатайств от участников производства по делу об административном правонарушении либо при необходимости дополнительного выяснения обстоятельств дела срок рассмотрения дела может быть продлен судьей, органом (должностным лицом), расс</w:t>
      </w:r>
      <w:r>
        <w:t xml:space="preserve">матривающим дело, но не более чем на один месяц. </w:t>
      </w:r>
    </w:p>
    <w:p w:rsidR="00000000" w:rsidRDefault="00E904DC">
      <w:pPr>
        <w:pStyle w:val="pj"/>
        <w:spacing w:after="240"/>
      </w:pPr>
      <w:r>
        <w:t>3. Дело об административном правонарушении, совершение которого влечет административный арест, административное выдворение за пределы Республики Казахстан, рассматривается в день получения протокола об адми</w:t>
      </w:r>
      <w:r>
        <w:t>нистративном правонарушении и других материалов дела, а в отношении лица, подвергнутого административному задержанию, - не позднее сорока восьми часов с момента его задержания.</w:t>
      </w:r>
    </w:p>
    <w:p w:rsidR="00000000" w:rsidRDefault="00E904DC">
      <w:pPr>
        <w:pStyle w:val="pj"/>
      </w:pPr>
      <w:r>
        <w:rPr>
          <w:rStyle w:val="s1"/>
        </w:rPr>
        <w:t>Статья 648.</w:t>
      </w:r>
      <w:r>
        <w:t xml:space="preserve"> Порядок рассмотрения дел об административных правонарушениях </w:t>
      </w:r>
    </w:p>
    <w:p w:rsidR="00000000" w:rsidRDefault="00E904DC">
      <w:pPr>
        <w:pStyle w:val="pj"/>
      </w:pPr>
      <w:r>
        <w:t>1. Су</w:t>
      </w:r>
      <w:r>
        <w:t xml:space="preserve">дья, председательствующий в заседании коллегиального органа, или должностное лицо, приступив к рассмотрению дела об административном правонарушении: </w:t>
      </w:r>
    </w:p>
    <w:p w:rsidR="00000000" w:rsidRDefault="00E904DC">
      <w:pPr>
        <w:pStyle w:val="pj"/>
      </w:pPr>
      <w:r>
        <w:t>1) объявляет, кто рассматривает дело, какое дело подлежит рассмотрению, кто и на основании какой статьи на</w:t>
      </w:r>
      <w:r>
        <w:t xml:space="preserve">стоящего Кодекса привлекается к ответственности; </w:t>
      </w:r>
    </w:p>
    <w:p w:rsidR="00000000" w:rsidRDefault="00E904DC">
      <w:pPr>
        <w:pStyle w:val="pj"/>
      </w:pPr>
      <w:r>
        <w:t xml:space="preserve">2) удостоверяется в явке физического лица или законного представителя юридического лица, привлекаемых к административной ответственности, а также иных лиц, участвующих в рассмотрении дела; </w:t>
      </w:r>
    </w:p>
    <w:p w:rsidR="00000000" w:rsidRDefault="00E904DC">
      <w:pPr>
        <w:pStyle w:val="pj"/>
      </w:pPr>
      <w:r>
        <w:rPr>
          <w:rStyle w:val="s3"/>
        </w:rPr>
        <w:t xml:space="preserve">См.: </w:t>
      </w:r>
      <w:hyperlink r:id="rId1107" w:history="1">
        <w:r>
          <w:rPr>
            <w:rStyle w:val="a4"/>
            <w:i/>
            <w:iCs/>
          </w:rPr>
          <w:t>Письмо</w:t>
        </w:r>
      </w:hyperlink>
      <w:r>
        <w:rPr>
          <w:rStyle w:val="s3"/>
        </w:rPr>
        <w:t xml:space="preserve"> НК МФ РК от 8 августа 2003 г. N НК-УНАП-14-1-16/6334.</w:t>
      </w:r>
      <w:r>
        <w:t xml:space="preserve"> </w:t>
      </w:r>
    </w:p>
    <w:p w:rsidR="00000000" w:rsidRDefault="00E904DC">
      <w:pPr>
        <w:pStyle w:val="pj"/>
      </w:pPr>
      <w:r>
        <w:t>3) устанавливает личность участников производства по делу и проверяет полномочия законных представителей физического лица или юридического ли</w:t>
      </w:r>
      <w:r>
        <w:t xml:space="preserve">ца, защитника и уполномоченного представителя; </w:t>
      </w:r>
    </w:p>
    <w:p w:rsidR="00000000" w:rsidRDefault="00E904DC">
      <w:pPr>
        <w:pStyle w:val="pj"/>
      </w:pPr>
      <w:r>
        <w:t xml:space="preserve">4) выясняет причины неявки участников производства по делу и принимает решение о рассмотрении дела в отсутствие указанных лиц либо об отложении рассмотрения дела; </w:t>
      </w:r>
    </w:p>
    <w:p w:rsidR="00000000" w:rsidRDefault="00E904DC">
      <w:pPr>
        <w:pStyle w:val="pj"/>
      </w:pPr>
      <w:r>
        <w:t>5) в необходимых случаях выносит определение</w:t>
      </w:r>
      <w:r>
        <w:t xml:space="preserve"> о приводе лица, участие которого является обязательным при рассмотрении дела, назначает переводчика; </w:t>
      </w:r>
    </w:p>
    <w:p w:rsidR="00000000" w:rsidRDefault="00E904DC">
      <w:pPr>
        <w:pStyle w:val="pj"/>
      </w:pPr>
      <w:r>
        <w:t xml:space="preserve">6) разъясняет лицам, участвующим в рассмотрении дела, их права и обязанности; </w:t>
      </w:r>
    </w:p>
    <w:p w:rsidR="00000000" w:rsidRDefault="00E904DC">
      <w:pPr>
        <w:pStyle w:val="pj"/>
      </w:pPr>
      <w:r>
        <w:t xml:space="preserve">7) разрешает заявленные отводы и ходатайства; </w:t>
      </w:r>
    </w:p>
    <w:p w:rsidR="00000000" w:rsidRDefault="00E904DC">
      <w:pPr>
        <w:pStyle w:val="pj"/>
      </w:pPr>
      <w:r>
        <w:t>8) оглашает протокол об адм</w:t>
      </w:r>
      <w:r>
        <w:t xml:space="preserve">инистративном правонарушении, а при необходимости - и иные материалы дела; </w:t>
      </w:r>
    </w:p>
    <w:p w:rsidR="00000000" w:rsidRDefault="00E904DC">
      <w:pPr>
        <w:pStyle w:val="pj"/>
      </w:pPr>
      <w:r>
        <w:t>9) выносит определение об отложении рассмотрения дела в связи: с заявлением о самоотводе или отводе судьи либо должностного лица, рассматривающего дело, а также члена коллегиальног</w:t>
      </w:r>
      <w:r>
        <w:t>о органа в случае, если его отвод препятствует рассмотрению дела по существу; с отводом защитника, уполномоченного представителя, эксперта или переводчика, если указанный отвод препятствует рассмотрению дела по существу; с необходимостью явки лиц, участвую</w:t>
      </w:r>
      <w:r>
        <w:t xml:space="preserve">щих в рассмотрении дела, или истребования дополнительных материалов по делу. В случае необходимости судья (должностное лицо) выносит определение о назначении экспертизы; </w:t>
      </w:r>
    </w:p>
    <w:p w:rsidR="00000000" w:rsidRDefault="00E904DC">
      <w:pPr>
        <w:pStyle w:val="pj"/>
      </w:pPr>
      <w:r>
        <w:t>10) выносит определение о передаче дела для рассмотрения по существу в случаях, преду</w:t>
      </w:r>
      <w:r>
        <w:t xml:space="preserve">смотренных </w:t>
      </w:r>
      <w:hyperlink w:anchor="sub6460000" w:history="1">
        <w:r>
          <w:rPr>
            <w:rStyle w:val="a4"/>
          </w:rPr>
          <w:t>статьей 646</w:t>
        </w:r>
      </w:hyperlink>
      <w:r>
        <w:t xml:space="preserve"> настоящего Кодекса. </w:t>
      </w:r>
    </w:p>
    <w:p w:rsidR="00000000" w:rsidRDefault="00E904DC">
      <w:pPr>
        <w:pStyle w:val="pj"/>
      </w:pPr>
      <w:r>
        <w:t>2. Судья, председательствующий в заседании коллегиального органа, или должностное лицо, приступив к рассмотрению дела об административном правонарушении, заслушивает объяснения фи</w:t>
      </w:r>
      <w:r>
        <w:t>зического лица или законного представителя юридического лица, в отношении которых ведется производство по делу, показания других лиц, участвующих в производстве по делу, пояснения специалиста и заключение эксперта, исследуются иные доказательства, а в случ</w:t>
      </w:r>
      <w:r>
        <w:t xml:space="preserve">ае участия прокурора в рассмотрении дела заслушивается его заключение. </w:t>
      </w:r>
    </w:p>
    <w:p w:rsidR="00000000" w:rsidRDefault="00E904DC">
      <w:pPr>
        <w:pStyle w:val="pj"/>
        <w:spacing w:after="240"/>
      </w:pPr>
      <w:r>
        <w:t>3. В необходимых случаях осуществляются другие процессуальные действия, предусмотренные настоящим Кодексом.</w:t>
      </w:r>
    </w:p>
    <w:p w:rsidR="00000000" w:rsidRDefault="00E904DC">
      <w:pPr>
        <w:pStyle w:val="pj"/>
      </w:pPr>
      <w:r>
        <w:rPr>
          <w:rStyle w:val="s1"/>
        </w:rPr>
        <w:t>Статья 649.</w:t>
      </w:r>
      <w:r>
        <w:t xml:space="preserve"> Обстоятельства, подлежащие выяснению при рассмотрении дела об ад</w:t>
      </w:r>
      <w:r>
        <w:t xml:space="preserve">министративном правонарушении </w:t>
      </w:r>
    </w:p>
    <w:p w:rsidR="00000000" w:rsidRDefault="00E904DC">
      <w:pPr>
        <w:pStyle w:val="pj"/>
      </w:pPr>
      <w:r>
        <w:t>Судья, орган (должностное лицо) при рассмотрении дела об административном правонарушении обязаны выяснить, было ли совершено административное правонарушение, виновно ли данное лицо в его совершении, подлежит ли оно администра</w:t>
      </w:r>
      <w:r>
        <w:t xml:space="preserve">тивной ответственности, имеются ли обстоятельства, смягчающие и отягчающие ответственность, причинен ли имущественный ущерб, а также выяснить другие обстоятельства, имеющие значение для правильного разрешения дела. </w:t>
      </w:r>
    </w:p>
    <w:p w:rsidR="00000000" w:rsidRDefault="00E904DC">
      <w:pPr>
        <w:pStyle w:val="pj"/>
        <w:spacing w:after="240"/>
      </w:pPr>
      <w:r>
        <w:rPr>
          <w:rStyle w:val="s3"/>
        </w:rPr>
        <w:t xml:space="preserve">См.: </w:t>
      </w:r>
      <w:hyperlink r:id="rId1108" w:history="1">
        <w:r>
          <w:rPr>
            <w:rStyle w:val="a4"/>
            <w:i/>
            <w:iCs/>
          </w:rPr>
          <w:t>Письмо</w:t>
        </w:r>
      </w:hyperlink>
      <w:r>
        <w:rPr>
          <w:rStyle w:val="s3"/>
        </w:rPr>
        <w:t xml:space="preserve"> НК МФ РК от 19 мая 2003 года N НК-ЮУ-18-4-21/3965.</w:t>
      </w:r>
    </w:p>
    <w:p w:rsidR="00000000" w:rsidRDefault="00E904DC">
      <w:pPr>
        <w:pStyle w:val="pj"/>
      </w:pPr>
      <w:r>
        <w:rPr>
          <w:rStyle w:val="s1"/>
        </w:rPr>
        <w:t>Статья 650.</w:t>
      </w:r>
      <w:r>
        <w:t xml:space="preserve"> Виды решений по результатам рассмотрения дела об административном правонарушении </w:t>
      </w:r>
    </w:p>
    <w:p w:rsidR="00000000" w:rsidRDefault="00E904DC">
      <w:pPr>
        <w:pStyle w:val="pj"/>
      </w:pPr>
      <w:r>
        <w:t>1. Рассмотрев дело об административном правонарушении, судья, орган (должно</w:t>
      </w:r>
      <w:r>
        <w:t xml:space="preserve">стное лицо) выносят одно из следующих постановлений: </w:t>
      </w:r>
    </w:p>
    <w:p w:rsidR="00000000" w:rsidRDefault="00E904DC">
      <w:pPr>
        <w:pStyle w:val="pj"/>
      </w:pPr>
      <w:r>
        <w:t xml:space="preserve">1) о наложении административного взыскания; </w:t>
      </w:r>
    </w:p>
    <w:p w:rsidR="00000000" w:rsidRDefault="00E904DC">
      <w:pPr>
        <w:pStyle w:val="pj"/>
      </w:pPr>
      <w:r>
        <w:t xml:space="preserve">2) о прекращении производства по делу; </w:t>
      </w:r>
    </w:p>
    <w:p w:rsidR="00000000" w:rsidRDefault="00E904DC">
      <w:pPr>
        <w:pStyle w:val="pj"/>
      </w:pPr>
      <w:r>
        <w:t>3) о передаче дела на рассмотрение судье, органу (должностному лицу), правомочному налагать за данное административно</w:t>
      </w:r>
      <w:r>
        <w:t xml:space="preserve">е правонарушение взыскание иного вида или размера, а также о передаче дела на рассмотрение по месту учета транспортного средства (судна, в том числе маломерного), в случаях, предусмотренных </w:t>
      </w:r>
      <w:hyperlink w:anchor="sub6420000" w:history="1">
        <w:r>
          <w:rPr>
            <w:rStyle w:val="a4"/>
          </w:rPr>
          <w:t>статьей 642</w:t>
        </w:r>
      </w:hyperlink>
      <w:r>
        <w:t xml:space="preserve"> настоящего Кодекса; </w:t>
      </w:r>
    </w:p>
    <w:p w:rsidR="00000000" w:rsidRDefault="00E904DC">
      <w:pPr>
        <w:pStyle w:val="pj"/>
      </w:pPr>
      <w:r>
        <w:t xml:space="preserve">4) о принудительном исполнении постановления о наложении штрафа. </w:t>
      </w:r>
    </w:p>
    <w:p w:rsidR="00000000" w:rsidRDefault="00E904DC">
      <w:pPr>
        <w:pStyle w:val="pj"/>
      </w:pPr>
      <w:r>
        <w:t xml:space="preserve">2. Постановление о прекращении производства по делу выносится в случаях: </w:t>
      </w:r>
    </w:p>
    <w:p w:rsidR="00000000" w:rsidRDefault="00E904DC">
      <w:pPr>
        <w:pStyle w:val="pj"/>
      </w:pPr>
      <w:r>
        <w:t xml:space="preserve">1) наличия обстоятельств, исключающих производство по делу, предусмотренных </w:t>
      </w:r>
      <w:hyperlink w:anchor="sub5800000" w:history="1">
        <w:r>
          <w:rPr>
            <w:rStyle w:val="a4"/>
          </w:rPr>
          <w:t>статьей</w:t>
        </w:r>
        <w:r>
          <w:rPr>
            <w:rStyle w:val="a4"/>
          </w:rPr>
          <w:t xml:space="preserve"> 580</w:t>
        </w:r>
      </w:hyperlink>
      <w:r>
        <w:t xml:space="preserve"> настоящего Кодекса; </w:t>
      </w:r>
    </w:p>
    <w:p w:rsidR="00000000" w:rsidRDefault="00E904DC">
      <w:pPr>
        <w:pStyle w:val="pj"/>
      </w:pPr>
      <w:r>
        <w:t xml:space="preserve">2) наличия обстоятельств, позволяющих не привлекать к административной ответственности, предусмотренных </w:t>
      </w:r>
      <w:hyperlink w:anchor="sub5810000" w:history="1">
        <w:r>
          <w:rPr>
            <w:rStyle w:val="a4"/>
          </w:rPr>
          <w:t>статьей 581</w:t>
        </w:r>
      </w:hyperlink>
      <w:r>
        <w:t xml:space="preserve"> настоящего Кодекса; </w:t>
      </w:r>
    </w:p>
    <w:p w:rsidR="00000000" w:rsidRDefault="00E904DC">
      <w:pPr>
        <w:pStyle w:val="pj"/>
        <w:spacing w:after="240"/>
      </w:pPr>
      <w:r>
        <w:t xml:space="preserve">3) передачи материалов дела соответствующим органам для решения вопроса о привлечении лица к дисциплинарной ответственности в соответствии со </w:t>
      </w:r>
      <w:hyperlink w:anchor="sub350000" w:history="1">
        <w:r>
          <w:rPr>
            <w:rStyle w:val="a4"/>
          </w:rPr>
          <w:t>статьей 35</w:t>
        </w:r>
      </w:hyperlink>
      <w:r>
        <w:t xml:space="preserve"> настоящего Кодекса.</w:t>
      </w:r>
    </w:p>
    <w:p w:rsidR="00000000" w:rsidRDefault="00E904DC">
      <w:pPr>
        <w:pStyle w:val="pj"/>
      </w:pPr>
      <w:bookmarkStart w:id="494" w:name="SUB6510000"/>
      <w:bookmarkEnd w:id="494"/>
      <w:r>
        <w:rPr>
          <w:rStyle w:val="s3"/>
        </w:rPr>
        <w:t xml:space="preserve">В статью 651 внесены изменения в соответствии с </w:t>
      </w:r>
      <w:hyperlink r:id="rId1109" w:anchor="sub_id=173" w:history="1">
        <w:r>
          <w:rPr>
            <w:rStyle w:val="a4"/>
            <w:i/>
            <w:iCs/>
          </w:rPr>
          <w:t>Законом</w:t>
        </w:r>
      </w:hyperlink>
      <w:r>
        <w:rPr>
          <w:rStyle w:val="s3"/>
        </w:rPr>
        <w:t xml:space="preserve"> от 05.12.03 г. № 506-II (</w:t>
      </w:r>
      <w:hyperlink r:id="rId1110" w:anchor="sub_id=6510000" w:history="1">
        <w:r>
          <w:rPr>
            <w:rStyle w:val="a4"/>
            <w:i/>
            <w:iCs/>
          </w:rPr>
          <w:t>см. стар. ред.</w:t>
        </w:r>
      </w:hyperlink>
      <w:r>
        <w:rPr>
          <w:rStyle w:val="s3"/>
        </w:rPr>
        <w:t>)</w:t>
      </w:r>
      <w:r>
        <w:t xml:space="preserve"> </w:t>
      </w:r>
    </w:p>
    <w:p w:rsidR="00000000" w:rsidRDefault="00E904DC">
      <w:pPr>
        <w:pStyle w:val="pj"/>
      </w:pPr>
      <w:r>
        <w:rPr>
          <w:rStyle w:val="s1"/>
        </w:rPr>
        <w:t>Статья 651.</w:t>
      </w:r>
      <w:r>
        <w:t xml:space="preserve"> </w:t>
      </w:r>
      <w:r>
        <w:t xml:space="preserve">Постановление по делу об административном правонарушении </w:t>
      </w:r>
    </w:p>
    <w:p w:rsidR="00000000" w:rsidRDefault="00E904DC">
      <w:pPr>
        <w:pStyle w:val="pj"/>
      </w:pPr>
      <w:r>
        <w:t xml:space="preserve">1. В постановлении по делу об административном правонарушении должны быть указаны: </w:t>
      </w:r>
    </w:p>
    <w:p w:rsidR="00000000" w:rsidRDefault="00E904DC">
      <w:pPr>
        <w:pStyle w:val="pj"/>
      </w:pPr>
      <w:r>
        <w:t>1) должность, фамилия, инициалы судьи, должностного лица, наименование и состав коллегиального органа, вынесшего п</w:t>
      </w:r>
      <w:r>
        <w:t xml:space="preserve">остановление; </w:t>
      </w:r>
    </w:p>
    <w:p w:rsidR="00000000" w:rsidRDefault="00E904DC">
      <w:pPr>
        <w:pStyle w:val="pj"/>
      </w:pPr>
      <w:r>
        <w:t xml:space="preserve">2) дата и место рассмотрения дела; </w:t>
      </w:r>
    </w:p>
    <w:p w:rsidR="00000000" w:rsidRDefault="00E904DC">
      <w:pPr>
        <w:pStyle w:val="pj"/>
      </w:pPr>
      <w:r>
        <w:t xml:space="preserve">3) сведения о лице, в отношении которого рассмотрено дело; </w:t>
      </w:r>
    </w:p>
    <w:p w:rsidR="00000000" w:rsidRDefault="00E904DC">
      <w:pPr>
        <w:pStyle w:val="pj"/>
      </w:pPr>
      <w:r>
        <w:t xml:space="preserve">4) статья настоящего Кодекса, предусматривающая ответственность за административное правонарушение; </w:t>
      </w:r>
    </w:p>
    <w:p w:rsidR="00000000" w:rsidRDefault="00E904DC">
      <w:pPr>
        <w:pStyle w:val="pj"/>
      </w:pPr>
      <w:r>
        <w:t>5) обстоятельства, установленные при рассмот</w:t>
      </w:r>
      <w:r>
        <w:t xml:space="preserve">рении дела; </w:t>
      </w:r>
    </w:p>
    <w:p w:rsidR="00000000" w:rsidRDefault="00E904DC">
      <w:pPr>
        <w:pStyle w:val="pj"/>
      </w:pPr>
      <w:r>
        <w:t xml:space="preserve">6) решение по делу; </w:t>
      </w:r>
    </w:p>
    <w:p w:rsidR="00000000" w:rsidRDefault="00E904DC">
      <w:pPr>
        <w:pStyle w:val="pj"/>
      </w:pPr>
      <w:r>
        <w:t xml:space="preserve">7) порядок и сроки обжалования постановления. </w:t>
      </w:r>
    </w:p>
    <w:p w:rsidR="00000000" w:rsidRDefault="00E904DC">
      <w:pPr>
        <w:pStyle w:val="pj"/>
      </w:pPr>
      <w:r>
        <w:t xml:space="preserve">2. Постановление по делу об административном правонарушении должно быть мотивированным. </w:t>
      </w:r>
    </w:p>
    <w:p w:rsidR="00000000" w:rsidRDefault="00E904DC">
      <w:pPr>
        <w:pStyle w:val="pj"/>
      </w:pPr>
      <w:r>
        <w:t>Если при решении вопроса о наложении взыскания за административное правонарушение судь</w:t>
      </w:r>
      <w:r>
        <w:t xml:space="preserve">ей одновременно решается вопрос о возмещении виновным имущественного ущерба, то в постановлении указываются размер ущерба, подлежащего взысканию, срок и порядок его возмещения. </w:t>
      </w:r>
    </w:p>
    <w:p w:rsidR="00000000" w:rsidRDefault="00E904DC">
      <w:pPr>
        <w:pStyle w:val="pj"/>
      </w:pPr>
      <w:r>
        <w:t>3. В постановлении по делу об административном правонарушении должны быть реше</w:t>
      </w:r>
      <w:r>
        <w:t xml:space="preserve">ны вопросы об изъятых вещах и документах, находившихся при физическом лице, об изъятых документах и имуществе, принадлежащих юридическому лицу, при этом: </w:t>
      </w:r>
    </w:p>
    <w:p w:rsidR="00000000" w:rsidRDefault="00E904DC">
      <w:pPr>
        <w:pStyle w:val="pj"/>
      </w:pPr>
      <w:r>
        <w:t>1) предметы, явившиеся орудиями совершения или непосредственными объектами административного правонар</w:t>
      </w:r>
      <w:r>
        <w:t xml:space="preserve">ушения и принадлежащие физическому или юридическому лицу, привлеченному к административной ответственности, в случаях, предусмотренных санкциями норм </w:t>
      </w:r>
      <w:hyperlink w:anchor="sub800000" w:history="1">
        <w:r>
          <w:rPr>
            <w:rStyle w:val="a4"/>
          </w:rPr>
          <w:t>особенной части</w:t>
        </w:r>
      </w:hyperlink>
      <w:r>
        <w:t xml:space="preserve"> раздела 2 настоящего Кодекса, конфискуются либо передаются</w:t>
      </w:r>
      <w:r>
        <w:t xml:space="preserve"> в соответствующие учреждения, или уничтожаются; в остальных случаях возвращаются по принадлежности; </w:t>
      </w:r>
    </w:p>
    <w:p w:rsidR="00000000" w:rsidRDefault="00E904DC">
      <w:pPr>
        <w:pStyle w:val="pj"/>
      </w:pPr>
      <w:r>
        <w:t xml:space="preserve">2) вещи, запрещенные к обращению, передаются в соответствующие учреждения или уничтожаются; </w:t>
      </w:r>
    </w:p>
    <w:p w:rsidR="00000000" w:rsidRDefault="00E904DC">
      <w:pPr>
        <w:pStyle w:val="pj"/>
      </w:pPr>
      <w:r>
        <w:t>3) вещи, не представляющие ценности и не могущие быть использ</w:t>
      </w:r>
      <w:r>
        <w:t xml:space="preserve">ованными, подлежат уничтожению, а в случаях ходатайства заинтересованных лиц могут быть выданы им; </w:t>
      </w:r>
    </w:p>
    <w:p w:rsidR="00000000" w:rsidRDefault="00E904DC">
      <w:pPr>
        <w:pStyle w:val="pj"/>
      </w:pPr>
      <w:r>
        <w:t xml:space="preserve">4) документы, являющиеся вещественными доказательствами, остаются в деле в течение всего срока его хранения либо передаются заинтересованным лицам. </w:t>
      </w:r>
    </w:p>
    <w:p w:rsidR="00000000" w:rsidRDefault="00E904DC">
      <w:pPr>
        <w:pStyle w:val="pj"/>
      </w:pPr>
      <w:r>
        <w:t>4. Пост</w:t>
      </w:r>
      <w:r>
        <w:t xml:space="preserve">ановление коллегиального органа принимается простым большинством голосов членов коллегиального органа, присутствующих на заседании. В случае равенства голосов голос председательствующего является решающим. </w:t>
      </w:r>
    </w:p>
    <w:p w:rsidR="00000000" w:rsidRDefault="00E904DC">
      <w:pPr>
        <w:pStyle w:val="pj"/>
        <w:spacing w:after="240"/>
      </w:pPr>
      <w:bookmarkStart w:id="495" w:name="SUB6510500"/>
      <w:bookmarkEnd w:id="495"/>
      <w:r>
        <w:t>5. Постановление по делу об административном прав</w:t>
      </w:r>
      <w:r>
        <w:t>онарушении подписывается судьей, председательствующим в заседании коллегиального органа, должностным лицом, вынесшим постановление.</w:t>
      </w:r>
    </w:p>
    <w:p w:rsidR="00000000" w:rsidRDefault="00E904DC">
      <w:pPr>
        <w:pStyle w:val="pj"/>
      </w:pPr>
      <w:bookmarkStart w:id="496" w:name="SUB6520000"/>
      <w:bookmarkEnd w:id="496"/>
      <w:r>
        <w:rPr>
          <w:rStyle w:val="s3"/>
        </w:rPr>
        <w:t xml:space="preserve">В статью 652 внесены изменения в соответствии с </w:t>
      </w:r>
      <w:hyperlink r:id="rId1111" w:anchor="sub_id=174" w:history="1">
        <w:r>
          <w:rPr>
            <w:rStyle w:val="a4"/>
            <w:i/>
            <w:iCs/>
          </w:rPr>
          <w:t>Законом</w:t>
        </w:r>
      </w:hyperlink>
      <w:r>
        <w:rPr>
          <w:rStyle w:val="s3"/>
        </w:rPr>
        <w:t xml:space="preserve"> от 05.12.03 г. № 506-II (</w:t>
      </w:r>
      <w:hyperlink r:id="rId1112" w:anchor="sub_id=6520000" w:history="1">
        <w:r>
          <w:rPr>
            <w:rStyle w:val="a4"/>
            <w:i/>
            <w:iCs/>
          </w:rPr>
          <w:t>см. стар. ред.</w:t>
        </w:r>
      </w:hyperlink>
      <w:r>
        <w:rPr>
          <w:rStyle w:val="s3"/>
        </w:rPr>
        <w:t>)</w:t>
      </w:r>
      <w:r>
        <w:t xml:space="preserve"> </w:t>
      </w:r>
    </w:p>
    <w:p w:rsidR="00000000" w:rsidRDefault="00E904DC">
      <w:pPr>
        <w:pStyle w:val="pj"/>
      </w:pPr>
      <w:r>
        <w:rPr>
          <w:rStyle w:val="s1"/>
        </w:rPr>
        <w:t>Статья 652.</w:t>
      </w:r>
      <w:r>
        <w:t xml:space="preserve"> Объявление постановления по делу об административном правонарушении и вручение копии постановления </w:t>
      </w:r>
    </w:p>
    <w:p w:rsidR="00000000" w:rsidRDefault="00E904DC">
      <w:pPr>
        <w:pStyle w:val="pj"/>
      </w:pPr>
      <w:r>
        <w:t>1. Пос</w:t>
      </w:r>
      <w:r>
        <w:t xml:space="preserve">тановление по делу об административном правонарушении объявляется немедленно по окончании рассмотрения дела. </w:t>
      </w:r>
    </w:p>
    <w:p w:rsidR="00000000" w:rsidRDefault="00E904DC">
      <w:pPr>
        <w:pStyle w:val="pj"/>
      </w:pPr>
      <w:r>
        <w:t>2. Копия постановления немедленно вручается физическому лицу или законному представителю юридического лица, в отношении которых оно вынесено, а та</w:t>
      </w:r>
      <w:r>
        <w:t xml:space="preserve">кже потерпевшему, законному представителю физического лица, а также уполномоченному органу (должностному лицу), возбудившему дело об административном правонарушении, по их просьбе. В случае отсутствия указанных лиц копия постановления высылается в течение </w:t>
      </w:r>
      <w:r>
        <w:t xml:space="preserve">трех дней со дня его вынесения. В случае вынесения постановления об административном аресте копия постановления немедленно направляется прокурору. </w:t>
      </w:r>
    </w:p>
    <w:p w:rsidR="00000000" w:rsidRDefault="00E904DC">
      <w:pPr>
        <w:pStyle w:val="pj"/>
        <w:spacing w:after="240"/>
      </w:pPr>
      <w:r>
        <w:t xml:space="preserve">3. По делам об административных правонарушениях, предусмотренных </w:t>
      </w:r>
      <w:hyperlink w:anchor="sub3320000" w:history="1">
        <w:r>
          <w:rPr>
            <w:rStyle w:val="a4"/>
          </w:rPr>
          <w:t>статьями 3</w:t>
        </w:r>
        <w:r>
          <w:rPr>
            <w:rStyle w:val="a4"/>
          </w:rPr>
          <w:t>32</w:t>
        </w:r>
      </w:hyperlink>
      <w:r>
        <w:t xml:space="preserve"> и </w:t>
      </w:r>
      <w:hyperlink w:anchor="sub3690000" w:history="1">
        <w:r>
          <w:rPr>
            <w:rStyle w:val="a4"/>
          </w:rPr>
          <w:t>369</w:t>
        </w:r>
      </w:hyperlink>
      <w:r>
        <w:t xml:space="preserve"> настоящего Кодекса, в отношении лица, которому огнестрельное оружие, а также боеприпасы вверены в связи с выполнением служебных обязанностей или переданы во временное пользование организацией, копия постановления н</w:t>
      </w:r>
      <w:r>
        <w:t>аправляется соответствующей организации.</w:t>
      </w:r>
    </w:p>
    <w:p w:rsidR="00000000" w:rsidRDefault="00E904DC">
      <w:pPr>
        <w:pStyle w:val="pj"/>
      </w:pPr>
      <w:r>
        <w:rPr>
          <w:rStyle w:val="s1"/>
        </w:rPr>
        <w:t>Статья 653.</w:t>
      </w:r>
      <w:r>
        <w:t xml:space="preserve"> Определение по делу об административном правонарушении </w:t>
      </w:r>
    </w:p>
    <w:p w:rsidR="00000000" w:rsidRDefault="00E904DC">
      <w:pPr>
        <w:pStyle w:val="pj"/>
        <w:spacing w:after="240"/>
      </w:pPr>
      <w:r>
        <w:t xml:space="preserve">В определении по делу об административном правонарушении должны быть указаны сведения, предусмотренные частью первой </w:t>
      </w:r>
      <w:hyperlink w:anchor="sub6510000" w:history="1">
        <w:r>
          <w:rPr>
            <w:rStyle w:val="a4"/>
          </w:rPr>
          <w:t>статьи 651</w:t>
        </w:r>
      </w:hyperlink>
      <w:r>
        <w:t xml:space="preserve"> настоящего Кодекса, за исключением срока и порядка обжалования.</w:t>
      </w:r>
    </w:p>
    <w:p w:rsidR="00000000" w:rsidRDefault="00E904DC">
      <w:pPr>
        <w:pStyle w:val="pj"/>
      </w:pPr>
      <w:r>
        <w:rPr>
          <w:rStyle w:val="s3"/>
        </w:rPr>
        <w:t xml:space="preserve">В статью 654 внесены изменения в соответствии с </w:t>
      </w:r>
      <w:hyperlink r:id="rId1113" w:anchor="sub_id=175" w:history="1">
        <w:r>
          <w:rPr>
            <w:rStyle w:val="a4"/>
            <w:i/>
            <w:iCs/>
          </w:rPr>
          <w:t>Законом</w:t>
        </w:r>
      </w:hyperlink>
      <w:r>
        <w:rPr>
          <w:rStyle w:val="s3"/>
        </w:rPr>
        <w:t xml:space="preserve"> от 05.12.03 г. № 506-II (</w:t>
      </w:r>
      <w:hyperlink r:id="rId1114" w:anchor="sub_id=6540000" w:history="1">
        <w:r>
          <w:rPr>
            <w:rStyle w:val="a4"/>
            <w:i/>
            <w:iCs/>
          </w:rPr>
          <w:t>см. стар. ред.</w:t>
        </w:r>
      </w:hyperlink>
      <w:r>
        <w:rPr>
          <w:rStyle w:val="s3"/>
        </w:rPr>
        <w:t>)</w:t>
      </w:r>
      <w:r>
        <w:t xml:space="preserve"> </w:t>
      </w:r>
    </w:p>
    <w:p w:rsidR="00000000" w:rsidRDefault="00E904DC">
      <w:pPr>
        <w:pStyle w:val="pj"/>
      </w:pPr>
      <w:r>
        <w:rPr>
          <w:rStyle w:val="s1"/>
        </w:rPr>
        <w:t>Статья 654.</w:t>
      </w:r>
      <w:r>
        <w:t xml:space="preserve"> Представление об устранении причин и условий, способствовавших совершению административного правонарушения </w:t>
      </w:r>
    </w:p>
    <w:p w:rsidR="00000000" w:rsidRDefault="00E904DC">
      <w:pPr>
        <w:pStyle w:val="pj"/>
      </w:pPr>
      <w:r>
        <w:t>1. При установлении причин и условий, способствующих совершению административных правонарушений, судья выносит частное постановление, а орган (должностное лицо) вносит в соответствующую организацию и должностным лицам представление о принятии мер по их уст</w:t>
      </w:r>
      <w:r>
        <w:t xml:space="preserve">ранению. </w:t>
      </w:r>
    </w:p>
    <w:p w:rsidR="00000000" w:rsidRDefault="00E904DC">
      <w:pPr>
        <w:pStyle w:val="pj"/>
        <w:spacing w:after="240"/>
      </w:pPr>
      <w:r>
        <w:t>2. Руководители организаций и другие должностные лица обязаны рассмотреть частное постановление и представление в течение месяца со дня его получения и сообщить о принятых мерах судье, органу (должностному лицу), внесшему представление.</w:t>
      </w:r>
    </w:p>
    <w:p w:rsidR="00000000" w:rsidRDefault="00E904DC">
      <w:pPr>
        <w:pStyle w:val="pc"/>
      </w:pPr>
      <w:bookmarkStart w:id="497" w:name="SUB6550000"/>
      <w:bookmarkEnd w:id="497"/>
      <w:r>
        <w:rPr>
          <w:rStyle w:val="s1"/>
        </w:rPr>
        <w:t>Глава 39</w:t>
      </w:r>
      <w:r>
        <w:t xml:space="preserve"> </w:t>
      </w:r>
    </w:p>
    <w:p w:rsidR="00000000" w:rsidRDefault="00E904DC">
      <w:pPr>
        <w:pStyle w:val="pc"/>
      </w:pPr>
      <w:r>
        <w:rPr>
          <w:rStyle w:val="s1"/>
        </w:rPr>
        <w:t>Пересмотр не вступивших в законную силу постановлений по делам об</w:t>
      </w:r>
      <w:r>
        <w:t xml:space="preserve"> </w:t>
      </w:r>
    </w:p>
    <w:p w:rsidR="00000000" w:rsidRDefault="00E904DC">
      <w:pPr>
        <w:pStyle w:val="pc"/>
        <w:spacing w:after="240"/>
      </w:pPr>
      <w:r>
        <w:rPr>
          <w:rStyle w:val="s1"/>
        </w:rPr>
        <w:t>административных правонарушениях</w:t>
      </w:r>
    </w:p>
    <w:p w:rsidR="00000000" w:rsidRDefault="00E904DC">
      <w:pPr>
        <w:pStyle w:val="pj"/>
      </w:pPr>
      <w:r>
        <w:rPr>
          <w:rStyle w:val="s3"/>
        </w:rPr>
        <w:t xml:space="preserve">Статья 655 изменена Законами РК от 09.08.02 г. </w:t>
      </w:r>
      <w:hyperlink r:id="rId1115" w:anchor="sub_id=2007" w:history="1">
        <w:r>
          <w:rPr>
            <w:rStyle w:val="a4"/>
            <w:i/>
            <w:iCs/>
          </w:rPr>
          <w:t>№ 346-II</w:t>
        </w:r>
      </w:hyperlink>
      <w:r>
        <w:rPr>
          <w:rStyle w:val="s3"/>
        </w:rPr>
        <w:t xml:space="preserve"> (</w:t>
      </w:r>
      <w:hyperlink r:id="rId1116" w:anchor="sub_id=6550000" w:history="1">
        <w:r>
          <w:rPr>
            <w:rStyle w:val="a4"/>
            <w:i/>
            <w:iCs/>
          </w:rPr>
          <w:t>см. стар. ред.</w:t>
        </w:r>
      </w:hyperlink>
      <w:r>
        <w:rPr>
          <w:rStyle w:val="s3"/>
        </w:rPr>
        <w:t xml:space="preserve">); от 02.07.03 г. </w:t>
      </w:r>
      <w:hyperlink r:id="rId1117" w:anchor="sub_id=204" w:history="1">
        <w:r>
          <w:rPr>
            <w:rStyle w:val="a4"/>
            <w:i/>
            <w:iCs/>
          </w:rPr>
          <w:t>№ 451-II</w:t>
        </w:r>
      </w:hyperlink>
      <w:r>
        <w:rPr>
          <w:rStyle w:val="s3"/>
        </w:rPr>
        <w:t xml:space="preserve"> (</w:t>
      </w:r>
      <w:hyperlink r:id="rId1118" w:anchor="sub_id=6550000" w:history="1">
        <w:r>
          <w:rPr>
            <w:rStyle w:val="a4"/>
            <w:i/>
            <w:iCs/>
          </w:rPr>
          <w:t>см. стар. ред.</w:t>
        </w:r>
      </w:hyperlink>
      <w:r>
        <w:rPr>
          <w:rStyle w:val="s3"/>
        </w:rPr>
        <w:t>)</w:t>
      </w:r>
      <w:r>
        <w:t xml:space="preserve"> </w:t>
      </w:r>
    </w:p>
    <w:p w:rsidR="00000000" w:rsidRDefault="00E904DC">
      <w:pPr>
        <w:pStyle w:val="pj"/>
      </w:pPr>
      <w:r>
        <w:rPr>
          <w:rStyle w:val="s1"/>
        </w:rPr>
        <w:t>Статья 655.</w:t>
      </w:r>
      <w:r>
        <w:t xml:space="preserve"> Право на обжалование, опротестование постановления по делу об административном правонарушении </w:t>
      </w:r>
    </w:p>
    <w:p w:rsidR="00000000" w:rsidRDefault="00E904DC">
      <w:pPr>
        <w:pStyle w:val="pj"/>
      </w:pPr>
      <w:r>
        <w:t xml:space="preserve">1. Постановление по делу об административном правонарушении может быть обжаловано лицами, указанными в </w:t>
      </w:r>
      <w:hyperlink w:anchor="sub5840000" w:history="1">
        <w:r>
          <w:rPr>
            <w:rStyle w:val="a4"/>
          </w:rPr>
          <w:t>статьях 584-588</w:t>
        </w:r>
      </w:hyperlink>
      <w:r>
        <w:t xml:space="preserve"> настоящего Кодекса, а также опротестовано прокурором. </w:t>
      </w:r>
    </w:p>
    <w:p w:rsidR="00000000" w:rsidRDefault="00E904DC">
      <w:pPr>
        <w:pStyle w:val="pj"/>
      </w:pPr>
      <w:r>
        <w:t xml:space="preserve">2. Постановление судьи специализированного районного и приравненного к нему административного суда о наложении административного взыскания может быть обжаловано, опротестовано в вышестоящий суд. </w:t>
      </w:r>
    </w:p>
    <w:p w:rsidR="00000000" w:rsidRDefault="00E904DC">
      <w:pPr>
        <w:pStyle w:val="pj"/>
        <w:spacing w:after="240"/>
      </w:pPr>
      <w:r>
        <w:t>3. Вынесенное органом (должностным лицом) постановление по д</w:t>
      </w:r>
      <w:r>
        <w:t>елу об административном правонарушении может быть обжаловано, опротестовано в вышестоящий орган (вышестоящему должностному лицу) или в специализированный районный и приравненный к нему административный суд по месту нахождения органа (должностного лица).</w:t>
      </w:r>
    </w:p>
    <w:p w:rsidR="00000000" w:rsidRDefault="00E904DC">
      <w:pPr>
        <w:pStyle w:val="pj"/>
      </w:pPr>
      <w:r>
        <w:rPr>
          <w:rStyle w:val="s1"/>
        </w:rPr>
        <w:t>Ст</w:t>
      </w:r>
      <w:r>
        <w:rPr>
          <w:rStyle w:val="s1"/>
        </w:rPr>
        <w:t>атья 656.</w:t>
      </w:r>
      <w:r>
        <w:t xml:space="preserve"> Порядок обжалования, опротестования постановления по делу об административном правонарушении </w:t>
      </w:r>
    </w:p>
    <w:p w:rsidR="00000000" w:rsidRDefault="00E904DC">
      <w:pPr>
        <w:pStyle w:val="pj"/>
      </w:pPr>
      <w:r>
        <w:t>1. Жалоба на постановление по делу об административном правонарушении направляется судье, в орган (должностному лицу), вынесший постановление по делу, к</w:t>
      </w:r>
      <w:r>
        <w:t xml:space="preserve">оторые обязаны в трехдневный срок со дня поступления жалобы, протеста направить их со всеми материалами дела в соответствующий суд, вышестоящий орган (вышестоящему должностному лицу). </w:t>
      </w:r>
    </w:p>
    <w:p w:rsidR="00000000" w:rsidRDefault="00E904DC">
      <w:pPr>
        <w:pStyle w:val="pj"/>
      </w:pPr>
      <w:r>
        <w:t>2. Жалоба может быть подана, а протест внесен непосредственно в суд, вы</w:t>
      </w:r>
      <w:r>
        <w:t>шестоящий орган (вышестоящему должностному лицу), уполномоченный их рассматривать. Порядок подачи жалобы непосредственно в суд на постановление по делу об административном правонарушении, вынесенное органом (должностным лицом), определяется гражданским про</w:t>
      </w:r>
      <w:r>
        <w:t xml:space="preserve">цессуальным законодательством. </w:t>
      </w:r>
    </w:p>
    <w:p w:rsidR="00000000" w:rsidRDefault="00E904DC">
      <w:pPr>
        <w:pStyle w:val="pj"/>
      </w:pPr>
      <w:r>
        <w:t xml:space="preserve">3. Жалоба, протест на постановление судьи о наложении взыскания в виде административного ареста подлежат направлению в вышестоящий суд в день получения жалобы, протеста. </w:t>
      </w:r>
    </w:p>
    <w:p w:rsidR="00000000" w:rsidRDefault="00E904DC">
      <w:pPr>
        <w:pStyle w:val="pj"/>
        <w:spacing w:after="240"/>
      </w:pPr>
      <w:r>
        <w:t xml:space="preserve">4. Если рассмотрение жалобы, протеста не относится к </w:t>
      </w:r>
      <w:r>
        <w:t>компетенции судьи, которому обжаловано, опротестовано постановление по делу об административном правонарушении, жалоба, протест направляется по подведомственности.</w:t>
      </w:r>
    </w:p>
    <w:p w:rsidR="00000000" w:rsidRDefault="00E904DC">
      <w:pPr>
        <w:pStyle w:val="pj"/>
      </w:pPr>
      <w:r>
        <w:rPr>
          <w:rStyle w:val="s1"/>
        </w:rPr>
        <w:t>Статья 657.</w:t>
      </w:r>
      <w:r>
        <w:t xml:space="preserve"> Срок обжалования, опротестования постановления по делу об административном право</w:t>
      </w:r>
      <w:r>
        <w:t xml:space="preserve">нарушении </w:t>
      </w:r>
    </w:p>
    <w:p w:rsidR="00000000" w:rsidRDefault="00E904DC">
      <w:pPr>
        <w:pStyle w:val="pj"/>
      </w:pPr>
      <w:r>
        <w:t xml:space="preserve">1. Жалоба, протест на постановление по делу об административном правонарушении могут быть поданы в течение десяти дней со дня вручения копии постановления, а в случае, если лица, указанные в </w:t>
      </w:r>
      <w:hyperlink w:anchor="sub5840000" w:history="1">
        <w:r>
          <w:rPr>
            <w:rStyle w:val="a4"/>
          </w:rPr>
          <w:t>статьях 584-588</w:t>
        </w:r>
      </w:hyperlink>
      <w:r>
        <w:t xml:space="preserve"> насто</w:t>
      </w:r>
      <w:r>
        <w:t xml:space="preserve">ящего Кодекса, не участвовали в рассмотрении дела, - со дня ее получения. </w:t>
      </w:r>
    </w:p>
    <w:p w:rsidR="00000000" w:rsidRDefault="00E904DC">
      <w:pPr>
        <w:pStyle w:val="pj"/>
        <w:spacing w:after="240"/>
      </w:pPr>
      <w:r>
        <w:t>2. В случае пропуска указанного в части первой настоящей статьи срока по уважительным причинам этот срок по заявлению лица, в отношении которого вынесено постановление, может быть в</w:t>
      </w:r>
      <w:r>
        <w:t>осстановлен судом, органом (должностным лицом), правомочным рассматривать жалобу.</w:t>
      </w:r>
    </w:p>
    <w:p w:rsidR="00000000" w:rsidRDefault="00E904DC">
      <w:pPr>
        <w:pStyle w:val="pj"/>
      </w:pPr>
      <w:r>
        <w:rPr>
          <w:rStyle w:val="s1"/>
        </w:rPr>
        <w:t>Статья 658.</w:t>
      </w:r>
      <w:r>
        <w:t xml:space="preserve"> Содержание жалобы (протеста) </w:t>
      </w:r>
    </w:p>
    <w:p w:rsidR="00000000" w:rsidRDefault="00E904DC">
      <w:pPr>
        <w:pStyle w:val="pj"/>
      </w:pPr>
      <w:r>
        <w:t xml:space="preserve">1. Жалоба (протест) подается в письменном виде и в ней должны быть указаны: </w:t>
      </w:r>
    </w:p>
    <w:p w:rsidR="00000000" w:rsidRDefault="00E904DC">
      <w:pPr>
        <w:pStyle w:val="pj"/>
      </w:pPr>
      <w:r>
        <w:t>1) наименование суда, вышестоящего органа (должностного</w:t>
      </w:r>
      <w:r>
        <w:t xml:space="preserve"> лица), в который (которому) подается жалоба; </w:t>
      </w:r>
    </w:p>
    <w:p w:rsidR="00000000" w:rsidRDefault="00E904DC">
      <w:pPr>
        <w:pStyle w:val="pj"/>
      </w:pPr>
      <w:r>
        <w:t xml:space="preserve">2) фамилия, имя и отчество (точное наименование юридического лица), место постоянного жительства или местонахождение (почтовый адрес) подателя жалобы или протеста; </w:t>
      </w:r>
    </w:p>
    <w:p w:rsidR="00000000" w:rsidRDefault="00E904DC">
      <w:pPr>
        <w:pStyle w:val="pj"/>
      </w:pPr>
      <w:r>
        <w:t>3) наименование органа или учреждения либо ф</w:t>
      </w:r>
      <w:r>
        <w:t xml:space="preserve">амилия и должность должностного лица, на правовой акт или действие которого подается протест; </w:t>
      </w:r>
    </w:p>
    <w:p w:rsidR="00000000" w:rsidRDefault="00E904DC">
      <w:pPr>
        <w:pStyle w:val="pj"/>
      </w:pPr>
      <w:r>
        <w:t>4) содержание обжалуемого или опротестовываемого правового акта или действия, а также причины, по которым податель жалобы или протеста считает правовой акт или д</w:t>
      </w:r>
      <w:r>
        <w:t xml:space="preserve">ействия нарушающими его права или свободы; </w:t>
      </w:r>
    </w:p>
    <w:p w:rsidR="00000000" w:rsidRDefault="00E904DC">
      <w:pPr>
        <w:pStyle w:val="pj"/>
      </w:pPr>
      <w:r>
        <w:t xml:space="preserve">5) четко сформулированное ходатайство подателя жалобы или протеста. </w:t>
      </w:r>
    </w:p>
    <w:p w:rsidR="00000000" w:rsidRDefault="00E904DC">
      <w:pPr>
        <w:pStyle w:val="pj"/>
      </w:pPr>
      <w:r>
        <w:t>2. Жалоба или протест подписывается подателем. Жалоба, подаваемая от имени юридического лица, подписывается его законным представителем или дру</w:t>
      </w:r>
      <w:r>
        <w:t xml:space="preserve">гим уполномоченным на то лицом. </w:t>
      </w:r>
    </w:p>
    <w:p w:rsidR="00000000" w:rsidRDefault="00E904DC">
      <w:pPr>
        <w:pStyle w:val="pj"/>
      </w:pPr>
      <w:r>
        <w:t>3. Если жалоба или протест подается в интересах другого лица, в ней следует указать имя и фамилию, место постоянного жительства или место нахождения (почтовый адрес) лица, в интересах которого подается жалоба или протест. К</w:t>
      </w:r>
      <w:r>
        <w:t xml:space="preserve"> жалобе прилагается подтверждающий полномочия документ. </w:t>
      </w:r>
    </w:p>
    <w:p w:rsidR="00000000" w:rsidRDefault="00E904DC">
      <w:pPr>
        <w:pStyle w:val="pj"/>
        <w:spacing w:after="240"/>
      </w:pPr>
      <w:r>
        <w:t>4. Жалоба или протест подается в двух экземплярах с приложением обжалуемого или опротестовываемого правового акта, изданного органом, учреждением или должностным лицом, а также иных документов в обоснование приведенных в жалобе или протесте доводов.</w:t>
      </w:r>
    </w:p>
    <w:p w:rsidR="00000000" w:rsidRDefault="00E904DC">
      <w:pPr>
        <w:pStyle w:val="pj"/>
      </w:pPr>
      <w:bookmarkStart w:id="498" w:name="SUB6590000"/>
      <w:bookmarkEnd w:id="498"/>
      <w:r>
        <w:rPr>
          <w:rStyle w:val="s1"/>
        </w:rPr>
        <w:t>Статья</w:t>
      </w:r>
      <w:r>
        <w:rPr>
          <w:rStyle w:val="s1"/>
        </w:rPr>
        <w:t xml:space="preserve"> 659.</w:t>
      </w:r>
      <w:r>
        <w:t xml:space="preserve"> Приостановление исполнения постановления в связи с подачей жалобы или принесением протеста </w:t>
      </w:r>
    </w:p>
    <w:p w:rsidR="00000000" w:rsidRDefault="00E904DC">
      <w:pPr>
        <w:pStyle w:val="pj"/>
      </w:pPr>
      <w:r>
        <w:t>1. Подача в установленный срок жалобы приостанавливает исполнение постановления о наложении административного взыскания до рассмотрения жалобы, за исключением</w:t>
      </w:r>
      <w:r>
        <w:t xml:space="preserve"> случаев наложения административного взыскания на месте совершения административного правонарушения. </w:t>
      </w:r>
    </w:p>
    <w:p w:rsidR="00000000" w:rsidRDefault="00E904DC">
      <w:pPr>
        <w:pStyle w:val="pj"/>
      </w:pPr>
      <w:r>
        <w:t xml:space="preserve">2. Прокурор имеет право приостановить исполнение постановления о наложении административного взыскания на время проверки их законности, давать письменные </w:t>
      </w:r>
      <w:r>
        <w:t>указания уполномоченным должностным лицам и органам (кроме суда) о производстве дополнительной проверки. По результатам проверки прокурор вносит протест соответствующему органу об отмене или изменении постановления или отменяет приостановление исполнения п</w:t>
      </w:r>
      <w:r>
        <w:t xml:space="preserve">остановления. </w:t>
      </w:r>
    </w:p>
    <w:p w:rsidR="00000000" w:rsidRDefault="00E904DC">
      <w:pPr>
        <w:pStyle w:val="pj"/>
        <w:spacing w:after="240"/>
      </w:pPr>
      <w:r>
        <w:t>3. Принесение прокурором протеста приостанавливает исполнение постановления до рассмотрения протеста.</w:t>
      </w:r>
    </w:p>
    <w:p w:rsidR="00000000" w:rsidRDefault="00E904DC">
      <w:pPr>
        <w:pStyle w:val="pj"/>
      </w:pPr>
      <w:r>
        <w:rPr>
          <w:rStyle w:val="s1"/>
        </w:rPr>
        <w:t>Статья 660.</w:t>
      </w:r>
      <w:r>
        <w:t xml:space="preserve"> Сроки рассмотрения жалобы, протеста на постановление по делу об административном правонарушении </w:t>
      </w:r>
    </w:p>
    <w:p w:rsidR="00000000" w:rsidRDefault="00E904DC">
      <w:pPr>
        <w:pStyle w:val="pj"/>
      </w:pPr>
      <w:r>
        <w:t>1. Жалоба, протест на постанов</w:t>
      </w:r>
      <w:r>
        <w:t xml:space="preserve">ление по делу об административном правонарушении подлежит рассмотрению в десятидневный срок со дня их поступления. </w:t>
      </w:r>
    </w:p>
    <w:p w:rsidR="00000000" w:rsidRDefault="00E904DC">
      <w:pPr>
        <w:pStyle w:val="pj"/>
        <w:spacing w:after="240"/>
      </w:pPr>
      <w:r>
        <w:t xml:space="preserve">2. Жалоба, протест на постановление об административном аресте, если лицо, привлеченное к ответственности, отбывает административный арест, </w:t>
      </w:r>
      <w:r>
        <w:t>подлежит рассмотрению в течение одних суток с момента подачи жалобы или протеста.</w:t>
      </w:r>
    </w:p>
    <w:p w:rsidR="00000000" w:rsidRDefault="00E904DC">
      <w:pPr>
        <w:pStyle w:val="pj"/>
      </w:pPr>
      <w:r>
        <w:rPr>
          <w:rStyle w:val="s3"/>
        </w:rPr>
        <w:t xml:space="preserve">В статью 661 внесены изменения Законом РК от 02.07.03 г. </w:t>
      </w:r>
      <w:hyperlink r:id="rId1119" w:anchor="sub_id=205" w:history="1">
        <w:r>
          <w:rPr>
            <w:rStyle w:val="a4"/>
            <w:i/>
            <w:iCs/>
          </w:rPr>
          <w:t>№ 451-II</w:t>
        </w:r>
      </w:hyperlink>
      <w:r>
        <w:rPr>
          <w:rStyle w:val="s3"/>
        </w:rPr>
        <w:t xml:space="preserve"> (</w:t>
      </w:r>
      <w:hyperlink r:id="rId1120" w:anchor="sub_id=6610000" w:history="1">
        <w:r>
          <w:rPr>
            <w:rStyle w:val="a4"/>
            <w:i/>
            <w:iCs/>
          </w:rPr>
          <w:t>см. стар. ред.</w:t>
        </w:r>
      </w:hyperlink>
      <w:r>
        <w:rPr>
          <w:rStyle w:val="s3"/>
        </w:rPr>
        <w:t xml:space="preserve">) </w:t>
      </w:r>
    </w:p>
    <w:p w:rsidR="00000000" w:rsidRDefault="00E904DC">
      <w:pPr>
        <w:pStyle w:val="pj"/>
      </w:pPr>
      <w:r>
        <w:rPr>
          <w:rStyle w:val="s1"/>
        </w:rPr>
        <w:t>Статья 661.</w:t>
      </w:r>
      <w:r>
        <w:t xml:space="preserve"> Единоличное рассмотрение судьей жалобы, протеста на постановление судьи по делу об административном правонарушении </w:t>
      </w:r>
    </w:p>
    <w:p w:rsidR="00000000" w:rsidRDefault="00E904DC">
      <w:pPr>
        <w:pStyle w:val="pj"/>
        <w:spacing w:after="240"/>
      </w:pPr>
      <w:r>
        <w:t>Жалоба, протест на постановление судьи специализирован</w:t>
      </w:r>
      <w:r>
        <w:t>ного районного и приравненного к нему административного суда по делу об административном правонарушении рассматривается единолично судьей вышестоящего суда.</w:t>
      </w:r>
    </w:p>
    <w:p w:rsidR="00000000" w:rsidRDefault="00E904DC">
      <w:pPr>
        <w:pStyle w:val="pj"/>
      </w:pPr>
      <w:r>
        <w:rPr>
          <w:rStyle w:val="s1"/>
        </w:rPr>
        <w:t>Статья 662.</w:t>
      </w:r>
      <w:r>
        <w:t xml:space="preserve"> Подготовка к рассмотрению жалобы, протеста на постановление по делу об административном</w:t>
      </w:r>
      <w:r>
        <w:t xml:space="preserve"> правонарушении </w:t>
      </w:r>
    </w:p>
    <w:p w:rsidR="00000000" w:rsidRDefault="00E904DC">
      <w:pPr>
        <w:pStyle w:val="pj"/>
      </w:pPr>
      <w:r>
        <w:t xml:space="preserve">При подготовке к рассмотрению жалобы, протеста на постановление по делу об административном правонарушении судья, вышестоящий орган, должностное лицо: </w:t>
      </w:r>
    </w:p>
    <w:p w:rsidR="00000000" w:rsidRDefault="00E904DC">
      <w:pPr>
        <w:pStyle w:val="pj"/>
      </w:pPr>
      <w:r>
        <w:t xml:space="preserve">1) выясняет, имеются ли обстоятельства, исключающие производство по делу; </w:t>
      </w:r>
    </w:p>
    <w:p w:rsidR="00000000" w:rsidRDefault="00E904DC">
      <w:pPr>
        <w:pStyle w:val="pj"/>
      </w:pPr>
      <w:r>
        <w:t>2) разрешает</w:t>
      </w:r>
      <w:r>
        <w:t xml:space="preserve"> ходатайства, истребует дополнительные материалы, вызывает лиц, участие которых признано необходимым для рассмотрения жалобы, протеста; судья при необходимости назначает экспертизу; </w:t>
      </w:r>
    </w:p>
    <w:p w:rsidR="00000000" w:rsidRDefault="00E904DC">
      <w:pPr>
        <w:pStyle w:val="pj"/>
        <w:spacing w:after="240"/>
      </w:pPr>
      <w:r>
        <w:t>3) если рассмотрение жалобы, протеста не относится к его компетенции, нап</w:t>
      </w:r>
      <w:r>
        <w:t>равляет их со всеми материалами дела по подведомственности.</w:t>
      </w:r>
    </w:p>
    <w:p w:rsidR="00000000" w:rsidRDefault="00E904DC">
      <w:pPr>
        <w:pStyle w:val="pj"/>
      </w:pPr>
      <w:r>
        <w:rPr>
          <w:rStyle w:val="s1"/>
        </w:rPr>
        <w:t>Статья 663.</w:t>
      </w:r>
      <w:r>
        <w:t xml:space="preserve"> Рассмотрение жалобы, протеста на постановление по делу об административном правонарушении </w:t>
      </w:r>
    </w:p>
    <w:p w:rsidR="00000000" w:rsidRDefault="00E904DC">
      <w:pPr>
        <w:pStyle w:val="pj"/>
      </w:pPr>
      <w:r>
        <w:t>1. Вышестоящий орган (должностное лицо), приступив к рассмотрению жалобы, протеста на постано</w:t>
      </w:r>
      <w:r>
        <w:t xml:space="preserve">вление по делу об административном правонарушении: </w:t>
      </w:r>
    </w:p>
    <w:p w:rsidR="00000000" w:rsidRDefault="00E904DC">
      <w:pPr>
        <w:pStyle w:val="pj"/>
      </w:pPr>
      <w:r>
        <w:t xml:space="preserve">1) объявляет, кто рассматривает жалобу, протест; какая жалоба, протест подлежит рассмотрению; кем подана жалоба, протест; </w:t>
      </w:r>
    </w:p>
    <w:p w:rsidR="00000000" w:rsidRDefault="00E904DC">
      <w:pPr>
        <w:pStyle w:val="pj"/>
      </w:pPr>
      <w:r>
        <w:t>2) удостоверяется в явке физического лица или законного представителя юридическог</w:t>
      </w:r>
      <w:r>
        <w:t xml:space="preserve">о лица, в отношении которых вынесено постановление по делу, а также вызванных для участия в рассмотрении жалобы, протеста лиц; </w:t>
      </w:r>
    </w:p>
    <w:p w:rsidR="00000000" w:rsidRDefault="00E904DC">
      <w:pPr>
        <w:pStyle w:val="pj"/>
      </w:pPr>
      <w:r>
        <w:t xml:space="preserve">3) проверяет полномочия представителей физического или юридического лица, защитника и представителя; </w:t>
      </w:r>
    </w:p>
    <w:p w:rsidR="00000000" w:rsidRDefault="00E904DC">
      <w:pPr>
        <w:pStyle w:val="pj"/>
      </w:pPr>
      <w:r>
        <w:t>4) выясняет причины неявки</w:t>
      </w:r>
      <w:r>
        <w:t xml:space="preserve"> участников производства по делу и принимает решение о рассмотрении жалобы, протеста в их отсутствие либо об отложении рассмотрения жалобы, протеста; </w:t>
      </w:r>
    </w:p>
    <w:p w:rsidR="00000000" w:rsidRDefault="00E904DC">
      <w:pPr>
        <w:pStyle w:val="pj"/>
      </w:pPr>
      <w:r>
        <w:t xml:space="preserve">5) разъясняет лицам, участвующим в рассмотрении жалобы, протеста, их права и обязанности; </w:t>
      </w:r>
    </w:p>
    <w:p w:rsidR="00000000" w:rsidRDefault="00E904DC">
      <w:pPr>
        <w:pStyle w:val="pj"/>
      </w:pPr>
      <w:r>
        <w:t>6) разрешает з</w:t>
      </w:r>
      <w:r>
        <w:t xml:space="preserve">аявленные отводы и ходатайства; </w:t>
      </w:r>
    </w:p>
    <w:p w:rsidR="00000000" w:rsidRDefault="00E904DC">
      <w:pPr>
        <w:pStyle w:val="pj"/>
      </w:pPr>
      <w:r>
        <w:t xml:space="preserve">7) оглашает жалобу, протест на постановление по делу об административном правонарушении, а при необходимости и иные материалы дела. </w:t>
      </w:r>
    </w:p>
    <w:p w:rsidR="00000000" w:rsidRDefault="00E904DC">
      <w:pPr>
        <w:pStyle w:val="pj"/>
      </w:pPr>
      <w:r>
        <w:t>2. При рассмотрении жалобы, протеста на постановление по делу об административном правонар</w:t>
      </w:r>
      <w:r>
        <w:t>ушении проверяется законность и обоснованность вынесенного постановления по имеющимся в деле и дополнительно представленным материалам. Вышестоящий орган (должностное лицо) не связан с доводами жалобы, протеста и проверяет дело в полном объеме, при этом он</w:t>
      </w:r>
      <w:r>
        <w:t xml:space="preserve"> вправе устанавливать новые факты и исследовать новые доказательства. </w:t>
      </w:r>
    </w:p>
    <w:p w:rsidR="00000000" w:rsidRDefault="00E904DC">
      <w:pPr>
        <w:pStyle w:val="pj"/>
      </w:pPr>
      <w:r>
        <w:t>3. Вышестоящий орган (должностное лицо) вправе отложить рассмотрение жалобы, протеста в связи с неявкой вызванных лиц, истребованием дополнительных материалов по делу, назначением экспе</w:t>
      </w:r>
      <w:r>
        <w:t xml:space="preserve">ртизы и в других случаях, когда это необходимо для полного, всестороннего и объективного рассмотрения жалобы, протеста. </w:t>
      </w:r>
    </w:p>
    <w:p w:rsidR="00000000" w:rsidRDefault="00E904DC">
      <w:pPr>
        <w:pStyle w:val="pj"/>
      </w:pPr>
      <w:r>
        <w:t>4. Правила, предусмотренные частями первой, второй и третьей настоящей статьи, распространяются и на случаи рассмотрения судьей вышесто</w:t>
      </w:r>
      <w:r>
        <w:t>ящего суда жалоб, протестов на постановление по делу об административном правонарушении, вынесенное судьей. Порядок рассмотрения судом жалоб, протестов на постановление по делу об административном правонарушении, вынесенное органом (должностным лицом), упо</w:t>
      </w:r>
      <w:r>
        <w:t xml:space="preserve">лномоченным налагать административные взыскания, определяется гражданским процессуальным законодательством. </w:t>
      </w:r>
    </w:p>
    <w:p w:rsidR="00000000" w:rsidRDefault="00E904DC">
      <w:pPr>
        <w:pStyle w:val="pj"/>
        <w:spacing w:after="240"/>
      </w:pPr>
      <w:r>
        <w:t>5. Если жалоба на постановление по делу об административном правонарушении поступила одновременно в суд и вышестоящему должностному лицу, то жалобу</w:t>
      </w:r>
      <w:r>
        <w:t xml:space="preserve"> рассматривает суд.</w:t>
      </w:r>
    </w:p>
    <w:p w:rsidR="00000000" w:rsidRDefault="00E904DC">
      <w:pPr>
        <w:pStyle w:val="pj"/>
      </w:pPr>
      <w:bookmarkStart w:id="499" w:name="SUB6640000"/>
      <w:bookmarkEnd w:id="499"/>
      <w:r>
        <w:rPr>
          <w:rStyle w:val="s3"/>
        </w:rPr>
        <w:t xml:space="preserve">В статью 664 внесены изменения Законом РК от 02.07.03 г. </w:t>
      </w:r>
      <w:hyperlink r:id="rId1121" w:anchor="sub_id=206" w:history="1">
        <w:r>
          <w:rPr>
            <w:rStyle w:val="a4"/>
            <w:i/>
            <w:iCs/>
          </w:rPr>
          <w:t>№ 451-II</w:t>
        </w:r>
      </w:hyperlink>
      <w:r>
        <w:rPr>
          <w:rStyle w:val="s3"/>
        </w:rPr>
        <w:t xml:space="preserve"> (</w:t>
      </w:r>
      <w:hyperlink r:id="rId1122" w:anchor="sub_id=6640000" w:history="1">
        <w:r>
          <w:rPr>
            <w:rStyle w:val="a4"/>
            <w:i/>
            <w:iCs/>
          </w:rPr>
          <w:t>см. стар. ред.</w:t>
        </w:r>
      </w:hyperlink>
      <w:r>
        <w:rPr>
          <w:rStyle w:val="s3"/>
        </w:rPr>
        <w:t xml:space="preserve">) </w:t>
      </w:r>
    </w:p>
    <w:p w:rsidR="00000000" w:rsidRDefault="00E904DC">
      <w:pPr>
        <w:pStyle w:val="pj"/>
      </w:pPr>
      <w:r>
        <w:rPr>
          <w:rStyle w:val="s1"/>
        </w:rPr>
        <w:t>Статья 664.</w:t>
      </w:r>
      <w:r>
        <w:t xml:space="preserve"> Решение по жалобе, протесту на постановление по делу об административном правонарушении </w:t>
      </w:r>
    </w:p>
    <w:p w:rsidR="00000000" w:rsidRDefault="00E904DC">
      <w:pPr>
        <w:pStyle w:val="pj"/>
      </w:pPr>
      <w:r>
        <w:t>1. Рассмотрев жалобу, протест на постановление по делу об административном правонарушении, судья вышестоящего суда, вышестоящий орган (дол</w:t>
      </w:r>
      <w:r>
        <w:t xml:space="preserve">жностное лицо) принимает одно из следующих решений: </w:t>
      </w:r>
    </w:p>
    <w:p w:rsidR="00000000" w:rsidRDefault="00E904DC">
      <w:pPr>
        <w:pStyle w:val="pj"/>
      </w:pPr>
      <w:r>
        <w:t xml:space="preserve">1) об оставлении постановления без изменения, а жалобы, протеста без удовлетворения; </w:t>
      </w:r>
    </w:p>
    <w:p w:rsidR="00000000" w:rsidRDefault="00E904DC">
      <w:pPr>
        <w:pStyle w:val="pj"/>
      </w:pPr>
      <w:r>
        <w:t xml:space="preserve">2) об изменении постановления; </w:t>
      </w:r>
    </w:p>
    <w:p w:rsidR="00000000" w:rsidRDefault="00E904DC">
      <w:pPr>
        <w:pStyle w:val="pj"/>
      </w:pPr>
      <w:r>
        <w:t>3) об отмене постановления и прекращении дела при наличии обстоятельств, предусмотрен</w:t>
      </w:r>
      <w:r>
        <w:t xml:space="preserve">ных </w:t>
      </w:r>
      <w:hyperlink w:anchor="sub680000" w:history="1">
        <w:r>
          <w:rPr>
            <w:rStyle w:val="a4"/>
          </w:rPr>
          <w:t>статьями 68</w:t>
        </w:r>
      </w:hyperlink>
      <w:r>
        <w:t xml:space="preserve"> и </w:t>
      </w:r>
      <w:hyperlink w:anchor="sub5800000" w:history="1">
        <w:r>
          <w:rPr>
            <w:rStyle w:val="a4"/>
          </w:rPr>
          <w:t>580</w:t>
        </w:r>
      </w:hyperlink>
      <w:r>
        <w:t xml:space="preserve">, </w:t>
      </w:r>
      <w:hyperlink w:anchor="sub5810000" w:history="1">
        <w:r>
          <w:rPr>
            <w:rStyle w:val="a4"/>
          </w:rPr>
          <w:t>581</w:t>
        </w:r>
      </w:hyperlink>
      <w:r>
        <w:t xml:space="preserve"> настоящего Кодекса, а также при недоказанности обстоятельств, на основании которых было вынесено постановление; </w:t>
      </w:r>
    </w:p>
    <w:p w:rsidR="00000000" w:rsidRDefault="00E904DC">
      <w:pPr>
        <w:pStyle w:val="pj"/>
      </w:pPr>
      <w:r>
        <w:t>4) об отмене поста</w:t>
      </w:r>
      <w:r>
        <w:t xml:space="preserve">новления и вынесении нового постановления по делу; </w:t>
      </w:r>
    </w:p>
    <w:p w:rsidR="00000000" w:rsidRDefault="00E904DC">
      <w:pPr>
        <w:pStyle w:val="pj"/>
      </w:pPr>
      <w:bookmarkStart w:id="500" w:name="SUB6640105"/>
      <w:bookmarkEnd w:id="500"/>
      <w:r>
        <w:t>5) об отмене постановления и направлении дела на рассмотрение по подведомственности, если при рассмотрении жалобы, протеста установлено, что постановление было вынесено неправомочным судьей, органом (долж</w:t>
      </w:r>
      <w:r>
        <w:t xml:space="preserve">ностным лицом). </w:t>
      </w:r>
    </w:p>
    <w:p w:rsidR="00000000" w:rsidRDefault="00E904DC">
      <w:pPr>
        <w:pStyle w:val="pj"/>
      </w:pPr>
      <w:r>
        <w:t xml:space="preserve">2. Решение по результатам рассмотрения жалобы, протеста выносится в виде определения по жалобе, протесту на постановление по делу. Определение, а также постановление по делу, вынесенное в случае, предусмотренном </w:t>
      </w:r>
      <w:hyperlink w:anchor="sub6640105" w:history="1">
        <w:r>
          <w:rPr>
            <w:rStyle w:val="a4"/>
          </w:rPr>
          <w:t>подпунктом 5)</w:t>
        </w:r>
      </w:hyperlink>
      <w:r>
        <w:t xml:space="preserve"> части первой настоящей статьи, должно содержать сведения, указанные в части первой </w:t>
      </w:r>
      <w:hyperlink w:anchor="sub6510000" w:history="1">
        <w:r>
          <w:rPr>
            <w:rStyle w:val="a4"/>
          </w:rPr>
          <w:t>статьи 651</w:t>
        </w:r>
      </w:hyperlink>
      <w:r>
        <w:t xml:space="preserve"> настоящего Кодекса. </w:t>
      </w:r>
    </w:p>
    <w:p w:rsidR="00000000" w:rsidRDefault="00E904DC">
      <w:pPr>
        <w:pStyle w:val="pj"/>
        <w:spacing w:after="240"/>
      </w:pPr>
      <w:r>
        <w:t>3. Определение судьи вышестоящего суда по жалобе, протесту на постановление судьи, специ</w:t>
      </w:r>
      <w:r>
        <w:t xml:space="preserve">ализированного районного и приравненного к нему административного суда, а также постановление судьи, вынесенное в случае, предусмотренном </w:t>
      </w:r>
      <w:hyperlink w:anchor="sub6640105" w:history="1">
        <w:r>
          <w:rPr>
            <w:rStyle w:val="a4"/>
          </w:rPr>
          <w:t>подпунктом 5)</w:t>
        </w:r>
      </w:hyperlink>
      <w:r>
        <w:t xml:space="preserve"> части первой настоящей статьи, может быть опротестовано в порядке, пред</w:t>
      </w:r>
      <w:r>
        <w:t xml:space="preserve">усмотренном </w:t>
      </w:r>
      <w:hyperlink w:anchor="sub6720000" w:history="1">
        <w:r>
          <w:rPr>
            <w:rStyle w:val="a4"/>
          </w:rPr>
          <w:t>главой 40</w:t>
        </w:r>
      </w:hyperlink>
      <w:r>
        <w:t xml:space="preserve"> настоящего Кодекса. Определение вышестоящего органа (должностного лица) по жалобе, протесту на постановление по делу об административном правонарушении может быть обжаловано, опротестовано в суд в поря</w:t>
      </w:r>
      <w:r>
        <w:t>дке, установленном гражданским процессуальным законодательством.</w:t>
      </w:r>
    </w:p>
    <w:p w:rsidR="00000000" w:rsidRDefault="00E904DC">
      <w:pPr>
        <w:pStyle w:val="pj"/>
      </w:pPr>
      <w:r>
        <w:rPr>
          <w:rStyle w:val="s1"/>
        </w:rPr>
        <w:t>Статья 665.</w:t>
      </w:r>
      <w:r>
        <w:t xml:space="preserve"> Основания к отмене или изменению постановления по делу об административном правонарушении </w:t>
      </w:r>
    </w:p>
    <w:p w:rsidR="00000000" w:rsidRDefault="00E904DC">
      <w:pPr>
        <w:pStyle w:val="pj"/>
      </w:pPr>
      <w:r>
        <w:t>Основаниями к отмене либо изменению постановления по делу об административном правонаруш</w:t>
      </w:r>
      <w:r>
        <w:t xml:space="preserve">ении и вынесению постановления являются: </w:t>
      </w:r>
    </w:p>
    <w:p w:rsidR="00000000" w:rsidRDefault="00E904DC">
      <w:pPr>
        <w:pStyle w:val="pj"/>
      </w:pPr>
      <w:r>
        <w:t>1) несоответствие выводов судьи, органа (должностного лица) о фактических обстоятельствах дела, изложенных в постановлении по делу об административном правонарушении, исследованным при рассмотрении жалобы, протеста</w:t>
      </w:r>
      <w:r>
        <w:t xml:space="preserve"> доказательствам; </w:t>
      </w:r>
    </w:p>
    <w:p w:rsidR="00000000" w:rsidRDefault="00E904DC">
      <w:pPr>
        <w:pStyle w:val="pj"/>
      </w:pPr>
      <w:r>
        <w:t xml:space="preserve">2) неправильное применение закона об административной ответственности; </w:t>
      </w:r>
    </w:p>
    <w:p w:rsidR="00000000" w:rsidRDefault="00E904DC">
      <w:pPr>
        <w:pStyle w:val="pj"/>
      </w:pPr>
      <w:r>
        <w:t xml:space="preserve">3) существенное нарушение процессуальных норм настоящего Кодекса; </w:t>
      </w:r>
    </w:p>
    <w:p w:rsidR="00000000" w:rsidRDefault="00E904DC">
      <w:pPr>
        <w:pStyle w:val="pj"/>
        <w:spacing w:after="240"/>
      </w:pPr>
      <w:r>
        <w:t>4) несоответствие наложенного постановлением административного взыскания характеру совершенного пр</w:t>
      </w:r>
      <w:r>
        <w:t>авонарушения, личности виновного или имущественному положению юридического лица.</w:t>
      </w:r>
    </w:p>
    <w:p w:rsidR="00000000" w:rsidRDefault="00E904DC">
      <w:pPr>
        <w:pStyle w:val="pj"/>
      </w:pPr>
      <w:r>
        <w:rPr>
          <w:rStyle w:val="s1"/>
        </w:rPr>
        <w:t>Статья 666.</w:t>
      </w:r>
      <w:r>
        <w:t xml:space="preserve"> Несоответствие выводов судьи, органа (должностного лица) о фактических обстоятельствах дела, изложенных в постановлении по делу об административном правонарушении,</w:t>
      </w:r>
      <w:r>
        <w:t xml:space="preserve"> исследованным при рассмотрении жалобы, протеста доказательствам </w:t>
      </w:r>
    </w:p>
    <w:p w:rsidR="00000000" w:rsidRDefault="00E904DC">
      <w:pPr>
        <w:pStyle w:val="pj"/>
      </w:pPr>
      <w:r>
        <w:t>1. Установив, что изложенные в постановлении по делу об административном правонарушении выводы о фактических обстоятельствах дела не соответствуют исследованным при рассмотрении жалобы, прот</w:t>
      </w:r>
      <w:r>
        <w:t xml:space="preserve">еста доказательствам, судья вышестоящего суда, вышестоящий орган (должностное лицо) отменяет это постановление полностью или частично и выносит новое постановление в соответствии с результатами рассмотрения жалобы, протеста. </w:t>
      </w:r>
    </w:p>
    <w:p w:rsidR="00000000" w:rsidRDefault="00E904DC">
      <w:pPr>
        <w:pStyle w:val="pj"/>
        <w:spacing w:after="240"/>
      </w:pPr>
      <w:r>
        <w:t>2. Судья вышестоящего суда, вы</w:t>
      </w:r>
      <w:r>
        <w:t>шестоящий орган (должностное лицо), оценивая исследованные в процессе рассмотрения жалобы, протеста доказательства, вправе признавать доказанными факты, которые не были установлены постановлением по делу об административном правонарушении или не были приня</w:t>
      </w:r>
      <w:r>
        <w:t>ты судьей, органом (должностным лицом), вынесшим постановление, во внимание.</w:t>
      </w:r>
    </w:p>
    <w:p w:rsidR="00000000" w:rsidRDefault="00E904DC">
      <w:pPr>
        <w:pStyle w:val="pj"/>
      </w:pPr>
      <w:r>
        <w:rPr>
          <w:rStyle w:val="s1"/>
        </w:rPr>
        <w:t>Статья 667.</w:t>
      </w:r>
      <w:r>
        <w:t xml:space="preserve"> Неправильное применение закона об административной ответственности </w:t>
      </w:r>
    </w:p>
    <w:p w:rsidR="00000000" w:rsidRDefault="00E904DC">
      <w:pPr>
        <w:pStyle w:val="pj"/>
      </w:pPr>
      <w:r>
        <w:t xml:space="preserve">1. Неправильным применением закона об административной ответственности является: </w:t>
      </w:r>
    </w:p>
    <w:p w:rsidR="00000000" w:rsidRDefault="00E904DC">
      <w:pPr>
        <w:pStyle w:val="pj"/>
      </w:pPr>
      <w:r>
        <w:t xml:space="preserve">1) нарушение требований </w:t>
      </w:r>
      <w:hyperlink w:anchor="sub10000" w:history="1">
        <w:r>
          <w:rPr>
            <w:rStyle w:val="a4"/>
          </w:rPr>
          <w:t>раздела 1</w:t>
        </w:r>
      </w:hyperlink>
      <w:r>
        <w:t xml:space="preserve"> и </w:t>
      </w:r>
      <w:hyperlink w:anchor="sub280000" w:history="1">
        <w:r>
          <w:rPr>
            <w:rStyle w:val="a4"/>
          </w:rPr>
          <w:t>общей части</w:t>
        </w:r>
      </w:hyperlink>
      <w:r>
        <w:t xml:space="preserve"> раздела 2 настоящего Кодекса; </w:t>
      </w:r>
    </w:p>
    <w:p w:rsidR="00000000" w:rsidRDefault="00E904DC">
      <w:pPr>
        <w:pStyle w:val="pj"/>
      </w:pPr>
      <w:r>
        <w:t xml:space="preserve">2) применение не той статьи или части статьи </w:t>
      </w:r>
      <w:hyperlink w:anchor="sub800000" w:history="1">
        <w:r>
          <w:rPr>
            <w:rStyle w:val="a4"/>
          </w:rPr>
          <w:t>особенной части</w:t>
        </w:r>
      </w:hyperlink>
      <w:r>
        <w:t xml:space="preserve"> раздела 2 настоящего </w:t>
      </w:r>
      <w:r>
        <w:t xml:space="preserve">Кодекса, которые подлежали применению; </w:t>
      </w:r>
    </w:p>
    <w:p w:rsidR="00000000" w:rsidRDefault="00E904DC">
      <w:pPr>
        <w:pStyle w:val="pj"/>
      </w:pPr>
      <w:r>
        <w:t xml:space="preserve">3) наложение административного взыскания более строгого, чем предусмотрено санкцией соответствующей статьи особенной части раздела 2 настоящего Кодекса. </w:t>
      </w:r>
    </w:p>
    <w:p w:rsidR="00000000" w:rsidRDefault="00E904DC">
      <w:pPr>
        <w:pStyle w:val="pj"/>
      </w:pPr>
      <w:r>
        <w:t>2. Признав в результате рассмотрения жалобы, протеста неправил</w:t>
      </w:r>
      <w:r>
        <w:t xml:space="preserve">ьной юридическую оценку содеянного, судья вышестоящего суда, вышестоящий орган (должностное лицо) вправе изменить квалификацию правонарушения на статью закона, предусматривающую менее строгое административное взыскание. </w:t>
      </w:r>
    </w:p>
    <w:p w:rsidR="00000000" w:rsidRDefault="00E904DC">
      <w:pPr>
        <w:pStyle w:val="pj"/>
        <w:spacing w:after="240"/>
      </w:pPr>
      <w:r>
        <w:t>3. Судья вышестоящего суда, вышесто</w:t>
      </w:r>
      <w:r>
        <w:t>ящий орган (должностное лицо) вправе по результатам рассмотрения жалобы, протеста применить закон, предусматривающий более строгое административное взыскание или наложить более строгое административное взыскание только в случае, когда по этим основаниям бы</w:t>
      </w:r>
      <w:r>
        <w:t>ла подана жалоба (протест) потерпевшим (прокурором).</w:t>
      </w:r>
    </w:p>
    <w:p w:rsidR="00000000" w:rsidRDefault="00E904DC">
      <w:pPr>
        <w:pStyle w:val="pj"/>
      </w:pPr>
      <w:r>
        <w:rPr>
          <w:rStyle w:val="s3"/>
        </w:rPr>
        <w:t xml:space="preserve">В статью 668 внесены изменения Законами РК от 02.07.03 г. </w:t>
      </w:r>
      <w:hyperlink r:id="rId1123" w:anchor="sub_id=207" w:history="1">
        <w:r>
          <w:rPr>
            <w:rStyle w:val="a4"/>
            <w:i/>
            <w:iCs/>
          </w:rPr>
          <w:t>№ 451-II</w:t>
        </w:r>
      </w:hyperlink>
      <w:r>
        <w:rPr>
          <w:rStyle w:val="s3"/>
        </w:rPr>
        <w:t xml:space="preserve"> (</w:t>
      </w:r>
      <w:hyperlink r:id="rId1124" w:anchor="sub_id=6680000" w:history="1">
        <w:r>
          <w:rPr>
            <w:rStyle w:val="a4"/>
            <w:i/>
            <w:iCs/>
          </w:rPr>
          <w:t>см. стар. ред.</w:t>
        </w:r>
      </w:hyperlink>
      <w:r>
        <w:rPr>
          <w:rStyle w:val="s3"/>
        </w:rPr>
        <w:t xml:space="preserve">); от 05.12.03 г. </w:t>
      </w:r>
      <w:hyperlink r:id="rId1125" w:anchor="sub_id=176" w:history="1">
        <w:r>
          <w:rPr>
            <w:rStyle w:val="a4"/>
            <w:i/>
            <w:iCs/>
          </w:rPr>
          <w:t>№ 506-II</w:t>
        </w:r>
      </w:hyperlink>
      <w:r>
        <w:rPr>
          <w:rStyle w:val="s3"/>
        </w:rPr>
        <w:t xml:space="preserve"> (</w:t>
      </w:r>
      <w:hyperlink r:id="rId1126" w:anchor="sub_id=6680000" w:history="1">
        <w:r>
          <w:rPr>
            <w:rStyle w:val="a4"/>
            <w:i/>
            <w:iCs/>
          </w:rPr>
          <w:t>см. стар. ред.</w:t>
        </w:r>
      </w:hyperlink>
      <w:r>
        <w:rPr>
          <w:rStyle w:val="s3"/>
        </w:rPr>
        <w:t>)</w:t>
      </w:r>
      <w:r>
        <w:t xml:space="preserve"> </w:t>
      </w:r>
    </w:p>
    <w:p w:rsidR="00000000" w:rsidRDefault="00E904DC">
      <w:pPr>
        <w:pStyle w:val="pj"/>
      </w:pPr>
      <w:r>
        <w:rPr>
          <w:rStyle w:val="s1"/>
        </w:rPr>
        <w:t>Стат</w:t>
      </w:r>
      <w:r>
        <w:rPr>
          <w:rStyle w:val="s1"/>
        </w:rPr>
        <w:t>ья 668.</w:t>
      </w:r>
      <w:r>
        <w:t xml:space="preserve"> Существенное нарушение процессуальных норм настоящего Кодекса </w:t>
      </w:r>
    </w:p>
    <w:p w:rsidR="00000000" w:rsidRDefault="00E904DC">
      <w:pPr>
        <w:pStyle w:val="pj"/>
      </w:pPr>
      <w:r>
        <w:t>1. Существенными нарушениями процессуальных норм настоящего Кодекса признаются нарушения принципов и иных общих положений настоящего Кодекса при производстве по делу и его рассмотрении,</w:t>
      </w:r>
      <w:r>
        <w:t xml:space="preserve"> которые путем лишения или стеснения гарантированных законом прав участвующих в деле лиц, несоблюдения процедуры производства по делу об административном правонарушении или иным путем помешали всесторонне, полно и объективно исследовать обстоятельства дела</w:t>
      </w:r>
      <w:r>
        <w:t xml:space="preserve">, повлияли или могли повлиять на вынесение законного и обоснованного постановления. </w:t>
      </w:r>
    </w:p>
    <w:p w:rsidR="00000000" w:rsidRDefault="00E904DC">
      <w:pPr>
        <w:pStyle w:val="pj"/>
      </w:pPr>
      <w:r>
        <w:t>2. Постановление подлежит отмене, когда односторонность или неполнота производства по делу явились результатом ошибочного исключения из исследования допустимых доказательств или необоснованного отказа в исследовании доказательств, которые могут иметь значе</w:t>
      </w:r>
      <w:r>
        <w:t xml:space="preserve">ние для дела; неисследования доказательств, подлежащих обязательному исследованию. </w:t>
      </w:r>
    </w:p>
    <w:p w:rsidR="00000000" w:rsidRDefault="00E904DC">
      <w:pPr>
        <w:pStyle w:val="pj"/>
      </w:pPr>
      <w:bookmarkStart w:id="501" w:name="SUB6680300"/>
      <w:bookmarkEnd w:id="501"/>
      <w:r>
        <w:t xml:space="preserve">3. Постановление подлежит отмене во всяком случае, если: </w:t>
      </w:r>
    </w:p>
    <w:p w:rsidR="00000000" w:rsidRDefault="00E904DC">
      <w:pPr>
        <w:pStyle w:val="pj"/>
      </w:pPr>
      <w:r>
        <w:t xml:space="preserve">1) при наличии оснований, предусмотренных </w:t>
      </w:r>
      <w:hyperlink w:anchor="sub5770000" w:history="1">
        <w:r>
          <w:rPr>
            <w:rStyle w:val="a4"/>
          </w:rPr>
          <w:t>статьями 577</w:t>
        </w:r>
      </w:hyperlink>
      <w:r>
        <w:t xml:space="preserve">, </w:t>
      </w:r>
      <w:hyperlink w:anchor="sub5800000" w:history="1">
        <w:r>
          <w:rPr>
            <w:rStyle w:val="a4"/>
          </w:rPr>
          <w:t>580</w:t>
        </w:r>
      </w:hyperlink>
      <w:r>
        <w:t xml:space="preserve">, </w:t>
      </w:r>
      <w:hyperlink w:anchor="sub5810000" w:history="1">
        <w:r>
          <w:rPr>
            <w:rStyle w:val="a4"/>
          </w:rPr>
          <w:t>581</w:t>
        </w:r>
      </w:hyperlink>
      <w:r>
        <w:t xml:space="preserve"> настоящего Кодекса, производство по делу не было прекращено; </w:t>
      </w:r>
    </w:p>
    <w:p w:rsidR="00000000" w:rsidRDefault="00E904DC">
      <w:pPr>
        <w:pStyle w:val="pj"/>
      </w:pPr>
      <w:r>
        <w:t xml:space="preserve">2) постановление вынесено судьей, органом (должностным лицом), не уполномоченным рассматривать дела об административных правонарушениях; </w:t>
      </w:r>
    </w:p>
    <w:p w:rsidR="00000000" w:rsidRDefault="00E904DC">
      <w:pPr>
        <w:pStyle w:val="pj"/>
      </w:pPr>
      <w:r>
        <w:t>3) дел</w:t>
      </w:r>
      <w:r>
        <w:t xml:space="preserve">о рассмотрено без участия защитника, когда его участие по закону является обязательным, или иным путем нарушено право лица, в отношении которого ведется производство по делу, иметь защитника; </w:t>
      </w:r>
    </w:p>
    <w:p w:rsidR="00000000" w:rsidRDefault="00E904DC">
      <w:pPr>
        <w:pStyle w:val="pj"/>
      </w:pPr>
      <w:r>
        <w:t>4) нарушено право лица, в отношении которого ведется производст</w:t>
      </w:r>
      <w:r>
        <w:t xml:space="preserve">во по делу, пользоваться родным языком или языком, которым он владеет, и услугами переводчика; </w:t>
      </w:r>
    </w:p>
    <w:p w:rsidR="00000000" w:rsidRDefault="00E904DC">
      <w:pPr>
        <w:pStyle w:val="pj"/>
      </w:pPr>
      <w:r>
        <w:t xml:space="preserve">5) лицу, в отношении которого ведется производство по делу, не предоставлено право дать объяснения об обстоятельствах дела; </w:t>
      </w:r>
    </w:p>
    <w:p w:rsidR="00000000" w:rsidRDefault="00E904DC">
      <w:pPr>
        <w:pStyle w:val="pj"/>
      </w:pPr>
      <w:r>
        <w:t>6) постановление не подписано кем-л</w:t>
      </w:r>
      <w:r>
        <w:t xml:space="preserve">ибо из лиц, указанных в части пятой </w:t>
      </w:r>
      <w:hyperlink w:anchor="sub6510500" w:history="1">
        <w:r>
          <w:rPr>
            <w:rStyle w:val="a4"/>
          </w:rPr>
          <w:t>статьи 651</w:t>
        </w:r>
      </w:hyperlink>
      <w:r>
        <w:t xml:space="preserve"> настоящего Кодекса. </w:t>
      </w:r>
    </w:p>
    <w:p w:rsidR="00000000" w:rsidRDefault="00E904DC">
      <w:pPr>
        <w:pStyle w:val="pj"/>
      </w:pPr>
      <w:r>
        <w:t xml:space="preserve">4. Установив, что при рассмотрении дела об административном правонарушении допущено нарушение процессуальных норм, указанное в </w:t>
      </w:r>
      <w:hyperlink w:anchor="sub6680300" w:history="1">
        <w:r>
          <w:rPr>
            <w:rStyle w:val="a4"/>
          </w:rPr>
          <w:t>подпункте 1)</w:t>
        </w:r>
      </w:hyperlink>
      <w:r>
        <w:t xml:space="preserve"> части третьей настоящей статьи, судья вышестоящего суда, вышестоящий орган (должностное лицо) отменяет постановление и прекращает производство по делу. </w:t>
      </w:r>
    </w:p>
    <w:p w:rsidR="00000000" w:rsidRDefault="00E904DC">
      <w:pPr>
        <w:pStyle w:val="pj"/>
        <w:spacing w:after="240"/>
      </w:pPr>
      <w:r>
        <w:t>5. Если при рассмотрении дела об административном правонарушении было допущено какое-</w:t>
      </w:r>
      <w:r>
        <w:t>либо иное существенное нарушение процессуальных норм, судья вышестоящего суда, вышестоящий орган (должностное лицо) проводит рассмотрение дела, принимая при этом меры к устранению допущенного нарушения, отменяет затем соответственно постановление судьи соо</w:t>
      </w:r>
      <w:r>
        <w:t>тветствующего специализированного районного и приравненного к нему административного суда, нижестоящего органа (должностного лица) и с учетом результатов рассмотрения дела выносит новое постановление.</w:t>
      </w:r>
    </w:p>
    <w:p w:rsidR="00000000" w:rsidRDefault="00E904DC">
      <w:pPr>
        <w:pStyle w:val="pj"/>
      </w:pPr>
      <w:r>
        <w:rPr>
          <w:rStyle w:val="s1"/>
        </w:rPr>
        <w:t>Статья 669.</w:t>
      </w:r>
      <w:r>
        <w:t xml:space="preserve"> Несоответствие наложенного постановлением а</w:t>
      </w:r>
      <w:r>
        <w:t xml:space="preserve">дминистративного взыскания характеру совершенного правонарушения, личности виновного или имущественному финансовому положению юридического лица </w:t>
      </w:r>
    </w:p>
    <w:p w:rsidR="00000000" w:rsidRDefault="00E904DC">
      <w:pPr>
        <w:pStyle w:val="pj"/>
      </w:pPr>
      <w:r>
        <w:t>1. Признав наложенное постановлением административное взыскание несправедливым вследствие его чрезмерной строго</w:t>
      </w:r>
      <w:r>
        <w:t>сти, не соответствующим характеру совершенного правонарушения, личности виновного или имущественному положению юридического лица, судья вышестоящего суда, вышестоящий орган (должностное лицо) смягчает взыскание, руководствуясь общими правилами наложения ад</w:t>
      </w:r>
      <w:r>
        <w:t xml:space="preserve">министративного взыскания. </w:t>
      </w:r>
    </w:p>
    <w:p w:rsidR="00000000" w:rsidRDefault="00E904DC">
      <w:pPr>
        <w:pStyle w:val="pj"/>
        <w:spacing w:after="240"/>
      </w:pPr>
      <w:r>
        <w:t>2. Судья вышестоящего суда, вышестоящий орган (должностное лицо) может наложить на виновного (юридическое лицо) более строгое взыскание, чем было определено постановлением по делу об административном правонарушении, но лишь в то</w:t>
      </w:r>
      <w:r>
        <w:t>м случае, когда по этому основанию был принесен протест прокурора или подана жалоба потерпевшим.</w:t>
      </w:r>
    </w:p>
    <w:p w:rsidR="00000000" w:rsidRDefault="00E904DC">
      <w:pPr>
        <w:pStyle w:val="pj"/>
      </w:pPr>
      <w:r>
        <w:rPr>
          <w:rStyle w:val="s1"/>
        </w:rPr>
        <w:t>Статья 670.</w:t>
      </w:r>
      <w:r>
        <w:t xml:space="preserve"> Отмена или изменение постановления о прекращении производства по делу </w:t>
      </w:r>
    </w:p>
    <w:p w:rsidR="00000000" w:rsidRDefault="00E904DC">
      <w:pPr>
        <w:pStyle w:val="pj"/>
      </w:pPr>
      <w:r>
        <w:t>1. Постановление о прекращении производства по делу может быть отменено судь</w:t>
      </w:r>
      <w:r>
        <w:t xml:space="preserve">ей вышестоящего суда, вышестоящим органом (должностным лицом) с вынесением постановления о наложении административного взыскания не иначе, как по жалобе потерпевшего либо по протесту прокурора на необоснованность прекращения производства по делу. </w:t>
      </w:r>
    </w:p>
    <w:p w:rsidR="00000000" w:rsidRDefault="00E904DC">
      <w:pPr>
        <w:pStyle w:val="pj"/>
        <w:spacing w:after="240"/>
      </w:pPr>
      <w:r>
        <w:t>2. Поста</w:t>
      </w:r>
      <w:r>
        <w:t>новление о прекращении производства по делу может быть изменено в части оснований прекращения по жалобе лица, в отношении которого прекращено производство по делу.</w:t>
      </w:r>
    </w:p>
    <w:p w:rsidR="00000000" w:rsidRDefault="00E904DC">
      <w:pPr>
        <w:pStyle w:val="pj"/>
      </w:pPr>
      <w:r>
        <w:rPr>
          <w:rStyle w:val="s1"/>
        </w:rPr>
        <w:t>Статья 671.</w:t>
      </w:r>
      <w:r>
        <w:t xml:space="preserve"> Оглашение определения по жалобе, протесту на постановление по делу об администра</w:t>
      </w:r>
      <w:r>
        <w:t xml:space="preserve">тивном правонарушении </w:t>
      </w:r>
    </w:p>
    <w:p w:rsidR="00000000" w:rsidRDefault="00E904DC">
      <w:pPr>
        <w:pStyle w:val="pj"/>
      </w:pPr>
      <w:r>
        <w:t xml:space="preserve">1. Определение по жалобе, протесту на постановление по делу об административном правонарушении оглашается немедленно после его вынесения. </w:t>
      </w:r>
    </w:p>
    <w:p w:rsidR="00000000" w:rsidRDefault="00E904DC">
      <w:pPr>
        <w:pStyle w:val="pj"/>
      </w:pPr>
      <w:r>
        <w:t>2. Копия определения по жалобе, протесту на постановление по делу об административном правонар</w:t>
      </w:r>
      <w:r>
        <w:t>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которого было вынесено постановление по делу, потерпевшему в случае подачи им жалобы или, по его просьбе, п</w:t>
      </w:r>
      <w:r>
        <w:t xml:space="preserve">рокурору, принесшему протест. </w:t>
      </w:r>
    </w:p>
    <w:p w:rsidR="00000000" w:rsidRDefault="00E904DC">
      <w:pPr>
        <w:pStyle w:val="pj"/>
        <w:spacing w:after="240"/>
      </w:pPr>
      <w:r>
        <w:t>3. Определение по жалобе, протесту на постановление по делу об административном аресте доводится до сведения органа (должностного лица), исполняющего постановление, а также лица, в отношении которого оно вынесено, - в день вы</w:t>
      </w:r>
      <w:r>
        <w:t>несения определения.</w:t>
      </w:r>
    </w:p>
    <w:p w:rsidR="00000000" w:rsidRDefault="00E904DC">
      <w:pPr>
        <w:pStyle w:val="pc"/>
      </w:pPr>
      <w:bookmarkStart w:id="502" w:name="SUB6720000"/>
      <w:bookmarkEnd w:id="502"/>
      <w:r>
        <w:rPr>
          <w:rStyle w:val="s1"/>
        </w:rPr>
        <w:t>Глава 40</w:t>
      </w:r>
      <w:r>
        <w:t xml:space="preserve"> </w:t>
      </w:r>
    </w:p>
    <w:p w:rsidR="00000000" w:rsidRDefault="00E904DC">
      <w:pPr>
        <w:pStyle w:val="pc"/>
      </w:pPr>
      <w:r>
        <w:rPr>
          <w:rStyle w:val="s1"/>
        </w:rPr>
        <w:t>Пересмотр вступивших в законную силу постановлений по делам об</w:t>
      </w:r>
      <w:r>
        <w:t xml:space="preserve"> </w:t>
      </w:r>
    </w:p>
    <w:p w:rsidR="00000000" w:rsidRDefault="00E904DC">
      <w:pPr>
        <w:pStyle w:val="pc"/>
      </w:pPr>
      <w:r>
        <w:rPr>
          <w:rStyle w:val="s1"/>
        </w:rPr>
        <w:t>административных правонарушениях и определений по результатам</w:t>
      </w:r>
      <w:r>
        <w:t xml:space="preserve"> </w:t>
      </w:r>
    </w:p>
    <w:p w:rsidR="00000000" w:rsidRDefault="00E904DC">
      <w:pPr>
        <w:pStyle w:val="pc"/>
        <w:spacing w:after="240"/>
      </w:pPr>
      <w:r>
        <w:rPr>
          <w:rStyle w:val="s1"/>
        </w:rPr>
        <w:t>рассмотрения жалоб, протестов на них</w:t>
      </w:r>
    </w:p>
    <w:p w:rsidR="00000000" w:rsidRDefault="00E904DC">
      <w:pPr>
        <w:pStyle w:val="pj"/>
      </w:pPr>
      <w:r>
        <w:rPr>
          <w:rStyle w:val="s3"/>
        </w:rPr>
        <w:t xml:space="preserve">Статья 672 изменена Законами РК от 09.08.02 г. </w:t>
      </w:r>
      <w:hyperlink r:id="rId1127" w:anchor="sub_id=2008" w:history="1">
        <w:r>
          <w:rPr>
            <w:rStyle w:val="a4"/>
            <w:i/>
            <w:iCs/>
          </w:rPr>
          <w:t>№ 346-II</w:t>
        </w:r>
      </w:hyperlink>
      <w:r>
        <w:rPr>
          <w:rStyle w:val="s3"/>
        </w:rPr>
        <w:t xml:space="preserve"> (</w:t>
      </w:r>
      <w:hyperlink r:id="rId1128" w:anchor="sub_id=6720000" w:history="1">
        <w:r>
          <w:rPr>
            <w:rStyle w:val="a4"/>
            <w:i/>
            <w:iCs/>
          </w:rPr>
          <w:t>см. стар. ред.</w:t>
        </w:r>
      </w:hyperlink>
      <w:r>
        <w:rPr>
          <w:rStyle w:val="s3"/>
        </w:rPr>
        <w:t xml:space="preserve">); от 02.07.03 г. </w:t>
      </w:r>
      <w:hyperlink r:id="rId1129" w:anchor="sub_id=208" w:history="1">
        <w:r>
          <w:rPr>
            <w:rStyle w:val="a4"/>
            <w:i/>
            <w:iCs/>
          </w:rPr>
          <w:t>№ 451-II</w:t>
        </w:r>
      </w:hyperlink>
      <w:r>
        <w:rPr>
          <w:rStyle w:val="s3"/>
        </w:rPr>
        <w:t xml:space="preserve"> (</w:t>
      </w:r>
      <w:hyperlink r:id="rId1130" w:anchor="sub_id=6720000" w:history="1">
        <w:r>
          <w:rPr>
            <w:rStyle w:val="a4"/>
            <w:i/>
            <w:iCs/>
          </w:rPr>
          <w:t>см. стар. ред.</w:t>
        </w:r>
      </w:hyperlink>
      <w:r>
        <w:rPr>
          <w:rStyle w:val="s3"/>
        </w:rPr>
        <w:t xml:space="preserve">) </w:t>
      </w:r>
    </w:p>
    <w:p w:rsidR="00000000" w:rsidRDefault="00E904DC">
      <w:pPr>
        <w:pStyle w:val="pj"/>
      </w:pPr>
      <w:r>
        <w:rPr>
          <w:rStyle w:val="s1"/>
        </w:rPr>
        <w:t>Статья 672.</w:t>
      </w:r>
      <w:r>
        <w:t xml:space="preserve"> Исключительный порядок пересмотра вступивших в законн</w:t>
      </w:r>
      <w:r>
        <w:t xml:space="preserve">ую силу постановлений по делам об административных правонарушениях и определений по результатам рассмотрения жалоб, протестов на них </w:t>
      </w:r>
    </w:p>
    <w:p w:rsidR="00000000" w:rsidRDefault="00E904DC">
      <w:pPr>
        <w:pStyle w:val="pj"/>
        <w:spacing w:after="240"/>
      </w:pPr>
      <w:r>
        <w:t xml:space="preserve">По </w:t>
      </w:r>
      <w:hyperlink r:id="rId1131" w:history="1">
        <w:r>
          <w:rPr>
            <w:rStyle w:val="a4"/>
          </w:rPr>
          <w:t>протесту</w:t>
        </w:r>
      </w:hyperlink>
      <w:r>
        <w:t xml:space="preserve"> лиц, указанных в частях первой и второй </w:t>
      </w:r>
      <w:hyperlink w:anchor="sub6740000" w:history="1">
        <w:r>
          <w:rPr>
            <w:rStyle w:val="a4"/>
          </w:rPr>
          <w:t>статьи 674</w:t>
        </w:r>
      </w:hyperlink>
      <w:r>
        <w:t xml:space="preserve"> настоящего Кодекса, возможен пересмотр в судебном порядке вступивших в силу постановлений по делам об административных правонарушениях, вынесенных судьей специализированного районного и приравненного к нему администрат</w:t>
      </w:r>
      <w:r>
        <w:t>ивного суда, определений председателей специализированных районных и приравненных к ним административных судов, судей вышестоящих судов по жалобе, протесту на постановления судей специализированных районных и приравненных к ним административных судов, пред</w:t>
      </w:r>
      <w:r>
        <w:t>седателей специализированных районных и приравненных к ним административных судов, а также постановлений, вынесенных судьями (председателями специализированных районных и приравненных к ним административных судов) в случае, предусмотренном подпунктом 5) ча</w:t>
      </w:r>
      <w:r>
        <w:t xml:space="preserve">сти первой </w:t>
      </w:r>
      <w:hyperlink w:anchor="sub6640105" w:history="1">
        <w:r>
          <w:rPr>
            <w:rStyle w:val="a4"/>
          </w:rPr>
          <w:t>статьи 664</w:t>
        </w:r>
      </w:hyperlink>
      <w:r>
        <w:t xml:space="preserve"> настоящего Кодекса. Пересмотр судом в сторону, ухудшающую положение лица, привлеченного к административной ответственности, либо лица, в отношении которого административное производство прекращено, доп</w:t>
      </w:r>
      <w:r>
        <w:t>ускается в течение года со дня вступления в законную силу постановления суда или уполномоченного государственного органа.</w:t>
      </w:r>
    </w:p>
    <w:p w:rsidR="00000000" w:rsidRDefault="00E904DC">
      <w:pPr>
        <w:pStyle w:val="pj"/>
      </w:pPr>
      <w:r>
        <w:rPr>
          <w:rStyle w:val="s1"/>
        </w:rPr>
        <w:t>Статья 673.</w:t>
      </w:r>
      <w:r>
        <w:t xml:space="preserve"> Суды, правомочные пересматривать постановления по делам об административных правонарушениях и определения по результатам р</w:t>
      </w:r>
      <w:r>
        <w:t xml:space="preserve">ассмотрения жалоб, протестов на них </w:t>
      </w:r>
    </w:p>
    <w:p w:rsidR="00000000" w:rsidRDefault="00E904DC">
      <w:pPr>
        <w:pStyle w:val="pj"/>
      </w:pPr>
      <w:r>
        <w:t xml:space="preserve">Вступившие в законную силу постановления и определения, указанные в </w:t>
      </w:r>
      <w:hyperlink w:anchor="sub6720000" w:history="1">
        <w:r>
          <w:rPr>
            <w:rStyle w:val="a4"/>
          </w:rPr>
          <w:t>статье 672</w:t>
        </w:r>
      </w:hyperlink>
      <w:r>
        <w:t xml:space="preserve"> настоящего Кодекса, правомочны пересматривать коллегии областных и приравненных к ним судов. </w:t>
      </w:r>
    </w:p>
    <w:p w:rsidR="00000000" w:rsidRDefault="00E904DC">
      <w:pPr>
        <w:pStyle w:val="pj"/>
        <w:spacing w:after="240"/>
      </w:pPr>
      <w:r>
        <w:rPr>
          <w:rStyle w:val="s3"/>
        </w:rPr>
        <w:t xml:space="preserve">См.: </w:t>
      </w:r>
      <w:hyperlink r:id="rId1132" w:anchor="sub_id=200" w:history="1">
        <w:r>
          <w:rPr>
            <w:rStyle w:val="a4"/>
            <w:i/>
            <w:iCs/>
          </w:rPr>
          <w:t>Нормативное постановление</w:t>
        </w:r>
      </w:hyperlink>
      <w:r>
        <w:rPr>
          <w:rStyle w:val="s3"/>
        </w:rPr>
        <w:t xml:space="preserve"> Верховного Суда Республики Казахстан от 19 октября 2001 года № 16.</w:t>
      </w:r>
    </w:p>
    <w:p w:rsidR="00000000" w:rsidRDefault="00E904DC">
      <w:pPr>
        <w:pStyle w:val="pj"/>
      </w:pPr>
      <w:bookmarkStart w:id="503" w:name="SUB6740000"/>
      <w:bookmarkEnd w:id="503"/>
      <w:r>
        <w:rPr>
          <w:rStyle w:val="s3"/>
        </w:rPr>
        <w:t xml:space="preserve">Статья 674 изменена </w:t>
      </w:r>
      <w:hyperlink r:id="rId1133" w:anchor="sub_id=2009" w:history="1">
        <w:r>
          <w:rPr>
            <w:rStyle w:val="a4"/>
            <w:i/>
            <w:iCs/>
          </w:rPr>
          <w:t>Законом</w:t>
        </w:r>
      </w:hyperlink>
      <w:r>
        <w:rPr>
          <w:rStyle w:val="s3"/>
        </w:rPr>
        <w:t xml:space="preserve"> РК от 09.08.02 г. № 346-II (</w:t>
      </w:r>
      <w:hyperlink r:id="rId1134" w:anchor="sub_id=6740000" w:history="1">
        <w:r>
          <w:rPr>
            <w:rStyle w:val="a4"/>
            <w:i/>
            <w:iCs/>
          </w:rPr>
          <w:t>см. стар. ред.</w:t>
        </w:r>
      </w:hyperlink>
      <w:r>
        <w:rPr>
          <w:rStyle w:val="s3"/>
        </w:rPr>
        <w:t>)</w:t>
      </w:r>
      <w:r>
        <w:t xml:space="preserve"> </w:t>
      </w:r>
    </w:p>
    <w:p w:rsidR="00000000" w:rsidRDefault="00E904DC">
      <w:pPr>
        <w:pStyle w:val="pj"/>
      </w:pPr>
      <w:r>
        <w:rPr>
          <w:rStyle w:val="s1"/>
        </w:rPr>
        <w:t>Статья 674.</w:t>
      </w:r>
      <w:r>
        <w:t xml:space="preserve"> Принесение протеста на постановления по делам об административных правонарушениях и опред</w:t>
      </w:r>
      <w:r>
        <w:t xml:space="preserve">еления по результатам рассмотрения жалобы, протеста на них </w:t>
      </w:r>
    </w:p>
    <w:p w:rsidR="00000000" w:rsidRDefault="00E904DC">
      <w:pPr>
        <w:pStyle w:val="pj"/>
      </w:pPr>
      <w:r>
        <w:t xml:space="preserve">1. Право на принесение </w:t>
      </w:r>
      <w:hyperlink r:id="rId1135" w:history="1">
        <w:r>
          <w:rPr>
            <w:rStyle w:val="a4"/>
          </w:rPr>
          <w:t>протеста</w:t>
        </w:r>
      </w:hyperlink>
      <w:r>
        <w:t xml:space="preserve"> на вступившие в законную силу постановления и определения, указанные в </w:t>
      </w:r>
      <w:hyperlink w:anchor="sub6720000" w:history="1">
        <w:r>
          <w:rPr>
            <w:rStyle w:val="a4"/>
          </w:rPr>
          <w:t>статье 672</w:t>
        </w:r>
      </w:hyperlink>
      <w:r>
        <w:t xml:space="preserve"> настоящего Кодекса, принадлежит Генеральному Прокурору, его заместителям, прокурорам областей и приравненным к ним прокурорам и их заместителям. </w:t>
      </w:r>
    </w:p>
    <w:p w:rsidR="00000000" w:rsidRDefault="00E904DC">
      <w:pPr>
        <w:pStyle w:val="pj"/>
        <w:spacing w:after="240"/>
      </w:pPr>
      <w:r>
        <w:t>2. Право обращения с ходатайством о пересмотре вступивших в законную силу постановлений и опред</w:t>
      </w:r>
      <w:r>
        <w:t xml:space="preserve">елений, указанных в </w:t>
      </w:r>
      <w:hyperlink w:anchor="sub6720000" w:history="1">
        <w:r>
          <w:rPr>
            <w:rStyle w:val="a4"/>
          </w:rPr>
          <w:t>статье 672</w:t>
        </w:r>
      </w:hyperlink>
      <w:r>
        <w:t xml:space="preserve"> настоящего Кодекса, имеет лицо, привлеченное к административной ответственности, потерпевший, защитники, законные представители и представители указанных лиц.</w:t>
      </w:r>
    </w:p>
    <w:p w:rsidR="00000000" w:rsidRDefault="00E904DC">
      <w:pPr>
        <w:pStyle w:val="pj"/>
      </w:pPr>
      <w:r>
        <w:rPr>
          <w:rStyle w:val="s1"/>
        </w:rPr>
        <w:t>Статья 675.</w:t>
      </w:r>
      <w:r>
        <w:t xml:space="preserve"> Приостановление испол</w:t>
      </w:r>
      <w:r>
        <w:t xml:space="preserve">нения постановления о наложении административного взыскания </w:t>
      </w:r>
    </w:p>
    <w:p w:rsidR="00000000" w:rsidRDefault="00E904DC">
      <w:pPr>
        <w:pStyle w:val="pj"/>
      </w:pPr>
      <w:r>
        <w:t xml:space="preserve">1. Принесение лицами, указанными в части первой </w:t>
      </w:r>
      <w:hyperlink w:anchor="sub6740000" w:history="1">
        <w:r>
          <w:rPr>
            <w:rStyle w:val="a4"/>
          </w:rPr>
          <w:t>статьи 674</w:t>
        </w:r>
      </w:hyperlink>
      <w:r>
        <w:t xml:space="preserve"> настоящего Кодекса, протеста на вступившие в законную силу постановления и определения, указанные в </w:t>
      </w:r>
      <w:hyperlink w:anchor="sub6740000" w:history="1">
        <w:r>
          <w:rPr>
            <w:rStyle w:val="a4"/>
          </w:rPr>
          <w:t>статье 674</w:t>
        </w:r>
      </w:hyperlink>
      <w:r>
        <w:t xml:space="preserve"> настоящего Кодекса, приостанавливает исполнение этих постановлений, определений. </w:t>
      </w:r>
    </w:p>
    <w:p w:rsidR="00000000" w:rsidRDefault="00E904DC">
      <w:pPr>
        <w:pStyle w:val="pj"/>
        <w:spacing w:after="240"/>
      </w:pPr>
      <w:r>
        <w:t xml:space="preserve">2. Принесение лицами, указанными в части первой </w:t>
      </w:r>
      <w:hyperlink w:anchor="sub6740000" w:history="1">
        <w:r>
          <w:rPr>
            <w:rStyle w:val="a4"/>
          </w:rPr>
          <w:t>статьи 674</w:t>
        </w:r>
      </w:hyperlink>
      <w:r>
        <w:t xml:space="preserve"> настоящего Кодекса, протеста на постановл</w:t>
      </w:r>
      <w:r>
        <w:t>ение об административном аресте, вынесенное судьей, не приостанавливает исполнение этого постановления.</w:t>
      </w:r>
    </w:p>
    <w:p w:rsidR="00000000" w:rsidRDefault="00E904DC">
      <w:pPr>
        <w:pStyle w:val="pj"/>
      </w:pPr>
      <w:r>
        <w:rPr>
          <w:rStyle w:val="s3"/>
        </w:rPr>
        <w:t xml:space="preserve">Статья 676 изменена </w:t>
      </w:r>
      <w:hyperlink r:id="rId1136" w:anchor="sub_id=2010" w:history="1">
        <w:r>
          <w:rPr>
            <w:rStyle w:val="a4"/>
            <w:i/>
            <w:iCs/>
          </w:rPr>
          <w:t>Законом</w:t>
        </w:r>
      </w:hyperlink>
      <w:r>
        <w:rPr>
          <w:rStyle w:val="s3"/>
        </w:rPr>
        <w:t xml:space="preserve"> РК от 09.08.02 г. № 346-II (</w:t>
      </w:r>
      <w:hyperlink r:id="rId1137" w:anchor="sub_id=6760000" w:history="1">
        <w:r>
          <w:rPr>
            <w:rStyle w:val="a4"/>
            <w:i/>
            <w:iCs/>
          </w:rPr>
          <w:t>см. стар. ред.</w:t>
        </w:r>
      </w:hyperlink>
      <w:r>
        <w:rPr>
          <w:rStyle w:val="s3"/>
        </w:rPr>
        <w:t>)</w:t>
      </w:r>
      <w:r>
        <w:t xml:space="preserve"> </w:t>
      </w:r>
    </w:p>
    <w:p w:rsidR="00000000" w:rsidRDefault="00E904DC">
      <w:pPr>
        <w:pStyle w:val="pj"/>
      </w:pPr>
      <w:r>
        <w:rPr>
          <w:rStyle w:val="s1"/>
        </w:rPr>
        <w:t>Статья 676.</w:t>
      </w:r>
      <w:r>
        <w:t xml:space="preserve"> Пересмотр вступивших в законную силу постановлений по делам об административных правонарушениях в Верховном суде Республики Казахстан </w:t>
      </w:r>
    </w:p>
    <w:p w:rsidR="00000000" w:rsidRDefault="00E904DC">
      <w:pPr>
        <w:pStyle w:val="pj"/>
        <w:spacing w:after="240"/>
      </w:pPr>
      <w:r>
        <w:t>Коллегия</w:t>
      </w:r>
      <w:r>
        <w:t xml:space="preserve"> Верховного суда Республики Казахстан по </w:t>
      </w:r>
      <w:hyperlink r:id="rId1138" w:anchor="sub_id=300" w:history="1">
        <w:r>
          <w:rPr>
            <w:rStyle w:val="a4"/>
          </w:rPr>
          <w:t>протесту</w:t>
        </w:r>
      </w:hyperlink>
      <w:r>
        <w:t xml:space="preserve"> Генерального прокурора Республики Казахстан и его заместителей вправе проверить законность и обоснованность вступившего в зако</w:t>
      </w:r>
      <w:r>
        <w:t>нную силу постановления по любому делу об административном правонарушении, а равно определения (постановления) по результатам рассмотрения жалобы, протеста на постановление и пересмотреть принятое решение.</w:t>
      </w:r>
    </w:p>
    <w:p w:rsidR="00000000" w:rsidRDefault="00E904DC">
      <w:pPr>
        <w:pStyle w:val="pc"/>
      </w:pPr>
      <w:bookmarkStart w:id="504" w:name="SUB6770000"/>
      <w:bookmarkEnd w:id="504"/>
      <w:r>
        <w:rPr>
          <w:rStyle w:val="s1"/>
        </w:rPr>
        <w:t>Глава 41</w:t>
      </w:r>
      <w:r>
        <w:t xml:space="preserve"> </w:t>
      </w:r>
    </w:p>
    <w:p w:rsidR="00000000" w:rsidRDefault="00E904DC">
      <w:pPr>
        <w:pStyle w:val="pc"/>
      </w:pPr>
      <w:r>
        <w:rPr>
          <w:rStyle w:val="s1"/>
        </w:rPr>
        <w:t>Реабилитация, возмещение вреда, причинен</w:t>
      </w:r>
      <w:r>
        <w:rPr>
          <w:rStyle w:val="s1"/>
        </w:rPr>
        <w:t>ного незаконными действиями</w:t>
      </w:r>
      <w:r>
        <w:t xml:space="preserve"> </w:t>
      </w:r>
    </w:p>
    <w:p w:rsidR="00000000" w:rsidRDefault="00E904DC">
      <w:pPr>
        <w:pStyle w:val="pc"/>
      </w:pPr>
      <w:r>
        <w:rPr>
          <w:rStyle w:val="s1"/>
        </w:rPr>
        <w:t>органа (должностного лица), уполномоченного рассматривать дела об</w:t>
      </w:r>
      <w:r>
        <w:t xml:space="preserve"> </w:t>
      </w:r>
    </w:p>
    <w:p w:rsidR="00000000" w:rsidRDefault="00E904DC">
      <w:pPr>
        <w:pStyle w:val="pc"/>
        <w:spacing w:after="240"/>
      </w:pPr>
      <w:r>
        <w:rPr>
          <w:rStyle w:val="s1"/>
        </w:rPr>
        <w:t>административных правонарушениях</w:t>
      </w:r>
    </w:p>
    <w:p w:rsidR="00000000" w:rsidRDefault="00E904DC">
      <w:pPr>
        <w:pStyle w:val="pj"/>
      </w:pPr>
      <w:r>
        <w:rPr>
          <w:rStyle w:val="s1"/>
        </w:rPr>
        <w:t>Статья 677.</w:t>
      </w:r>
      <w:r>
        <w:t xml:space="preserve"> Реабилитация путем признания невиновности лица, привлеченного к административной ответственности </w:t>
      </w:r>
    </w:p>
    <w:p w:rsidR="00000000" w:rsidRDefault="00E904DC">
      <w:pPr>
        <w:pStyle w:val="pj"/>
      </w:pPr>
      <w:r>
        <w:t>1. Лицо, в отноше</w:t>
      </w:r>
      <w:r>
        <w:t xml:space="preserve">нии которого вынесено постановление судьи, органа (должностного лица), уполномоченного рассматривать дела об административных правонарушениях, о прекращении дела по основаниям, предусмотренным подпунктами 1)-7) части первой </w:t>
      </w:r>
      <w:hyperlink w:anchor="sub5800000" w:history="1">
        <w:r>
          <w:rPr>
            <w:rStyle w:val="a4"/>
          </w:rPr>
          <w:t>статьи 580</w:t>
        </w:r>
      </w:hyperlink>
      <w:r>
        <w:t xml:space="preserve"> настоящего Кодекса, считается невиновным и не может быть подвергнуто каким-либо ограничениям в правах и свободах, гарантированных Конституцией и законами Республики Казахстан. </w:t>
      </w:r>
    </w:p>
    <w:p w:rsidR="00000000" w:rsidRDefault="00E904DC">
      <w:pPr>
        <w:pStyle w:val="pj"/>
        <w:spacing w:after="240"/>
      </w:pPr>
      <w:r>
        <w:t>2. Судья, орган (должностное лицо), уполномоченный рассматривать де</w:t>
      </w:r>
      <w:r>
        <w:t>ла об административных правонарушениях, должен принять все предусмотренные законом меры по реабилитации лица, указанного в части первой настоящей статьи, и возмещению вреда, причиненного ему в результате незаконных действий судьи, органа (должностного лица</w:t>
      </w:r>
      <w:r>
        <w:t>), уполномоченного рассматривать дела об административных правонарушениях.</w:t>
      </w:r>
    </w:p>
    <w:p w:rsidR="00000000" w:rsidRDefault="00E904DC">
      <w:pPr>
        <w:pStyle w:val="pj"/>
      </w:pPr>
      <w:bookmarkStart w:id="505" w:name="SUB6780000"/>
      <w:bookmarkEnd w:id="505"/>
      <w:r>
        <w:rPr>
          <w:rStyle w:val="s1"/>
        </w:rPr>
        <w:t>Статья 678.</w:t>
      </w:r>
      <w:r>
        <w:t xml:space="preserve"> Лица, имеющие право на возмещение вреда, причиненного в результате незаконных действий органа (должностного лица), уполномоченного рассматривать дела об административных</w:t>
      </w:r>
      <w:r>
        <w:t xml:space="preserve"> правонарушениях </w:t>
      </w:r>
    </w:p>
    <w:p w:rsidR="00000000" w:rsidRDefault="00E904DC">
      <w:pPr>
        <w:pStyle w:val="pj"/>
      </w:pPr>
      <w:r>
        <w:t>1. Вред, причиненный лицу в результате незаконного административного задержания, административного ареста, применения принудительных мер медицинского характера, возмещается из республиканского бюджета в полном объеме, независимо от вины с</w:t>
      </w:r>
      <w:r>
        <w:t xml:space="preserve">удьи, органа (должностного лица), уполномоченного рассматривать дела об административных правонарушениях. </w:t>
      </w:r>
    </w:p>
    <w:p w:rsidR="00000000" w:rsidRDefault="00E904DC">
      <w:pPr>
        <w:pStyle w:val="pj"/>
      </w:pPr>
      <w:r>
        <w:t>2. Право на возмещение вреда, причиненного в результате незаконных действий судьи, органа, (должностного лица), уполномоченного рассматривать дела об</w:t>
      </w:r>
      <w:r>
        <w:t xml:space="preserve"> административных правонарушениях, имеют: </w:t>
      </w:r>
    </w:p>
    <w:p w:rsidR="00000000" w:rsidRDefault="00E904DC">
      <w:pPr>
        <w:pStyle w:val="pj"/>
      </w:pPr>
      <w:r>
        <w:t xml:space="preserve">1) лица, указанные в части первой </w:t>
      </w:r>
      <w:hyperlink w:anchor="sub5840000" w:history="1">
        <w:r>
          <w:rPr>
            <w:rStyle w:val="a4"/>
          </w:rPr>
          <w:t>статьи 584</w:t>
        </w:r>
      </w:hyperlink>
      <w:r>
        <w:t xml:space="preserve"> настоящего Кодекса; </w:t>
      </w:r>
    </w:p>
    <w:p w:rsidR="00000000" w:rsidRDefault="00E904DC">
      <w:pPr>
        <w:pStyle w:val="pj"/>
      </w:pPr>
      <w:bookmarkStart w:id="506" w:name="SUB6780202"/>
      <w:bookmarkEnd w:id="506"/>
      <w:r>
        <w:t>2) лица, в отношении которых производство по делу не должно было быть начато, а начатое подлежало прекращению по о</w:t>
      </w:r>
      <w:r>
        <w:t xml:space="preserve">снованиям, предусмотренным подпунктами 1)-7) части первой </w:t>
      </w:r>
      <w:hyperlink w:anchor="sub5800000" w:history="1">
        <w:r>
          <w:rPr>
            <w:rStyle w:val="a4"/>
          </w:rPr>
          <w:t>статьи 580</w:t>
        </w:r>
      </w:hyperlink>
      <w:r>
        <w:t xml:space="preserve"> настоящего Кодекса, если производство по делу было начато несмотря на наличие обстоятельств, исключающих производство по делу об административном правонар</w:t>
      </w:r>
      <w:r>
        <w:t xml:space="preserve">ушении, или не было прекращено с момента их выявления. </w:t>
      </w:r>
    </w:p>
    <w:p w:rsidR="00000000" w:rsidRDefault="00E904DC">
      <w:pPr>
        <w:pStyle w:val="pj"/>
      </w:pPr>
      <w:r>
        <w:t xml:space="preserve">3. В случае смерти гражданина право на возмещение вреда в установленном порядке переходит к его наследникам. </w:t>
      </w:r>
    </w:p>
    <w:p w:rsidR="00000000" w:rsidRDefault="00E904DC">
      <w:pPr>
        <w:pStyle w:val="pj"/>
      </w:pPr>
      <w:r>
        <w:t>4. Вред не подлежит возмещению лицу, если доказано, что оно в процессе производства по дел</w:t>
      </w:r>
      <w:r>
        <w:t xml:space="preserve">у путем добровольного самооговора препятствовало установлению истины и тем самым способствовало наступлению последствий, указанных в части первой настоящей статьи. </w:t>
      </w:r>
    </w:p>
    <w:p w:rsidR="00000000" w:rsidRDefault="00E904DC">
      <w:pPr>
        <w:pStyle w:val="pj"/>
        <w:spacing w:after="240"/>
      </w:pPr>
      <w:r>
        <w:t xml:space="preserve">5. Правила настоящей статьи при отсутствии обстоятельств, указанных в </w:t>
      </w:r>
      <w:hyperlink w:anchor="sub6780202" w:history="1">
        <w:r>
          <w:rPr>
            <w:rStyle w:val="a4"/>
          </w:rPr>
          <w:t>подпункте 2)</w:t>
        </w:r>
      </w:hyperlink>
      <w:r>
        <w:t xml:space="preserve"> части второй этой же статьи, не распространяются на случаи, когда наложенные на лицо административные взыскания и другие меры административно-правового воздействия отменены или изменены ввиду истечения сроков давности, принятия зак</w:t>
      </w:r>
      <w:r>
        <w:t>она, устраняющего административную ответственность или смягчающего административное взыскание.</w:t>
      </w:r>
    </w:p>
    <w:p w:rsidR="00000000" w:rsidRDefault="00E904DC">
      <w:pPr>
        <w:pStyle w:val="pj"/>
      </w:pPr>
      <w:r>
        <w:rPr>
          <w:rStyle w:val="s1"/>
        </w:rPr>
        <w:t>Статья 679.</w:t>
      </w:r>
      <w:r>
        <w:t xml:space="preserve"> Подлежащий возмещению вред </w:t>
      </w:r>
    </w:p>
    <w:p w:rsidR="00000000" w:rsidRDefault="00E904DC">
      <w:pPr>
        <w:pStyle w:val="pj"/>
        <w:spacing w:after="240"/>
      </w:pPr>
      <w:r>
        <w:t xml:space="preserve">Лица, указанные в </w:t>
      </w:r>
      <w:hyperlink w:anchor="sub6780000" w:history="1">
        <w:r>
          <w:rPr>
            <w:rStyle w:val="a4"/>
          </w:rPr>
          <w:t>статье 678</w:t>
        </w:r>
      </w:hyperlink>
      <w:r>
        <w:t xml:space="preserve"> </w:t>
      </w:r>
      <w:r>
        <w:t>настоящего Кодекса, имеют право на возмещение в полном объеме имущественного вреда, устранение последствий морального вреда и восстановление во всех утраченных или ущемленных правах.</w:t>
      </w:r>
    </w:p>
    <w:p w:rsidR="00000000" w:rsidRDefault="00E904DC">
      <w:pPr>
        <w:pStyle w:val="pj"/>
      </w:pPr>
      <w:r>
        <w:rPr>
          <w:rStyle w:val="s1"/>
        </w:rPr>
        <w:t>Статья 680.</w:t>
      </w:r>
      <w:r>
        <w:t xml:space="preserve"> Признание права на возмещение вреда </w:t>
      </w:r>
    </w:p>
    <w:p w:rsidR="00000000" w:rsidRDefault="00E904DC">
      <w:pPr>
        <w:pStyle w:val="pj"/>
        <w:spacing w:after="240"/>
      </w:pPr>
      <w:r>
        <w:t xml:space="preserve">Приняв решение о полной </w:t>
      </w:r>
      <w:r>
        <w:t>или частичной реабилитации лица, орган (должностное лицо), уполномоченный рассматривать дела об административных правонарушениях, должен признать за ним право на возмещение вреда. Копия постановления о прекращении дела, об отмене или изменении иных незакон</w:t>
      </w:r>
      <w:r>
        <w:t>ных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отсутствии сведений о месте жительства наследников, родственников или иждивенцев умершего лица, им</w:t>
      </w:r>
      <w:r>
        <w:t>еющего право на возмещение ущерба, извещение направляется им не позднее пяти дней со дня их обращения в орган (должностное лицо), уполномоченный рассматривать дела об административных правонарушениях.</w:t>
      </w:r>
    </w:p>
    <w:p w:rsidR="00000000" w:rsidRDefault="00E904DC">
      <w:pPr>
        <w:pStyle w:val="pj"/>
      </w:pPr>
      <w:r>
        <w:rPr>
          <w:rStyle w:val="s1"/>
        </w:rPr>
        <w:t>Статья 681.</w:t>
      </w:r>
      <w:r>
        <w:t xml:space="preserve"> Возмещение имущественного вреда </w:t>
      </w:r>
    </w:p>
    <w:p w:rsidR="00000000" w:rsidRDefault="00E904DC">
      <w:pPr>
        <w:pStyle w:val="pj"/>
      </w:pPr>
      <w:r>
        <w:t>1. Имущест</w:t>
      </w:r>
      <w:r>
        <w:t xml:space="preserve">венный вред, причиненный лицам, указанным в </w:t>
      </w:r>
      <w:hyperlink w:anchor="sub6780000" w:history="1">
        <w:r>
          <w:rPr>
            <w:rStyle w:val="a4"/>
          </w:rPr>
          <w:t>статье 678</w:t>
        </w:r>
      </w:hyperlink>
      <w:r>
        <w:t xml:space="preserve"> настоящего Кодекса, включает в себя возмещение: </w:t>
      </w:r>
    </w:p>
    <w:p w:rsidR="00000000" w:rsidRDefault="00E904DC">
      <w:pPr>
        <w:pStyle w:val="pj"/>
      </w:pPr>
      <w:r>
        <w:t xml:space="preserve">1) заработной платы, пенсии, пособий, иных средств и доходов, которых они лишились; </w:t>
      </w:r>
    </w:p>
    <w:p w:rsidR="00000000" w:rsidRDefault="00E904DC">
      <w:pPr>
        <w:pStyle w:val="pj"/>
      </w:pPr>
      <w:r>
        <w:t>2) имущества, незаконно конфискова</w:t>
      </w:r>
      <w:r>
        <w:t xml:space="preserve">нного или возмездно изъятого на основании постановления судьи. При невозможности возврата имущества возвращается его стоимость; </w:t>
      </w:r>
    </w:p>
    <w:p w:rsidR="00000000" w:rsidRDefault="00E904DC">
      <w:pPr>
        <w:pStyle w:val="pj"/>
      </w:pPr>
      <w:r>
        <w:t>3) штрафов, взысканных во исполнение незаконного постановления органа (должностного лица), уполномоченного решить дело; процесс</w:t>
      </w:r>
      <w:r>
        <w:t xml:space="preserve">уальных издержек и иных сумм, выплаченных лицом в связи с незаконными действиями; </w:t>
      </w:r>
    </w:p>
    <w:p w:rsidR="00000000" w:rsidRDefault="00E904DC">
      <w:pPr>
        <w:pStyle w:val="pj"/>
      </w:pPr>
      <w:r>
        <w:t xml:space="preserve">4) сумм, выплаченных лицом за оказание юридической помощи; </w:t>
      </w:r>
    </w:p>
    <w:p w:rsidR="00000000" w:rsidRDefault="00E904DC">
      <w:pPr>
        <w:pStyle w:val="pj"/>
      </w:pPr>
      <w:r>
        <w:t xml:space="preserve">5) иных расходов, понесенных в результате незаконного привлечения к административной ответственности. </w:t>
      </w:r>
    </w:p>
    <w:p w:rsidR="00000000" w:rsidRDefault="00E904DC">
      <w:pPr>
        <w:pStyle w:val="pj"/>
      </w:pPr>
      <w:r>
        <w:t xml:space="preserve">2. Суммы, </w:t>
      </w:r>
      <w:r>
        <w:t xml:space="preserve">затраченные на содержание лиц, указанных в части первой </w:t>
      </w:r>
      <w:hyperlink w:anchor="sub5840000" w:history="1">
        <w:r>
          <w:rPr>
            <w:rStyle w:val="a4"/>
          </w:rPr>
          <w:t>статьи 584</w:t>
        </w:r>
      </w:hyperlink>
      <w:r>
        <w:t xml:space="preserve"> настоящего Кодекса, в местах исполнения административного ареста, процессуальные издержки, связанные с производством по делу, а равно заработок за выполнени</w:t>
      </w:r>
      <w:r>
        <w:t>е этими лицами во время исполнения административного ареста каких-либо работ, не могут вычитаться из сумм, подлежащих выплате в возмещение вреда, причиненного в результате незаконных действий органа (должностного лица), уполномоченного рассматривать дела о</w:t>
      </w:r>
      <w:r>
        <w:t xml:space="preserve">б административных правонарушениях. </w:t>
      </w:r>
    </w:p>
    <w:p w:rsidR="00000000" w:rsidRDefault="00E904DC">
      <w:pPr>
        <w:pStyle w:val="pj"/>
      </w:pPr>
      <w:r>
        <w:t xml:space="preserve">3. При получении копии документов, указанных в </w:t>
      </w:r>
      <w:hyperlink w:anchor="sub6520000" w:history="1">
        <w:r>
          <w:rPr>
            <w:rStyle w:val="a4"/>
          </w:rPr>
          <w:t>статье 652</w:t>
        </w:r>
      </w:hyperlink>
      <w:r>
        <w:t xml:space="preserve"> настоящего Кодекса, с извещением о порядке возмещения вреда, лица, указанные в частях второй и третьей </w:t>
      </w:r>
      <w:hyperlink w:anchor="sub6780000" w:history="1">
        <w:r>
          <w:rPr>
            <w:rStyle w:val="a4"/>
          </w:rPr>
          <w:t>статьи 678</w:t>
        </w:r>
      </w:hyperlink>
      <w:r>
        <w:t xml:space="preserve"> настоящего Кодекса, вправе обратиться с требованием о возмещении имущественного вреда к органу (должностному лицу), вынесшему постановление о прекращении дела, отмене или изменении иных незаконных решений. Если дело прекращено вышестоящи</w:t>
      </w:r>
      <w:r>
        <w:t>м органом (должностным лицом) или судом, требование о возмещении вреда направляется органу (должностному лицу), вынесшему незаконное постановление. Если дело, рассматривавшееся судьей, прекращено вышестоящим судом, требование о возмещении вреда направляетс</w:t>
      </w:r>
      <w:r>
        <w:t xml:space="preserve">я судье, вынесшему незаконное постановление. В случае реабилитации несовершеннолетнего требование о возмещении вреда может быть заявлено его законным представителем. </w:t>
      </w:r>
    </w:p>
    <w:p w:rsidR="00000000" w:rsidRDefault="00E904DC">
      <w:pPr>
        <w:pStyle w:val="pj"/>
      </w:pPr>
      <w:r>
        <w:t>4. Не позднее одного месяца со дня поступления заявления орган (должностное лицо), указан</w:t>
      </w:r>
      <w:r>
        <w:t xml:space="preserve">ный в части третьей настоящей статьи,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 с учетом инфляции. Если </w:t>
      </w:r>
      <w:r>
        <w:t xml:space="preserve">дело прекращено судом, указанные действия производит судья, рассмотревший дело. </w:t>
      </w:r>
    </w:p>
    <w:p w:rsidR="00000000" w:rsidRDefault="00E904DC">
      <w:pPr>
        <w:pStyle w:val="pj"/>
        <w:spacing w:after="240"/>
      </w:pPr>
      <w:r>
        <w:t>5. Копия постановления, заверенная гербовой печатью, вручается или направляется лицу для предъявления в органы, обязанные произвести выплату. Порядок выплаты определяется зако</w:t>
      </w:r>
      <w:r>
        <w:t>нодательством.</w:t>
      </w:r>
    </w:p>
    <w:p w:rsidR="00000000" w:rsidRDefault="00E904DC">
      <w:pPr>
        <w:pStyle w:val="pj"/>
      </w:pPr>
      <w:r>
        <w:rPr>
          <w:rStyle w:val="s1"/>
        </w:rPr>
        <w:t>Статья 682.</w:t>
      </w:r>
      <w:r>
        <w:t xml:space="preserve"> Устранение последствий морального вреда </w:t>
      </w:r>
    </w:p>
    <w:p w:rsidR="00000000" w:rsidRDefault="00E904DC">
      <w:pPr>
        <w:pStyle w:val="pj"/>
      </w:pPr>
      <w:r>
        <w:t xml:space="preserve">1. Орган (должностное лицо), принявший решение о реабилитации лица, обязан принести ему официальные извинения за причиненный вред. </w:t>
      </w:r>
    </w:p>
    <w:p w:rsidR="00000000" w:rsidRDefault="00E904DC">
      <w:pPr>
        <w:pStyle w:val="pj"/>
      </w:pPr>
      <w:r>
        <w:t>2. Иски о компенсации в денежном выражении за причиненны</w:t>
      </w:r>
      <w:r>
        <w:t xml:space="preserve">й моральный вред предъявляются в порядке гражданского судопроизводства. </w:t>
      </w:r>
    </w:p>
    <w:p w:rsidR="00000000" w:rsidRDefault="00E904DC">
      <w:pPr>
        <w:pStyle w:val="pj"/>
      </w:pPr>
      <w:r>
        <w:t>3. Если лицо было незаконно привлечено к административной ответственности, а сведения об этом были опубликованы в печати, распространены по радио, телевидению или иными средствами мас</w:t>
      </w:r>
      <w:r>
        <w:t xml:space="preserve">совой информации, то по требованию этого лица, а в случае его смерти - по требованию его родственников или прокурора соответствующие средства массовой информации обязаны в течение одного месяца сделать об этом необходимое сообщение. </w:t>
      </w:r>
    </w:p>
    <w:p w:rsidR="00000000" w:rsidRDefault="00E904DC">
      <w:pPr>
        <w:pStyle w:val="pj"/>
        <w:spacing w:after="240"/>
      </w:pPr>
      <w:r>
        <w:t xml:space="preserve">4. По требованию лиц, </w:t>
      </w:r>
      <w:r>
        <w:t xml:space="preserve">указанных в </w:t>
      </w:r>
      <w:hyperlink w:anchor="sub6780000" w:history="1">
        <w:r>
          <w:rPr>
            <w:rStyle w:val="a4"/>
          </w:rPr>
          <w:t>статье 678</w:t>
        </w:r>
      </w:hyperlink>
      <w:r>
        <w:t xml:space="preserve"> настоящего Кодекса, орган (должностное лицо), уполномоченный рассматривать дела об административных правонарушениях, обязан в двухнедельный срок направить письменное сообщение об отмене своих незаконн</w:t>
      </w:r>
      <w:r>
        <w:t>ых решений по месту их работы, учебы, жительства.</w:t>
      </w:r>
    </w:p>
    <w:p w:rsidR="00000000" w:rsidRDefault="00E904DC">
      <w:pPr>
        <w:pStyle w:val="pj"/>
      </w:pPr>
      <w:r>
        <w:rPr>
          <w:rStyle w:val="s1"/>
        </w:rPr>
        <w:t>Статья 683.</w:t>
      </w:r>
      <w:r>
        <w:t xml:space="preserve"> Сроки предъявления требований </w:t>
      </w:r>
    </w:p>
    <w:p w:rsidR="00000000" w:rsidRDefault="00E904DC">
      <w:pPr>
        <w:pStyle w:val="pj"/>
      </w:pPr>
      <w:r>
        <w:t xml:space="preserve">1. Требования о производстве денежных выплат в возмещение имущественного вреда могут быть предъявлены в течение одного года с момента получения лицами, указанными </w:t>
      </w:r>
      <w:r>
        <w:t xml:space="preserve">в </w:t>
      </w:r>
      <w:hyperlink w:anchor="sub6780000" w:history="1">
        <w:r>
          <w:rPr>
            <w:rStyle w:val="a4"/>
          </w:rPr>
          <w:t>статье 678</w:t>
        </w:r>
      </w:hyperlink>
      <w:r>
        <w:t xml:space="preserve"> настоящего Кодекса, постановления о производстве таких выплат. </w:t>
      </w:r>
    </w:p>
    <w:p w:rsidR="00000000" w:rsidRDefault="00E904DC">
      <w:pPr>
        <w:pStyle w:val="pj"/>
      </w:pPr>
      <w:r>
        <w:t xml:space="preserve">2. Требования о восстановлении иных прав могут быть предъявлены в течение шести месяцев со дня получения извещения, разъясняющего порядок восстановления прав. </w:t>
      </w:r>
    </w:p>
    <w:p w:rsidR="00000000" w:rsidRDefault="00E904DC">
      <w:pPr>
        <w:pStyle w:val="pj"/>
        <w:spacing w:after="240"/>
      </w:pPr>
      <w:r>
        <w:t>3. В случае пропуска этих сроков по уважительной причине они могут быть по заявлению заинтересов</w:t>
      </w:r>
      <w:r>
        <w:t>анных лиц восстановлены органом (должностным лицом), уполномоченным рассматривать дела об административных правонарушениях.</w:t>
      </w:r>
    </w:p>
    <w:p w:rsidR="00000000" w:rsidRDefault="00E904DC">
      <w:pPr>
        <w:pStyle w:val="pj"/>
      </w:pPr>
      <w:r>
        <w:rPr>
          <w:rStyle w:val="s1"/>
        </w:rPr>
        <w:t>Статья 684.</w:t>
      </w:r>
      <w:r>
        <w:t xml:space="preserve"> Возмещение вреда юридическим лицам </w:t>
      </w:r>
    </w:p>
    <w:p w:rsidR="00000000" w:rsidRDefault="00E904DC">
      <w:pPr>
        <w:pStyle w:val="pj"/>
        <w:spacing w:after="240"/>
      </w:pPr>
      <w:r>
        <w:t>Вред, причиненный юридическим лицам незаконными действиями органа (должностного лица</w:t>
      </w:r>
      <w:r>
        <w:t>), уполномоченного рассматривать дела об административных правонарушениях, возмещается государством в полном объеме и в сроки, установленные настоящей главой.</w:t>
      </w:r>
    </w:p>
    <w:p w:rsidR="00000000" w:rsidRDefault="00E904DC">
      <w:pPr>
        <w:pStyle w:val="pj"/>
      </w:pPr>
      <w:r>
        <w:rPr>
          <w:rStyle w:val="s1"/>
        </w:rPr>
        <w:t>Статья 685.</w:t>
      </w:r>
      <w:r>
        <w:t xml:space="preserve"> Восстановление прав в исковом порядке </w:t>
      </w:r>
    </w:p>
    <w:p w:rsidR="00000000" w:rsidRDefault="00E904DC">
      <w:pPr>
        <w:pStyle w:val="pj"/>
        <w:spacing w:after="240"/>
      </w:pPr>
      <w:r>
        <w:t xml:space="preserve">Если требование о реабилитации или возмещении </w:t>
      </w:r>
      <w:r>
        <w:t xml:space="preserve">вреда не удовлетворено либо лицо не согласно с принятым решением, оно вправе обратиться в суд в порядке </w:t>
      </w:r>
      <w:hyperlink r:id="rId1139" w:history="1">
        <w:r>
          <w:rPr>
            <w:rStyle w:val="a4"/>
          </w:rPr>
          <w:t>гражданского судопроизводства</w:t>
        </w:r>
      </w:hyperlink>
      <w:r>
        <w:t>.</w:t>
      </w:r>
    </w:p>
    <w:p w:rsidR="00000000" w:rsidRDefault="00E904DC">
      <w:pPr>
        <w:pStyle w:val="pc"/>
      </w:pPr>
      <w:bookmarkStart w:id="507" w:name="SUB6860000"/>
      <w:bookmarkEnd w:id="507"/>
      <w:r>
        <w:rPr>
          <w:rStyle w:val="s1"/>
        </w:rPr>
        <w:t>Глава 42</w:t>
      </w:r>
      <w:r>
        <w:t xml:space="preserve"> </w:t>
      </w:r>
    </w:p>
    <w:p w:rsidR="00000000" w:rsidRDefault="00E904DC">
      <w:pPr>
        <w:pStyle w:val="pc"/>
      </w:pPr>
      <w:r>
        <w:rPr>
          <w:rStyle w:val="s1"/>
        </w:rPr>
        <w:t>Особенности производства по делам лиц, обладающих привилегиями и</w:t>
      </w:r>
      <w:r>
        <w:t xml:space="preserve"> </w:t>
      </w:r>
    </w:p>
    <w:p w:rsidR="00000000" w:rsidRDefault="00E904DC">
      <w:pPr>
        <w:pStyle w:val="pc"/>
        <w:spacing w:after="240"/>
      </w:pPr>
      <w:r>
        <w:rPr>
          <w:rStyle w:val="s1"/>
        </w:rPr>
        <w:t>иммунитетом от административной ответственности</w:t>
      </w:r>
    </w:p>
    <w:p w:rsidR="00000000" w:rsidRDefault="00E904DC">
      <w:pPr>
        <w:pStyle w:val="pj"/>
      </w:pPr>
      <w:r>
        <w:rPr>
          <w:rStyle w:val="s1"/>
        </w:rPr>
        <w:t>Статья 686.</w:t>
      </w:r>
      <w:r>
        <w:t xml:space="preserve"> Административная ответственность депутата Парламента Республики Казахстан </w:t>
      </w:r>
    </w:p>
    <w:p w:rsidR="00000000" w:rsidRDefault="00E904DC">
      <w:pPr>
        <w:pStyle w:val="pj"/>
      </w:pPr>
      <w:r>
        <w:t>1. Депутат Парламента Республики Казахстан в течение ср</w:t>
      </w:r>
      <w:r>
        <w:t xml:space="preserve">ока своих полномочий не может быть подвергнут приводу, мерам административного взыскания, налагаемым в судебном порядке, без согласия соответствующей палаты Парламента Республики Казахстан. </w:t>
      </w:r>
    </w:p>
    <w:p w:rsidR="00000000" w:rsidRDefault="00E904DC">
      <w:pPr>
        <w:pStyle w:val="pj"/>
      </w:pPr>
      <w:bookmarkStart w:id="508" w:name="SUB6860200"/>
      <w:bookmarkEnd w:id="508"/>
      <w:r>
        <w:t>2. Для получения согласия на привлечение депутата к административ</w:t>
      </w:r>
      <w:r>
        <w:t>ной ответственности, влекущей наложение административного взыскания в судебном порядке, привод, Генеральный прокурор Республики Казахстан вносит соответствующее представление в Сенат или Мажилис Парламента Республики Казахстан. Представление вносится перед</w:t>
      </w:r>
      <w:r>
        <w:t xml:space="preserve"> направлением дела об административном правонарушении в суд, а также решением вопроса о необходимости принудительного доставления депутата в суд, в орган (к должностному лицу), уполномоченный рассматривать дела об административных правонарушениях. </w:t>
      </w:r>
    </w:p>
    <w:p w:rsidR="00000000" w:rsidRDefault="00E904DC">
      <w:pPr>
        <w:pStyle w:val="pj"/>
      </w:pPr>
      <w:r>
        <w:t>3. Если</w:t>
      </w:r>
      <w:r>
        <w:t xml:space="preserve"> соответствующая палата Парламента Республики Казахстан дает согласие на привлечение депутата к административной ответственности, влекущей наложение административного взыскания в судебном порядке, дальнейшее производство по делу ведется в порядке, установл</w:t>
      </w:r>
      <w:r>
        <w:t xml:space="preserve">енном настоящим Кодексом, с учетом особенностей, предусмотренных настоящей статьей. </w:t>
      </w:r>
    </w:p>
    <w:p w:rsidR="00000000" w:rsidRDefault="00E904DC">
      <w:pPr>
        <w:pStyle w:val="pj"/>
      </w:pPr>
      <w:r>
        <w:t>4. Если соответствующая палата Парламента Республики Казахстан дает согласие на привод, вопрос о применении к депутату этой меры обеспечения производства по делу об админи</w:t>
      </w:r>
      <w:r>
        <w:t xml:space="preserve">стративном правонарушении решается в порядке, установленном настоящим Кодексом. </w:t>
      </w:r>
    </w:p>
    <w:p w:rsidR="00000000" w:rsidRDefault="00E904DC">
      <w:pPr>
        <w:pStyle w:val="pj"/>
      </w:pPr>
      <w:r>
        <w:t>5. В случае, если соответствующая палата Парламента Республики Казахстан не дала согласия на привлечение депутата к административной ответственности, влекущей наложение админи</w:t>
      </w:r>
      <w:r>
        <w:t xml:space="preserve">стративного взыскания в судебном порядке, производство по делу подлежит прекращению по этому основанию. </w:t>
      </w:r>
    </w:p>
    <w:p w:rsidR="00000000" w:rsidRDefault="00E904DC">
      <w:pPr>
        <w:pStyle w:val="pj"/>
      </w:pPr>
      <w:r>
        <w:t>6. В случае, если соответствующая палата Парламента Республики Казахстан не дала согласия на привод, к депутату в установленном настоящим Кодексом поря</w:t>
      </w:r>
      <w:r>
        <w:t xml:space="preserve">дке могут быть применены иные меры обеспечения производства по делу об административном правонарушении. </w:t>
      </w:r>
    </w:p>
    <w:p w:rsidR="00000000" w:rsidRDefault="00E904DC">
      <w:pPr>
        <w:pStyle w:val="pj"/>
        <w:spacing w:after="240"/>
      </w:pPr>
      <w:r>
        <w:t>7. Надзор за законностью рассмотрения дела об административном правонарушении в судебном порядке в отношении депутата Парламента Республики Казахстан о</w:t>
      </w:r>
      <w:r>
        <w:t>существляет Генеральный прокурор Республики Казахстан.</w:t>
      </w:r>
    </w:p>
    <w:p w:rsidR="00000000" w:rsidRDefault="00E904DC">
      <w:pPr>
        <w:pStyle w:val="pj"/>
      </w:pPr>
      <w:r>
        <w:rPr>
          <w:rStyle w:val="s1"/>
        </w:rPr>
        <w:t>Статья 687.</w:t>
      </w:r>
      <w:r>
        <w:t xml:space="preserve"> Административная ответственность кандидатов в президенты, в депутаты Парламента </w:t>
      </w:r>
    </w:p>
    <w:p w:rsidR="00000000" w:rsidRDefault="00E904DC">
      <w:pPr>
        <w:pStyle w:val="pj"/>
      </w:pPr>
      <w:r>
        <w:t xml:space="preserve">1. Кандидаты в президенты, в депутаты Парламента со дня их регистрации и до опубликования итогов выборов не </w:t>
      </w:r>
      <w:r>
        <w:t xml:space="preserve">могут быть подвергнуты приводу, мерам административного взыскания, налагаемым в судебном порядке, без согласия Центральной избирательной комиссии. </w:t>
      </w:r>
    </w:p>
    <w:p w:rsidR="00000000" w:rsidRDefault="00E904DC">
      <w:pPr>
        <w:pStyle w:val="pj"/>
      </w:pPr>
      <w:r>
        <w:t>2. Представление о привлечении кандидатов в президенты, в депутаты Парламента к административной ответственн</w:t>
      </w:r>
      <w:r>
        <w:t xml:space="preserve">ости вносится в Центральную избирательную комиссию Генеральным прокурором Республики Казахстан перед направлением дела об административном правонарушении в суд. </w:t>
      </w:r>
    </w:p>
    <w:p w:rsidR="00000000" w:rsidRDefault="00E904DC">
      <w:pPr>
        <w:pStyle w:val="pj"/>
        <w:spacing w:after="240"/>
      </w:pPr>
      <w:r>
        <w:t>3. После получения Генеральным прокурором решения Центральной избирательной комиссии дальнейше</w:t>
      </w:r>
      <w:r>
        <w:t xml:space="preserve">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E904DC">
      <w:pPr>
        <w:pStyle w:val="pj"/>
      </w:pPr>
      <w:r>
        <w:rPr>
          <w:rStyle w:val="s1"/>
        </w:rPr>
        <w:t>Статья 688.</w:t>
      </w:r>
      <w:r>
        <w:t xml:space="preserve"> Административная ответственность Председателя или членов Конституционного Совета Республики Казахстан </w:t>
      </w:r>
    </w:p>
    <w:p w:rsidR="00000000" w:rsidRDefault="00E904DC">
      <w:pPr>
        <w:pStyle w:val="pj"/>
      </w:pPr>
      <w:r>
        <w:t>1. Председатель</w:t>
      </w:r>
      <w:r>
        <w:t xml:space="preserve"> или члены Конституционного Совета Республики Казахстан в течение срока своих полномочий не могут быть подвергнуты приводу, мерам административного взыскания, налагаемым в судебном порядке, без согласия Парламента Республики Казахстан. </w:t>
      </w:r>
    </w:p>
    <w:p w:rsidR="00000000" w:rsidRDefault="00E904DC">
      <w:pPr>
        <w:pStyle w:val="pj"/>
      </w:pPr>
      <w:r>
        <w:t>2. Для получения со</w:t>
      </w:r>
      <w:r>
        <w:t>гласия на привлечение Председателя или членов Конституционного Совета Республики Казахстан к административной ответственности, влекущей наложение административного взыскания в судебном порядке, привод, Генеральный прокурор Республики Казахстан вносит соотв</w:t>
      </w:r>
      <w:r>
        <w:t xml:space="preserve">етствующее представление в Парламент Республики Казахстан. Представление вносится перед направлением дела об административном правонарушении в суд, решением вопроса о необходимости принудительного доставления Председателя или члена Конституционного Совета </w:t>
      </w:r>
      <w:r>
        <w:t xml:space="preserve">Республики Казахстан в суд, в орган (к должностному лицу), уполномоченный рассматривать дела об административных правонарушениях. </w:t>
      </w:r>
    </w:p>
    <w:p w:rsidR="00000000" w:rsidRDefault="00E904DC">
      <w:pPr>
        <w:pStyle w:val="pj"/>
        <w:spacing w:after="240"/>
      </w:pPr>
      <w:r>
        <w:t>3. После получения Генеральным прокурором Республики Казахстан решения Парламента Республики Казахстан дальнейшее производств</w:t>
      </w:r>
      <w:r>
        <w:t xml:space="preserve">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E904DC">
      <w:pPr>
        <w:pStyle w:val="pj"/>
      </w:pPr>
      <w:r>
        <w:rPr>
          <w:rStyle w:val="s1"/>
        </w:rPr>
        <w:t>Статья 689.</w:t>
      </w:r>
      <w:r>
        <w:t xml:space="preserve"> Административная ответственность судьи </w:t>
      </w:r>
    </w:p>
    <w:p w:rsidR="00000000" w:rsidRDefault="00E904DC">
      <w:pPr>
        <w:pStyle w:val="pj"/>
      </w:pPr>
      <w:r>
        <w:t>1. Судья не может быть арестован, подвергнут приводу, мерам административного взыскания, на</w:t>
      </w:r>
      <w:r>
        <w:t xml:space="preserve">лагаемым в судебном порядке, без согласия Президента Республики Казахстан, основанного на заключении Высшего судебного совета республики, либо в случае, установленном подпунктом 3) </w:t>
      </w:r>
      <w:hyperlink r:id="rId1140" w:anchor="sub_id=550000" w:history="1">
        <w:r>
          <w:rPr>
            <w:rStyle w:val="a4"/>
          </w:rPr>
          <w:t>статьи 55</w:t>
        </w:r>
      </w:hyperlink>
      <w:r>
        <w:t xml:space="preserve"> Конституции Республики Казахстан, без согласия Сената Парламента Республики Казахстан. </w:t>
      </w:r>
    </w:p>
    <w:p w:rsidR="00000000" w:rsidRDefault="00E904DC">
      <w:pPr>
        <w:pStyle w:val="pj"/>
      </w:pPr>
      <w:r>
        <w:t xml:space="preserve">2. Для получения согласия на привлечение судьи к административной ответственности, влекущей наложение административного взыскания в судебном порядке, </w:t>
      </w:r>
      <w:r>
        <w:t xml:space="preserve">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1141" w:anchor="sub_id=550000" w:history="1">
        <w:r>
          <w:rPr>
            <w:rStyle w:val="a4"/>
          </w:rPr>
          <w:t>статьи 55</w:t>
        </w:r>
      </w:hyperlink>
      <w:r>
        <w:t xml:space="preserve"> Конституции, - в </w:t>
      </w:r>
      <w:r>
        <w:t>Сенат Парламента Республики Казахстан. Представление вносится перед направлением дела об административном правонарушении в суд, решением вопроса о необходимости принудительного доставления судьи в суд, орган (к должностному лицу), уполномоченный рассматрив</w:t>
      </w:r>
      <w:r>
        <w:t xml:space="preserve">ать дела об административных правонарушениях. </w:t>
      </w:r>
    </w:p>
    <w:p w:rsidR="00000000" w:rsidRDefault="00E904DC">
      <w:pPr>
        <w:pStyle w:val="pj"/>
        <w:spacing w:after="240"/>
      </w:pPr>
      <w:r>
        <w:t>3.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w:t>
      </w:r>
      <w:r>
        <w:t xml:space="preserve">ном </w:t>
      </w:r>
      <w:hyperlink w:anchor="sub6430000" w:history="1">
        <w:r>
          <w:rPr>
            <w:rStyle w:val="a4"/>
          </w:rPr>
          <w:t>статьей 643</w:t>
        </w:r>
      </w:hyperlink>
      <w:r>
        <w:t xml:space="preserve"> настоящего Кодекса.</w:t>
      </w:r>
    </w:p>
    <w:p w:rsidR="00000000" w:rsidRDefault="00E904DC">
      <w:pPr>
        <w:pStyle w:val="pj"/>
      </w:pPr>
      <w:r>
        <w:rPr>
          <w:rStyle w:val="s1"/>
        </w:rPr>
        <w:t>Статья 690.</w:t>
      </w:r>
      <w:r>
        <w:t xml:space="preserve"> Административная ответственность Генерального прокурора Республики Казахстан </w:t>
      </w:r>
    </w:p>
    <w:p w:rsidR="00000000" w:rsidRDefault="00E904DC">
      <w:pPr>
        <w:pStyle w:val="pj"/>
      </w:pPr>
      <w:r>
        <w:t>1. Генеральный прокурор Республики Казахстан в течение срока своих полномочий не может быть подве</w:t>
      </w:r>
      <w:r>
        <w:t xml:space="preserve">ргнут приводу, мерам административного взыскания, налагаемым в судебном порядке, без согласия Сената Парламента Республики Казахстан. </w:t>
      </w:r>
    </w:p>
    <w:p w:rsidR="00000000" w:rsidRDefault="00E904DC">
      <w:pPr>
        <w:pStyle w:val="pj"/>
      </w:pPr>
      <w:r>
        <w:t xml:space="preserve">2. Для получения согласия на привлечение Генерального прокурора Республики Казахстан к административной ответственности, </w:t>
      </w:r>
      <w:r>
        <w:t>влекущей наложение административного взыскания в судебном порядке, привод, первый заместитель Генерального прокурора вносит представление в Сенат Парламента Республики Казахстан. Представление вносится перед направлением дела об административном правонаруш</w:t>
      </w:r>
      <w:r>
        <w:t xml:space="preserve">ении в суд, решением вопроса о необходимости принудительного доставления Генерального прокурора в суд, орган (к должностному лицу), уполномоченный рассматривать дела об административных правонарушениях. </w:t>
      </w:r>
    </w:p>
    <w:p w:rsidR="00000000" w:rsidRDefault="00E904DC">
      <w:pPr>
        <w:pStyle w:val="pj"/>
      </w:pPr>
      <w:r>
        <w:t xml:space="preserve">3. После получения первым заместителем Генерального </w:t>
      </w:r>
      <w:r>
        <w:t xml:space="preserve">прокурора Республики Казахстан решения Сената Парламента Республики Казахстан дальнейшее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 </w:t>
      </w:r>
    </w:p>
    <w:p w:rsidR="00000000" w:rsidRDefault="00E904DC">
      <w:pPr>
        <w:pStyle w:val="pj"/>
        <w:spacing w:after="240"/>
      </w:pPr>
      <w:r>
        <w:t>4. Надзор за законностью рассмотрения дела</w:t>
      </w:r>
      <w:r>
        <w:t xml:space="preserve"> об административном правонарушении в судебном порядке в отношении Генерального прокурора Республики Казахстан осуществляет его первый заместитель.</w:t>
      </w:r>
    </w:p>
    <w:p w:rsidR="00000000" w:rsidRDefault="00E904DC">
      <w:pPr>
        <w:pStyle w:val="pj"/>
      </w:pPr>
      <w:r>
        <w:rPr>
          <w:rStyle w:val="s1"/>
        </w:rPr>
        <w:t>Статья 691.</w:t>
      </w:r>
      <w:r>
        <w:t xml:space="preserve"> Рассмотрение судьей дела об административном правонарушении в отношении депутата Парламента Респ</w:t>
      </w:r>
      <w:r>
        <w:t xml:space="preserve">ублики Казахстан, Председателя или членов Конституционного Совета Республики Казахстан, судьи, Генерального прокурора Республики Казахстан </w:t>
      </w:r>
    </w:p>
    <w:p w:rsidR="00000000" w:rsidRDefault="00E904DC">
      <w:pPr>
        <w:pStyle w:val="pj"/>
      </w:pPr>
      <w:r>
        <w:t xml:space="preserve">1. Рассмотрение дела производится по общим правилам с особенностями производства по делам лиц, обладающих привилегиями и иммунитетом от административной ответственности. </w:t>
      </w:r>
    </w:p>
    <w:p w:rsidR="00000000" w:rsidRDefault="00E904DC">
      <w:pPr>
        <w:pStyle w:val="pj"/>
        <w:spacing w:after="240"/>
      </w:pPr>
      <w:r>
        <w:t>2. Судья вправе применить к депутату Парламента Республики Казахстан, Председателю ил</w:t>
      </w:r>
      <w:r>
        <w:t>и членам Конституционного Совета Республики Казахстан, судье, Генеральному прокурору Республики Казахстан в качестве меры обеспечения производства по делу об административном правонарушении привод, обратившись с представлением о даче согласия на это в поря</w:t>
      </w:r>
      <w:r>
        <w:t xml:space="preserve">дке, предусмотренном соответственно частью второй </w:t>
      </w:r>
      <w:hyperlink w:anchor="sub6860200" w:history="1">
        <w:r>
          <w:rPr>
            <w:rStyle w:val="a4"/>
          </w:rPr>
          <w:t>статьи 686</w:t>
        </w:r>
      </w:hyperlink>
      <w:r>
        <w:t xml:space="preserve"> настоящего Кодекса, если в даче согласия на привод государственными органами, указанными в </w:t>
      </w:r>
      <w:hyperlink r:id="rId1142" w:anchor="sub_id=520400" w:history="1">
        <w:r>
          <w:rPr>
            <w:rStyle w:val="a4"/>
          </w:rPr>
          <w:t>пункте 4 статьи 52</w:t>
        </w:r>
      </w:hyperlink>
      <w:r>
        <w:t xml:space="preserve">, </w:t>
      </w:r>
      <w:hyperlink r:id="rId1143" w:anchor="sub_id=710500" w:history="1">
        <w:r>
          <w:rPr>
            <w:rStyle w:val="a4"/>
          </w:rPr>
          <w:t>пункте 5 статьи 71</w:t>
        </w:r>
      </w:hyperlink>
      <w:r>
        <w:t xml:space="preserve">, </w:t>
      </w:r>
      <w:hyperlink r:id="rId1144" w:anchor="sub_id=790200" w:history="1">
        <w:r>
          <w:rPr>
            <w:rStyle w:val="a4"/>
          </w:rPr>
          <w:t>пункте 2 статьи 79</w:t>
        </w:r>
      </w:hyperlink>
      <w:r>
        <w:t xml:space="preserve">, </w:t>
      </w:r>
      <w:hyperlink r:id="rId1145" w:anchor="sub_id=830300" w:history="1">
        <w:r>
          <w:rPr>
            <w:rStyle w:val="a4"/>
          </w:rPr>
          <w:t>пункте 3 статьи 83</w:t>
        </w:r>
      </w:hyperlink>
      <w:r>
        <w:t xml:space="preserve"> Конституции Республики Казахстан, до рассмотрения дела судьей было отказано или такое согласие не испрашивалось.</w:t>
      </w:r>
    </w:p>
    <w:p w:rsidR="00000000" w:rsidRDefault="00E904DC">
      <w:pPr>
        <w:pStyle w:val="pj"/>
      </w:pPr>
      <w:bookmarkStart w:id="509" w:name="SUB6920000"/>
      <w:bookmarkEnd w:id="509"/>
      <w:r>
        <w:rPr>
          <w:rStyle w:val="s1"/>
        </w:rPr>
        <w:t>Статья 692.</w:t>
      </w:r>
      <w:r>
        <w:t xml:space="preserve"> Лица, обладающие дипломатическим иммунитетом от</w:t>
      </w:r>
      <w:r>
        <w:t xml:space="preserve"> административной ответственности </w:t>
      </w:r>
    </w:p>
    <w:p w:rsidR="00000000" w:rsidRDefault="00E904DC">
      <w:pPr>
        <w:pStyle w:val="pj"/>
      </w:pPr>
      <w:r>
        <w:t>1. В соответствии с законодательством Республики Казахстан и международными договорами, ратифицированными Республикой Казахстан, иммунитетом от административной ответственности в судебном порядке в Республике Казахстан по</w:t>
      </w:r>
      <w:r>
        <w:t xml:space="preserve">льзуются следующие лица: </w:t>
      </w:r>
    </w:p>
    <w:p w:rsidR="00000000" w:rsidRDefault="00E904DC">
      <w:pPr>
        <w:pStyle w:val="pj"/>
      </w:pPr>
      <w:r>
        <w:t xml:space="preserve">1) главы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 </w:t>
      </w:r>
    </w:p>
    <w:p w:rsidR="00000000" w:rsidRDefault="00E904DC">
      <w:pPr>
        <w:pStyle w:val="pj"/>
      </w:pPr>
      <w:bookmarkStart w:id="510" w:name="SUB6920102"/>
      <w:bookmarkEnd w:id="510"/>
      <w:r>
        <w:t>2) на о</w:t>
      </w:r>
      <w:r>
        <w:t xml:space="preserve">снове взаимности сотрудники обслуживающего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w:t>
      </w:r>
      <w:r>
        <w:t xml:space="preserve">главы консульств и другие консульские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 </w:t>
      </w:r>
    </w:p>
    <w:p w:rsidR="00000000" w:rsidRDefault="00E904DC">
      <w:pPr>
        <w:pStyle w:val="pj"/>
      </w:pPr>
      <w:r>
        <w:t>3) на основе взаимности сотрудники административно-т</w:t>
      </w:r>
      <w:r>
        <w:t xml:space="preserve">ехнического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w:t>
      </w:r>
    </w:p>
    <w:p w:rsidR="00000000" w:rsidRDefault="00E904DC">
      <w:pPr>
        <w:pStyle w:val="pj"/>
      </w:pPr>
      <w:bookmarkStart w:id="511" w:name="SUB6920104"/>
      <w:bookmarkEnd w:id="511"/>
      <w:r>
        <w:t xml:space="preserve">4) дипломатические курьеры; </w:t>
      </w:r>
    </w:p>
    <w:p w:rsidR="00000000" w:rsidRDefault="00E904DC">
      <w:pPr>
        <w:pStyle w:val="pj"/>
      </w:pPr>
      <w:r>
        <w:t>5</w:t>
      </w:r>
      <w:r>
        <w:t>) главы и представители иностранных государств, члены парламентских и правительственных делегаций и, на основе взаимности, сотрудники делегаций иностранных государств, прибывающие в Казахстан для участия в международных переговорах, международных конференц</w:t>
      </w:r>
      <w:r>
        <w:t>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Казахстан</w:t>
      </w:r>
      <w:r>
        <w:t xml:space="preserve">; </w:t>
      </w:r>
    </w:p>
    <w:p w:rsidR="00000000" w:rsidRDefault="00E904DC">
      <w:pPr>
        <w:pStyle w:val="pj"/>
      </w:pPr>
      <w:r>
        <w:t>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w:t>
      </w:r>
      <w:r>
        <w:t xml:space="preserve">в; </w:t>
      </w:r>
    </w:p>
    <w:p w:rsidR="00000000" w:rsidRDefault="00E904DC">
      <w:pPr>
        <w:pStyle w:val="pj"/>
      </w:pPr>
      <w:r>
        <w:t xml:space="preserve">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w:t>
      </w:r>
      <w:r>
        <w:t xml:space="preserve">следуют отдельно, для того чтобы присоединиться к ним или возвратиться в свою страну; </w:t>
      </w:r>
    </w:p>
    <w:p w:rsidR="00000000" w:rsidRDefault="00E904DC">
      <w:pPr>
        <w:pStyle w:val="pj"/>
      </w:pPr>
      <w:r>
        <w:t xml:space="preserve">8) иные лица в соответствии с международным договором Республики Казахстан. </w:t>
      </w:r>
    </w:p>
    <w:p w:rsidR="00000000" w:rsidRDefault="00E904DC">
      <w:pPr>
        <w:pStyle w:val="pj"/>
      </w:pPr>
      <w:r>
        <w:t xml:space="preserve">2. Лица, указанные в </w:t>
      </w:r>
      <w:hyperlink w:anchor="sub6920000" w:history="1">
        <w:r>
          <w:rPr>
            <w:rStyle w:val="a4"/>
          </w:rPr>
          <w:t>подпунктах 1)</w:t>
        </w:r>
      </w:hyperlink>
      <w:r>
        <w:t xml:space="preserve">, </w:t>
      </w:r>
      <w:hyperlink w:anchor="sub6920104" w:history="1">
        <w:r>
          <w:rPr>
            <w:rStyle w:val="a4"/>
          </w:rPr>
          <w:t>4)-7)</w:t>
        </w:r>
      </w:hyperlink>
      <w:r>
        <w:t xml:space="preserve"> </w:t>
      </w:r>
      <w:r>
        <w:t>части первой настоящей статьи, а также иные лица в соответствии с международным договором Республики Казахстан могут подвергаться административной ответственности в судебном порядке лишь в случае, если иностранное государство предоставит отказ от иммунитет</w:t>
      </w:r>
      <w:r>
        <w:t>а.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 от указанных ли</w:t>
      </w:r>
      <w:r>
        <w:t xml:space="preserve">ц административное производство в отношении их не может быть возбуждено, а возбужденное - подлежит прекращению. </w:t>
      </w:r>
    </w:p>
    <w:p w:rsidR="00000000" w:rsidRDefault="00E904DC">
      <w:pPr>
        <w:pStyle w:val="pj"/>
        <w:spacing w:after="240"/>
      </w:pPr>
      <w:r>
        <w:t xml:space="preserve">3. Правила части первой настоящей статьи не распространяются на лиц, указанных в </w:t>
      </w:r>
      <w:hyperlink w:anchor="sub6920102" w:history="1">
        <w:r>
          <w:rPr>
            <w:rStyle w:val="a4"/>
          </w:rPr>
          <w:t>подпунктах 2) и 3)</w:t>
        </w:r>
      </w:hyperlink>
      <w:r>
        <w:t xml:space="preserve"> части перв</w:t>
      </w:r>
      <w:r>
        <w:t>ой настоящей статьи, за исключением случаев, когда совершенное этими лицами правонарушение связано с исполнением ими своих служебных обязанностей и не направлено против интересов Республики Казахстан, если иное не предусмотрено международным договором Респ</w:t>
      </w:r>
      <w:r>
        <w:t>ублики Казахстан.</w:t>
      </w:r>
    </w:p>
    <w:p w:rsidR="00000000" w:rsidRDefault="00E904DC">
      <w:pPr>
        <w:pStyle w:val="pj"/>
      </w:pPr>
      <w:r>
        <w:rPr>
          <w:rStyle w:val="s1"/>
        </w:rPr>
        <w:t>Статья 693.</w:t>
      </w:r>
      <w:r>
        <w:t xml:space="preserve"> Досмотр, административное задержание и привод лиц, пользующихся дипломатическим иммунитетом </w:t>
      </w:r>
    </w:p>
    <w:p w:rsidR="00000000" w:rsidRDefault="00E904DC">
      <w:pPr>
        <w:pStyle w:val="pj"/>
        <w:spacing w:after="240"/>
      </w:pPr>
      <w:r>
        <w:t xml:space="preserve">Лица, перечисленные в подпунктах 1), 4)-7) части первой </w:t>
      </w:r>
      <w:hyperlink w:anchor="sub6920000" w:history="1">
        <w:r>
          <w:rPr>
            <w:rStyle w:val="a4"/>
          </w:rPr>
          <w:t>статьи 692</w:t>
        </w:r>
      </w:hyperlink>
      <w:r>
        <w:t xml:space="preserve"> настоящего Кодекса, а также иные </w:t>
      </w:r>
      <w:r>
        <w:t>лица в соответствии с международным договором Республики Казахстан пользуются личной неприкосновенностью. Они не могут быть подвергнуты личному досмотру, задержаны или подвергнуты приводу за совершение административного правонарушения. Не может быть произв</w:t>
      </w:r>
      <w:r>
        <w:t>еден также досмотр находящихся при них вещей.</w:t>
      </w:r>
    </w:p>
    <w:p w:rsidR="00000000" w:rsidRDefault="00E904DC">
      <w:pPr>
        <w:pStyle w:val="pj"/>
      </w:pPr>
      <w:r>
        <w:rPr>
          <w:rStyle w:val="s1"/>
        </w:rPr>
        <w:t>Статья 694.</w:t>
      </w:r>
      <w:r>
        <w:t xml:space="preserve"> Дипломатический иммунитет от дачи показаний </w:t>
      </w:r>
    </w:p>
    <w:p w:rsidR="00000000" w:rsidRDefault="00E904DC">
      <w:pPr>
        <w:pStyle w:val="pj"/>
      </w:pPr>
      <w:r>
        <w:t xml:space="preserve">1. Лица, перечисленные в подпунктах 1), 3)-6) части первой </w:t>
      </w:r>
      <w:hyperlink w:anchor="sub6920000" w:history="1">
        <w:r>
          <w:rPr>
            <w:rStyle w:val="a4"/>
          </w:rPr>
          <w:t>статьи 692</w:t>
        </w:r>
      </w:hyperlink>
      <w:r>
        <w:t xml:space="preserve"> настоящего Кодекса, а также иные лица в соответств</w:t>
      </w:r>
      <w:r>
        <w:t>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к судье, в орган (к должностному лицу), рассматривающим дело об администрати</w:t>
      </w:r>
      <w:r>
        <w:t xml:space="preserve">вном правонарушении. Вызов для опроса, врученный указанным лицам, не должен содержать угрозы принудительных мер за их неявку. </w:t>
      </w:r>
    </w:p>
    <w:p w:rsidR="00000000" w:rsidRDefault="00E904DC">
      <w:pPr>
        <w:pStyle w:val="pj"/>
      </w:pPr>
      <w:r>
        <w:t>2. В случае, если эти лица в ходе административного производства давали показания как потерпевшие, свидетели, а на рассмотрение д</w:t>
      </w:r>
      <w:r>
        <w:t xml:space="preserve">ела не явились, судья, орган (должностное лицо), рассматривающий дело об административном правонарушении, может огласить их показания. </w:t>
      </w:r>
    </w:p>
    <w:p w:rsidR="00000000" w:rsidRDefault="00E904DC">
      <w:pPr>
        <w:pStyle w:val="pj"/>
      </w:pPr>
      <w:r>
        <w:t xml:space="preserve">3. Лица, указанные в подпункте 2) части первой </w:t>
      </w:r>
      <w:hyperlink w:anchor="sub6920102" w:history="1">
        <w:r>
          <w:rPr>
            <w:rStyle w:val="a4"/>
          </w:rPr>
          <w:t>статьи 692</w:t>
        </w:r>
      </w:hyperlink>
      <w:r>
        <w:t xml:space="preserve"> настоящего Кодекса, не могут </w:t>
      </w:r>
      <w:r>
        <w:t>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применены меры обеспече</w:t>
      </w:r>
      <w:r>
        <w:t xml:space="preserve">ния по делу об административном правонарушении. </w:t>
      </w:r>
    </w:p>
    <w:p w:rsidR="00000000" w:rsidRDefault="00E904DC">
      <w:pPr>
        <w:pStyle w:val="pj"/>
        <w:spacing w:after="240"/>
      </w:pPr>
      <w:r>
        <w:t>4. Лица, пользующиеся дипломатическим иммунитетом, не обязаны представлять судье, органу (должностному лицу), рассматривающему дело об административном правонарушении, корреспонденцию и другие документы, отн</w:t>
      </w:r>
      <w:r>
        <w:t>осящиеся к исполнению ими служебных обязанностей.</w:t>
      </w:r>
    </w:p>
    <w:p w:rsidR="00000000" w:rsidRDefault="00E904DC">
      <w:pPr>
        <w:pStyle w:val="pj"/>
      </w:pPr>
      <w:r>
        <w:rPr>
          <w:rStyle w:val="s1"/>
        </w:rPr>
        <w:t>Статья 695.</w:t>
      </w:r>
      <w:r>
        <w:t xml:space="preserve"> Дипломатический иммунитет помещений и документов </w:t>
      </w:r>
    </w:p>
    <w:p w:rsidR="00000000" w:rsidRDefault="00E904DC">
      <w:pPr>
        <w:pStyle w:val="pj"/>
      </w:pPr>
      <w:r>
        <w:t>1. Резиденция главы дипломатического представительства, помещения, занимаемые дипломатическим представительством, жилые помещения членов диплома</w:t>
      </w:r>
      <w:r>
        <w:t>тического персонала и членов их семей, имущество, находящееся у них, и средства передвижения являются неприкосновенными. Доступ в эти помещения, их осмотр, а также досмотр средств передвижения могут производиться только с согласия главы дипломатического пр</w:t>
      </w:r>
      <w:r>
        <w:t xml:space="preserve">едставительства или лица, его заменяющего. </w:t>
      </w:r>
    </w:p>
    <w:p w:rsidR="00000000" w:rsidRDefault="00E904DC">
      <w:pPr>
        <w:pStyle w:val="pj"/>
      </w:pPr>
      <w:r>
        <w:t>2. На 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 представительства и членам</w:t>
      </w:r>
      <w:r>
        <w:t xml:space="preserve">и их семей, которые проживают совместно с ними, если эти сотрудники и члены их семей не являются гражданами Республики Казахстан. </w:t>
      </w:r>
    </w:p>
    <w:p w:rsidR="00000000" w:rsidRDefault="00E904DC">
      <w:pPr>
        <w:pStyle w:val="pj"/>
      </w:pPr>
      <w:r>
        <w:t>3. Помещение, занимаемое консульством, и резиденция главы консульства пользуются на основе взаимности неприкосновенностью. До</w:t>
      </w:r>
      <w:r>
        <w:t xml:space="preserve">ступ в эти помещения, их осмотр могут иметь место только по просьбе или с согласия глав консульств или дипломатического представительства соответствующего иностранного государства. </w:t>
      </w:r>
    </w:p>
    <w:p w:rsidR="00000000" w:rsidRDefault="00E904DC">
      <w:pPr>
        <w:pStyle w:val="pj"/>
      </w:pPr>
      <w:r>
        <w:t>4. Архивы, официальная переписка и другие документы дипломатических предст</w:t>
      </w:r>
      <w:r>
        <w:t xml:space="preserve">авительств и консульств являются неприкосновенными. Они не могут быть подвергнуты осмотру и изъятию без согласия главы дипломатического представительства, консульства. Дипломатическая почта не подлежит распечатыванию и задержанию. </w:t>
      </w:r>
    </w:p>
    <w:p w:rsidR="00000000" w:rsidRDefault="00E904DC">
      <w:pPr>
        <w:pStyle w:val="pj"/>
      </w:pPr>
      <w:r>
        <w:t>5. Согласие глав диплома</w:t>
      </w:r>
      <w:r>
        <w:t>тических представительств и консульств на доступ в помещения, указанные частями первой, второй и третьей настоящей статьи, производство в них осмотра, а также на осмотр и выемку документов, указанных в части четвертой настоящей статьи, запрашивается прокур</w:t>
      </w:r>
      <w:r>
        <w:t xml:space="preserve">ором через Министерство иностранных дел Республики Казахстан. </w:t>
      </w:r>
    </w:p>
    <w:p w:rsidR="00000000" w:rsidRDefault="00E904DC">
      <w:pPr>
        <w:pStyle w:val="pj"/>
        <w:spacing w:after="240"/>
      </w:pPr>
      <w:r>
        <w:t>6. Осмотр в указанных случаях проводится в присутствии прокурора и представителя Министерства иностранных дел Республики Казахстан.</w:t>
      </w:r>
    </w:p>
    <w:p w:rsidR="00000000" w:rsidRDefault="00E904DC">
      <w:pPr>
        <w:pStyle w:val="pc"/>
      </w:pPr>
      <w:bookmarkStart w:id="512" w:name="SUB6960000"/>
      <w:bookmarkEnd w:id="512"/>
      <w:r>
        <w:rPr>
          <w:rStyle w:val="s1"/>
        </w:rPr>
        <w:t>Раздел 5</w:t>
      </w:r>
      <w:r>
        <w:t xml:space="preserve"> </w:t>
      </w:r>
    </w:p>
    <w:p w:rsidR="00000000" w:rsidRDefault="00E904DC">
      <w:pPr>
        <w:pStyle w:val="pc"/>
        <w:spacing w:after="240"/>
      </w:pPr>
      <w:r>
        <w:rPr>
          <w:rStyle w:val="s1"/>
        </w:rPr>
        <w:t>Исполнение постановлений о наложении административных взысканий</w:t>
      </w:r>
    </w:p>
    <w:p w:rsidR="00000000" w:rsidRDefault="00E904DC">
      <w:pPr>
        <w:pStyle w:val="pc"/>
      </w:pPr>
      <w:r>
        <w:rPr>
          <w:rStyle w:val="s1"/>
        </w:rPr>
        <w:t>Глава 43</w:t>
      </w:r>
      <w:r>
        <w:t xml:space="preserve"> </w:t>
      </w:r>
    </w:p>
    <w:p w:rsidR="00000000" w:rsidRDefault="00E904DC">
      <w:pPr>
        <w:pStyle w:val="pc"/>
        <w:spacing w:after="240"/>
      </w:pPr>
      <w:r>
        <w:rPr>
          <w:rStyle w:val="s1"/>
        </w:rPr>
        <w:t>Основные положения</w:t>
      </w:r>
    </w:p>
    <w:p w:rsidR="00000000" w:rsidRDefault="00E904DC">
      <w:pPr>
        <w:pStyle w:val="pj"/>
      </w:pPr>
      <w:r>
        <w:rPr>
          <w:rStyle w:val="s1"/>
        </w:rPr>
        <w:t>Статья 696.</w:t>
      </w:r>
      <w:r>
        <w:t xml:space="preserve"> Вступление постановления по делу об административном правонарушении в законную силу </w:t>
      </w:r>
    </w:p>
    <w:p w:rsidR="00000000" w:rsidRDefault="00E904DC">
      <w:pPr>
        <w:pStyle w:val="pj"/>
      </w:pPr>
      <w:r>
        <w:t xml:space="preserve">Постановление по делу об административном правонарушении вступает </w:t>
      </w:r>
      <w:r>
        <w:t xml:space="preserve">в законную силу: </w:t>
      </w:r>
    </w:p>
    <w:p w:rsidR="00000000" w:rsidRDefault="00E904DC">
      <w:pPr>
        <w:pStyle w:val="pj"/>
      </w:pPr>
      <w:r>
        <w:t xml:space="preserve">1) после истечения срока, установленного для обжалования постановления по делу об административном правонарушении, если оно не было обжаловано или опротестовано; </w:t>
      </w:r>
    </w:p>
    <w:p w:rsidR="00000000" w:rsidRDefault="00E904DC">
      <w:pPr>
        <w:pStyle w:val="pj"/>
        <w:spacing w:after="240"/>
      </w:pPr>
      <w:r>
        <w:t>2) немедленно после вынесения определения по жалобе, протесту, а также выне</w:t>
      </w:r>
      <w:r>
        <w:t xml:space="preserve">сения постановления в случае, предусмотренном </w:t>
      </w:r>
      <w:hyperlink w:anchor="sub6640000" w:history="1">
        <w:r>
          <w:rPr>
            <w:rStyle w:val="a4"/>
          </w:rPr>
          <w:t>статьей 664</w:t>
        </w:r>
      </w:hyperlink>
      <w:r>
        <w:t xml:space="preserve"> настоящего Кодекса.</w:t>
      </w:r>
    </w:p>
    <w:p w:rsidR="00000000" w:rsidRDefault="00E904DC">
      <w:pPr>
        <w:pStyle w:val="pj"/>
      </w:pPr>
      <w:r>
        <w:rPr>
          <w:rStyle w:val="s1"/>
        </w:rPr>
        <w:t>Статья 697.</w:t>
      </w:r>
      <w:r>
        <w:t xml:space="preserve"> Обязательность постановления о наложении административного взыскания </w:t>
      </w:r>
    </w:p>
    <w:p w:rsidR="00000000" w:rsidRDefault="00E904DC">
      <w:pPr>
        <w:pStyle w:val="pj"/>
      </w:pPr>
      <w:r>
        <w:t>1. Постановление о наложении административного взыскания обязат</w:t>
      </w:r>
      <w:r>
        <w:t xml:space="preserve">ельно для исполнения всеми государственными органами, органами местного самоуправления, должностными лицами, гражданами и их объединениями, юридическими лицами. </w:t>
      </w:r>
    </w:p>
    <w:p w:rsidR="00000000" w:rsidRDefault="00E904DC">
      <w:pPr>
        <w:pStyle w:val="pj"/>
      </w:pPr>
      <w:r>
        <w:t>2. Постановление о наложении административного взыскания подлежит исполнению с момента вступле</w:t>
      </w:r>
      <w:r>
        <w:t xml:space="preserve">ния его в законную силу. </w:t>
      </w:r>
    </w:p>
    <w:p w:rsidR="00000000" w:rsidRDefault="00E904DC">
      <w:pPr>
        <w:pStyle w:val="pj"/>
        <w:spacing w:after="240"/>
      </w:pPr>
      <w:r>
        <w:t>3. Постановления о наложении административных взысканий в виде лишения специального права и административного ареста подлежат исполнению с момента их вынесения.</w:t>
      </w:r>
    </w:p>
    <w:p w:rsidR="00000000" w:rsidRDefault="00E904DC">
      <w:pPr>
        <w:pStyle w:val="pj"/>
      </w:pPr>
      <w:r>
        <w:rPr>
          <w:rStyle w:val="s1"/>
        </w:rPr>
        <w:t>Статья 698.</w:t>
      </w:r>
      <w:r>
        <w:t xml:space="preserve"> Обращение постановления к исполнению </w:t>
      </w:r>
    </w:p>
    <w:p w:rsidR="00000000" w:rsidRDefault="00E904DC">
      <w:pPr>
        <w:pStyle w:val="pj"/>
        <w:spacing w:after="240"/>
      </w:pPr>
      <w:r>
        <w:t>Обращение постановл</w:t>
      </w:r>
      <w:r>
        <w:t>ения о наложении административного взыскания к исполнению возлагается на судью, орган (должностное лицо), вынесший постановление. Постановление направляется органу (должностному лицу), уполномоченному приводить его в исполнение в течение суток со дня вступ</w:t>
      </w:r>
      <w:r>
        <w:t>ления его в законную силу. Постановления о наложении административных взысканий в виде лишения специального права и административного ареста направляются органам, уполномоченным приводить их в исполнение, немедленно после их вынесения.</w:t>
      </w:r>
    </w:p>
    <w:p w:rsidR="00000000" w:rsidRDefault="00E904DC">
      <w:pPr>
        <w:pStyle w:val="pj"/>
      </w:pPr>
      <w:r>
        <w:rPr>
          <w:rStyle w:val="s1"/>
        </w:rPr>
        <w:t>Статья 699.</w:t>
      </w:r>
      <w:r>
        <w:t xml:space="preserve"> Приведен</w:t>
      </w:r>
      <w:r>
        <w:t xml:space="preserve">ие в исполнение постановления о наложении административного взыскания </w:t>
      </w:r>
    </w:p>
    <w:p w:rsidR="00000000" w:rsidRDefault="00E904DC">
      <w:pPr>
        <w:pStyle w:val="pj"/>
      </w:pPr>
      <w:r>
        <w:t xml:space="preserve">1. Постановление о наложении административного взыскания приводится в исполнение уполномоченными на то органами в порядке, установленном настоящим Кодексом. </w:t>
      </w:r>
    </w:p>
    <w:p w:rsidR="00000000" w:rsidRDefault="00E904DC">
      <w:pPr>
        <w:pStyle w:val="pj"/>
      </w:pPr>
      <w:r>
        <w:t>2. В случае вынесения неско</w:t>
      </w:r>
      <w:r>
        <w:t xml:space="preserve">льких постановлений о наложении административных взысканий в отношении одного лица каждое постановление приводится в исполнение самостоятельно. </w:t>
      </w:r>
    </w:p>
    <w:p w:rsidR="00000000" w:rsidRDefault="00E904DC">
      <w:pPr>
        <w:pStyle w:val="pj"/>
        <w:spacing w:after="240"/>
      </w:pPr>
      <w:r>
        <w:t>3. Уклонение лица от административного взыскания влечет исполнение этого взыскания в принудительном порядке в с</w:t>
      </w:r>
      <w:r>
        <w:t>оответствии с законодательством.</w:t>
      </w:r>
    </w:p>
    <w:p w:rsidR="00000000" w:rsidRDefault="00E904DC">
      <w:pPr>
        <w:pStyle w:val="pj"/>
      </w:pPr>
      <w:r>
        <w:rPr>
          <w:rStyle w:val="s1"/>
        </w:rPr>
        <w:t>Статья 700.</w:t>
      </w:r>
      <w:r>
        <w:t xml:space="preserve"> Разрешение вопросов, связанных с исполнением постановления о наложении административного взыскания </w:t>
      </w:r>
    </w:p>
    <w:p w:rsidR="00000000" w:rsidRDefault="00E904DC">
      <w:pPr>
        <w:pStyle w:val="pj"/>
      </w:pPr>
      <w:r>
        <w:t>1. На орган (должностное лицо), вынесший постановление о наложении административного взыскания, возлагаются раз</w:t>
      </w:r>
      <w:r>
        <w:t xml:space="preserve">решение вопросов, связанных с исполнением этого постановления, и контроль за его исполнением. </w:t>
      </w:r>
    </w:p>
    <w:p w:rsidR="00000000" w:rsidRDefault="00E904DC">
      <w:pPr>
        <w:pStyle w:val="pj"/>
      </w:pPr>
      <w:r>
        <w:t xml:space="preserve">2. Вопросы об отсрочке, рассрочке, приостановлении или прекращении исполнения постановления о наложении административного взыскания, а также о взыскании штрафа, </w:t>
      </w:r>
      <w:r>
        <w:t xml:space="preserve">наложенного на несовершеннолетнее лицо, с его родителей или лиц, их заменяющих, рассматриваются судьей, органом (должностным лицом), вынесшим постановление, в трехдневный срок со дня возникновения основания для разрешения соответствующего вопроса. </w:t>
      </w:r>
    </w:p>
    <w:p w:rsidR="00000000" w:rsidRDefault="00E904DC">
      <w:pPr>
        <w:pStyle w:val="pj"/>
      </w:pPr>
      <w:r>
        <w:t>3. Лица</w:t>
      </w:r>
      <w:r>
        <w:t>, заинтересованные в разрешении вопросов, указанных в части второй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r>
        <w:t xml:space="preserve">. При рассмотрении вопроса об уклонении от отбывания административного ареста присутствие лица, подвергнутого административному аресту, является обязательным. </w:t>
      </w:r>
    </w:p>
    <w:p w:rsidR="00000000" w:rsidRDefault="00E904DC">
      <w:pPr>
        <w:pStyle w:val="pj"/>
      </w:pPr>
      <w:r>
        <w:t>4. Решение по вопросам, указанным в части второй настоящей статьи, принимается в виде постановле</w:t>
      </w:r>
      <w:r>
        <w:t xml:space="preserve">ния. </w:t>
      </w:r>
    </w:p>
    <w:p w:rsidR="00000000" w:rsidRDefault="00E904DC">
      <w:pPr>
        <w:pStyle w:val="pj"/>
        <w:spacing w:after="240"/>
      </w:pPr>
      <w:r>
        <w:t>5. Копия постановления немедленно вручается физическому лицу или законному представителю юридического лица, в отношении которых оно вынесено, а также потерпевшему по его просьбе под расписку. В случае отсутствия указанных лиц копия постановления высы</w:t>
      </w:r>
      <w:r>
        <w:t>лается в течение трех дней со дня его вынесения, о чем производится соответствующая запись в деле.</w:t>
      </w:r>
    </w:p>
    <w:p w:rsidR="00000000" w:rsidRDefault="00E904DC">
      <w:pPr>
        <w:pStyle w:val="pj"/>
      </w:pPr>
      <w:bookmarkStart w:id="513" w:name="SUB7010000"/>
      <w:bookmarkEnd w:id="513"/>
      <w:r>
        <w:rPr>
          <w:rStyle w:val="s1"/>
        </w:rPr>
        <w:t>Статья 701.</w:t>
      </w:r>
      <w:r>
        <w:t xml:space="preserve"> Отсрочка и рассрочка исполнения постановления о наложении административного взыскания </w:t>
      </w:r>
    </w:p>
    <w:p w:rsidR="00000000" w:rsidRDefault="00E904DC">
      <w:pPr>
        <w:pStyle w:val="pj"/>
        <w:spacing w:after="240"/>
      </w:pPr>
      <w:r>
        <w:t>При наличии обстоятельств, делающих исполнение постановлен</w:t>
      </w:r>
      <w:r>
        <w:t>ия о наложении административного взыскания в виде административного ареста, лишения специального права или штрафа (за исключением взыскания штрафа на месте совершения административного правонарушения) невозможным в установленные законом сроки, судья, орган</w:t>
      </w:r>
      <w:r>
        <w:t xml:space="preserve"> (должностное лицо), вынесшее постановление, могут по заявлению лица, в отношении которого вынесено постановление, отсрочить исполнение постановления на срок до одного месяца. С учетом материального положения лица, привлеченного к административной ответств</w:t>
      </w:r>
      <w:r>
        <w:t>енности, уплата штрафа может быть рассрочена судьей, органом (должностным лицом), вынесшим постановление, на срок до трех месяцев.</w:t>
      </w:r>
    </w:p>
    <w:p w:rsidR="00000000" w:rsidRDefault="00E904DC">
      <w:pPr>
        <w:pStyle w:val="pj"/>
      </w:pPr>
      <w:r>
        <w:rPr>
          <w:rStyle w:val="s1"/>
        </w:rPr>
        <w:t>Статья 702.</w:t>
      </w:r>
      <w:r>
        <w:t xml:space="preserve"> Освобождение от исполнения административного взыскания </w:t>
      </w:r>
    </w:p>
    <w:p w:rsidR="00000000" w:rsidRDefault="00E904DC">
      <w:pPr>
        <w:pStyle w:val="pj"/>
      </w:pPr>
      <w:r>
        <w:t>Судья, орган (должностное лицо), вынесший постановление о</w:t>
      </w:r>
      <w:r>
        <w:t xml:space="preserve"> наложении административного взыскания, прекращает исполнение постановления и освобождает от административного взыскания в случаях: </w:t>
      </w:r>
    </w:p>
    <w:p w:rsidR="00000000" w:rsidRDefault="00E904DC">
      <w:pPr>
        <w:pStyle w:val="pj"/>
      </w:pPr>
      <w:r>
        <w:t xml:space="preserve">1) отмены закона или отдельных его положений, устанавливающих административную ответственность; </w:t>
      </w:r>
    </w:p>
    <w:p w:rsidR="00000000" w:rsidRDefault="00E904DC">
      <w:pPr>
        <w:pStyle w:val="pj"/>
      </w:pPr>
      <w:r>
        <w:t xml:space="preserve">2) если закон или отдельные его положения, устанавливающие административную ответственность, утратили силу вследствие признания их Конституционным Советом Республики Казахстан не соответствующими Конституции Республики Казахстан; </w:t>
      </w:r>
    </w:p>
    <w:p w:rsidR="00000000" w:rsidRDefault="00E904DC">
      <w:pPr>
        <w:pStyle w:val="pj"/>
      </w:pPr>
      <w:r>
        <w:t>3) смерти лица, привлечен</w:t>
      </w:r>
      <w:r>
        <w:t xml:space="preserve">ного к административной ответственности, или объявления его в установленном законом порядке умершим; </w:t>
      </w:r>
    </w:p>
    <w:p w:rsidR="00000000" w:rsidRDefault="00E904DC">
      <w:pPr>
        <w:pStyle w:val="pj"/>
        <w:spacing w:after="240"/>
      </w:pPr>
      <w:r>
        <w:t>4) истечения сроков давности исполнения постановления о наложении административного взыскания, установленных статьей 703 настоящего Кодекса.</w:t>
      </w:r>
    </w:p>
    <w:p w:rsidR="00000000" w:rsidRDefault="00E904DC">
      <w:pPr>
        <w:pStyle w:val="pj"/>
      </w:pPr>
      <w:bookmarkStart w:id="514" w:name="SUB7030000"/>
      <w:bookmarkEnd w:id="514"/>
      <w:r>
        <w:rPr>
          <w:rStyle w:val="s3"/>
        </w:rPr>
        <w:t xml:space="preserve">В статью 703 </w:t>
      </w:r>
      <w:r>
        <w:rPr>
          <w:rStyle w:val="s3"/>
        </w:rPr>
        <w:t xml:space="preserve">внесены изменения в соответствии с </w:t>
      </w:r>
      <w:hyperlink r:id="rId1146" w:anchor="sub_id=177" w:history="1">
        <w:r>
          <w:rPr>
            <w:rStyle w:val="a4"/>
            <w:i/>
            <w:iCs/>
          </w:rPr>
          <w:t>Законом</w:t>
        </w:r>
      </w:hyperlink>
      <w:r>
        <w:rPr>
          <w:rStyle w:val="s3"/>
        </w:rPr>
        <w:t xml:space="preserve"> от 05.12.03 г. № 506-II (</w:t>
      </w:r>
      <w:hyperlink r:id="rId1147" w:anchor="sub_id=7030000" w:history="1">
        <w:r>
          <w:rPr>
            <w:rStyle w:val="a4"/>
            <w:i/>
            <w:iCs/>
          </w:rPr>
          <w:t>см. стар. ред.</w:t>
        </w:r>
      </w:hyperlink>
      <w:r>
        <w:rPr>
          <w:rStyle w:val="s3"/>
        </w:rPr>
        <w:t>)</w:t>
      </w:r>
      <w:r>
        <w:t xml:space="preserve"> </w:t>
      </w:r>
    </w:p>
    <w:p w:rsidR="00000000" w:rsidRDefault="00E904DC">
      <w:pPr>
        <w:pStyle w:val="pj"/>
      </w:pPr>
      <w:r>
        <w:rPr>
          <w:rStyle w:val="s1"/>
        </w:rPr>
        <w:t xml:space="preserve">Статья </w:t>
      </w:r>
      <w:r>
        <w:rPr>
          <w:rStyle w:val="s1"/>
        </w:rPr>
        <w:t>703.</w:t>
      </w:r>
      <w:r>
        <w:t xml:space="preserve"> Давность исполнения постановлений о наложении административного взыскания </w:t>
      </w:r>
    </w:p>
    <w:p w:rsidR="00000000" w:rsidRDefault="00E904DC">
      <w:pPr>
        <w:pStyle w:val="pj"/>
      </w:pPr>
      <w:r>
        <w:t xml:space="preserve">1. Постановление о наложении административного взыскания не подлежит исполнению, если оно не было приведено в исполнение в течение одного года со дня его вступления в законную </w:t>
      </w:r>
      <w:r>
        <w:t xml:space="preserve">силу. </w:t>
      </w:r>
    </w:p>
    <w:p w:rsidR="00000000" w:rsidRDefault="00E904DC">
      <w:pPr>
        <w:pStyle w:val="pj"/>
      </w:pPr>
      <w:r>
        <w:t xml:space="preserve">2. В случае приостановления исполнения постановления в соответствии со </w:t>
      </w:r>
      <w:hyperlink w:anchor="sub6590000" w:history="1">
        <w:r>
          <w:rPr>
            <w:rStyle w:val="a4"/>
          </w:rPr>
          <w:t>статьей 659</w:t>
        </w:r>
      </w:hyperlink>
      <w:r>
        <w:t xml:space="preserve"> настоящего Кодекса течение давностного срока приостанавливается до рассмотрения жалобы или протеста. </w:t>
      </w:r>
    </w:p>
    <w:p w:rsidR="00000000" w:rsidRDefault="00E904DC">
      <w:pPr>
        <w:pStyle w:val="pj"/>
      </w:pPr>
      <w:r>
        <w:t>3. Течение срока давности, пред</w:t>
      </w:r>
      <w:r>
        <w:t xml:space="preserve">усмотренного в части первой настоящей статьи, прерывается, если лицо, привлеченное к административной ответственности, уклоняется от его исполнения. Исчисление срока давности в этом случае возобновляется со дня обнаружения этого лица. </w:t>
      </w:r>
    </w:p>
    <w:p w:rsidR="00000000" w:rsidRDefault="00E904DC">
      <w:pPr>
        <w:pStyle w:val="pj"/>
        <w:spacing w:after="240"/>
      </w:pPr>
      <w:r>
        <w:t>4. В случае отсрочки</w:t>
      </w:r>
      <w:r>
        <w:t xml:space="preserve"> исполнения постановления в соответствии со </w:t>
      </w:r>
      <w:hyperlink w:anchor="sub7010000" w:history="1">
        <w:r>
          <w:rPr>
            <w:rStyle w:val="a4"/>
          </w:rPr>
          <w:t>статьей 701</w:t>
        </w:r>
      </w:hyperlink>
      <w:r>
        <w:t xml:space="preserve"> настоящего Кодекса течение давностного срока приостанавливается до истечения срока отсрочки, а при рассрочке исполнения постановления течение срока давности продлевает</w:t>
      </w:r>
      <w:r>
        <w:t>ся на срок рассрочки.</w:t>
      </w:r>
    </w:p>
    <w:p w:rsidR="00000000" w:rsidRDefault="00E904DC">
      <w:pPr>
        <w:pStyle w:val="pj"/>
      </w:pPr>
      <w:r>
        <w:rPr>
          <w:rStyle w:val="s1"/>
        </w:rPr>
        <w:t>Статья 704.</w:t>
      </w:r>
      <w:r>
        <w:t xml:space="preserve"> Окончание производства по исполнению постановления о наложении административного взыскания </w:t>
      </w:r>
    </w:p>
    <w:p w:rsidR="00000000" w:rsidRDefault="00E904DC">
      <w:pPr>
        <w:pStyle w:val="pj"/>
      </w:pPr>
      <w:r>
        <w:t xml:space="preserve">1. Постановление о наложении административного взыскания, по которому взыскание произведено полностью, с отметкой о произведенном </w:t>
      </w:r>
      <w:r>
        <w:t xml:space="preserve">взыскании возвращается органом, исполнившим постановление, судье, органу (должностному лицу), вынесшему постановление. </w:t>
      </w:r>
    </w:p>
    <w:p w:rsidR="00000000" w:rsidRDefault="00E904DC">
      <w:pPr>
        <w:pStyle w:val="pj"/>
      </w:pPr>
      <w:bookmarkStart w:id="515" w:name="SUB7040200"/>
      <w:bookmarkEnd w:id="515"/>
      <w:r>
        <w:t>2. Постановление о наложении административного взыскания, по которому не производилось исполнение или исполнение произведено не полность</w:t>
      </w:r>
      <w:r>
        <w:t xml:space="preserve">ю, возвращается органом, исполнявшим постановление, судье, органу (должностному лицу), вынесшему постановление, в случаях: </w:t>
      </w:r>
    </w:p>
    <w:p w:rsidR="00000000" w:rsidRDefault="00E904DC">
      <w:pPr>
        <w:pStyle w:val="pj"/>
      </w:pPr>
      <w:r>
        <w:t>1) если по адресу, указанному судьей, органом (должностным лицом), вынесшим постановление, не работает, не проживает или не учится п</w:t>
      </w:r>
      <w:r>
        <w:t xml:space="preserve">ривлеченное к ответственности физическое лицо, не находится привлеченное к ответственности юридическое лицо либо имущество указанных лиц, на которое можно обратить взыскание; </w:t>
      </w:r>
    </w:p>
    <w:p w:rsidR="00000000" w:rsidRDefault="00E904DC">
      <w:pPr>
        <w:pStyle w:val="pj"/>
      </w:pPr>
      <w:r>
        <w:t>2) если у лица, привлеченного к ответственности, отсутствует имущество или доход</w:t>
      </w:r>
      <w:r>
        <w:t xml:space="preserve">ы, на которые может быть обращено взыскание, и меры по отысканию его имущества оказались безрезультатными; </w:t>
      </w:r>
    </w:p>
    <w:p w:rsidR="00000000" w:rsidRDefault="00E904DC">
      <w:pPr>
        <w:pStyle w:val="pj"/>
      </w:pPr>
      <w:r>
        <w:t xml:space="preserve">3) если истек срок давности исполнения постановления о наложении административного взыскания, предусмотренный </w:t>
      </w:r>
      <w:hyperlink w:anchor="sub7030000" w:history="1">
        <w:r>
          <w:rPr>
            <w:rStyle w:val="a4"/>
          </w:rPr>
          <w:t>стать</w:t>
        </w:r>
        <w:r>
          <w:rPr>
            <w:rStyle w:val="a4"/>
          </w:rPr>
          <w:t>ей 703</w:t>
        </w:r>
      </w:hyperlink>
      <w:r>
        <w:t xml:space="preserve"> настоящего Кодекса. </w:t>
      </w:r>
    </w:p>
    <w:p w:rsidR="00000000" w:rsidRDefault="00E904DC">
      <w:pPr>
        <w:pStyle w:val="pj"/>
      </w:pPr>
      <w:r>
        <w:t xml:space="preserve">3. В случаях, указанных в </w:t>
      </w:r>
      <w:hyperlink w:anchor="sub7040200" w:history="1">
        <w:r>
          <w:rPr>
            <w:rStyle w:val="a4"/>
          </w:rPr>
          <w:t>подпунктах 1) и 2)</w:t>
        </w:r>
      </w:hyperlink>
      <w:r>
        <w:t xml:space="preserve"> </w:t>
      </w:r>
      <w:r>
        <w:t xml:space="preserve">части второй настоящей статьи, должностное лицо, на исполнении у которого находится постановление, составляет акт, утверждаемый вышестоящим должностным лицом. </w:t>
      </w:r>
    </w:p>
    <w:p w:rsidR="00000000" w:rsidRDefault="00E904DC">
      <w:pPr>
        <w:pStyle w:val="pj"/>
        <w:spacing w:after="240"/>
      </w:pPr>
      <w:r>
        <w:t xml:space="preserve">4. Возвращение постановления о наложении административного взыскания по основаниям, указанным в </w:t>
      </w:r>
      <w:hyperlink w:anchor="sub7040200" w:history="1">
        <w:r>
          <w:rPr>
            <w:rStyle w:val="a4"/>
          </w:rPr>
          <w:t>подпунктах 1) и 2)</w:t>
        </w:r>
      </w:hyperlink>
      <w:r>
        <w:t xml:space="preserve"> части второй настоящей статьи, не является препятствием для предъявления этого постановления к исполнению в пределах срока, предусмотренного </w:t>
      </w:r>
      <w:hyperlink w:anchor="sub7030000" w:history="1">
        <w:r>
          <w:rPr>
            <w:rStyle w:val="a4"/>
          </w:rPr>
          <w:t>статьей 703</w:t>
        </w:r>
      </w:hyperlink>
      <w:r>
        <w:t xml:space="preserve"> настоящего Кодекса</w:t>
      </w:r>
      <w:r>
        <w:t>.</w:t>
      </w:r>
    </w:p>
    <w:p w:rsidR="00000000" w:rsidRDefault="00E904DC">
      <w:pPr>
        <w:pStyle w:val="pj"/>
      </w:pPr>
      <w:r>
        <w:rPr>
          <w:rStyle w:val="s1"/>
        </w:rPr>
        <w:t>Статья 705.</w:t>
      </w:r>
      <w:r>
        <w:t xml:space="preserve"> Обжалование действий в связи с исполнением постановления о наложении административного взыскания </w:t>
      </w:r>
    </w:p>
    <w:p w:rsidR="00000000" w:rsidRDefault="00E904DC">
      <w:pPr>
        <w:pStyle w:val="pj"/>
      </w:pPr>
      <w:r>
        <w:t>1. Лицо, привлеченное к административной ответственности, может в течение десяти дней со дня осуществления действий по принудительному исполнени</w:t>
      </w:r>
      <w:r>
        <w:t xml:space="preserve">ю постановления о наложении административного взыскания подать жалобу судье, органу (должностному лицу), вынесшему постановление. </w:t>
      </w:r>
    </w:p>
    <w:p w:rsidR="00000000" w:rsidRDefault="00E904DC">
      <w:pPr>
        <w:pStyle w:val="pj"/>
      </w:pPr>
      <w:r>
        <w:t xml:space="preserve">2. Жалоба подается в письменной форме и подлежит рассмотрению в пятидневный срок. </w:t>
      </w:r>
    </w:p>
    <w:p w:rsidR="00000000" w:rsidRDefault="00E904DC">
      <w:pPr>
        <w:pStyle w:val="pj"/>
      </w:pPr>
      <w:r>
        <w:t>3. Лицо, подавшее жалобу, извещается о мес</w:t>
      </w:r>
      <w:r>
        <w:t xml:space="preserve">те и времени ее рассмотрения. При этом неявка лица, подавшего жалобу, не является препятствием для ее рассмотрения. </w:t>
      </w:r>
    </w:p>
    <w:p w:rsidR="00000000" w:rsidRDefault="00E904DC">
      <w:pPr>
        <w:pStyle w:val="pj"/>
      </w:pPr>
      <w:r>
        <w:t xml:space="preserve">4. По результатам рассмотрения жалобы выносится определение об удовлетворении жалобы либо об отказе в ее удовлетворении. </w:t>
      </w:r>
    </w:p>
    <w:p w:rsidR="00000000" w:rsidRDefault="00E904DC">
      <w:pPr>
        <w:pStyle w:val="pj"/>
      </w:pPr>
      <w:r>
        <w:t>5. Копия определе</w:t>
      </w:r>
      <w:r>
        <w:t xml:space="preserve">ния немедленно вручается физическому лицу или законному представителю юридического лица, привлеченным к административной ответственности, а в случаях отсутствия указанных лиц высылается им в трехдневный срок со дня вынесения определения. </w:t>
      </w:r>
    </w:p>
    <w:p w:rsidR="00000000" w:rsidRDefault="00E904DC">
      <w:pPr>
        <w:pStyle w:val="pj"/>
        <w:spacing w:after="240"/>
      </w:pPr>
      <w:r>
        <w:t>6. Вред, причинен</w:t>
      </w:r>
      <w:r>
        <w:t xml:space="preserve">ный незаконными действиями должностных лиц по принудительному исполнению постановления о наложении административного взыскания, подлежит возмещению в соответствии с правилами, установленными </w:t>
      </w:r>
      <w:hyperlink r:id="rId1148" w:anchor="sub_id=9220300" w:history="1">
        <w:r>
          <w:rPr>
            <w:rStyle w:val="a4"/>
          </w:rPr>
          <w:t>Гражданским кодексом</w:t>
        </w:r>
      </w:hyperlink>
      <w:r>
        <w:t xml:space="preserve"> и </w:t>
      </w:r>
      <w:hyperlink r:id="rId1149" w:history="1">
        <w:r>
          <w:rPr>
            <w:rStyle w:val="a4"/>
          </w:rPr>
          <w:t>Гражданским процессуальным кодексом</w:t>
        </w:r>
      </w:hyperlink>
      <w:r>
        <w:t xml:space="preserve"> Республики Казахстан.</w:t>
      </w:r>
    </w:p>
    <w:p w:rsidR="00000000" w:rsidRDefault="00E904DC">
      <w:pPr>
        <w:pStyle w:val="pc"/>
      </w:pPr>
      <w:bookmarkStart w:id="516" w:name="SUB7060000"/>
      <w:bookmarkEnd w:id="516"/>
      <w:r>
        <w:rPr>
          <w:rStyle w:val="s1"/>
        </w:rPr>
        <w:t>Глава 44</w:t>
      </w:r>
      <w:r>
        <w:t xml:space="preserve"> </w:t>
      </w:r>
    </w:p>
    <w:p w:rsidR="00000000" w:rsidRDefault="00E904DC">
      <w:pPr>
        <w:pStyle w:val="pc"/>
        <w:spacing w:after="240"/>
      </w:pPr>
      <w:r>
        <w:rPr>
          <w:rStyle w:val="s1"/>
        </w:rPr>
        <w:t>Порядок исполнения отдельных видов административных взысканий</w:t>
      </w:r>
    </w:p>
    <w:p w:rsidR="00000000" w:rsidRDefault="00E904DC">
      <w:pPr>
        <w:pStyle w:val="pj"/>
      </w:pPr>
      <w:r>
        <w:rPr>
          <w:rStyle w:val="s1"/>
        </w:rPr>
        <w:t>Статья 706.</w:t>
      </w:r>
      <w:r>
        <w:t xml:space="preserve"> Исполнен</w:t>
      </w:r>
      <w:r>
        <w:t xml:space="preserve">ие постановления о вынесении предупреждения </w:t>
      </w:r>
    </w:p>
    <w:p w:rsidR="00000000" w:rsidRDefault="00E904DC">
      <w:pPr>
        <w:pStyle w:val="pj"/>
        <w:spacing w:after="240"/>
      </w:pPr>
      <w:r>
        <w:t>Постановление о наложении административного взыскания в виде предупреждения исполняется судьей, органом (должностным лицом), вынесшим постановление, путем вручения или направления копии постановления в соответст</w:t>
      </w:r>
      <w:r>
        <w:t xml:space="preserve">вии со </w:t>
      </w:r>
      <w:hyperlink w:anchor="sub6520000" w:history="1">
        <w:r>
          <w:rPr>
            <w:rStyle w:val="a4"/>
          </w:rPr>
          <w:t>статьей 652</w:t>
        </w:r>
      </w:hyperlink>
      <w:r>
        <w:t xml:space="preserve"> настоящего Кодекса.</w:t>
      </w:r>
    </w:p>
    <w:p w:rsidR="00000000" w:rsidRDefault="00E904DC">
      <w:pPr>
        <w:pStyle w:val="pj"/>
      </w:pPr>
      <w:bookmarkStart w:id="517" w:name="SUB7070000"/>
      <w:bookmarkEnd w:id="517"/>
      <w:r>
        <w:rPr>
          <w:rStyle w:val="s3"/>
        </w:rPr>
        <w:t xml:space="preserve">В статью 707 внесены изменения в соответствии с </w:t>
      </w:r>
      <w:hyperlink r:id="rId1150" w:anchor="sub_id=178" w:history="1">
        <w:r>
          <w:rPr>
            <w:rStyle w:val="a4"/>
            <w:i/>
            <w:iCs/>
          </w:rPr>
          <w:t>Законом</w:t>
        </w:r>
      </w:hyperlink>
      <w:r>
        <w:rPr>
          <w:rStyle w:val="s3"/>
        </w:rPr>
        <w:t xml:space="preserve"> от 05.12.03 г. № 506-II (</w:t>
      </w:r>
      <w:hyperlink r:id="rId1151" w:anchor="sub_id=7070000" w:history="1">
        <w:r>
          <w:rPr>
            <w:rStyle w:val="a4"/>
            <w:i/>
            <w:iCs/>
          </w:rPr>
          <w:t>см. стар. ред.</w:t>
        </w:r>
      </w:hyperlink>
      <w:r>
        <w:rPr>
          <w:rStyle w:val="s3"/>
        </w:rPr>
        <w:t>)</w:t>
      </w:r>
      <w:r>
        <w:t xml:space="preserve"> </w:t>
      </w:r>
    </w:p>
    <w:p w:rsidR="00000000" w:rsidRDefault="00E904DC">
      <w:pPr>
        <w:pStyle w:val="pj"/>
      </w:pPr>
      <w:r>
        <w:rPr>
          <w:rStyle w:val="s1"/>
        </w:rPr>
        <w:t>Статья 707.</w:t>
      </w:r>
      <w:r>
        <w:t xml:space="preserve"> Добровольное исполнение постановления о наложении штрафа </w:t>
      </w:r>
    </w:p>
    <w:p w:rsidR="00000000" w:rsidRDefault="00E904DC">
      <w:pPr>
        <w:pStyle w:val="pj"/>
      </w:pPr>
      <w:r>
        <w:t xml:space="preserve">1. Штраф должен быть уплачен лицом, привлеченным к административной ответственности, </w:t>
      </w:r>
      <w:r>
        <w:t xml:space="preserve">не позднее тридцати дней со дня вступления постановления о наложении административного штрафа в законную силу либо со дня истечения срока отсрочки, предусмотренной </w:t>
      </w:r>
      <w:hyperlink w:anchor="sub7010000" w:history="1">
        <w:r>
          <w:rPr>
            <w:rStyle w:val="a4"/>
          </w:rPr>
          <w:t>статьей 701</w:t>
        </w:r>
      </w:hyperlink>
      <w:r>
        <w:t xml:space="preserve"> настоящего Кодекса, с последующим уведомлением </w:t>
      </w:r>
      <w:r>
        <w:t xml:space="preserve">в письменной форме судьи, органа (должностного лица), вынесшего постановление о наложении штрафа. </w:t>
      </w:r>
    </w:p>
    <w:p w:rsidR="00000000" w:rsidRDefault="00E904DC">
      <w:pPr>
        <w:pStyle w:val="pj"/>
        <w:spacing w:after="240"/>
      </w:pPr>
      <w:r>
        <w:t>2. Штраф, наложенный за совершение административного правонарушения, вносится физическим лицом или перечисляется юридическим лицом в государственный бюджет в</w:t>
      </w:r>
      <w:r>
        <w:t xml:space="preserve"> установленном порядке.</w:t>
      </w:r>
    </w:p>
    <w:p w:rsidR="00000000" w:rsidRDefault="00E904DC">
      <w:pPr>
        <w:pStyle w:val="pj"/>
      </w:pPr>
      <w:r>
        <w:rPr>
          <w:rStyle w:val="s1"/>
        </w:rPr>
        <w:t>Статья 708.</w:t>
      </w:r>
      <w:r>
        <w:t xml:space="preserve"> Принудительное исполнение постановления о наложении штрафа на физическое лицо </w:t>
      </w:r>
    </w:p>
    <w:p w:rsidR="00000000" w:rsidRDefault="00E904DC">
      <w:pPr>
        <w:pStyle w:val="pj"/>
      </w:pPr>
      <w:r>
        <w:t xml:space="preserve">1. По истечении срока, установленного </w:t>
      </w:r>
      <w:hyperlink w:anchor="sub7070000" w:history="1">
        <w:r>
          <w:rPr>
            <w:rStyle w:val="a4"/>
          </w:rPr>
          <w:t>статьей 707</w:t>
        </w:r>
      </w:hyperlink>
      <w:r>
        <w:t xml:space="preserve"> настоящего Кодекса, для добровольного исполнения, постанов</w:t>
      </w:r>
      <w:r>
        <w:t xml:space="preserve">ление о наложении штрафа направляется органом (должностным лицом), наложившим административное взыскание, в суд для рассмотрения его в порядке, предусмотренном настоящим Кодексом. </w:t>
      </w:r>
    </w:p>
    <w:p w:rsidR="00000000" w:rsidRDefault="00E904DC">
      <w:pPr>
        <w:pStyle w:val="pj"/>
      </w:pPr>
      <w:r>
        <w:t>2. Постановление о принудительном взыскании штрафа направляется судом админ</w:t>
      </w:r>
      <w:r>
        <w:t>истрации организации, где лицо, привлеченное к ответственности, работает либо получает вознаграждение, пенсию, стипендию - для удержания суммы штрафа в принудительном порядке из его заработной платы или иных доходов. Удержание штрафа производится в срок, н</w:t>
      </w:r>
      <w:r>
        <w:t xml:space="preserve">е превышающий шесть месяцев. Очередность взыскания штрафа производится в порядке, предусмотренном </w:t>
      </w:r>
      <w:hyperlink r:id="rId1152" w:history="1">
        <w:r>
          <w:rPr>
            <w:rStyle w:val="a4"/>
          </w:rPr>
          <w:t>Гражданским кодексом</w:t>
        </w:r>
      </w:hyperlink>
      <w:r>
        <w:t xml:space="preserve"> Республики Казахстан. </w:t>
      </w:r>
    </w:p>
    <w:p w:rsidR="00000000" w:rsidRDefault="00E904DC">
      <w:pPr>
        <w:pStyle w:val="pj"/>
      </w:pPr>
      <w:r>
        <w:t>3. В случаях увольнения лица, привлеченного к отве</w:t>
      </w:r>
      <w:r>
        <w:t>тственности, с работы либо невозможности взыскания штрафа из его заработной платы или иных доходов администрация организации в десятидневный срок со дня увольнения или наступления события, влекущего невозможность взыскания, возвращает постановление о налож</w:t>
      </w:r>
      <w:r>
        <w:t xml:space="preserve">ении штрафа суду, вынесшему постановление, с указанием нового места работы лица, привлеченного к ответственности (если оно известно), причин невозможности взыскания, а также с отметкой о произведенных удержаниях (если таковые производились). </w:t>
      </w:r>
    </w:p>
    <w:p w:rsidR="00000000" w:rsidRDefault="00E904DC">
      <w:pPr>
        <w:pStyle w:val="pj"/>
        <w:spacing w:after="240"/>
      </w:pPr>
      <w:r>
        <w:t>4. Если физич</w:t>
      </w:r>
      <w:r>
        <w:t>еское лицо, подвергнутое штрафу, не работает или взыскание штрафа из заработной платы или иных доходов невозможно по другим причинам, постановление о наложении штрафа направляется судом, вынесшим постановление, судебному исполнителю для принудительного исп</w:t>
      </w:r>
      <w:r>
        <w:t>олнения в порядке, предусмотренном законодательством.</w:t>
      </w:r>
    </w:p>
    <w:p w:rsidR="00000000" w:rsidRDefault="00E904DC">
      <w:pPr>
        <w:pStyle w:val="pj"/>
      </w:pPr>
      <w:r>
        <w:rPr>
          <w:rStyle w:val="s1"/>
        </w:rPr>
        <w:t>Статья 709.</w:t>
      </w:r>
      <w:r>
        <w:t xml:space="preserve"> Принудительное исполнение постановления о наложении штрафа на юридическое лицо </w:t>
      </w:r>
    </w:p>
    <w:p w:rsidR="00000000" w:rsidRDefault="00E904DC">
      <w:pPr>
        <w:pStyle w:val="pj"/>
      </w:pPr>
      <w:r>
        <w:t xml:space="preserve">1. По истечении срока, установленного </w:t>
      </w:r>
      <w:hyperlink w:anchor="sub7070000" w:history="1">
        <w:r>
          <w:rPr>
            <w:rStyle w:val="a4"/>
          </w:rPr>
          <w:t>статьей 707</w:t>
        </w:r>
      </w:hyperlink>
      <w:r>
        <w:t xml:space="preserve"> настоящего Кодекса, для доб</w:t>
      </w:r>
      <w:r>
        <w:t xml:space="preserve">ровольного исполнения постановление о наложении штрафа направляется органом (должностным лицом), наложившим административное взыскание, в суд для рассмотрения его в порядке, предусмотренном настоящим Кодексом. </w:t>
      </w:r>
    </w:p>
    <w:p w:rsidR="00000000" w:rsidRDefault="00E904DC">
      <w:pPr>
        <w:pStyle w:val="pj"/>
      </w:pPr>
      <w:r>
        <w:t>2. Постановление о принудительном взыскании ш</w:t>
      </w:r>
      <w:r>
        <w:t xml:space="preserve">трафа направляется судом в банк или иное кредитное учреждение для взыскания денег или доходов юридического лица путем безакцептного списания со счетов этого лица. </w:t>
      </w:r>
    </w:p>
    <w:p w:rsidR="00000000" w:rsidRDefault="00E904DC">
      <w:pPr>
        <w:pStyle w:val="pj"/>
      </w:pPr>
      <w:r>
        <w:t>3. Банк или иное кредитное учреждение обязаны перечислить сумму штрафа в государственный бюд</w:t>
      </w:r>
      <w:r>
        <w:t xml:space="preserve">жет в установленном порядке. </w:t>
      </w:r>
    </w:p>
    <w:p w:rsidR="00000000" w:rsidRDefault="00E904DC">
      <w:pPr>
        <w:pStyle w:val="pj"/>
      </w:pPr>
      <w:r>
        <w:t>4. В случае отсутствия денег на счетах юридического лица постановление о принудительном взыскании суммы штрафа направляется судебному исполнителю для обращения взыскания на имущество юридического лица в соответствии с законода</w:t>
      </w:r>
      <w:r>
        <w:t xml:space="preserve">тельством. </w:t>
      </w:r>
    </w:p>
    <w:p w:rsidR="00000000" w:rsidRDefault="00E904DC">
      <w:pPr>
        <w:pStyle w:val="pj"/>
        <w:spacing w:after="240"/>
      </w:pPr>
      <w:r>
        <w:rPr>
          <w:rStyle w:val="s3"/>
        </w:rPr>
        <w:t xml:space="preserve">См.: </w:t>
      </w:r>
      <w:hyperlink r:id="rId1153" w:history="1">
        <w:r>
          <w:rPr>
            <w:rStyle w:val="a4"/>
            <w:i/>
            <w:iCs/>
          </w:rPr>
          <w:t>Письмо</w:t>
        </w:r>
      </w:hyperlink>
      <w:r>
        <w:rPr>
          <w:rStyle w:val="s3"/>
        </w:rPr>
        <w:t xml:space="preserve"> Министерства государственных доходов Республики Казахстан от 19 апреля 2002 года N ЮД-2-1-13/4020.</w:t>
      </w:r>
    </w:p>
    <w:p w:rsidR="00000000" w:rsidRDefault="00E904DC">
      <w:pPr>
        <w:pStyle w:val="pj"/>
      </w:pPr>
      <w:r>
        <w:rPr>
          <w:rStyle w:val="s1"/>
        </w:rPr>
        <w:t>Статья 710.</w:t>
      </w:r>
      <w:r>
        <w:t xml:space="preserve"> Исполнение постановления о наложении штрафа, взыскиваемог</w:t>
      </w:r>
      <w:r>
        <w:t xml:space="preserve">о на месте совершения административного правонарушения </w:t>
      </w:r>
    </w:p>
    <w:p w:rsidR="00000000" w:rsidRDefault="00E904DC">
      <w:pPr>
        <w:pStyle w:val="pj"/>
      </w:pPr>
      <w:r>
        <w:t>1. При взимании штрафа на месте совершения административного правонарушения физическим лицом ему выдается квитанция установленного образца, являющаяся документом строгой финансовой отчетности. В квита</w:t>
      </w:r>
      <w:r>
        <w:t>нции указываются дата выдачи, должность, фамилия, инициалы должностного лица, наложившего взыскание, сведения о личности лица, привлеченного к административной ответственности, статья настоящего Кодекса, предусматривающая ответственность за данное правонар</w:t>
      </w:r>
      <w:r>
        <w:t>ушение, время и место совершения административного правонарушения, сумма наложенного административного штрафа. Квитанция подписывается должностным лицом, наложившим взыскание, а корешок квитанции должностным лицом, наложившим взыскание, и лицом, привлеченн</w:t>
      </w:r>
      <w:r>
        <w:t xml:space="preserve">ым к административной ответственности. </w:t>
      </w:r>
    </w:p>
    <w:p w:rsidR="00000000" w:rsidRDefault="00E904DC">
      <w:pPr>
        <w:pStyle w:val="pj"/>
        <w:spacing w:after="240"/>
      </w:pPr>
      <w:r>
        <w:t>2. В случае неуплаты штрафа на месте совершения административного правонарушения производство по делу осуществляется в порядке, предусмотренном настоящим Кодексом.</w:t>
      </w:r>
    </w:p>
    <w:p w:rsidR="00000000" w:rsidRDefault="00E904DC">
      <w:pPr>
        <w:pStyle w:val="pj"/>
      </w:pPr>
      <w:r>
        <w:rPr>
          <w:rStyle w:val="s1"/>
        </w:rPr>
        <w:t>Статья 711.</w:t>
      </w:r>
      <w:r>
        <w:t xml:space="preserve"> Окончание производства по исполнению пос</w:t>
      </w:r>
      <w:r>
        <w:t xml:space="preserve">тановления о наложении штрафа </w:t>
      </w:r>
    </w:p>
    <w:p w:rsidR="00000000" w:rsidRDefault="00E904DC">
      <w:pPr>
        <w:pStyle w:val="pj"/>
        <w:spacing w:after="240"/>
      </w:pPr>
      <w:r>
        <w:t>Постановление о наложении штрафа, по которому взыскание штрафа произведено полностью, с отметкой об исполнении возвращается органу (должностному лицу), вынесшему постановление.</w:t>
      </w:r>
    </w:p>
    <w:p w:rsidR="00000000" w:rsidRDefault="00E904DC">
      <w:pPr>
        <w:pStyle w:val="pj"/>
      </w:pPr>
      <w:r>
        <w:rPr>
          <w:rStyle w:val="s1"/>
        </w:rPr>
        <w:t>Статья 712.</w:t>
      </w:r>
      <w:r>
        <w:t xml:space="preserve"> Исполнение постановления о возмездно</w:t>
      </w:r>
      <w:r>
        <w:t xml:space="preserve">м изъятии предмета, явившегося орудием совершения или непосредственным объектом административного правонарушения </w:t>
      </w:r>
    </w:p>
    <w:p w:rsidR="00000000" w:rsidRDefault="00E904DC">
      <w:pPr>
        <w:pStyle w:val="pj"/>
      </w:pPr>
      <w:r>
        <w:t>1. Постановление судьи о возмездном изъятии предмета, явившегося орудием совершения или непосредственным объектом административного правонаруш</w:t>
      </w:r>
      <w:r>
        <w:t xml:space="preserve">ения, исполняется в порядке, предусмотренном законодательством, судебным исполнителем, а о возмездном изъятии оружия и боевых припасов, специальных технических средств для проведения специальных оперативно-розыскных мероприятий и криптографических средств </w:t>
      </w:r>
      <w:r>
        <w:t xml:space="preserve">защиты информации - органом внутренних дел. </w:t>
      </w:r>
    </w:p>
    <w:p w:rsidR="00000000" w:rsidRDefault="00E904DC">
      <w:pPr>
        <w:pStyle w:val="pj"/>
      </w:pPr>
      <w:r>
        <w:t xml:space="preserve">2. Реализация возмездно изъятого предмета, явившегося орудием совершения или непосредственным объектом административного правонарушения, производится в порядке, установленном законодательством. </w:t>
      </w:r>
    </w:p>
    <w:p w:rsidR="00000000" w:rsidRDefault="00E904DC">
      <w:pPr>
        <w:pStyle w:val="pj"/>
        <w:spacing w:after="240"/>
      </w:pPr>
      <w:r>
        <w:t>3. Суммы, выруче</w:t>
      </w:r>
      <w:r>
        <w:t xml:space="preserve">нные от реализации возмездно изъятого предмета, в соответствии со </w:t>
      </w:r>
      <w:hyperlink w:anchor="sub490000" w:history="1">
        <w:r>
          <w:rPr>
            <w:rStyle w:val="a4"/>
          </w:rPr>
          <w:t>статьей 49</w:t>
        </w:r>
      </w:hyperlink>
      <w:r>
        <w:t xml:space="preserve"> настоящего Кодекса передаются бывшему собственнику за вычетом расходов по реализации изъятого предмета.</w:t>
      </w:r>
    </w:p>
    <w:p w:rsidR="00000000" w:rsidRDefault="00E904DC">
      <w:pPr>
        <w:pStyle w:val="pj"/>
      </w:pPr>
      <w:r>
        <w:rPr>
          <w:rStyle w:val="s1"/>
        </w:rPr>
        <w:t>Статья 713.</w:t>
      </w:r>
      <w:r>
        <w:t xml:space="preserve"> </w:t>
      </w:r>
      <w:r>
        <w:t xml:space="preserve">Исполнение постановления о конфискации предмета, явившегося орудием совершения или непосредственным объектом административного правонарушения </w:t>
      </w:r>
    </w:p>
    <w:p w:rsidR="00000000" w:rsidRDefault="00E904DC">
      <w:pPr>
        <w:pStyle w:val="pj"/>
      </w:pPr>
      <w:r>
        <w:t>1. Постановление судьи о конфискации предмета, явившегося орудием совершения или непосредственным объектом админи</w:t>
      </w:r>
      <w:r>
        <w:t>стративного правонарушения, а также доходов (дивидендов), денег и ценных бумаг, полученных вследствие совершения административного правонарушения, исполняется в порядке, предусмотренном законодательством, судебным исполнителем, а о конфискации оружия, боев</w:t>
      </w:r>
      <w:r>
        <w:t xml:space="preserve">ых припасов, специальных оперативно-розыскных мероприятий и криптографических средств защиты информации и наркотических средств - органом внутренних дел. </w:t>
      </w:r>
    </w:p>
    <w:p w:rsidR="00000000" w:rsidRDefault="00E904DC">
      <w:pPr>
        <w:pStyle w:val="pj"/>
        <w:spacing w:after="240"/>
      </w:pPr>
      <w:r>
        <w:t>2. Реализация конфискованного предмета, явившегося орудием совершения или непосредственным объектом а</w:t>
      </w:r>
      <w:r>
        <w:t>дминистративного правонарушения, производится в порядке, установленном Правительством Республики Казахстан.</w:t>
      </w:r>
    </w:p>
    <w:p w:rsidR="00000000" w:rsidRDefault="00E904DC">
      <w:pPr>
        <w:pStyle w:val="pj"/>
      </w:pPr>
      <w:r>
        <w:rPr>
          <w:rStyle w:val="s1"/>
        </w:rPr>
        <w:t>Статья 714.</w:t>
      </w:r>
      <w:r>
        <w:t xml:space="preserve"> Органы, исполняющие постановление о лишении специального права </w:t>
      </w:r>
    </w:p>
    <w:p w:rsidR="00000000" w:rsidRDefault="00E904DC">
      <w:pPr>
        <w:pStyle w:val="pj"/>
      </w:pPr>
      <w:r>
        <w:t>1. Постановление судьи о лишении права управления транспортными средства</w:t>
      </w:r>
      <w:r>
        <w:t xml:space="preserve">ми, за исключением тракторов, самоходных машин и других видов техники, исполняется должностными лицами органов внутренних дел. </w:t>
      </w:r>
    </w:p>
    <w:p w:rsidR="00000000" w:rsidRDefault="00E904DC">
      <w:pPr>
        <w:pStyle w:val="pj"/>
      </w:pPr>
      <w:r>
        <w:t xml:space="preserve">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государственный надзор за техническим состоянием самоходных машин и других видов техники. </w:t>
      </w:r>
    </w:p>
    <w:p w:rsidR="00000000" w:rsidRDefault="00E904DC">
      <w:pPr>
        <w:pStyle w:val="pj"/>
      </w:pPr>
      <w:r>
        <w:t>3</w:t>
      </w:r>
      <w:r>
        <w:t xml:space="preserve">. Постановление судьи о лишении права управления судами, в том числе маломерными, исполняется должностными лицами органов, осуществляющих государственный надзор за соблюдением правил пользования судами, в том числе маломерными. </w:t>
      </w:r>
    </w:p>
    <w:p w:rsidR="00000000" w:rsidRDefault="00E904DC">
      <w:pPr>
        <w:pStyle w:val="pj"/>
      </w:pPr>
      <w:r>
        <w:t>4. Постановление судьи о ли</w:t>
      </w:r>
      <w:r>
        <w:t xml:space="preserve">шении права на эксплуатацию радиоэлектронных и высокочастотных средств исполняется должностными лицами органов, осуществляющих государственный надзор за связью. </w:t>
      </w:r>
    </w:p>
    <w:p w:rsidR="00000000" w:rsidRDefault="00E904DC">
      <w:pPr>
        <w:pStyle w:val="pj"/>
      </w:pPr>
      <w:r>
        <w:t>5. Постановление судьи о лишении права охоты исполняется должностными лицами органов, осуществ</w:t>
      </w:r>
      <w:r>
        <w:t xml:space="preserve">ляющих государственный надзор за соблюдением правил охоты. </w:t>
      </w:r>
    </w:p>
    <w:p w:rsidR="00000000" w:rsidRDefault="00E904DC">
      <w:pPr>
        <w:pStyle w:val="pj"/>
        <w:spacing w:after="240"/>
      </w:pPr>
      <w:r>
        <w:t>6. Постановление суда о лишении права ношения и хранения оружия исполняется должностными лицами органов внутренних дел.</w:t>
      </w:r>
    </w:p>
    <w:p w:rsidR="00000000" w:rsidRDefault="00E904DC">
      <w:pPr>
        <w:pStyle w:val="pj"/>
      </w:pPr>
      <w:r>
        <w:rPr>
          <w:rStyle w:val="s1"/>
        </w:rPr>
        <w:t>Статья 715.</w:t>
      </w:r>
      <w:r>
        <w:t xml:space="preserve"> Порядок исполнения постановления о лишении специального права </w:t>
      </w:r>
    </w:p>
    <w:p w:rsidR="00000000" w:rsidRDefault="00E904DC">
      <w:pPr>
        <w:pStyle w:val="pj"/>
      </w:pPr>
      <w:r>
        <w:t>1</w:t>
      </w:r>
      <w:r>
        <w:t>. Исполнение постановления о лишении права управления транспортными средствами, судами или иными видами техники производится путем изъятия соответственно водительского удостоверения, удостоверения на право управления судами (в том числе маломерными) или уд</w:t>
      </w:r>
      <w:r>
        <w:t xml:space="preserve">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 </w:t>
      </w:r>
    </w:p>
    <w:p w:rsidR="00000000" w:rsidRDefault="00E904DC">
      <w:pPr>
        <w:pStyle w:val="pj"/>
      </w:pPr>
      <w:r>
        <w:t>2. Если водитель, судоводитель или</w:t>
      </w:r>
      <w:r>
        <w:t xml:space="preserve"> тракторист-машинист (тракторист) лишен права управления не всеми видами транспортных средств, судов (в том числе маломерных) или иной техники, то в водительском удостоверении, удостоверении на право управления маломерным судном или в удостоверении трактор</w:t>
      </w:r>
      <w:r>
        <w:t xml:space="preserve">иста-машиниста (тракториста) отмечается, какими видами транспортных средств, маломерных судов, самоходных устройств он лишен права управления. </w:t>
      </w:r>
    </w:p>
    <w:p w:rsidR="00000000" w:rsidRDefault="00E904DC">
      <w:pPr>
        <w:pStyle w:val="pj"/>
      </w:pPr>
      <w:r>
        <w:t>3. Порядок изъятия удостоверения на право управления транспортными средствами или судном устанавливается уполном</w:t>
      </w:r>
      <w:r>
        <w:t xml:space="preserve">оченным органом. </w:t>
      </w:r>
    </w:p>
    <w:p w:rsidR="00000000" w:rsidRDefault="00E904DC">
      <w:pPr>
        <w:pStyle w:val="pj"/>
      </w:pPr>
      <w:r>
        <w:t>4. В случае уклонения водителя (судоводителя) или тракториста-машиниста (тракториста), лишенных права управления транспортными средствами, судном либо права управления трактором или иной самоходной машиной, от сдачи водительского удостове</w:t>
      </w:r>
      <w:r>
        <w:t>рения, удостоверения на право управления судном или удостоверения тракториста-машиниста (тракториста) органы внутренних дел, органы, осуществляющие государственный надзор за соблюдением правил пользования судами, в том числе маломерными, а также органы, ос</w:t>
      </w:r>
      <w:r>
        <w:t>уществляющие государственный надзор за техническим состоянием самоходных машин и других видов техники, производят изъятие водительского удостоверения, удостоверения на право управления судном или удостоверения тракториста-машиниста (тракториста) в установл</w:t>
      </w:r>
      <w:r>
        <w:t xml:space="preserve">енном порядке. </w:t>
      </w:r>
    </w:p>
    <w:p w:rsidR="00000000" w:rsidRDefault="00E904DC">
      <w:pPr>
        <w:pStyle w:val="pj"/>
      </w:pPr>
      <w:r>
        <w:t xml:space="preserve">5. По истечении срока лишения специального права лицу, подвергнутому данному виду административного взыскания, изъятые документы возвращаются в установленном порядке. </w:t>
      </w:r>
    </w:p>
    <w:p w:rsidR="00000000" w:rsidRDefault="00E904DC">
      <w:pPr>
        <w:pStyle w:val="pj"/>
        <w:spacing w:after="240"/>
      </w:pPr>
      <w:r>
        <w:rPr>
          <w:rStyle w:val="s3"/>
        </w:rPr>
        <w:t xml:space="preserve">См.: </w:t>
      </w:r>
      <w:hyperlink r:id="rId1154" w:anchor="sub_id=100" w:history="1">
        <w:r>
          <w:rPr>
            <w:rStyle w:val="a4"/>
            <w:i/>
            <w:iCs/>
          </w:rPr>
          <w:t>Правила</w:t>
        </w:r>
      </w:hyperlink>
      <w:r>
        <w:rPr>
          <w:rStyle w:val="s3"/>
        </w:rPr>
        <w:t xml:space="preserve"> учета, хранения и выдачи водительских удостоверений водителей, лишенных права управления транспортными средствами.</w:t>
      </w:r>
    </w:p>
    <w:p w:rsidR="00000000" w:rsidRDefault="00E904DC">
      <w:pPr>
        <w:pStyle w:val="pj"/>
      </w:pPr>
      <w:r>
        <w:rPr>
          <w:rStyle w:val="s1"/>
        </w:rPr>
        <w:t>Статья 716.</w:t>
      </w:r>
      <w:r>
        <w:t xml:space="preserve"> Порядок исполнения постановления о лишении права охоты </w:t>
      </w:r>
    </w:p>
    <w:p w:rsidR="00000000" w:rsidRDefault="00E904DC">
      <w:pPr>
        <w:pStyle w:val="pj"/>
      </w:pPr>
      <w:r>
        <w:t>1. Исполнение постановления о лишении права охоты пр</w:t>
      </w:r>
      <w:r>
        <w:t xml:space="preserve">оизводится путем изъятия охотничьего билета. </w:t>
      </w:r>
    </w:p>
    <w:p w:rsidR="00000000" w:rsidRDefault="00E904DC">
      <w:pPr>
        <w:pStyle w:val="pj"/>
        <w:spacing w:after="240"/>
      </w:pPr>
      <w:r>
        <w:t>2. В случае уклонения лица, лишенного права охоты, от сдачи охотничьего билета изъятие охотничьего билета органами, осуществляющими государственный надзор за соблюдением правил охоты, производится в установленн</w:t>
      </w:r>
      <w:r>
        <w:t>ом порядке.</w:t>
      </w:r>
    </w:p>
    <w:p w:rsidR="00000000" w:rsidRDefault="00E904DC">
      <w:pPr>
        <w:pStyle w:val="pj"/>
      </w:pPr>
      <w:r>
        <w:rPr>
          <w:rStyle w:val="s3"/>
        </w:rPr>
        <w:t xml:space="preserve">В статью 717 внесены изменения в соответствии с </w:t>
      </w:r>
      <w:hyperlink r:id="rId1155" w:anchor="sub_id=179" w:history="1">
        <w:r>
          <w:rPr>
            <w:rStyle w:val="a4"/>
            <w:i/>
            <w:iCs/>
          </w:rPr>
          <w:t>Законом</w:t>
        </w:r>
      </w:hyperlink>
      <w:r>
        <w:rPr>
          <w:rStyle w:val="s3"/>
        </w:rPr>
        <w:t xml:space="preserve"> от 05.12.03 г. № 506-II (</w:t>
      </w:r>
      <w:hyperlink r:id="rId1156" w:anchor="sub_id=7170000" w:history="1">
        <w:r>
          <w:rPr>
            <w:rStyle w:val="a4"/>
            <w:i/>
            <w:iCs/>
          </w:rPr>
          <w:t>см. стар. ред.</w:t>
        </w:r>
      </w:hyperlink>
      <w:r>
        <w:rPr>
          <w:rStyle w:val="s3"/>
        </w:rPr>
        <w:t>)</w:t>
      </w:r>
      <w:r>
        <w:t xml:space="preserve"> </w:t>
      </w:r>
    </w:p>
    <w:p w:rsidR="00000000" w:rsidRDefault="00E904DC">
      <w:pPr>
        <w:pStyle w:val="pj"/>
      </w:pPr>
      <w:r>
        <w:rPr>
          <w:rStyle w:val="s1"/>
        </w:rPr>
        <w:t>Статья 717.</w:t>
      </w:r>
      <w:r>
        <w:t xml:space="preserve"> Порядок исполнения постановления о лишении права на эксплуатацию радиоэлектронных средств или высокочастотных устройств </w:t>
      </w:r>
    </w:p>
    <w:p w:rsidR="00000000" w:rsidRDefault="00E904DC">
      <w:pPr>
        <w:pStyle w:val="pj"/>
      </w:pPr>
      <w:r>
        <w:t xml:space="preserve">1. Исполнение постановления о лишении права на эксплуатацию радиоэлектронных средств или высокочастотных </w:t>
      </w:r>
      <w:r>
        <w:t xml:space="preserve">устройств производится путем изъятия специального разрешения на эксплуатацию радиоэлектронных средств или высокочастотных устройств. </w:t>
      </w:r>
    </w:p>
    <w:p w:rsidR="00000000" w:rsidRDefault="00E904DC">
      <w:pPr>
        <w:pStyle w:val="pj"/>
      </w:pPr>
      <w:r>
        <w:t>2. В случае уклонения лица, лишенного права на эксплуатацию радиоэлектронных средств или высокочастотных устройств, от сда</w:t>
      </w:r>
      <w:r>
        <w:t>чи специального разрешения на эксплуатацию радиоэлектронных средств или высокочастотных устройств соответствующий уполномоченный государственный орган производит изъятие специального разрешения на эксплуатацию радиоэлектронных средств или высокочастотных у</w:t>
      </w:r>
      <w:r>
        <w:t xml:space="preserve">стройств в установленном порядке. </w:t>
      </w:r>
    </w:p>
    <w:p w:rsidR="00000000" w:rsidRDefault="00E904DC">
      <w:pPr>
        <w:pStyle w:val="pj"/>
        <w:spacing w:after="240"/>
      </w:pPr>
      <w:r>
        <w:t>3. Порядок изъятия специального разрешения на эксплуатацию радиоэлектронных средств или высокочастотных устройств устанавливается уполномоченным государственным органом в области связи и информатизации.</w:t>
      </w:r>
    </w:p>
    <w:p w:rsidR="00000000" w:rsidRDefault="00E904DC">
      <w:pPr>
        <w:pStyle w:val="pj"/>
      </w:pPr>
      <w:r>
        <w:rPr>
          <w:rStyle w:val="s1"/>
        </w:rPr>
        <w:t>Статья 718.</w:t>
      </w:r>
      <w:r>
        <w:t xml:space="preserve"> Порядо</w:t>
      </w:r>
      <w:r>
        <w:t xml:space="preserve">к исполнения постановления о лишении права ношения и хранения оружия </w:t>
      </w:r>
    </w:p>
    <w:p w:rsidR="00000000" w:rsidRDefault="00E904DC">
      <w:pPr>
        <w:pStyle w:val="pj"/>
        <w:spacing w:after="240"/>
      </w:pPr>
      <w:r>
        <w:t>Исполнение постановления о лишении права ношения и хранения оружия производится путем изъятия органами внутренних дел соответствующего удостоверения и оружия в порядке, предусмотренном з</w:t>
      </w:r>
      <w:r>
        <w:t>аконодательством.</w:t>
      </w:r>
    </w:p>
    <w:p w:rsidR="00000000" w:rsidRDefault="00E904DC">
      <w:pPr>
        <w:pStyle w:val="pj"/>
      </w:pPr>
      <w:r>
        <w:rPr>
          <w:rStyle w:val="s1"/>
        </w:rPr>
        <w:t>Статья 719.</w:t>
      </w:r>
      <w:r>
        <w:t xml:space="preserve"> Исполнение постановления о лишении лицензии, специального разрешения, квалификационного аттестата (свидетельства) либо приостановление их действия на определенный вид деятельности </w:t>
      </w:r>
    </w:p>
    <w:p w:rsidR="00000000" w:rsidRDefault="00E904DC">
      <w:pPr>
        <w:pStyle w:val="pj"/>
        <w:spacing w:after="240"/>
      </w:pPr>
      <w:r>
        <w:t>Постановление о лишении индивидуального предп</w:t>
      </w:r>
      <w:r>
        <w:t xml:space="preserve">ринимателя или юридического лица лицензии, специального разрешения, квалификационного аттестата (свидетельства) либо приостановлении ее (его) действия на определенный вид деятельности приводится в исполнение в порядке, установленном настоящим Кодексом и </w:t>
      </w:r>
      <w:hyperlink r:id="rId1157" w:history="1">
        <w:r>
          <w:rPr>
            <w:rStyle w:val="a4"/>
          </w:rPr>
          <w:t>законодательством</w:t>
        </w:r>
      </w:hyperlink>
      <w:r>
        <w:t xml:space="preserve"> о лицензировании.</w:t>
      </w:r>
    </w:p>
    <w:p w:rsidR="00000000" w:rsidRDefault="00E904DC">
      <w:pPr>
        <w:pStyle w:val="pj"/>
      </w:pPr>
      <w:r>
        <w:rPr>
          <w:rStyle w:val="s1"/>
        </w:rPr>
        <w:t>Статья 720.</w:t>
      </w:r>
      <w:r>
        <w:t xml:space="preserve"> Органы, исполняющие постановление о лишении лицензии, специального разрешения, квалификационного аттестата (свидетельства) либо приостановление их</w:t>
      </w:r>
      <w:r>
        <w:t xml:space="preserve"> действия на определенный вид деятельности </w:t>
      </w:r>
    </w:p>
    <w:p w:rsidR="00000000" w:rsidRDefault="00E904DC">
      <w:pPr>
        <w:pStyle w:val="pj"/>
        <w:spacing w:after="240"/>
      </w:pPr>
      <w:r>
        <w:t xml:space="preserve">Постановление о лишении индивидуального предпринимателя или юридического лица лицензии, специального разрешения, квалификационного аттестата (свидетельства) либо приостановлении ее (его) действия на определенный </w:t>
      </w:r>
      <w:r>
        <w:t>вид деятельности приводится в исполнение должностными лицами органов, выдавших лицензию, специальное разрешение, квалификационный аттестат (свидетельство).</w:t>
      </w:r>
    </w:p>
    <w:p w:rsidR="00000000" w:rsidRDefault="00E904DC">
      <w:pPr>
        <w:pStyle w:val="pj"/>
      </w:pPr>
      <w:r>
        <w:rPr>
          <w:rStyle w:val="s1"/>
        </w:rPr>
        <w:t>Статья 721.</w:t>
      </w:r>
      <w:r>
        <w:t xml:space="preserve"> Порядок исполнения постановления о лишении лицензии, специального разрешения, квалификац</w:t>
      </w:r>
      <w:r>
        <w:t xml:space="preserve">ионного аттестата (свидетельства) либо приостановления их действия на определенный вид деятельности </w:t>
      </w:r>
    </w:p>
    <w:p w:rsidR="00000000" w:rsidRDefault="00E904DC">
      <w:pPr>
        <w:pStyle w:val="pj"/>
      </w:pPr>
      <w:r>
        <w:t xml:space="preserve">1. Исполнение постановления о лишении индивидуального предпринимателя или юридического лица лицензии, специального разрешения, квалификационного аттестата </w:t>
      </w:r>
      <w:r>
        <w:t xml:space="preserve">(свидетельства) производится путем изъятия лицензии, специального разрешения, квалификационного аттестата (свидетельства). </w:t>
      </w:r>
    </w:p>
    <w:p w:rsidR="00000000" w:rsidRDefault="00E904DC">
      <w:pPr>
        <w:pStyle w:val="pj"/>
        <w:spacing w:after="240"/>
      </w:pPr>
      <w:r>
        <w:t>2. В случае уклонения индивидуального предпринимателя или юридического лица от сдачи лицензии, специального разрешения, квалификацио</w:t>
      </w:r>
      <w:r>
        <w:t>нного аттестата (свидетельства) орган, выдавший лицензию, специальное разрешение, квалификационный аттестат (свидетельство), принимает предусмотренные законодательством меры к изъятию лицензии, специального разрешения, квалификационного аттестата (свидетел</w:t>
      </w:r>
      <w:r>
        <w:t>ьства) или приостановлению их действия на определенный вид деятельности.</w:t>
      </w:r>
    </w:p>
    <w:p w:rsidR="00000000" w:rsidRDefault="00E904DC">
      <w:pPr>
        <w:pStyle w:val="pj"/>
      </w:pPr>
      <w:r>
        <w:rPr>
          <w:rStyle w:val="s1"/>
        </w:rPr>
        <w:t>Статья 722.</w:t>
      </w:r>
      <w:r>
        <w:t xml:space="preserve"> Исчисление сроков лишения лицензии, специального разрешения, квалификационного аттестата (свидетельства) либо приостановление их действия на определенный вид деятельности </w:t>
      </w:r>
    </w:p>
    <w:p w:rsidR="00000000" w:rsidRDefault="00E904DC">
      <w:pPr>
        <w:pStyle w:val="pj"/>
      </w:pPr>
      <w:r>
        <w:t>1. Срок лишения лицензии, специального разрешения, квалификационного аттестата (свидетельства) либо приостановления их действия на определенный вид деятельности исчисляется со дня вступления постановления о лишении (приостановлении действия) лицензии, спе</w:t>
      </w:r>
      <w:r>
        <w:t xml:space="preserve">циального разрешения, квалификационного аттестата (свидетельства) в законную силу. </w:t>
      </w:r>
    </w:p>
    <w:p w:rsidR="00000000" w:rsidRDefault="00E904DC">
      <w:pPr>
        <w:pStyle w:val="pj"/>
      </w:pPr>
      <w:r>
        <w:t>2. По истечении срока лишения лицензии, специального разрешения, квалификационного аттестата (свидетельство) на определенный вид деятельности лицо, подвергнутое данной мере</w:t>
      </w:r>
      <w:r>
        <w:t xml:space="preserve"> административного взыскания, получает лицензию в установленном законодательством порядке. </w:t>
      </w:r>
    </w:p>
    <w:p w:rsidR="00000000" w:rsidRDefault="00E904DC">
      <w:pPr>
        <w:pStyle w:val="pj"/>
      </w:pPr>
      <w:r>
        <w:t>По истечении срока приостановления действия лицензии, специального разрешения, квалификационного аттестата (свидетельства) на определенный вид деятельности лицу, по</w:t>
      </w:r>
      <w:r>
        <w:t xml:space="preserve">двергнутому данной мере административного взыскания, возвращаются в установленном порядке изъятые у него лицензия, специальное разрешение, квалификационный аттестат (свидетельство). </w:t>
      </w:r>
    </w:p>
    <w:p w:rsidR="00000000" w:rsidRDefault="00E904DC">
      <w:pPr>
        <w:pStyle w:val="pj"/>
        <w:spacing w:after="240"/>
      </w:pPr>
      <w:r>
        <w:t>3. Действие лицензии, специального разрешения, квалификационного аттестат</w:t>
      </w:r>
      <w:r>
        <w:t>а (свидетельства) приостанавливается со дня, указанного в постановлении о наложении административного взыскания, и на срок, указанный в нем.</w:t>
      </w:r>
    </w:p>
    <w:p w:rsidR="00000000" w:rsidRDefault="00E904DC">
      <w:pPr>
        <w:pStyle w:val="pj"/>
      </w:pPr>
      <w:r>
        <w:rPr>
          <w:rStyle w:val="s1"/>
        </w:rPr>
        <w:t>Статья 723.</w:t>
      </w:r>
      <w:r>
        <w:t xml:space="preserve"> Исполнение постановления о приостановлении либо запрещении деятельности индивидуального предпринимателя</w:t>
      </w:r>
      <w:r>
        <w:t xml:space="preserve"> или юридического лица </w:t>
      </w:r>
    </w:p>
    <w:p w:rsidR="00000000" w:rsidRDefault="00E904DC">
      <w:pPr>
        <w:pStyle w:val="pj"/>
      </w:pPr>
      <w:r>
        <w:t>1. Постановление о наложении административного взыскания в виде приостановления либо запрещения деятельности юридического лица или индивидуального предпринимателя выносится судьей и подлежит исполнению немедленно по вступлении решен</w:t>
      </w:r>
      <w:r>
        <w:t xml:space="preserve">ия в законную силу учредителем юридического лица или индивидуальным предпринимателем. </w:t>
      </w:r>
    </w:p>
    <w:p w:rsidR="00000000" w:rsidRDefault="00E904DC">
      <w:pPr>
        <w:pStyle w:val="pj"/>
      </w:pPr>
      <w:r>
        <w:t>2. В период приостановления деятельности юридического лица и индивидуального предпринимателя приостанавливается их право пользоваться банковскими вкладами, за исключение</w:t>
      </w:r>
      <w:r>
        <w:t xml:space="preserve">м расчетов по трудовым договорам, возмещения убытков, причиненных в результате их деятельности, и уплаты штрафов. В период приостановления деятельности общественного объединения ему запрещается пользоваться средствами массовой информации, вести агитацию и </w:t>
      </w:r>
      <w:r>
        <w:t>пропаганду, проводить митинги, демонстрации и другие массовые мероприятия, принимать участие в выборах. Если в течение установленного срока приостановления деятельности общественное объединение устранило нарушение, то по истечении указанного в постановлени</w:t>
      </w:r>
      <w:r>
        <w:t xml:space="preserve">и срока общественное объединение возобновляет свою деятельность. </w:t>
      </w:r>
    </w:p>
    <w:p w:rsidR="00000000" w:rsidRDefault="00E904DC">
      <w:pPr>
        <w:pStyle w:val="pj"/>
        <w:spacing w:after="240"/>
      </w:pPr>
      <w:r>
        <w:t xml:space="preserve">3. В случае неисполнения наложенного судьей административного взыскания в виде приостановления либо запрещения деятельности учредителем (руководящим органом, должностным лицом) юридического </w:t>
      </w:r>
      <w:r>
        <w:t>лица или индивидуальным предпринимателем добровольно постановление приводится в исполнение в порядке исполнительного производства уполномоченным органом.</w:t>
      </w:r>
    </w:p>
    <w:p w:rsidR="00000000" w:rsidRDefault="00E904DC">
      <w:pPr>
        <w:pStyle w:val="pj"/>
      </w:pPr>
      <w:r>
        <w:rPr>
          <w:rStyle w:val="s1"/>
        </w:rPr>
        <w:t>Статья 724.</w:t>
      </w:r>
      <w:r>
        <w:t xml:space="preserve"> Порядок исполнения постановления о приостановлении либо запрещении деятельности индивидуал</w:t>
      </w:r>
      <w:r>
        <w:t xml:space="preserve">ьного предпринимателя или юридического лица </w:t>
      </w:r>
    </w:p>
    <w:p w:rsidR="00000000" w:rsidRDefault="00E904DC">
      <w:pPr>
        <w:pStyle w:val="pj"/>
      </w:pPr>
      <w:r>
        <w:t>1. Уполномоченное должностное лицо приостанавливает частично или полностью работу организаций, отдельных производств, запрещает эксплуатацию зданий, сооружений, отдельных помещений, складов, электрических сетей,</w:t>
      </w:r>
      <w:r>
        <w:t xml:space="preserve"> приборов отопления. </w:t>
      </w:r>
    </w:p>
    <w:p w:rsidR="00000000" w:rsidRDefault="00E904DC">
      <w:pPr>
        <w:pStyle w:val="pj"/>
        <w:spacing w:after="240"/>
      </w:pPr>
      <w:r>
        <w:t>2. Орган, осуществляющий регистрацию юридических лиц, получив решение о запрещении деятельности (ликвидации) юридического лица, проверяет соблюдение порядка запрещения деятельности (ликвидации), предусмотренного законодательством, и в</w:t>
      </w:r>
      <w:r>
        <w:t xml:space="preserve"> течение десяти дней регистрирует прекращение деятельности юридического лица, о чем извещаются органы государственной статистики.</w:t>
      </w:r>
    </w:p>
    <w:p w:rsidR="00000000" w:rsidRDefault="00E904DC">
      <w:pPr>
        <w:pStyle w:val="pj"/>
      </w:pPr>
      <w:r>
        <w:rPr>
          <w:rStyle w:val="s1"/>
        </w:rPr>
        <w:t>Статья 725.</w:t>
      </w:r>
      <w:r>
        <w:t xml:space="preserve"> Исполнение постановления о принудительном сносе строения </w:t>
      </w:r>
    </w:p>
    <w:p w:rsidR="00000000" w:rsidRDefault="00E904DC">
      <w:pPr>
        <w:pStyle w:val="pj"/>
      </w:pPr>
      <w:r>
        <w:t>1. Постановление суда о принудительном сносе возводимого</w:t>
      </w:r>
      <w:r>
        <w:t xml:space="preserve"> или возведенного строения приводится в исполнение лицом, в отношении которого вынесено это административное взыскание. </w:t>
      </w:r>
    </w:p>
    <w:p w:rsidR="00000000" w:rsidRDefault="00E904DC">
      <w:pPr>
        <w:pStyle w:val="pj"/>
        <w:spacing w:after="240"/>
      </w:pPr>
      <w:r>
        <w:t>2. В случае неисполнения наложенного судом административного взыскания в виде принудительного сноса возводимого или возведенного строен</w:t>
      </w:r>
      <w:r>
        <w:t>ия добровольно постановление приводится в исполнение в порядке исполнительного производства уполномоченным органом.</w:t>
      </w:r>
    </w:p>
    <w:p w:rsidR="00000000" w:rsidRDefault="00E904DC">
      <w:pPr>
        <w:pStyle w:val="pj"/>
      </w:pPr>
      <w:r>
        <w:rPr>
          <w:rStyle w:val="s1"/>
        </w:rPr>
        <w:t>Статья 726.</w:t>
      </w:r>
      <w:r>
        <w:t xml:space="preserve"> Расходы по выполнению постановления о принудительном сносе строения </w:t>
      </w:r>
    </w:p>
    <w:p w:rsidR="00000000" w:rsidRDefault="00E904DC">
      <w:pPr>
        <w:pStyle w:val="pj"/>
        <w:spacing w:after="240"/>
      </w:pPr>
      <w:r>
        <w:t>Принудительный снос возводимого или возведенного строения о</w:t>
      </w:r>
      <w:r>
        <w:t>существляется за счет нарушителя.</w:t>
      </w:r>
    </w:p>
    <w:p w:rsidR="00000000" w:rsidRDefault="00E904DC">
      <w:pPr>
        <w:pStyle w:val="pj"/>
      </w:pPr>
      <w:r>
        <w:rPr>
          <w:rStyle w:val="s1"/>
        </w:rPr>
        <w:t>Статья 727.</w:t>
      </w:r>
      <w:r>
        <w:t xml:space="preserve"> Исполнение постановления об административном аресте </w:t>
      </w:r>
    </w:p>
    <w:p w:rsidR="00000000" w:rsidRDefault="00E904DC">
      <w:pPr>
        <w:pStyle w:val="pj"/>
      </w:pPr>
      <w:r>
        <w:t xml:space="preserve">1. Постановление судьи об административном аресте приводится в исполнение органами внутренних дел в порядке, установленном законодательством. </w:t>
      </w:r>
    </w:p>
    <w:p w:rsidR="00000000" w:rsidRDefault="00E904DC">
      <w:pPr>
        <w:pStyle w:val="pj"/>
      </w:pPr>
      <w:r>
        <w:t>2. Лица, подве</w:t>
      </w:r>
      <w:r>
        <w:t xml:space="preserve">ргнутые административному аресту, содержатся под стражей в </w:t>
      </w:r>
      <w:hyperlink r:id="rId1158" w:history="1">
        <w:r>
          <w:rPr>
            <w:rStyle w:val="a4"/>
          </w:rPr>
          <w:t>местах</w:t>
        </w:r>
      </w:hyperlink>
      <w:r>
        <w:t>, определяемых органами внутренних дел. При исполнении постановления об административном аресте арестованные подвергаются лично</w:t>
      </w:r>
      <w:r>
        <w:t xml:space="preserve">му досмотру. </w:t>
      </w:r>
    </w:p>
    <w:p w:rsidR="00000000" w:rsidRDefault="00E904DC">
      <w:pPr>
        <w:pStyle w:val="pj"/>
      </w:pPr>
      <w:r>
        <w:t xml:space="preserve">3. Срок административного задержания засчитывается в срок административного ареста. </w:t>
      </w:r>
    </w:p>
    <w:p w:rsidR="00000000" w:rsidRDefault="00E904DC">
      <w:pPr>
        <w:pStyle w:val="pj"/>
        <w:spacing w:after="240"/>
      </w:pPr>
      <w:r>
        <w:t>4. Отбывание административного ареста производится по правилам, установленным законодательством.</w:t>
      </w:r>
    </w:p>
    <w:p w:rsidR="00000000" w:rsidRDefault="00E904DC">
      <w:pPr>
        <w:pStyle w:val="pj"/>
      </w:pPr>
      <w:r>
        <w:rPr>
          <w:rStyle w:val="s1"/>
        </w:rPr>
        <w:t>Статья 728.</w:t>
      </w:r>
      <w:r>
        <w:t xml:space="preserve"> Последствия уклонения от отбывания административ</w:t>
      </w:r>
      <w:r>
        <w:t xml:space="preserve">ного ареста </w:t>
      </w:r>
    </w:p>
    <w:p w:rsidR="00000000" w:rsidRDefault="00E904DC">
      <w:pPr>
        <w:pStyle w:val="pj"/>
      </w:pPr>
      <w:r>
        <w:t>1. Если лицо, подвергнутое административному аресту, самовольно оставляет место его отбывания до истечения срока административного ареста, отбытый срок может быть постановлением судьи полностью или частично не засчитан в срок административного</w:t>
      </w:r>
      <w:r>
        <w:t xml:space="preserve"> ареста. При этом судья вновь устанавливает начало срока отбывания административного ареста. </w:t>
      </w:r>
    </w:p>
    <w:p w:rsidR="00000000" w:rsidRDefault="00E904DC">
      <w:pPr>
        <w:pStyle w:val="pj"/>
        <w:spacing w:after="240"/>
      </w:pPr>
      <w:r>
        <w:t>2. Общий срок административного ареста не может превышать тридцати суток.</w:t>
      </w:r>
    </w:p>
    <w:p w:rsidR="00000000" w:rsidRDefault="00E904DC">
      <w:pPr>
        <w:pStyle w:val="pj"/>
      </w:pPr>
      <w:r>
        <w:rPr>
          <w:rStyle w:val="s1"/>
        </w:rPr>
        <w:t>Статья 729.</w:t>
      </w:r>
      <w:r>
        <w:t xml:space="preserve"> Исполнение постановления в части возмещения имущественного ущерба </w:t>
      </w:r>
    </w:p>
    <w:p w:rsidR="00000000" w:rsidRDefault="00E904DC">
      <w:pPr>
        <w:pStyle w:val="pj"/>
        <w:spacing w:after="240"/>
      </w:pPr>
      <w:r>
        <w:t>Постановл</w:t>
      </w:r>
      <w:r>
        <w:t xml:space="preserve">ение по делу об административном правонарушении в части возмещения имущественного ущерба, подлежащего взысканию в соответствии со </w:t>
      </w:r>
      <w:hyperlink w:anchor="sub640000" w:history="1">
        <w:r>
          <w:rPr>
            <w:rStyle w:val="a4"/>
          </w:rPr>
          <w:t>статьей 64</w:t>
        </w:r>
      </w:hyperlink>
      <w:r>
        <w:t xml:space="preserve"> настоящего Кодекса, приводится в исполнение в порядке, устанавливаемом законодатель</w:t>
      </w:r>
      <w:r>
        <w:t>ством.</w:t>
      </w:r>
    </w:p>
    <w:p w:rsidR="00000000" w:rsidRDefault="00E904DC">
      <w:pPr>
        <w:pStyle w:val="pj"/>
      </w:pPr>
      <w:r>
        <w:rPr>
          <w:rStyle w:val="s1"/>
        </w:rPr>
        <w:t>Статья 730.</w:t>
      </w:r>
      <w:r>
        <w:t xml:space="preserve"> Органы, осуществляющие исполнение постановления об административном выдворении из Республики Казахстан иностранцев и лиц без гражданства </w:t>
      </w:r>
    </w:p>
    <w:p w:rsidR="00000000" w:rsidRDefault="00E904DC">
      <w:pPr>
        <w:pStyle w:val="pj"/>
      </w:pPr>
      <w:r>
        <w:t>Постановление об административном выдворении из Республики Казахстан иностранцев или лиц без гражда</w:t>
      </w:r>
      <w:r>
        <w:t xml:space="preserve">нства исполняется: </w:t>
      </w:r>
    </w:p>
    <w:p w:rsidR="00000000" w:rsidRDefault="00E904DC">
      <w:pPr>
        <w:pStyle w:val="pj"/>
      </w:pPr>
      <w:r>
        <w:t xml:space="preserve">1) органами пограничной службы при совершении правонарушений, предусмотренных частью второй </w:t>
      </w:r>
      <w:hyperlink w:anchor="sub3910200" w:history="1">
        <w:r>
          <w:rPr>
            <w:rStyle w:val="a4"/>
          </w:rPr>
          <w:t>статьи 391</w:t>
        </w:r>
      </w:hyperlink>
      <w:r>
        <w:t xml:space="preserve"> настоящего Кодекса; </w:t>
      </w:r>
    </w:p>
    <w:p w:rsidR="00000000" w:rsidRDefault="00E904DC">
      <w:pPr>
        <w:pStyle w:val="pj"/>
        <w:spacing w:after="240"/>
      </w:pPr>
      <w:r>
        <w:t xml:space="preserve">2) органами внутренних дел при совершении правонарушений, предусмотренных </w:t>
      </w:r>
      <w:hyperlink w:anchor="sub3940000" w:history="1">
        <w:r>
          <w:rPr>
            <w:rStyle w:val="a4"/>
          </w:rPr>
          <w:t>статьями 394</w:t>
        </w:r>
      </w:hyperlink>
      <w:r>
        <w:t xml:space="preserve">, </w:t>
      </w:r>
      <w:hyperlink w:anchor="sub3960200" w:history="1">
        <w:r>
          <w:rPr>
            <w:rStyle w:val="a4"/>
          </w:rPr>
          <w:t>396</w:t>
        </w:r>
      </w:hyperlink>
      <w:r>
        <w:t xml:space="preserve"> (частью второй) и </w:t>
      </w:r>
      <w:hyperlink w:anchor="sub3970000" w:history="1">
        <w:r>
          <w:rPr>
            <w:rStyle w:val="a4"/>
          </w:rPr>
          <w:t>397</w:t>
        </w:r>
      </w:hyperlink>
      <w:r>
        <w:t xml:space="preserve"> настоящего Кодекса.</w:t>
      </w:r>
    </w:p>
    <w:p w:rsidR="00000000" w:rsidRDefault="00E904DC">
      <w:pPr>
        <w:pStyle w:val="pj"/>
      </w:pPr>
      <w:r>
        <w:rPr>
          <w:rStyle w:val="s1"/>
        </w:rPr>
        <w:t>Статья 731.</w:t>
      </w:r>
      <w:r>
        <w:t xml:space="preserve"> </w:t>
      </w:r>
      <w:r>
        <w:t xml:space="preserve">Исполнение постановления об административном выдворении из Республики Казахстан иностранцев и лиц без гражданства </w:t>
      </w:r>
    </w:p>
    <w:p w:rsidR="00000000" w:rsidRDefault="00E904DC">
      <w:pPr>
        <w:pStyle w:val="pj"/>
      </w:pPr>
      <w:r>
        <w:t>1. Исполнение постановления об административном выдворении из Республики Казахстан иностранцев или лиц без гражданства производится путем офи</w:t>
      </w:r>
      <w:r>
        <w:t xml:space="preserve">циальной передачи иностранцев или лиц без гражданства представителю власти иностранного государства, на территорию которого указанное лицо выдворяется, либо путем контролируемого самостоятельного выезда выдворяемого лица из Республики Казахстан. </w:t>
      </w:r>
    </w:p>
    <w:p w:rsidR="00000000" w:rsidRDefault="00E904DC">
      <w:pPr>
        <w:pStyle w:val="pj"/>
      </w:pPr>
      <w:r>
        <w:t>2. Если п</w:t>
      </w:r>
      <w:r>
        <w:t xml:space="preserve">ередача выдворяемого лица представителю иностранного государства не предусмотрена договором Республики Казахстан с указанным государством, выдворение осуществляется в месте, определяемом органами пограничной службы. </w:t>
      </w:r>
    </w:p>
    <w:p w:rsidR="00000000" w:rsidRDefault="00E904DC">
      <w:pPr>
        <w:pStyle w:val="pj"/>
      </w:pPr>
      <w:r>
        <w:t>3. О выдворении иностранцев или лиц без</w:t>
      </w:r>
      <w:r>
        <w:t xml:space="preserve"> гражданства из пункта пропуска через Государственную границу Республики Казахстан уведомляются власти иностранного государства, на (через) территорию которого указанное лицо выдворяется, если выдворение предусмотрено договором Республики Казахстан с указа</w:t>
      </w:r>
      <w:r>
        <w:t xml:space="preserve">нным государством. </w:t>
      </w:r>
    </w:p>
    <w:p w:rsidR="00000000" w:rsidRDefault="00E904DC">
      <w:pPr>
        <w:pStyle w:val="pj"/>
        <w:spacing w:after="240"/>
      </w:pPr>
      <w:r>
        <w:t>4. Исполнение постановления об административном выдворении оформляется в виде двухстороннего или одностороннего акта.</w:t>
      </w:r>
    </w:p>
    <w:p w:rsidR="00000000" w:rsidRDefault="00E904DC">
      <w:pPr>
        <w:pStyle w:val="pj"/>
      </w:pPr>
      <w:r>
        <w:rPr>
          <w:rStyle w:val="s1"/>
        </w:rPr>
        <w:t>Статья 732.</w:t>
      </w:r>
      <w:r>
        <w:t xml:space="preserve"> Исполнение постановления о проверке знаний правил дорожного движения </w:t>
      </w:r>
    </w:p>
    <w:p w:rsidR="00000000" w:rsidRDefault="00E904DC">
      <w:pPr>
        <w:pStyle w:val="pj"/>
        <w:spacing w:after="240"/>
      </w:pPr>
      <w:r>
        <w:t>Постановление о проверке знаний прав</w:t>
      </w:r>
      <w:r>
        <w:t>ил дорожного движения приводится в исполнение органами дорожной полиции Министерства внутренних дел Республики Казахстан в порядке, установленном законодательством.</w:t>
      </w:r>
    </w:p>
    <w:p w:rsidR="00000000" w:rsidRDefault="00E904DC">
      <w:pPr>
        <w:pStyle w:val="pj"/>
      </w:pPr>
      <w:r>
        <w:rPr>
          <w:rStyle w:val="s1"/>
        </w:rPr>
        <w:t>Статья 733.</w:t>
      </w:r>
      <w:r>
        <w:t xml:space="preserve"> Порядок исполнения постановления в части применения принудительных мер медицинс</w:t>
      </w:r>
      <w:r>
        <w:t xml:space="preserve">кого характера </w:t>
      </w:r>
    </w:p>
    <w:p w:rsidR="00000000" w:rsidRDefault="00E904DC">
      <w:pPr>
        <w:pStyle w:val="pj"/>
        <w:spacing w:after="240"/>
      </w:pPr>
      <w:r>
        <w:t>Постановление в части применения принудительных мер медицинского характера исполняется специализированными учреждениями органов здравоохранения в порядке, установленном законодательством.</w:t>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1159"/>
      <w:headerReference w:type="default" r:id="rId1160"/>
      <w:footerReference w:type="even" r:id="rId1161"/>
      <w:footerReference w:type="default" r:id="rId1162"/>
      <w:headerReference w:type="first" r:id="rId1163"/>
      <w:footerReference w:type="first" r:id="rId11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04DC" w:rsidRDefault="00E904DC" w:rsidP="00E904DC">
      <w:r>
        <w:separator/>
      </w:r>
    </w:p>
  </w:endnote>
  <w:endnote w:type="continuationSeparator" w:id="0">
    <w:p w:rsidR="00E904DC" w:rsidRDefault="00E904DC" w:rsidP="00E904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4DC" w:rsidRDefault="00E904D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4DC" w:rsidRDefault="00E904D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4DC" w:rsidRDefault="00E904D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04DC" w:rsidRDefault="00E904DC" w:rsidP="00E904DC">
      <w:r>
        <w:separator/>
      </w:r>
    </w:p>
  </w:footnote>
  <w:footnote w:type="continuationSeparator" w:id="0">
    <w:p w:rsidR="00E904DC" w:rsidRDefault="00E904DC" w:rsidP="00E904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4DC" w:rsidRDefault="00E904D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4DC" w:rsidRDefault="00E904DC" w:rsidP="00E904D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04DC" w:rsidRPr="00E904DC" w:rsidRDefault="00E904DC" w:rsidP="00E904DC">
    <w:pPr>
      <w:pStyle w:val="a6"/>
      <w:spacing w:after="100"/>
      <w:jc w:val="right"/>
      <w:rPr>
        <w:rFonts w:ascii="Arial" w:hAnsi="Arial" w:cs="Arial"/>
        <w:color w:val="808080"/>
        <w:sz w:val="20"/>
      </w:rPr>
    </w:pPr>
    <w:r>
      <w:rPr>
        <w:rFonts w:ascii="Arial" w:hAnsi="Arial" w:cs="Arial"/>
        <w:color w:val="808080"/>
        <w:sz w:val="20"/>
      </w:rPr>
      <w:t>Документ: Кодекс Республики Казахстан об административных правонарушениях от 30 января 2001 г. № 155-II (с изменениями, внесенными Законами РК от 12.07.01 г. № 240-II; от 06.11.01 г. № 251-II; от 22.02.02 г. № 296-II; от 09.08.02 г. № 346-II; от 07.01.03 г. № 372-II; от 13.03.03 г.... (редакция от 09.07.2004 г.) (редакция от 09.07.2004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4DC" w:rsidRDefault="00E904D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04DC"/>
    <w:rsid w:val="00E904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904DC"/>
    <w:pPr>
      <w:tabs>
        <w:tab w:val="center" w:pos="4677"/>
        <w:tab w:val="right" w:pos="9355"/>
      </w:tabs>
    </w:pPr>
  </w:style>
  <w:style w:type="character" w:customStyle="1" w:styleId="a7">
    <w:name w:val="Верхний колонтитул Знак"/>
    <w:basedOn w:val="a0"/>
    <w:link w:val="a6"/>
    <w:uiPriority w:val="99"/>
    <w:rsid w:val="00E904DC"/>
    <w:rPr>
      <w:rFonts w:eastAsiaTheme="minorEastAsia"/>
      <w:sz w:val="24"/>
      <w:szCs w:val="24"/>
    </w:rPr>
  </w:style>
  <w:style w:type="paragraph" w:styleId="a8">
    <w:name w:val="footer"/>
    <w:basedOn w:val="a"/>
    <w:link w:val="a9"/>
    <w:uiPriority w:val="99"/>
    <w:unhideWhenUsed/>
    <w:rsid w:val="00E904DC"/>
    <w:pPr>
      <w:tabs>
        <w:tab w:val="center" w:pos="4677"/>
        <w:tab w:val="right" w:pos="9355"/>
      </w:tabs>
    </w:pPr>
  </w:style>
  <w:style w:type="character" w:customStyle="1" w:styleId="a9">
    <w:name w:val="Нижний колонтитул Знак"/>
    <w:basedOn w:val="a0"/>
    <w:link w:val="a8"/>
    <w:uiPriority w:val="99"/>
    <w:rsid w:val="00E904D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904DC"/>
    <w:pPr>
      <w:tabs>
        <w:tab w:val="center" w:pos="4677"/>
        <w:tab w:val="right" w:pos="9355"/>
      </w:tabs>
    </w:pPr>
  </w:style>
  <w:style w:type="character" w:customStyle="1" w:styleId="a7">
    <w:name w:val="Верхний колонтитул Знак"/>
    <w:basedOn w:val="a0"/>
    <w:link w:val="a6"/>
    <w:uiPriority w:val="99"/>
    <w:rsid w:val="00E904DC"/>
    <w:rPr>
      <w:rFonts w:eastAsiaTheme="minorEastAsia"/>
      <w:sz w:val="24"/>
      <w:szCs w:val="24"/>
    </w:rPr>
  </w:style>
  <w:style w:type="paragraph" w:styleId="a8">
    <w:name w:val="footer"/>
    <w:basedOn w:val="a"/>
    <w:link w:val="a9"/>
    <w:uiPriority w:val="99"/>
    <w:unhideWhenUsed/>
    <w:rsid w:val="00E904DC"/>
    <w:pPr>
      <w:tabs>
        <w:tab w:val="center" w:pos="4677"/>
        <w:tab w:val="right" w:pos="9355"/>
      </w:tabs>
    </w:pPr>
  </w:style>
  <w:style w:type="character" w:customStyle="1" w:styleId="a9">
    <w:name w:val="Нижний колонтитул Знак"/>
    <w:basedOn w:val="a0"/>
    <w:link w:val="a8"/>
    <w:uiPriority w:val="99"/>
    <w:rsid w:val="00E904D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1023940" TargetMode="External"/><Relationship Id="rId170" Type="http://schemas.openxmlformats.org/officeDocument/2006/relationships/hyperlink" Target="http://online.zakon.kz/Document/?doc_id=1026672" TargetMode="External"/><Relationship Id="rId268" Type="http://schemas.openxmlformats.org/officeDocument/2006/relationships/hyperlink" Target="http://online.zakon.kz/Document/?doc_id=1026672" TargetMode="External"/><Relationship Id="rId475" Type="http://schemas.openxmlformats.org/officeDocument/2006/relationships/hyperlink" Target="http://online.zakon.kz/Document/?doc_id=1045393" TargetMode="External"/><Relationship Id="rId682" Type="http://schemas.openxmlformats.org/officeDocument/2006/relationships/hyperlink" Target="http://online.zakon.kz/Document/?doc_id=4221682" TargetMode="External"/><Relationship Id="rId128" Type="http://schemas.openxmlformats.org/officeDocument/2006/relationships/hyperlink" Target="http://online.zakon.kz/Document/?doc_id=1026672" TargetMode="External"/><Relationship Id="rId335" Type="http://schemas.openxmlformats.org/officeDocument/2006/relationships/hyperlink" Target="http://online.zakon.kz/Document/?doc_id=1023502" TargetMode="External"/><Relationship Id="rId542" Type="http://schemas.openxmlformats.org/officeDocument/2006/relationships/hyperlink" Target="http://online.zakon.kz/Document/?doc_id=1047876" TargetMode="External"/><Relationship Id="rId987" Type="http://schemas.openxmlformats.org/officeDocument/2006/relationships/hyperlink" Target="http://online.zakon.kz/Document/?doc_id=1045393" TargetMode="External"/><Relationship Id="rId402" Type="http://schemas.openxmlformats.org/officeDocument/2006/relationships/hyperlink" Target="http://online.zakon.kz/Document/?doc_id=1008032" TargetMode="External"/><Relationship Id="rId847" Type="http://schemas.openxmlformats.org/officeDocument/2006/relationships/hyperlink" Target="http://online.zakon.kz/Document/?doc_id=1026672" TargetMode="External"/><Relationship Id="rId1032" Type="http://schemas.openxmlformats.org/officeDocument/2006/relationships/hyperlink" Target="http://online.zakon.kz/Document/?doc_id=3121682" TargetMode="External"/><Relationship Id="rId707" Type="http://schemas.openxmlformats.org/officeDocument/2006/relationships/hyperlink" Target="http://online.zakon.kz/Document/?doc_id=1045393" TargetMode="External"/><Relationship Id="rId914" Type="http://schemas.openxmlformats.org/officeDocument/2006/relationships/hyperlink" Target="http://online.zakon.kz/Document/?doc_id=1041468" TargetMode="External"/><Relationship Id="rId43" Type="http://schemas.openxmlformats.org/officeDocument/2006/relationships/hyperlink" Target="http://online.zakon.kz/Document/?doc_id=1032511" TargetMode="External"/><Relationship Id="rId192" Type="http://schemas.openxmlformats.org/officeDocument/2006/relationships/hyperlink" Target="http://online.zakon.kz/Document/?doc_id=1001352" TargetMode="External"/><Relationship Id="rId497" Type="http://schemas.openxmlformats.org/officeDocument/2006/relationships/hyperlink" Target="http://online.zakon.kz/Document/?doc_id=1008032" TargetMode="External"/><Relationship Id="rId357" Type="http://schemas.openxmlformats.org/officeDocument/2006/relationships/hyperlink" Target="http://online.zakon.kz/Document/?doc_id=1045393" TargetMode="External"/><Relationship Id="rId217" Type="http://schemas.openxmlformats.org/officeDocument/2006/relationships/hyperlink" Target="http://online.zakon.kz/Document/?doc_id=1038503" TargetMode="External"/><Relationship Id="rId564" Type="http://schemas.openxmlformats.org/officeDocument/2006/relationships/hyperlink" Target="http://online.zakon.kz/Document/?doc_id=1018534" TargetMode="External"/><Relationship Id="rId771" Type="http://schemas.openxmlformats.org/officeDocument/2006/relationships/hyperlink" Target="http://online.zakon.kz/Document/?doc_id=1041468" TargetMode="External"/><Relationship Id="rId869" Type="http://schemas.openxmlformats.org/officeDocument/2006/relationships/hyperlink" Target="http://online.zakon.kz/Document/?doc_id=4221682" TargetMode="External"/><Relationship Id="rId424" Type="http://schemas.openxmlformats.org/officeDocument/2006/relationships/hyperlink" Target="http://online.zakon.kz/Document/?doc_id=1026672" TargetMode="External"/><Relationship Id="rId631" Type="http://schemas.openxmlformats.org/officeDocument/2006/relationships/hyperlink" Target="http://online.zakon.kz/Document/?doc_id=1026672" TargetMode="External"/><Relationship Id="rId729" Type="http://schemas.openxmlformats.org/officeDocument/2006/relationships/hyperlink" Target="http://online.zakon.kz/Document/?doc_id=1045393" TargetMode="External"/><Relationship Id="rId1054" Type="http://schemas.openxmlformats.org/officeDocument/2006/relationships/hyperlink" Target="http://online.zakon.kz/Document/?doc_id=1045393" TargetMode="External"/><Relationship Id="rId936" Type="http://schemas.openxmlformats.org/officeDocument/2006/relationships/hyperlink" Target="http://online.zakon.kz/Document/?doc_id=1021515" TargetMode="External"/><Relationship Id="rId1121" Type="http://schemas.openxmlformats.org/officeDocument/2006/relationships/hyperlink" Target="http://online.zakon.kz/Document/?doc_id=1040771" TargetMode="External"/><Relationship Id="rId65" Type="http://schemas.openxmlformats.org/officeDocument/2006/relationships/hyperlink" Target="http://online.zakon.kz/Document/?doc_id=1026672" TargetMode="External"/><Relationship Id="rId281" Type="http://schemas.openxmlformats.org/officeDocument/2006/relationships/hyperlink" Target="http://online.zakon.kz/Document/?doc_id=1026672" TargetMode="External"/><Relationship Id="rId141" Type="http://schemas.openxmlformats.org/officeDocument/2006/relationships/hyperlink" Target="http://online.zakon.kz/Document/?doc_id=1026672" TargetMode="External"/><Relationship Id="rId379" Type="http://schemas.openxmlformats.org/officeDocument/2006/relationships/hyperlink" Target="http://online.zakon.kz/Document/?doc_id=1023502" TargetMode="External"/><Relationship Id="rId586" Type="http://schemas.openxmlformats.org/officeDocument/2006/relationships/hyperlink" Target="http://online.zakon.kz/Document/?doc_id=1026672" TargetMode="External"/><Relationship Id="rId793" Type="http://schemas.openxmlformats.org/officeDocument/2006/relationships/hyperlink" Target="http://online.zakon.kz/Document/?doc_id=1041476" TargetMode="External"/><Relationship Id="rId7" Type="http://schemas.openxmlformats.org/officeDocument/2006/relationships/hyperlink" Target="http://online.zakon.kz/Document/?doc_id=1021681" TargetMode="External"/><Relationship Id="rId239" Type="http://schemas.openxmlformats.org/officeDocument/2006/relationships/hyperlink" Target="http://online.zakon.kz/Document/?doc_id=1038110" TargetMode="External"/><Relationship Id="rId446" Type="http://schemas.openxmlformats.org/officeDocument/2006/relationships/hyperlink" Target="http://online.zakon.kz/Document/?doc_id=1026672" TargetMode="External"/><Relationship Id="rId653" Type="http://schemas.openxmlformats.org/officeDocument/2006/relationships/hyperlink" Target="http://online.zakon.kz/Document/?link_id=1000069990" TargetMode="External"/><Relationship Id="rId1076" Type="http://schemas.openxmlformats.org/officeDocument/2006/relationships/hyperlink" Target="http://online.zakon.kz/Document/?doc_id=4221682" TargetMode="External"/><Relationship Id="rId306" Type="http://schemas.openxmlformats.org/officeDocument/2006/relationships/hyperlink" Target="http://online.zakon.kz/Document/?doc_id=1039594" TargetMode="External"/><Relationship Id="rId860" Type="http://schemas.openxmlformats.org/officeDocument/2006/relationships/hyperlink" Target="http://online.zakon.kz/Document/?doc_id=1008032" TargetMode="External"/><Relationship Id="rId958" Type="http://schemas.openxmlformats.org/officeDocument/2006/relationships/hyperlink" Target="http://online.zakon.kz/Document/?doc_id=1044316" TargetMode="External"/><Relationship Id="rId1143" Type="http://schemas.openxmlformats.org/officeDocument/2006/relationships/hyperlink" Target="http://online.zakon.kz/Document/?doc_id=1005029" TargetMode="External"/><Relationship Id="rId87" Type="http://schemas.openxmlformats.org/officeDocument/2006/relationships/hyperlink" Target="http://online.zakon.kz/Document/?doc_id=1026672" TargetMode="External"/><Relationship Id="rId513" Type="http://schemas.openxmlformats.org/officeDocument/2006/relationships/hyperlink" Target="http://online.zakon.kz/Document/?doc_id=1032052" TargetMode="External"/><Relationship Id="rId720" Type="http://schemas.openxmlformats.org/officeDocument/2006/relationships/hyperlink" Target="http://online.zakon.kz/Document/?doc_id=1026672" TargetMode="External"/><Relationship Id="rId818" Type="http://schemas.openxmlformats.org/officeDocument/2006/relationships/hyperlink" Target="http://online.zakon.kz/Document/?doc_id=1026672" TargetMode="External"/><Relationship Id="rId1003" Type="http://schemas.openxmlformats.org/officeDocument/2006/relationships/hyperlink" Target="http://online.zakon.kz/Document/?doc_id=1038110" TargetMode="External"/><Relationship Id="rId14" Type="http://schemas.openxmlformats.org/officeDocument/2006/relationships/hyperlink" Target="http://online.zakon.kz/Document/?doc_id=1008442" TargetMode="External"/><Relationship Id="rId163" Type="http://schemas.openxmlformats.org/officeDocument/2006/relationships/hyperlink" Target="http://online.zakon.kz/Document/?doc_id=1045393" TargetMode="External"/><Relationship Id="rId370" Type="http://schemas.openxmlformats.org/officeDocument/2006/relationships/hyperlink" Target="http://online.zakon.kz/Document/?doc_id=1040474" TargetMode="External"/><Relationship Id="rId230" Type="http://schemas.openxmlformats.org/officeDocument/2006/relationships/hyperlink" Target="http://online.zakon.kz/Document/?doc_id=1045393" TargetMode="External"/><Relationship Id="rId468" Type="http://schemas.openxmlformats.org/officeDocument/2006/relationships/hyperlink" Target="http://online.zakon.kz/Document/?doc_id=1026672" TargetMode="External"/><Relationship Id="rId675" Type="http://schemas.openxmlformats.org/officeDocument/2006/relationships/hyperlink" Target="http://online.zakon.kz/Document/?doc_id=1045393" TargetMode="External"/><Relationship Id="rId882" Type="http://schemas.openxmlformats.org/officeDocument/2006/relationships/hyperlink" Target="http://online.zakon.kz/Document/?doc_id=4121682" TargetMode="External"/><Relationship Id="rId1098" Type="http://schemas.openxmlformats.org/officeDocument/2006/relationships/hyperlink" Target="http://online.zakon.kz/Document/?doc_id=1026672" TargetMode="External"/><Relationship Id="rId328" Type="http://schemas.openxmlformats.org/officeDocument/2006/relationships/hyperlink" Target="http://online.zakon.kz/Document/?doc_id=1041258" TargetMode="External"/><Relationship Id="rId535" Type="http://schemas.openxmlformats.org/officeDocument/2006/relationships/hyperlink" Target="http://online.zakon.kz/Document/?doc_id=1045608" TargetMode="External"/><Relationship Id="rId742" Type="http://schemas.openxmlformats.org/officeDocument/2006/relationships/hyperlink" Target="http://online.zakon.kz/Document/?doc_id=1038630" TargetMode="External"/><Relationship Id="rId1165" Type="http://schemas.openxmlformats.org/officeDocument/2006/relationships/fontTable" Target="fontTable.xml"/><Relationship Id="rId602" Type="http://schemas.openxmlformats.org/officeDocument/2006/relationships/hyperlink" Target="http://online.zakon.kz/Document/?doc_id=1032511" TargetMode="External"/><Relationship Id="rId1025" Type="http://schemas.openxmlformats.org/officeDocument/2006/relationships/hyperlink" Target="http://online.zakon.kz/Document/?doc_id=1004024" TargetMode="External"/><Relationship Id="rId907" Type="http://schemas.openxmlformats.org/officeDocument/2006/relationships/hyperlink" Target="http://online.zakon.kz/Document/?doc_id=1017790" TargetMode="External"/><Relationship Id="rId36" Type="http://schemas.openxmlformats.org/officeDocument/2006/relationships/hyperlink" Target="http://online.zakon.kz/Document/?doc_id=1044308" TargetMode="External"/><Relationship Id="rId185" Type="http://schemas.openxmlformats.org/officeDocument/2006/relationships/hyperlink" Target="http://online.zakon.kz/Document/?doc_id=1026672" TargetMode="External"/><Relationship Id="rId392" Type="http://schemas.openxmlformats.org/officeDocument/2006/relationships/hyperlink" Target="http://online.zakon.kz/Document/?doc_id=1026672" TargetMode="External"/><Relationship Id="rId697" Type="http://schemas.openxmlformats.org/officeDocument/2006/relationships/hyperlink" Target="http://online.zakon.kz/Document/?doc_id=4221682" TargetMode="External"/><Relationship Id="rId252" Type="http://schemas.openxmlformats.org/officeDocument/2006/relationships/hyperlink" Target="http://online.zakon.kz/Document/?doc_id=1021136" TargetMode="External"/><Relationship Id="rId112" Type="http://schemas.openxmlformats.org/officeDocument/2006/relationships/hyperlink" Target="http://online.zakon.kz/Document/?doc_id=1026672" TargetMode="External"/><Relationship Id="rId557" Type="http://schemas.openxmlformats.org/officeDocument/2006/relationships/hyperlink" Target="http://online.zakon.kz/Document/?doc_id=1045393" TargetMode="External"/><Relationship Id="rId764" Type="http://schemas.openxmlformats.org/officeDocument/2006/relationships/hyperlink" Target="http://online.zakon.kz/Document/?doc_id=1026672" TargetMode="External"/><Relationship Id="rId971" Type="http://schemas.openxmlformats.org/officeDocument/2006/relationships/hyperlink" Target="http://online.zakon.kz/Document/?doc_id=1025679" TargetMode="External"/><Relationship Id="rId417" Type="http://schemas.openxmlformats.org/officeDocument/2006/relationships/hyperlink" Target="http://online.zakon.kz/Document/?doc_id=1024035" TargetMode="External"/><Relationship Id="rId624" Type="http://schemas.openxmlformats.org/officeDocument/2006/relationships/hyperlink" Target="http://online.zakon.kz/Document/?doc_id=1026672" TargetMode="External"/><Relationship Id="rId831" Type="http://schemas.openxmlformats.org/officeDocument/2006/relationships/hyperlink" Target="http://online.zakon.kz/Document/?doc_id=1035484" TargetMode="External"/><Relationship Id="rId1047" Type="http://schemas.openxmlformats.org/officeDocument/2006/relationships/hyperlink" Target="http://online.zakon.kz/Document/?doc_id=4021682" TargetMode="External"/><Relationship Id="rId929" Type="http://schemas.openxmlformats.org/officeDocument/2006/relationships/hyperlink" Target="http://online.zakon.kz/Document/?doc_id=1026672" TargetMode="External"/><Relationship Id="rId1114" Type="http://schemas.openxmlformats.org/officeDocument/2006/relationships/hyperlink" Target="http://online.zakon.kz/Document/?doc_id=4221682" TargetMode="External"/><Relationship Id="rId58" Type="http://schemas.openxmlformats.org/officeDocument/2006/relationships/hyperlink" Target="http://online.zakon.kz/Document/?doc_id=1025980" TargetMode="External"/><Relationship Id="rId123" Type="http://schemas.openxmlformats.org/officeDocument/2006/relationships/hyperlink" Target="http://online.zakon.kz/Document/?doc_id=1026672" TargetMode="External"/><Relationship Id="rId330" Type="http://schemas.openxmlformats.org/officeDocument/2006/relationships/hyperlink" Target="http://online.zakon.kz/Document/?doc_id=1006061" TargetMode="External"/><Relationship Id="rId568" Type="http://schemas.openxmlformats.org/officeDocument/2006/relationships/hyperlink" Target="http://online.zakon.kz/Document/?doc_id=1045393" TargetMode="External"/><Relationship Id="rId775" Type="http://schemas.openxmlformats.org/officeDocument/2006/relationships/hyperlink" Target="http://online.zakon.kz/Document/?doc_id=1026672" TargetMode="External"/><Relationship Id="rId982" Type="http://schemas.openxmlformats.org/officeDocument/2006/relationships/hyperlink" Target="http://online.zakon.kz/Document/?doc_id=1031909" TargetMode="External"/><Relationship Id="rId428" Type="http://schemas.openxmlformats.org/officeDocument/2006/relationships/hyperlink" Target="http://online.zakon.kz/Document/?doc_id=4221682" TargetMode="External"/><Relationship Id="rId635" Type="http://schemas.openxmlformats.org/officeDocument/2006/relationships/hyperlink" Target="http://online.zakon.kz/Document/?doc_id=4221682" TargetMode="External"/><Relationship Id="rId842" Type="http://schemas.openxmlformats.org/officeDocument/2006/relationships/hyperlink" Target="http://online.zakon.kz/Document/?doc_id=1026672" TargetMode="External"/><Relationship Id="rId1058" Type="http://schemas.openxmlformats.org/officeDocument/2006/relationships/hyperlink" Target="http://online.zakon.kz/Document/?doc_id=1039975" TargetMode="External"/><Relationship Id="rId274" Type="http://schemas.openxmlformats.org/officeDocument/2006/relationships/hyperlink" Target="http://online.zakon.kz/Document/?doc_id=1008032" TargetMode="External"/><Relationship Id="rId481" Type="http://schemas.openxmlformats.org/officeDocument/2006/relationships/hyperlink" Target="http://online.zakon.kz/Document/?doc_id=4221682" TargetMode="External"/><Relationship Id="rId702" Type="http://schemas.openxmlformats.org/officeDocument/2006/relationships/hyperlink" Target="http://online.zakon.kz/Document/?doc_id=1008032" TargetMode="External"/><Relationship Id="rId1125" Type="http://schemas.openxmlformats.org/officeDocument/2006/relationships/hyperlink" Target="http://online.zakon.kz/Document/?doc_id=1045393" TargetMode="External"/><Relationship Id="rId69" Type="http://schemas.openxmlformats.org/officeDocument/2006/relationships/hyperlink" Target="http://online.zakon.kz/Document/?doc_id=4221682" TargetMode="External"/><Relationship Id="rId134" Type="http://schemas.openxmlformats.org/officeDocument/2006/relationships/hyperlink" Target="http://online.zakon.kz/Document/?doc_id=1040369" TargetMode="External"/><Relationship Id="rId579" Type="http://schemas.openxmlformats.org/officeDocument/2006/relationships/hyperlink" Target="http://online.zakon.kz/Document/?doc_id=1026672" TargetMode="External"/><Relationship Id="rId786" Type="http://schemas.openxmlformats.org/officeDocument/2006/relationships/hyperlink" Target="http://online.zakon.kz/Document/?doc_id=1026672" TargetMode="External"/><Relationship Id="rId993" Type="http://schemas.openxmlformats.org/officeDocument/2006/relationships/hyperlink" Target="http://online.zakon.kz/Document/?doc_id=1042176" TargetMode="External"/><Relationship Id="rId341" Type="http://schemas.openxmlformats.org/officeDocument/2006/relationships/hyperlink" Target="http://online.zakon.kz/Document/?doc_id=1045393" TargetMode="External"/><Relationship Id="rId439" Type="http://schemas.openxmlformats.org/officeDocument/2006/relationships/hyperlink" Target="http://online.zakon.kz/Document/?doc_id=1026672" TargetMode="External"/><Relationship Id="rId646" Type="http://schemas.openxmlformats.org/officeDocument/2006/relationships/hyperlink" Target="http://online.zakon.kz/Document/?doc_id=1032847" TargetMode="External"/><Relationship Id="rId1069" Type="http://schemas.openxmlformats.org/officeDocument/2006/relationships/hyperlink" Target="http://online.zakon.kz/Document/?doc_id=1039975" TargetMode="External"/><Relationship Id="rId201" Type="http://schemas.openxmlformats.org/officeDocument/2006/relationships/hyperlink" Target="http://online.zakon.kz/Document/?doc_id=1026672" TargetMode="External"/><Relationship Id="rId285" Type="http://schemas.openxmlformats.org/officeDocument/2006/relationships/hyperlink" Target="http://online.zakon.kz/Document/?doc_id=1006746" TargetMode="External"/><Relationship Id="rId506" Type="http://schemas.openxmlformats.org/officeDocument/2006/relationships/hyperlink" Target="http://online.zakon.kz/Document/?doc_id=4221682" TargetMode="External"/><Relationship Id="rId853" Type="http://schemas.openxmlformats.org/officeDocument/2006/relationships/hyperlink" Target="http://online.zakon.kz/Document/?doc_id=1045393" TargetMode="External"/><Relationship Id="rId1136" Type="http://schemas.openxmlformats.org/officeDocument/2006/relationships/hyperlink" Target="http://online.zakon.kz/Document/?doc_id=1032511" TargetMode="External"/><Relationship Id="rId492" Type="http://schemas.openxmlformats.org/officeDocument/2006/relationships/hyperlink" Target="http://online.zakon.kz/Document/?doc_id=1008032" TargetMode="External"/><Relationship Id="rId713" Type="http://schemas.openxmlformats.org/officeDocument/2006/relationships/hyperlink" Target="http://online.zakon.kz/Document/?doc_id=1026672" TargetMode="External"/><Relationship Id="rId797" Type="http://schemas.openxmlformats.org/officeDocument/2006/relationships/hyperlink" Target="http://online.zakon.kz/Document/?doc_id=1026672" TargetMode="External"/><Relationship Id="rId920" Type="http://schemas.openxmlformats.org/officeDocument/2006/relationships/hyperlink" Target="http://online.zakon.kz/Document/?doc_id=1045393" TargetMode="External"/><Relationship Id="rId145" Type="http://schemas.openxmlformats.org/officeDocument/2006/relationships/hyperlink" Target="http://online.zakon.kz/Document/?doc_id=1008032" TargetMode="External"/><Relationship Id="rId352" Type="http://schemas.openxmlformats.org/officeDocument/2006/relationships/hyperlink" Target="http://online.zakon.kz/Document/?doc_id=1046517" TargetMode="External"/><Relationship Id="rId212" Type="http://schemas.openxmlformats.org/officeDocument/2006/relationships/hyperlink" Target="http://online.zakon.kz/Document/?link_id=1000076655" TargetMode="External"/><Relationship Id="rId657" Type="http://schemas.openxmlformats.org/officeDocument/2006/relationships/hyperlink" Target="http://online.zakon.kz/Document/?doc_id=4221682" TargetMode="External"/><Relationship Id="rId864" Type="http://schemas.openxmlformats.org/officeDocument/2006/relationships/hyperlink" Target="http://online.zakon.kz/Document/?doc_id=1044308" TargetMode="External"/><Relationship Id="rId296" Type="http://schemas.openxmlformats.org/officeDocument/2006/relationships/hyperlink" Target="http://online.zakon.kz/Document/?doc_id=1045608" TargetMode="External"/><Relationship Id="rId517" Type="http://schemas.openxmlformats.org/officeDocument/2006/relationships/hyperlink" Target="http://online.zakon.kz/Document/?doc_id=1014293" TargetMode="External"/><Relationship Id="rId724" Type="http://schemas.openxmlformats.org/officeDocument/2006/relationships/hyperlink" Target="http://online.zakon.kz/Document/?doc_id=1038630" TargetMode="External"/><Relationship Id="rId931" Type="http://schemas.openxmlformats.org/officeDocument/2006/relationships/hyperlink" Target="http://online.zakon.kz/Document/?doc_id=4221682" TargetMode="External"/><Relationship Id="rId1147" Type="http://schemas.openxmlformats.org/officeDocument/2006/relationships/hyperlink" Target="http://online.zakon.kz/Document/?doc_id=4221682" TargetMode="External"/><Relationship Id="rId60" Type="http://schemas.openxmlformats.org/officeDocument/2006/relationships/hyperlink" Target="http://online.zakon.kz/Document/?doc_id=1026672" TargetMode="External"/><Relationship Id="rId156" Type="http://schemas.openxmlformats.org/officeDocument/2006/relationships/hyperlink" Target="http://online.zakon.kz/Document/?doc_id=1008032" TargetMode="External"/><Relationship Id="rId363" Type="http://schemas.openxmlformats.org/officeDocument/2006/relationships/hyperlink" Target="http://online.zakon.kz/Document/?doc_id=1046436" TargetMode="External"/><Relationship Id="rId570" Type="http://schemas.openxmlformats.org/officeDocument/2006/relationships/hyperlink" Target="http://online.zakon.kz/Document/?doc_id=1013966" TargetMode="External"/><Relationship Id="rId1007" Type="http://schemas.openxmlformats.org/officeDocument/2006/relationships/hyperlink" Target="http://online.zakon.kz/Document/?doc_id=1038110" TargetMode="External"/><Relationship Id="rId223" Type="http://schemas.openxmlformats.org/officeDocument/2006/relationships/hyperlink" Target="http://online.zakon.kz/Document/?doc_id=1045393" TargetMode="External"/><Relationship Id="rId430" Type="http://schemas.openxmlformats.org/officeDocument/2006/relationships/hyperlink" Target="http://online.zakon.kz/Document/?doc_id=1026672" TargetMode="External"/><Relationship Id="rId668" Type="http://schemas.openxmlformats.org/officeDocument/2006/relationships/hyperlink" Target="http://online.zakon.kz/Document/?doc_id=1026672" TargetMode="External"/><Relationship Id="rId875" Type="http://schemas.openxmlformats.org/officeDocument/2006/relationships/hyperlink" Target="http://online.zakon.kz/Document/?doc_id=1039975" TargetMode="External"/><Relationship Id="rId1060" Type="http://schemas.openxmlformats.org/officeDocument/2006/relationships/hyperlink" Target="http://online.zakon.kz/Document/?doc_id=1041468" TargetMode="External"/><Relationship Id="rId18" Type="http://schemas.openxmlformats.org/officeDocument/2006/relationships/hyperlink" Target="http://online.zakon.kz/Document/?doc_id=1008032" TargetMode="External"/><Relationship Id="rId528" Type="http://schemas.openxmlformats.org/officeDocument/2006/relationships/hyperlink" Target="http://online.zakon.kz/Document/?doc_id=1026672" TargetMode="External"/><Relationship Id="rId735" Type="http://schemas.openxmlformats.org/officeDocument/2006/relationships/hyperlink" Target="http://online.zakon.kz/Document/?doc_id=1008032" TargetMode="External"/><Relationship Id="rId942" Type="http://schemas.openxmlformats.org/officeDocument/2006/relationships/hyperlink" Target="http://online.zakon.kz/Document/?doc_id=1045393" TargetMode="External"/><Relationship Id="rId1158" Type="http://schemas.openxmlformats.org/officeDocument/2006/relationships/hyperlink" Target="http://online.zakon.kz/Document/?doc_id=1033027" TargetMode="External"/><Relationship Id="rId167" Type="http://schemas.openxmlformats.org/officeDocument/2006/relationships/hyperlink" Target="http://online.zakon.kz/Document/?doc_id=1004367" TargetMode="External"/><Relationship Id="rId374" Type="http://schemas.openxmlformats.org/officeDocument/2006/relationships/hyperlink" Target="http://online.zakon.kz/Document/?doc_id=4221682" TargetMode="External"/><Relationship Id="rId581" Type="http://schemas.openxmlformats.org/officeDocument/2006/relationships/hyperlink" Target="http://online.zakon.kz/Document/?doc_id=4221682" TargetMode="External"/><Relationship Id="rId1018" Type="http://schemas.openxmlformats.org/officeDocument/2006/relationships/hyperlink" Target="http://online.zakon.kz/Document/?doc_id=1026982" TargetMode="External"/><Relationship Id="rId71" Type="http://schemas.openxmlformats.org/officeDocument/2006/relationships/hyperlink" Target="http://online.zakon.kz/Document/?doc_id=1026672" TargetMode="External"/><Relationship Id="rId234" Type="http://schemas.openxmlformats.org/officeDocument/2006/relationships/hyperlink" Target="http://online.zakon.kz/Document/?doc_id=1042176" TargetMode="External"/><Relationship Id="rId679" Type="http://schemas.openxmlformats.org/officeDocument/2006/relationships/hyperlink" Target="http://online.zakon.kz/Document/?doc_id=1045393" TargetMode="External"/><Relationship Id="rId802" Type="http://schemas.openxmlformats.org/officeDocument/2006/relationships/hyperlink" Target="http://online.zakon.kz/Document/?doc_id=4221682" TargetMode="External"/><Relationship Id="rId886" Type="http://schemas.openxmlformats.org/officeDocument/2006/relationships/hyperlink" Target="http://online.zakon.kz/Document/?doc_id=4321682" TargetMode="External"/><Relationship Id="rId2" Type="http://schemas.microsoft.com/office/2007/relationships/stylesWithEffects" Target="stylesWithEffects.xml"/><Relationship Id="rId29" Type="http://schemas.openxmlformats.org/officeDocument/2006/relationships/hyperlink" Target="http://online.zakon.kz/Document/?doc_id=1026672" TargetMode="External"/><Relationship Id="rId441" Type="http://schemas.openxmlformats.org/officeDocument/2006/relationships/hyperlink" Target="http://online.zakon.kz/Document/?doc_id=4221682" TargetMode="External"/><Relationship Id="rId539" Type="http://schemas.openxmlformats.org/officeDocument/2006/relationships/hyperlink" Target="http://online.zakon.kz/Document/?doc_id=1045393" TargetMode="External"/><Relationship Id="rId746" Type="http://schemas.openxmlformats.org/officeDocument/2006/relationships/hyperlink" Target="http://online.zakon.kz/Document/?doc_id=1008032" TargetMode="External"/><Relationship Id="rId1071" Type="http://schemas.openxmlformats.org/officeDocument/2006/relationships/hyperlink" Target="http://online.zakon.kz/Document/?doc_id=1041468" TargetMode="External"/><Relationship Id="rId178" Type="http://schemas.openxmlformats.org/officeDocument/2006/relationships/hyperlink" Target="http://online.zakon.kz/Document/?doc_id=1026672" TargetMode="External"/><Relationship Id="rId301" Type="http://schemas.openxmlformats.org/officeDocument/2006/relationships/hyperlink" Target="http://online.zakon.kz/Document/?doc_id=4221682" TargetMode="External"/><Relationship Id="rId953" Type="http://schemas.openxmlformats.org/officeDocument/2006/relationships/hyperlink" Target="http://online.zakon.kz/Document/?doc_id=4221682" TargetMode="External"/><Relationship Id="rId1029" Type="http://schemas.openxmlformats.org/officeDocument/2006/relationships/hyperlink" Target="http://online.zakon.kz/Document/?doc_id=1008408" TargetMode="External"/><Relationship Id="rId82" Type="http://schemas.openxmlformats.org/officeDocument/2006/relationships/hyperlink" Target="http://online.zakon.kz/Document/?doc_id=3521682" TargetMode="External"/><Relationship Id="rId385" Type="http://schemas.openxmlformats.org/officeDocument/2006/relationships/hyperlink" Target="http://online.zakon.kz/Document/?doc_id=1046522" TargetMode="External"/><Relationship Id="rId592" Type="http://schemas.openxmlformats.org/officeDocument/2006/relationships/hyperlink" Target="http://online.zakon.kz/Document/?doc_id=1013966" TargetMode="External"/><Relationship Id="rId606" Type="http://schemas.openxmlformats.org/officeDocument/2006/relationships/hyperlink" Target="http://online.zakon.kz/Document/?doc_id=1026672" TargetMode="External"/><Relationship Id="rId813" Type="http://schemas.openxmlformats.org/officeDocument/2006/relationships/hyperlink" Target="http://online.zakon.kz/Document/?doc_id=1026672" TargetMode="External"/><Relationship Id="rId245" Type="http://schemas.openxmlformats.org/officeDocument/2006/relationships/hyperlink" Target="http://online.zakon.kz/Document/?doc_id=1003931" TargetMode="External"/><Relationship Id="rId452" Type="http://schemas.openxmlformats.org/officeDocument/2006/relationships/hyperlink" Target="http://online.zakon.kz/Document/?doc_id=1026672" TargetMode="External"/><Relationship Id="rId897" Type="http://schemas.openxmlformats.org/officeDocument/2006/relationships/hyperlink" Target="http://online.zakon.kz/Document/?doc_id=1026672" TargetMode="External"/><Relationship Id="rId1082" Type="http://schemas.openxmlformats.org/officeDocument/2006/relationships/hyperlink" Target="http://online.zakon.kz/Document/?doc_id=4221682" TargetMode="External"/><Relationship Id="rId105" Type="http://schemas.openxmlformats.org/officeDocument/2006/relationships/hyperlink" Target="http://online.zakon.kz/Document/?doc_id=1026672" TargetMode="External"/><Relationship Id="rId312" Type="http://schemas.openxmlformats.org/officeDocument/2006/relationships/hyperlink" Target="http://online.zakon.kz/Document/?doc_id=4221682" TargetMode="External"/><Relationship Id="rId757" Type="http://schemas.openxmlformats.org/officeDocument/2006/relationships/hyperlink" Target="http://online.zakon.kz/Document/?doc_id=1038630" TargetMode="External"/><Relationship Id="rId964" Type="http://schemas.openxmlformats.org/officeDocument/2006/relationships/hyperlink" Target="http://online.zakon.kz/Document/?doc_id=1045393" TargetMode="External"/><Relationship Id="rId93" Type="http://schemas.openxmlformats.org/officeDocument/2006/relationships/hyperlink" Target="http://online.zakon.kz/Document/?doc_id=1026672" TargetMode="External"/><Relationship Id="rId189" Type="http://schemas.openxmlformats.org/officeDocument/2006/relationships/hyperlink" Target="http://online.zakon.kz/Document/?doc_id=4221682" TargetMode="External"/><Relationship Id="rId396" Type="http://schemas.openxmlformats.org/officeDocument/2006/relationships/hyperlink" Target="http://online.zakon.kz/Document/?doc_id=1023502" TargetMode="External"/><Relationship Id="rId617" Type="http://schemas.openxmlformats.org/officeDocument/2006/relationships/hyperlink" Target="http://online.zakon.kz/Document/?doc_id=1045393" TargetMode="External"/><Relationship Id="rId824" Type="http://schemas.openxmlformats.org/officeDocument/2006/relationships/hyperlink" Target="http://online.zakon.kz/Document/?doc_id=1026672" TargetMode="External"/><Relationship Id="rId256" Type="http://schemas.openxmlformats.org/officeDocument/2006/relationships/hyperlink" Target="http://online.zakon.kz/Document/?doc_id=1026672" TargetMode="External"/><Relationship Id="rId463" Type="http://schemas.openxmlformats.org/officeDocument/2006/relationships/hyperlink" Target="http://online.zakon.kz/Document/?doc_id=4221682" TargetMode="External"/><Relationship Id="rId670" Type="http://schemas.openxmlformats.org/officeDocument/2006/relationships/hyperlink" Target="http://online.zakon.kz/Document/?doc_id=1013588" TargetMode="External"/><Relationship Id="rId1093" Type="http://schemas.openxmlformats.org/officeDocument/2006/relationships/hyperlink" Target="http://online.zakon.kz/Document/?doc_id=1045393" TargetMode="External"/><Relationship Id="rId1107" Type="http://schemas.openxmlformats.org/officeDocument/2006/relationships/hyperlink" Target="http://online.zakon.kz/Document/?doc_id=1044819" TargetMode="External"/><Relationship Id="rId116" Type="http://schemas.openxmlformats.org/officeDocument/2006/relationships/hyperlink" Target="http://online.zakon.kz/Document/?doc_id=4221682" TargetMode="External"/><Relationship Id="rId323" Type="http://schemas.openxmlformats.org/officeDocument/2006/relationships/hyperlink" Target="http://online.zakon.kz/Document/?doc_id=1041258" TargetMode="External"/><Relationship Id="rId530" Type="http://schemas.openxmlformats.org/officeDocument/2006/relationships/hyperlink" Target="http://online.zakon.kz/Document/?doc_id=1045393" TargetMode="External"/><Relationship Id="rId768" Type="http://schemas.openxmlformats.org/officeDocument/2006/relationships/hyperlink" Target="http://online.zakon.kz/Document/?doc_id=4021682" TargetMode="External"/><Relationship Id="rId975" Type="http://schemas.openxmlformats.org/officeDocument/2006/relationships/hyperlink" Target="http://online.zakon.kz/Document/?doc_id=3521682" TargetMode="External"/><Relationship Id="rId1160" Type="http://schemas.openxmlformats.org/officeDocument/2006/relationships/header" Target="header2.xml"/><Relationship Id="rId20" Type="http://schemas.openxmlformats.org/officeDocument/2006/relationships/hyperlink" Target="http://online.zakon.kz/Document/?doc_id=1006061" TargetMode="External"/><Relationship Id="rId628" Type="http://schemas.openxmlformats.org/officeDocument/2006/relationships/hyperlink" Target="http://online.zakon.kz/Document/?doc_id=1011889" TargetMode="External"/><Relationship Id="rId835" Type="http://schemas.openxmlformats.org/officeDocument/2006/relationships/hyperlink" Target="http://online.zakon.kz/Document/?doc_id=1039543" TargetMode="External"/><Relationship Id="rId267" Type="http://schemas.openxmlformats.org/officeDocument/2006/relationships/hyperlink" Target="http://online.zakon.kz/Document/?link_id=1000069754" TargetMode="External"/><Relationship Id="rId474" Type="http://schemas.openxmlformats.org/officeDocument/2006/relationships/hyperlink" Target="http://online.zakon.kz/Document/?doc_id=4221682" TargetMode="External"/><Relationship Id="rId1020" Type="http://schemas.openxmlformats.org/officeDocument/2006/relationships/hyperlink" Target="http://online.zakon.kz/Document/?doc_id=1045393" TargetMode="External"/><Relationship Id="rId1118" Type="http://schemas.openxmlformats.org/officeDocument/2006/relationships/hyperlink" Target="http://online.zakon.kz/Document/?doc_id=3921682" TargetMode="External"/><Relationship Id="rId127" Type="http://schemas.openxmlformats.org/officeDocument/2006/relationships/hyperlink" Target="http://online.zakon.kz/Document/?doc_id=1026672" TargetMode="External"/><Relationship Id="rId681" Type="http://schemas.openxmlformats.org/officeDocument/2006/relationships/hyperlink" Target="http://online.zakon.kz/Document/?doc_id=1045393" TargetMode="External"/><Relationship Id="rId779" Type="http://schemas.openxmlformats.org/officeDocument/2006/relationships/hyperlink" Target="http://online.zakon.kz/Document/?doc_id=1026672" TargetMode="External"/><Relationship Id="rId902" Type="http://schemas.openxmlformats.org/officeDocument/2006/relationships/hyperlink" Target="http://online.zakon.kz/Document/?doc_id=4221682" TargetMode="External"/><Relationship Id="rId986" Type="http://schemas.openxmlformats.org/officeDocument/2006/relationships/hyperlink" Target="http://online.zakon.kz/Document/?doc_id=1045393" TargetMode="External"/><Relationship Id="rId31" Type="http://schemas.openxmlformats.org/officeDocument/2006/relationships/hyperlink" Target="http://online.zakon.kz/Document/?doc_id=1026672" TargetMode="External"/><Relationship Id="rId334" Type="http://schemas.openxmlformats.org/officeDocument/2006/relationships/hyperlink" Target="http://online.zakon.kz/Document/?doc_id=1023502" TargetMode="External"/><Relationship Id="rId541" Type="http://schemas.openxmlformats.org/officeDocument/2006/relationships/hyperlink" Target="http://online.zakon.kz/Document/?doc_id=1034904" TargetMode="External"/><Relationship Id="rId639" Type="http://schemas.openxmlformats.org/officeDocument/2006/relationships/hyperlink" Target="http://online.zakon.kz/Document/?doc_id=4221682" TargetMode="External"/><Relationship Id="rId180" Type="http://schemas.openxmlformats.org/officeDocument/2006/relationships/hyperlink" Target="http://online.zakon.kz/Document/?doc_id=1026672" TargetMode="External"/><Relationship Id="rId278" Type="http://schemas.openxmlformats.org/officeDocument/2006/relationships/hyperlink" Target="http://online.zakon.kz/Document/?doc_id=1006746" TargetMode="External"/><Relationship Id="rId401" Type="http://schemas.openxmlformats.org/officeDocument/2006/relationships/hyperlink" Target="http://online.zakon.kz/Document/?doc_id=1046424" TargetMode="External"/><Relationship Id="rId846" Type="http://schemas.openxmlformats.org/officeDocument/2006/relationships/hyperlink" Target="http://online.zakon.kz/Document/?doc_id=1008032" TargetMode="External"/><Relationship Id="rId1031" Type="http://schemas.openxmlformats.org/officeDocument/2006/relationships/hyperlink" Target="http://online.zakon.kz/Document/?doc_id=1025914" TargetMode="External"/><Relationship Id="rId1129" Type="http://schemas.openxmlformats.org/officeDocument/2006/relationships/hyperlink" Target="http://online.zakon.kz/Document/?doc_id=1040771" TargetMode="External"/><Relationship Id="rId485" Type="http://schemas.openxmlformats.org/officeDocument/2006/relationships/hyperlink" Target="http://online.zakon.kz/Document/?doc_id=1026672" TargetMode="External"/><Relationship Id="rId692" Type="http://schemas.openxmlformats.org/officeDocument/2006/relationships/hyperlink" Target="http://online.zakon.kz/Document/?doc_id=1038630" TargetMode="External"/><Relationship Id="rId706" Type="http://schemas.openxmlformats.org/officeDocument/2006/relationships/hyperlink" Target="http://online.zakon.kz/Document/?doc_id=1038630" TargetMode="External"/><Relationship Id="rId913" Type="http://schemas.openxmlformats.org/officeDocument/2006/relationships/hyperlink" Target="http://online.zakon.kz/Document/?doc_id=3821682" TargetMode="External"/><Relationship Id="rId42" Type="http://schemas.openxmlformats.org/officeDocument/2006/relationships/hyperlink" Target="http://online.zakon.kz/Document/?doc_id=4221682" TargetMode="External"/><Relationship Id="rId138" Type="http://schemas.openxmlformats.org/officeDocument/2006/relationships/hyperlink" Target="http://online.zakon.kz/Document/?doc_id=1026672" TargetMode="External"/><Relationship Id="rId345" Type="http://schemas.openxmlformats.org/officeDocument/2006/relationships/hyperlink" Target="http://online.zakon.kz/Document/?doc_id=1023502" TargetMode="External"/><Relationship Id="rId552" Type="http://schemas.openxmlformats.org/officeDocument/2006/relationships/hyperlink" Target="http://online.zakon.kz/Document/?doc_id=1026672" TargetMode="External"/><Relationship Id="rId997" Type="http://schemas.openxmlformats.org/officeDocument/2006/relationships/hyperlink" Target="http://online.zakon.kz/Document/?doc_id=1039975" TargetMode="External"/><Relationship Id="rId191" Type="http://schemas.openxmlformats.org/officeDocument/2006/relationships/hyperlink" Target="http://online.zakon.kz/Document/?doc_id=4421682" TargetMode="External"/><Relationship Id="rId205" Type="http://schemas.openxmlformats.org/officeDocument/2006/relationships/hyperlink" Target="http://online.zakon.kz/Document/?doc_id=1046522" TargetMode="External"/><Relationship Id="rId412" Type="http://schemas.openxmlformats.org/officeDocument/2006/relationships/hyperlink" Target="http://online.zakon.kz/Document/?doc_id=1040369" TargetMode="External"/><Relationship Id="rId857" Type="http://schemas.openxmlformats.org/officeDocument/2006/relationships/hyperlink" Target="http://online.zakon.kz/Document/?doc_id=1042894" TargetMode="External"/><Relationship Id="rId1042" Type="http://schemas.openxmlformats.org/officeDocument/2006/relationships/hyperlink" Target="http://online.zakon.kz/Document/?doc_id=1045393" TargetMode="External"/><Relationship Id="rId289" Type="http://schemas.openxmlformats.org/officeDocument/2006/relationships/hyperlink" Target="http://online.zakon.kz/Document/?doc_id=1039673" TargetMode="External"/><Relationship Id="rId496" Type="http://schemas.openxmlformats.org/officeDocument/2006/relationships/hyperlink" Target="http://online.zakon.kz/Document/?doc_id=1008032" TargetMode="External"/><Relationship Id="rId717" Type="http://schemas.openxmlformats.org/officeDocument/2006/relationships/hyperlink" Target="http://online.zakon.kz/Document/?doc_id=1045393" TargetMode="External"/><Relationship Id="rId924" Type="http://schemas.openxmlformats.org/officeDocument/2006/relationships/hyperlink" Target="http://online.zakon.kz/Document/?doc_id=1047202" TargetMode="External"/><Relationship Id="rId53" Type="http://schemas.openxmlformats.org/officeDocument/2006/relationships/hyperlink" Target="http://online.zakon.kz/Document/?doc_id=3321682" TargetMode="External"/><Relationship Id="rId149" Type="http://schemas.openxmlformats.org/officeDocument/2006/relationships/hyperlink" Target="http://online.zakon.kz/Document/?doc_id=1026672" TargetMode="External"/><Relationship Id="rId356" Type="http://schemas.openxmlformats.org/officeDocument/2006/relationships/hyperlink" Target="http://online.zakon.kz/Document/?doc_id=1121682" TargetMode="External"/><Relationship Id="rId563" Type="http://schemas.openxmlformats.org/officeDocument/2006/relationships/hyperlink" Target="http://online.zakon.kz/Document/?doc_id=1018534" TargetMode="External"/><Relationship Id="rId770" Type="http://schemas.openxmlformats.org/officeDocument/2006/relationships/hyperlink" Target="http://online.zakon.kz/Document/?doc_id=1041468" TargetMode="External"/><Relationship Id="rId216" Type="http://schemas.openxmlformats.org/officeDocument/2006/relationships/hyperlink" Target="http://online.zakon.kz/Document/?doc_id=1045393" TargetMode="External"/><Relationship Id="rId423" Type="http://schemas.openxmlformats.org/officeDocument/2006/relationships/hyperlink" Target="http://online.zakon.kz/Document/?doc_id=4221682" TargetMode="External"/><Relationship Id="rId868" Type="http://schemas.openxmlformats.org/officeDocument/2006/relationships/hyperlink" Target="http://online.zakon.kz/Document/?doc_id=1045393" TargetMode="External"/><Relationship Id="rId1053" Type="http://schemas.openxmlformats.org/officeDocument/2006/relationships/hyperlink" Target="http://online.zakon.kz/Document/?doc_id=4221682" TargetMode="External"/><Relationship Id="rId630" Type="http://schemas.openxmlformats.org/officeDocument/2006/relationships/hyperlink" Target="http://online.zakon.kz/Document/?doc_id=1026672" TargetMode="External"/><Relationship Id="rId728" Type="http://schemas.openxmlformats.org/officeDocument/2006/relationships/hyperlink" Target="http://online.zakon.kz/Document/?doc_id=1038630" TargetMode="External"/><Relationship Id="rId935" Type="http://schemas.openxmlformats.org/officeDocument/2006/relationships/hyperlink" Target="http://online.zakon.kz/Document/?doc_id=1045393" TargetMode="External"/><Relationship Id="rId64" Type="http://schemas.openxmlformats.org/officeDocument/2006/relationships/hyperlink" Target="http://online.zakon.kz/Document/?doc_id=1026672" TargetMode="External"/><Relationship Id="rId367" Type="http://schemas.openxmlformats.org/officeDocument/2006/relationships/hyperlink" Target="http://online.zakon.kz/Document/?doc_id=1046885" TargetMode="External"/><Relationship Id="rId574" Type="http://schemas.openxmlformats.org/officeDocument/2006/relationships/hyperlink" Target="http://online.zakon.kz/Document/?doc_id=4221682" TargetMode="External"/><Relationship Id="rId1120" Type="http://schemas.openxmlformats.org/officeDocument/2006/relationships/hyperlink" Target="http://online.zakon.kz/Document/?doc_id=3921682" TargetMode="External"/><Relationship Id="rId227" Type="http://schemas.openxmlformats.org/officeDocument/2006/relationships/hyperlink" Target="http://online.zakon.kz/Document/?doc_id=1007696" TargetMode="External"/><Relationship Id="rId781" Type="http://schemas.openxmlformats.org/officeDocument/2006/relationships/hyperlink" Target="http://online.zakon.kz/Document/?doc_id=1026672" TargetMode="External"/><Relationship Id="rId879" Type="http://schemas.openxmlformats.org/officeDocument/2006/relationships/hyperlink" Target="http://online.zakon.kz/Document/?doc_id=1041468" TargetMode="External"/><Relationship Id="rId434" Type="http://schemas.openxmlformats.org/officeDocument/2006/relationships/hyperlink" Target="http://online.zakon.kz/Document/?doc_id=1045393" TargetMode="External"/><Relationship Id="rId641" Type="http://schemas.openxmlformats.org/officeDocument/2006/relationships/hyperlink" Target="http://online.zakon.kz/Document/?doc_id=1013216" TargetMode="External"/><Relationship Id="rId739" Type="http://schemas.openxmlformats.org/officeDocument/2006/relationships/hyperlink" Target="http://online.zakon.kz/Document/?doc_id=1038630" TargetMode="External"/><Relationship Id="rId1064" Type="http://schemas.openxmlformats.org/officeDocument/2006/relationships/hyperlink" Target="http://online.zakon.kz/Document/?doc_id=1045393" TargetMode="External"/><Relationship Id="rId280" Type="http://schemas.openxmlformats.org/officeDocument/2006/relationships/hyperlink" Target="http://online.zakon.kz/Document/?doc_id=1026672" TargetMode="External"/><Relationship Id="rId501" Type="http://schemas.openxmlformats.org/officeDocument/2006/relationships/hyperlink" Target="http://online.zakon.kz/Document/?doc_id=1026672" TargetMode="External"/><Relationship Id="rId946" Type="http://schemas.openxmlformats.org/officeDocument/2006/relationships/hyperlink" Target="http://online.zakon.kz/Document/?doc_id=1039440" TargetMode="External"/><Relationship Id="rId1131" Type="http://schemas.openxmlformats.org/officeDocument/2006/relationships/hyperlink" Target="http://online.zakon.kz/Document/?doc_id=1025733" TargetMode="External"/><Relationship Id="rId75" Type="http://schemas.openxmlformats.org/officeDocument/2006/relationships/hyperlink" Target="http://online.zakon.kz/Document/?doc_id=1026672" TargetMode="External"/><Relationship Id="rId140" Type="http://schemas.openxmlformats.org/officeDocument/2006/relationships/hyperlink" Target="http://online.zakon.kz/Document/?doc_id=1026672" TargetMode="External"/><Relationship Id="rId378" Type="http://schemas.openxmlformats.org/officeDocument/2006/relationships/hyperlink" Target="http://online.zakon.kz/Document/?doc_id=1026672" TargetMode="External"/><Relationship Id="rId585" Type="http://schemas.openxmlformats.org/officeDocument/2006/relationships/hyperlink" Target="http://online.zakon.kz/Document/?link_id=1000069937" TargetMode="External"/><Relationship Id="rId792" Type="http://schemas.openxmlformats.org/officeDocument/2006/relationships/hyperlink" Target="http://online.zakon.kz/Document/?doc_id=1026672" TargetMode="External"/><Relationship Id="rId806" Type="http://schemas.openxmlformats.org/officeDocument/2006/relationships/hyperlink" Target="http://online.zakon.kz/Document/?link_id=1000070089" TargetMode="External"/><Relationship Id="rId6" Type="http://schemas.openxmlformats.org/officeDocument/2006/relationships/endnotes" Target="endnotes.xml"/><Relationship Id="rId238" Type="http://schemas.openxmlformats.org/officeDocument/2006/relationships/hyperlink" Target="http://online.zakon.kz/Document/?doc_id=1026672" TargetMode="External"/><Relationship Id="rId445" Type="http://schemas.openxmlformats.org/officeDocument/2006/relationships/hyperlink" Target="http://online.zakon.kz/Document/?doc_id=1026672" TargetMode="External"/><Relationship Id="rId652" Type="http://schemas.openxmlformats.org/officeDocument/2006/relationships/hyperlink" Target="http://online.zakon.kz/Document/?doc_id=4221682" TargetMode="External"/><Relationship Id="rId1075" Type="http://schemas.openxmlformats.org/officeDocument/2006/relationships/hyperlink" Target="http://online.zakon.kz/Document/?doc_id=1045393" TargetMode="External"/><Relationship Id="rId291" Type="http://schemas.openxmlformats.org/officeDocument/2006/relationships/hyperlink" Target="http://online.zakon.kz/Document/?doc_id=1045393" TargetMode="External"/><Relationship Id="rId305" Type="http://schemas.openxmlformats.org/officeDocument/2006/relationships/hyperlink" Target="http://online.zakon.kz/Document/?doc_id=4221682" TargetMode="External"/><Relationship Id="rId512" Type="http://schemas.openxmlformats.org/officeDocument/2006/relationships/hyperlink" Target="http://online.zakon.kz/Document/?doc_id=4221682" TargetMode="External"/><Relationship Id="rId957" Type="http://schemas.openxmlformats.org/officeDocument/2006/relationships/hyperlink" Target="http://online.zakon.kz/Document/?doc_id=4221682" TargetMode="External"/><Relationship Id="rId1142" Type="http://schemas.openxmlformats.org/officeDocument/2006/relationships/hyperlink" Target="http://online.zakon.kz/Document/?doc_id=1005029" TargetMode="External"/><Relationship Id="rId86" Type="http://schemas.openxmlformats.org/officeDocument/2006/relationships/hyperlink" Target="http://online.zakon.kz/Document/?doc_id=1026672" TargetMode="External"/><Relationship Id="rId151" Type="http://schemas.openxmlformats.org/officeDocument/2006/relationships/hyperlink" Target="http://online.zakon.kz/Document/?doc_id=1008032" TargetMode="External"/><Relationship Id="rId389" Type="http://schemas.openxmlformats.org/officeDocument/2006/relationships/hyperlink" Target="http://online.zakon.kz/Document/?doc_id=1045393" TargetMode="External"/><Relationship Id="rId596" Type="http://schemas.openxmlformats.org/officeDocument/2006/relationships/hyperlink" Target="http://online.zakon.kz/Document/?doc_id=4221682" TargetMode="External"/><Relationship Id="rId817" Type="http://schemas.openxmlformats.org/officeDocument/2006/relationships/hyperlink" Target="http://online.zakon.kz/Document/?doc_id=1026672" TargetMode="External"/><Relationship Id="rId1002" Type="http://schemas.openxmlformats.org/officeDocument/2006/relationships/hyperlink" Target="http://online.zakon.kz/Document/?doc_id=1041467" TargetMode="External"/><Relationship Id="rId249" Type="http://schemas.openxmlformats.org/officeDocument/2006/relationships/hyperlink" Target="http://online.zakon.kz/Document/?doc_id=1042176" TargetMode="External"/><Relationship Id="rId456" Type="http://schemas.openxmlformats.org/officeDocument/2006/relationships/hyperlink" Target="http://online.zakon.kz/Document/?doc_id=1008032" TargetMode="External"/><Relationship Id="rId663" Type="http://schemas.openxmlformats.org/officeDocument/2006/relationships/hyperlink" Target="http://online.zakon.kz/Document/?doc_id=1045393" TargetMode="External"/><Relationship Id="rId870" Type="http://schemas.openxmlformats.org/officeDocument/2006/relationships/hyperlink" Target="http://online.zakon.kz/Document/?doc_id=1045393" TargetMode="External"/><Relationship Id="rId1086" Type="http://schemas.openxmlformats.org/officeDocument/2006/relationships/hyperlink" Target="http://online.zakon.kz/Document/?doc_id=4221682"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1004029" TargetMode="External"/><Relationship Id="rId316" Type="http://schemas.openxmlformats.org/officeDocument/2006/relationships/hyperlink" Target="http://online.zakon.kz/Document/?doc_id=1045393" TargetMode="External"/><Relationship Id="rId523" Type="http://schemas.openxmlformats.org/officeDocument/2006/relationships/hyperlink" Target="http://online.zakon.kz/Document/?doc_id=1005799" TargetMode="External"/><Relationship Id="rId968" Type="http://schemas.openxmlformats.org/officeDocument/2006/relationships/hyperlink" Target="http://online.zakon.kz/Document/?doc_id=1039975" TargetMode="External"/><Relationship Id="rId1153" Type="http://schemas.openxmlformats.org/officeDocument/2006/relationships/hyperlink" Target="http://online.zakon.kz/Document/?doc_id=1030811" TargetMode="External"/><Relationship Id="rId97" Type="http://schemas.openxmlformats.org/officeDocument/2006/relationships/hyperlink" Target="http://online.zakon.kz/Document/?doc_id=1026672" TargetMode="External"/><Relationship Id="rId730" Type="http://schemas.openxmlformats.org/officeDocument/2006/relationships/hyperlink" Target="http://online.zakon.kz/Document/?doc_id=1038630" TargetMode="External"/><Relationship Id="rId828" Type="http://schemas.openxmlformats.org/officeDocument/2006/relationships/hyperlink" Target="http://online.zakon.kz/Document/?doc_id=1035488" TargetMode="External"/><Relationship Id="rId1013" Type="http://schemas.openxmlformats.org/officeDocument/2006/relationships/hyperlink" Target="http://online.zakon.kz/Document/?doc_id=1026672" TargetMode="External"/><Relationship Id="rId162" Type="http://schemas.openxmlformats.org/officeDocument/2006/relationships/hyperlink" Target="http://online.zakon.kz/Document/?doc_id=1003931" TargetMode="External"/><Relationship Id="rId467" Type="http://schemas.openxmlformats.org/officeDocument/2006/relationships/hyperlink" Target="http://online.zakon.kz/Document/?doc_id=4221682" TargetMode="External"/><Relationship Id="rId1097" Type="http://schemas.openxmlformats.org/officeDocument/2006/relationships/hyperlink" Target="http://online.zakon.kz/Document/?doc_id=1039359" TargetMode="External"/><Relationship Id="rId674" Type="http://schemas.openxmlformats.org/officeDocument/2006/relationships/hyperlink" Target="http://online.zakon.kz/Document/?doc_id=1038630" TargetMode="External"/><Relationship Id="rId881" Type="http://schemas.openxmlformats.org/officeDocument/2006/relationships/hyperlink" Target="http://online.zakon.kz/Document/?doc_id=1042176" TargetMode="External"/><Relationship Id="rId979" Type="http://schemas.openxmlformats.org/officeDocument/2006/relationships/hyperlink" Target="http://online.zakon.kz/Document/?doc_id=1023940" TargetMode="External"/><Relationship Id="rId24" Type="http://schemas.openxmlformats.org/officeDocument/2006/relationships/hyperlink" Target="http://online.zakon.kz/Document/?doc_id=4021682" TargetMode="External"/><Relationship Id="rId327" Type="http://schemas.openxmlformats.org/officeDocument/2006/relationships/hyperlink" Target="http://online.zakon.kz/Document/?doc_id=1026672" TargetMode="External"/><Relationship Id="rId534" Type="http://schemas.openxmlformats.org/officeDocument/2006/relationships/hyperlink" Target="http://online.zakon.kz/Document/?doc_id=1013966" TargetMode="External"/><Relationship Id="rId741" Type="http://schemas.openxmlformats.org/officeDocument/2006/relationships/hyperlink" Target="http://online.zakon.kz/Document/?doc_id=4221682" TargetMode="External"/><Relationship Id="rId839" Type="http://schemas.openxmlformats.org/officeDocument/2006/relationships/hyperlink" Target="http://online.zakon.kz/Document/?doc_id=1026672" TargetMode="External"/><Relationship Id="rId1164" Type="http://schemas.openxmlformats.org/officeDocument/2006/relationships/footer" Target="footer3.xml"/><Relationship Id="rId173" Type="http://schemas.openxmlformats.org/officeDocument/2006/relationships/hyperlink" Target="http://online.zakon.kz/Document/?doc_id=1026672" TargetMode="External"/><Relationship Id="rId380" Type="http://schemas.openxmlformats.org/officeDocument/2006/relationships/hyperlink" Target="http://online.zakon.kz/Document/?doc_id=1026672" TargetMode="External"/><Relationship Id="rId601" Type="http://schemas.openxmlformats.org/officeDocument/2006/relationships/hyperlink" Target="http://online.zakon.kz/Document/?doc_id=3021682" TargetMode="External"/><Relationship Id="rId1024" Type="http://schemas.openxmlformats.org/officeDocument/2006/relationships/hyperlink" Target="http://online.zakon.kz/Document/?doc_id=1005029" TargetMode="External"/><Relationship Id="rId240" Type="http://schemas.openxmlformats.org/officeDocument/2006/relationships/hyperlink" Target="http://online.zakon.kz/Document/?doc_id=3521682" TargetMode="External"/><Relationship Id="rId478" Type="http://schemas.openxmlformats.org/officeDocument/2006/relationships/hyperlink" Target="http://online.zakon.kz/Document/?doc_id=1045393" TargetMode="External"/><Relationship Id="rId685" Type="http://schemas.openxmlformats.org/officeDocument/2006/relationships/hyperlink" Target="http://online.zakon.kz/Document/?doc_id=4221682" TargetMode="External"/><Relationship Id="rId892" Type="http://schemas.openxmlformats.org/officeDocument/2006/relationships/hyperlink" Target="http://online.zakon.kz/Document/?doc_id=1045393" TargetMode="External"/><Relationship Id="rId906" Type="http://schemas.openxmlformats.org/officeDocument/2006/relationships/hyperlink" Target="http://online.zakon.kz/Document/?doc_id=4021682" TargetMode="External"/><Relationship Id="rId35" Type="http://schemas.openxmlformats.org/officeDocument/2006/relationships/hyperlink" Target="http://online.zakon.kz/Document/?doc_id=1021519" TargetMode="External"/><Relationship Id="rId100" Type="http://schemas.openxmlformats.org/officeDocument/2006/relationships/hyperlink" Target="http://online.zakon.kz/Document/?doc_id=1026672" TargetMode="External"/><Relationship Id="rId338" Type="http://schemas.openxmlformats.org/officeDocument/2006/relationships/hyperlink" Target="http://online.zakon.kz/Document/?doc_id=1025061" TargetMode="External"/><Relationship Id="rId545" Type="http://schemas.openxmlformats.org/officeDocument/2006/relationships/hyperlink" Target="http://online.zakon.kz/Document/?doc_id=1008032" TargetMode="External"/><Relationship Id="rId752" Type="http://schemas.openxmlformats.org/officeDocument/2006/relationships/hyperlink" Target="http://online.zakon.kz/Document/?doc_id=4221682" TargetMode="External"/><Relationship Id="rId184" Type="http://schemas.openxmlformats.org/officeDocument/2006/relationships/hyperlink" Target="http://online.zakon.kz/Document/?doc_id=1008032" TargetMode="External"/><Relationship Id="rId391" Type="http://schemas.openxmlformats.org/officeDocument/2006/relationships/hyperlink" Target="http://online.zakon.kz/Document/?doc_id=1030719" TargetMode="External"/><Relationship Id="rId405" Type="http://schemas.openxmlformats.org/officeDocument/2006/relationships/hyperlink" Target="http://online.zakon.kz/Document/?doc_id=1008032" TargetMode="External"/><Relationship Id="rId612" Type="http://schemas.openxmlformats.org/officeDocument/2006/relationships/hyperlink" Target="http://online.zakon.kz/Document/?doc_id=1023502" TargetMode="External"/><Relationship Id="rId1035" Type="http://schemas.openxmlformats.org/officeDocument/2006/relationships/hyperlink" Target="http://online.zakon.kz/Document/?doc_id=4221682" TargetMode="External"/><Relationship Id="rId251" Type="http://schemas.openxmlformats.org/officeDocument/2006/relationships/hyperlink" Target="http://online.zakon.kz/Document/?doc_id=4221682" TargetMode="External"/><Relationship Id="rId489" Type="http://schemas.openxmlformats.org/officeDocument/2006/relationships/hyperlink" Target="http://online.zakon.kz/Document/?doc_id=4221682" TargetMode="External"/><Relationship Id="rId696" Type="http://schemas.openxmlformats.org/officeDocument/2006/relationships/hyperlink" Target="http://online.zakon.kz/Document/?doc_id=1045393" TargetMode="External"/><Relationship Id="rId917" Type="http://schemas.openxmlformats.org/officeDocument/2006/relationships/hyperlink" Target="http://online.zakon.kz/Document/?doc_id=4221682" TargetMode="External"/><Relationship Id="rId1102" Type="http://schemas.openxmlformats.org/officeDocument/2006/relationships/hyperlink" Target="http://online.zakon.kz/Document/?doc_id=1045393" TargetMode="External"/><Relationship Id="rId46" Type="http://schemas.openxmlformats.org/officeDocument/2006/relationships/hyperlink" Target="http://online.zakon.kz/Document/?doc_id=4221682" TargetMode="External"/><Relationship Id="rId349" Type="http://schemas.openxmlformats.org/officeDocument/2006/relationships/hyperlink" Target="http://online.zakon.kz/Document/?doc_id=1032261" TargetMode="External"/><Relationship Id="rId556" Type="http://schemas.openxmlformats.org/officeDocument/2006/relationships/hyperlink" Target="http://online.zakon.kz/Document/?doc_id=1026672" TargetMode="External"/><Relationship Id="rId763" Type="http://schemas.openxmlformats.org/officeDocument/2006/relationships/hyperlink" Target="http://online.zakon.kz/Document/?doc_id=1004017" TargetMode="External"/><Relationship Id="rId111" Type="http://schemas.openxmlformats.org/officeDocument/2006/relationships/hyperlink" Target="http://online.zakon.kz/Document/?doc_id=1026672" TargetMode="External"/><Relationship Id="rId195" Type="http://schemas.openxmlformats.org/officeDocument/2006/relationships/hyperlink" Target="http://online.zakon.kz/Document/?doc_id=1026672" TargetMode="External"/><Relationship Id="rId209" Type="http://schemas.openxmlformats.org/officeDocument/2006/relationships/hyperlink" Target="http://online.zakon.kz/Document/?doc_id=4221682" TargetMode="External"/><Relationship Id="rId416" Type="http://schemas.openxmlformats.org/officeDocument/2006/relationships/hyperlink" Target="http://online.zakon.kz/Document/?doc_id=1026672" TargetMode="External"/><Relationship Id="rId970" Type="http://schemas.openxmlformats.org/officeDocument/2006/relationships/hyperlink" Target="http://online.zakon.kz/Document/?doc_id=4221682" TargetMode="External"/><Relationship Id="rId1046" Type="http://schemas.openxmlformats.org/officeDocument/2006/relationships/hyperlink" Target="http://online.zakon.kz/Document/?doc_id=1041468" TargetMode="External"/><Relationship Id="rId623" Type="http://schemas.openxmlformats.org/officeDocument/2006/relationships/hyperlink" Target="http://online.zakon.kz/Document/?doc_id=1011889" TargetMode="External"/><Relationship Id="rId830" Type="http://schemas.openxmlformats.org/officeDocument/2006/relationships/hyperlink" Target="http://online.zakon.kz/Document/?doc_id=1035488" TargetMode="External"/><Relationship Id="rId928" Type="http://schemas.openxmlformats.org/officeDocument/2006/relationships/hyperlink" Target="http://online.zakon.kz/Document/?doc_id=1012976" TargetMode="External"/><Relationship Id="rId57" Type="http://schemas.openxmlformats.org/officeDocument/2006/relationships/hyperlink" Target="http://online.zakon.kz/Document/?doc_id=1047278" TargetMode="External"/><Relationship Id="rId262" Type="http://schemas.openxmlformats.org/officeDocument/2006/relationships/hyperlink" Target="http://online.zakon.kz/Document/?doc_id=1026672" TargetMode="External"/><Relationship Id="rId567" Type="http://schemas.openxmlformats.org/officeDocument/2006/relationships/hyperlink" Target="http://online.zakon.kz/Document/?doc_id=1026929" TargetMode="External"/><Relationship Id="rId1113" Type="http://schemas.openxmlformats.org/officeDocument/2006/relationships/hyperlink" Target="http://online.zakon.kz/Document/?doc_id=1045393" TargetMode="External"/><Relationship Id="rId122" Type="http://schemas.openxmlformats.org/officeDocument/2006/relationships/hyperlink" Target="http://online.zakon.kz/Document/?doc_id=1026672" TargetMode="External"/><Relationship Id="rId774" Type="http://schemas.openxmlformats.org/officeDocument/2006/relationships/hyperlink" Target="http://online.zakon.kz/Document/?doc_id=1026672" TargetMode="External"/><Relationship Id="rId981" Type="http://schemas.openxmlformats.org/officeDocument/2006/relationships/hyperlink" Target="http://online.zakon.kz/Document/?doc_id=4221682" TargetMode="External"/><Relationship Id="rId1057" Type="http://schemas.openxmlformats.org/officeDocument/2006/relationships/hyperlink" Target="http://online.zakon.kz/Document/?doc_id=1041476" TargetMode="External"/><Relationship Id="rId427" Type="http://schemas.openxmlformats.org/officeDocument/2006/relationships/hyperlink" Target="http://online.zakon.kz/Document/?doc_id=1045393" TargetMode="External"/><Relationship Id="rId634" Type="http://schemas.openxmlformats.org/officeDocument/2006/relationships/hyperlink" Target="http://online.zakon.kz/Document/?doc_id=1045393" TargetMode="External"/><Relationship Id="rId841" Type="http://schemas.openxmlformats.org/officeDocument/2006/relationships/hyperlink" Target="http://online.zakon.kz/Document/?doc_id=1039670" TargetMode="External"/><Relationship Id="rId273" Type="http://schemas.openxmlformats.org/officeDocument/2006/relationships/hyperlink" Target="http://online.zakon.kz/Document/?doc_id=1026672" TargetMode="External"/><Relationship Id="rId480" Type="http://schemas.openxmlformats.org/officeDocument/2006/relationships/hyperlink" Target="http://online.zakon.kz/Document/?doc_id=1045393" TargetMode="External"/><Relationship Id="rId701" Type="http://schemas.openxmlformats.org/officeDocument/2006/relationships/hyperlink" Target="http://online.zakon.kz/Document/?doc_id=1038630" TargetMode="External"/><Relationship Id="rId939" Type="http://schemas.openxmlformats.org/officeDocument/2006/relationships/hyperlink" Target="http://online.zakon.kz/Document/?doc_id=1028795" TargetMode="External"/><Relationship Id="rId1124" Type="http://schemas.openxmlformats.org/officeDocument/2006/relationships/hyperlink" Target="http://online.zakon.kz/Document/?doc_id=3921682" TargetMode="External"/><Relationship Id="rId68" Type="http://schemas.openxmlformats.org/officeDocument/2006/relationships/hyperlink" Target="http://online.zakon.kz/Document/?doc_id=1045393" TargetMode="External"/><Relationship Id="rId133" Type="http://schemas.openxmlformats.org/officeDocument/2006/relationships/hyperlink" Target="http://online.zakon.kz/Document/?doc_id=1026672" TargetMode="External"/><Relationship Id="rId340" Type="http://schemas.openxmlformats.org/officeDocument/2006/relationships/hyperlink" Target="http://online.zakon.kz/Document/?doc_id=1045393" TargetMode="External"/><Relationship Id="rId578" Type="http://schemas.openxmlformats.org/officeDocument/2006/relationships/hyperlink" Target="http://online.zakon.kz/Document/?doc_id=4221682" TargetMode="External"/><Relationship Id="rId785" Type="http://schemas.openxmlformats.org/officeDocument/2006/relationships/hyperlink" Target="http://online.zakon.kz/Document/?doc_id=1026672" TargetMode="External"/><Relationship Id="rId992" Type="http://schemas.openxmlformats.org/officeDocument/2006/relationships/hyperlink" Target="http://online.zakon.kz/Document/?doc_id=3621682" TargetMode="External"/><Relationship Id="rId200" Type="http://schemas.openxmlformats.org/officeDocument/2006/relationships/hyperlink" Target="http://online.zakon.kz/Document/?doc_id=1026672" TargetMode="External"/><Relationship Id="rId438" Type="http://schemas.openxmlformats.org/officeDocument/2006/relationships/hyperlink" Target="http://online.zakon.kz/Document/?doc_id=1026672" TargetMode="External"/><Relationship Id="rId645" Type="http://schemas.openxmlformats.org/officeDocument/2006/relationships/hyperlink" Target="http://online.zakon.kz/Document/?doc_id=4221682" TargetMode="External"/><Relationship Id="rId852" Type="http://schemas.openxmlformats.org/officeDocument/2006/relationships/hyperlink" Target="http://online.zakon.kz/Document/?doc_id=1026672" TargetMode="External"/><Relationship Id="rId1068" Type="http://schemas.openxmlformats.org/officeDocument/2006/relationships/hyperlink" Target="http://online.zakon.kz/Document/?doc_id=3621682" TargetMode="External"/><Relationship Id="rId284" Type="http://schemas.openxmlformats.org/officeDocument/2006/relationships/hyperlink" Target="http://online.zakon.kz/Document/?doc_id=4221682" TargetMode="External"/><Relationship Id="rId491" Type="http://schemas.openxmlformats.org/officeDocument/2006/relationships/hyperlink" Target="http://online.zakon.kz/Document/?doc_id=1008032" TargetMode="External"/><Relationship Id="rId505" Type="http://schemas.openxmlformats.org/officeDocument/2006/relationships/hyperlink" Target="http://online.zakon.kz/Document/?doc_id=1045393" TargetMode="External"/><Relationship Id="rId712" Type="http://schemas.openxmlformats.org/officeDocument/2006/relationships/hyperlink" Target="http://online.zakon.kz/Document/?doc_id=1038630" TargetMode="External"/><Relationship Id="rId1135" Type="http://schemas.openxmlformats.org/officeDocument/2006/relationships/hyperlink" Target="http://online.zakon.kz/Document/?doc_id=1025733" TargetMode="External"/><Relationship Id="rId79" Type="http://schemas.openxmlformats.org/officeDocument/2006/relationships/hyperlink" Target="http://online.zakon.kz/Document/?doc_id=1015945" TargetMode="External"/><Relationship Id="rId144" Type="http://schemas.openxmlformats.org/officeDocument/2006/relationships/hyperlink" Target="http://online.zakon.kz/Document/?doc_id=1026672" TargetMode="External"/><Relationship Id="rId589" Type="http://schemas.openxmlformats.org/officeDocument/2006/relationships/hyperlink" Target="http://online.zakon.kz/Document/?doc_id=1032079" TargetMode="External"/><Relationship Id="rId796" Type="http://schemas.openxmlformats.org/officeDocument/2006/relationships/hyperlink" Target="http://online.zakon.kz/Document/?doc_id=4221682" TargetMode="External"/><Relationship Id="rId351" Type="http://schemas.openxmlformats.org/officeDocument/2006/relationships/hyperlink" Target="http://online.zakon.kz/Document/?doc_id=1026672" TargetMode="External"/><Relationship Id="rId449" Type="http://schemas.openxmlformats.org/officeDocument/2006/relationships/hyperlink" Target="http://online.zakon.kz/Document/?doc_id=1008032" TargetMode="External"/><Relationship Id="rId656" Type="http://schemas.openxmlformats.org/officeDocument/2006/relationships/hyperlink" Target="http://online.zakon.kz/Document/?doc_id=1045393" TargetMode="External"/><Relationship Id="rId863" Type="http://schemas.openxmlformats.org/officeDocument/2006/relationships/hyperlink" Target="http://online.zakon.kz/Document/?doc_id=1026672" TargetMode="External"/><Relationship Id="rId1079" Type="http://schemas.openxmlformats.org/officeDocument/2006/relationships/hyperlink" Target="http://online.zakon.kz/Document/?doc_id=1049203" TargetMode="External"/><Relationship Id="rId211" Type="http://schemas.openxmlformats.org/officeDocument/2006/relationships/hyperlink" Target="http://online.zakon.kz/Document/?doc_id=1049203" TargetMode="External"/><Relationship Id="rId295" Type="http://schemas.openxmlformats.org/officeDocument/2006/relationships/hyperlink" Target="http://online.zakon.kz/Document/?doc_id=4221682" TargetMode="External"/><Relationship Id="rId309" Type="http://schemas.openxmlformats.org/officeDocument/2006/relationships/hyperlink" Target="http://online.zakon.kz/Document/?doc_id=1039673" TargetMode="External"/><Relationship Id="rId516" Type="http://schemas.openxmlformats.org/officeDocument/2006/relationships/hyperlink" Target="http://online.zakon.kz/Document/?doc_id=4221682" TargetMode="External"/><Relationship Id="rId1146" Type="http://schemas.openxmlformats.org/officeDocument/2006/relationships/hyperlink" Target="http://online.zakon.kz/Document/?doc_id=1045393" TargetMode="External"/><Relationship Id="rId723" Type="http://schemas.openxmlformats.org/officeDocument/2006/relationships/hyperlink" Target="http://online.zakon.kz/Document/?doc_id=1008032" TargetMode="External"/><Relationship Id="rId930" Type="http://schemas.openxmlformats.org/officeDocument/2006/relationships/hyperlink" Target="http://online.zakon.kz/Document/?doc_id=1045393" TargetMode="External"/><Relationship Id="rId1006" Type="http://schemas.openxmlformats.org/officeDocument/2006/relationships/hyperlink" Target="http://online.zakon.kz/Document/?doc_id=4221682" TargetMode="External"/><Relationship Id="rId155" Type="http://schemas.openxmlformats.org/officeDocument/2006/relationships/hyperlink" Target="http://online.zakon.kz/Document/?doc_id=4221682" TargetMode="External"/><Relationship Id="rId362" Type="http://schemas.openxmlformats.org/officeDocument/2006/relationships/hyperlink" Target="http://online.zakon.kz/Document/?doc_id=1045299" TargetMode="External"/><Relationship Id="rId222" Type="http://schemas.openxmlformats.org/officeDocument/2006/relationships/hyperlink" Target="http://online.zakon.kz/Document/?doc_id=1004018" TargetMode="External"/><Relationship Id="rId667" Type="http://schemas.openxmlformats.org/officeDocument/2006/relationships/hyperlink" Target="http://online.zakon.kz/Document/?doc_id=3221682" TargetMode="External"/><Relationship Id="rId874" Type="http://schemas.openxmlformats.org/officeDocument/2006/relationships/hyperlink" Target="http://online.zakon.kz/Document/?doc_id=3621682" TargetMode="External"/><Relationship Id="rId17" Type="http://schemas.openxmlformats.org/officeDocument/2006/relationships/hyperlink" Target="http://online.zakon.kz/Document/?doc_id=1006061" TargetMode="External"/><Relationship Id="rId527" Type="http://schemas.openxmlformats.org/officeDocument/2006/relationships/hyperlink" Target="http://online.zakon.kz/Document/?doc_id=1018417" TargetMode="External"/><Relationship Id="rId734" Type="http://schemas.openxmlformats.org/officeDocument/2006/relationships/hyperlink" Target="http://online.zakon.kz/Document/?doc_id=1038630" TargetMode="External"/><Relationship Id="rId941" Type="http://schemas.openxmlformats.org/officeDocument/2006/relationships/hyperlink" Target="http://online.zakon.kz/Document/?doc_id=4221682" TargetMode="External"/><Relationship Id="rId1157" Type="http://schemas.openxmlformats.org/officeDocument/2006/relationships/hyperlink" Target="http://online.zakon.kz/Document/?doc_id=1008127" TargetMode="External"/><Relationship Id="rId70" Type="http://schemas.openxmlformats.org/officeDocument/2006/relationships/hyperlink" Target="http://online.zakon.kz/Document/?doc_id=1039543" TargetMode="External"/><Relationship Id="rId166" Type="http://schemas.openxmlformats.org/officeDocument/2006/relationships/hyperlink" Target="http://online.zakon.kz/Document/?doc_id=1026672" TargetMode="External"/><Relationship Id="rId373" Type="http://schemas.openxmlformats.org/officeDocument/2006/relationships/hyperlink" Target="http://online.zakon.kz/Document/?doc_id=1045393" TargetMode="External"/><Relationship Id="rId580" Type="http://schemas.openxmlformats.org/officeDocument/2006/relationships/hyperlink" Target="http://online.zakon.kz/Document/?doc_id=1045393" TargetMode="External"/><Relationship Id="rId801" Type="http://schemas.openxmlformats.org/officeDocument/2006/relationships/hyperlink" Target="http://online.zakon.kz/Document/?doc_id=1045393" TargetMode="External"/><Relationship Id="rId1017" Type="http://schemas.openxmlformats.org/officeDocument/2006/relationships/hyperlink" Target="http://online.zakon.kz/Document/?doc_id=1026672" TargetMode="External"/><Relationship Id="rId1" Type="http://schemas.openxmlformats.org/officeDocument/2006/relationships/styles" Target="styles.xml"/><Relationship Id="rId233" Type="http://schemas.openxmlformats.org/officeDocument/2006/relationships/hyperlink" Target="http://online.zakon.kz/Document/?doc_id=1045393" TargetMode="External"/><Relationship Id="rId440" Type="http://schemas.openxmlformats.org/officeDocument/2006/relationships/hyperlink" Target="http://online.zakon.kz/Document/?doc_id=1045393" TargetMode="External"/><Relationship Id="rId678" Type="http://schemas.openxmlformats.org/officeDocument/2006/relationships/hyperlink" Target="http://online.zakon.kz/Document/?doc_id=1026672" TargetMode="External"/><Relationship Id="rId885" Type="http://schemas.openxmlformats.org/officeDocument/2006/relationships/hyperlink" Target="http://online.zakon.kz/Document/?doc_id=1047876" TargetMode="External"/><Relationship Id="rId1070" Type="http://schemas.openxmlformats.org/officeDocument/2006/relationships/hyperlink" Target="http://online.zakon.kz/Document/?doc_id=3821682" TargetMode="External"/><Relationship Id="rId28" Type="http://schemas.openxmlformats.org/officeDocument/2006/relationships/hyperlink" Target="http://online.zakon.kz/Document/?doc_id=1026672" TargetMode="External"/><Relationship Id="rId300" Type="http://schemas.openxmlformats.org/officeDocument/2006/relationships/hyperlink" Target="http://online.zakon.kz/Document/?doc_id=1045393" TargetMode="External"/><Relationship Id="rId538" Type="http://schemas.openxmlformats.org/officeDocument/2006/relationships/hyperlink" Target="http://online.zakon.kz/Document/?doc_id=1008032" TargetMode="External"/><Relationship Id="rId745" Type="http://schemas.openxmlformats.org/officeDocument/2006/relationships/hyperlink" Target="http://online.zakon.kz/Document/?doc_id=1008032" TargetMode="External"/><Relationship Id="rId952" Type="http://schemas.openxmlformats.org/officeDocument/2006/relationships/hyperlink" Target="http://online.zakon.kz/Document/?doc_id=1045393" TargetMode="External"/><Relationship Id="rId81" Type="http://schemas.openxmlformats.org/officeDocument/2006/relationships/hyperlink" Target="http://online.zakon.kz/Document/?doc_id=1038110" TargetMode="External"/><Relationship Id="rId177" Type="http://schemas.openxmlformats.org/officeDocument/2006/relationships/hyperlink" Target="http://online.zakon.kz/Document/?doc_id=1008127" TargetMode="External"/><Relationship Id="rId384" Type="http://schemas.openxmlformats.org/officeDocument/2006/relationships/hyperlink" Target="http://online.zakon.kz/Document/?doc_id=1046587" TargetMode="External"/><Relationship Id="rId591" Type="http://schemas.openxmlformats.org/officeDocument/2006/relationships/hyperlink" Target="http://online.zakon.kz/Document/?doc_id=4221682" TargetMode="External"/><Relationship Id="rId605" Type="http://schemas.openxmlformats.org/officeDocument/2006/relationships/hyperlink" Target="http://online.zakon.kz/Document/?doc_id=4221682" TargetMode="External"/><Relationship Id="rId812" Type="http://schemas.openxmlformats.org/officeDocument/2006/relationships/hyperlink" Target="http://online.zakon.kz/Document/?doc_id=1026672" TargetMode="External"/><Relationship Id="rId1028" Type="http://schemas.openxmlformats.org/officeDocument/2006/relationships/hyperlink" Target="http://online.zakon.kz/Document/?doc_id=4221682" TargetMode="External"/><Relationship Id="rId244" Type="http://schemas.openxmlformats.org/officeDocument/2006/relationships/hyperlink" Target="http://online.zakon.kz/Document/?doc_id=1042176" TargetMode="External"/><Relationship Id="rId689" Type="http://schemas.openxmlformats.org/officeDocument/2006/relationships/hyperlink" Target="http://online.zakon.kz/Document/?doc_id=1026672" TargetMode="External"/><Relationship Id="rId896" Type="http://schemas.openxmlformats.org/officeDocument/2006/relationships/hyperlink" Target="http://online.zakon.kz/Document/?doc_id=4221682" TargetMode="External"/><Relationship Id="rId1081" Type="http://schemas.openxmlformats.org/officeDocument/2006/relationships/hyperlink" Target="http://online.zakon.kz/Document/?doc_id=4221682" TargetMode="External"/><Relationship Id="rId39" Type="http://schemas.openxmlformats.org/officeDocument/2006/relationships/hyperlink" Target="http://online.zakon.kz/Document/?doc_id=1008643" TargetMode="External"/><Relationship Id="rId451" Type="http://schemas.openxmlformats.org/officeDocument/2006/relationships/hyperlink" Target="http://online.zakon.kz/Document/?doc_id=1026672" TargetMode="External"/><Relationship Id="rId549" Type="http://schemas.openxmlformats.org/officeDocument/2006/relationships/hyperlink" Target="http://online.zakon.kz/Document/?doc_id=1026672" TargetMode="External"/><Relationship Id="rId756" Type="http://schemas.openxmlformats.org/officeDocument/2006/relationships/hyperlink" Target="http://online.zakon.kz/Document/?doc_id=4221682" TargetMode="External"/><Relationship Id="rId104" Type="http://schemas.openxmlformats.org/officeDocument/2006/relationships/hyperlink" Target="http://online.zakon.kz/Document/?doc_id=1026672" TargetMode="External"/><Relationship Id="rId188" Type="http://schemas.openxmlformats.org/officeDocument/2006/relationships/hyperlink" Target="http://online.zakon.kz/Document/?doc_id=1045393" TargetMode="External"/><Relationship Id="rId311" Type="http://schemas.openxmlformats.org/officeDocument/2006/relationships/hyperlink" Target="http://online.zakon.kz/Document/?doc_id=1045393" TargetMode="External"/><Relationship Id="rId395" Type="http://schemas.openxmlformats.org/officeDocument/2006/relationships/hyperlink" Target="http://online.zakon.kz/Document/?doc_id=4221682" TargetMode="External"/><Relationship Id="rId409" Type="http://schemas.openxmlformats.org/officeDocument/2006/relationships/hyperlink" Target="http://online.zakon.kz/Document/?doc_id=1040369" TargetMode="External"/><Relationship Id="rId963" Type="http://schemas.openxmlformats.org/officeDocument/2006/relationships/hyperlink" Target="http://online.zakon.kz/Document/?doc_id=4221682" TargetMode="External"/><Relationship Id="rId1039" Type="http://schemas.openxmlformats.org/officeDocument/2006/relationships/hyperlink" Target="http://online.zakon.kz/Document/?doc_id=3021682" TargetMode="External"/><Relationship Id="rId92" Type="http://schemas.openxmlformats.org/officeDocument/2006/relationships/hyperlink" Target="http://online.zakon.kz/Document/?doc_id=1026672" TargetMode="External"/><Relationship Id="rId616" Type="http://schemas.openxmlformats.org/officeDocument/2006/relationships/hyperlink" Target="http://online.zakon.kz/Document/?doc_id=1026672" TargetMode="External"/><Relationship Id="rId823" Type="http://schemas.openxmlformats.org/officeDocument/2006/relationships/hyperlink" Target="http://online.zakon.kz/Document/?doc_id=4221682" TargetMode="External"/><Relationship Id="rId255" Type="http://schemas.openxmlformats.org/officeDocument/2006/relationships/hyperlink" Target="http://online.zakon.kz/Document/?doc_id=1021136" TargetMode="External"/><Relationship Id="rId462" Type="http://schemas.openxmlformats.org/officeDocument/2006/relationships/hyperlink" Target="http://online.zakon.kz/Document/?doc_id=1045393" TargetMode="External"/><Relationship Id="rId1092" Type="http://schemas.openxmlformats.org/officeDocument/2006/relationships/hyperlink" Target="http://online.zakon.kz/Document/?doc_id=3521682" TargetMode="External"/><Relationship Id="rId1106" Type="http://schemas.openxmlformats.org/officeDocument/2006/relationships/hyperlink" Target="http://online.zakon.kz/Document/?doc_id=1044819" TargetMode="External"/><Relationship Id="rId115" Type="http://schemas.openxmlformats.org/officeDocument/2006/relationships/hyperlink" Target="http://online.zakon.kz/Document/?doc_id=1045393" TargetMode="External"/><Relationship Id="rId322" Type="http://schemas.openxmlformats.org/officeDocument/2006/relationships/hyperlink" Target="http://online.zakon.kz/Document/?doc_id=1041258" TargetMode="External"/><Relationship Id="rId767" Type="http://schemas.openxmlformats.org/officeDocument/2006/relationships/hyperlink" Target="http://online.zakon.kz/Document/?doc_id=1041468" TargetMode="External"/><Relationship Id="rId974" Type="http://schemas.openxmlformats.org/officeDocument/2006/relationships/hyperlink" Target="http://online.zakon.kz/Document/?doc_id=1038110" TargetMode="External"/><Relationship Id="rId199" Type="http://schemas.openxmlformats.org/officeDocument/2006/relationships/hyperlink" Target="http://online.zakon.kz/Document/?doc_id=1026672" TargetMode="External"/><Relationship Id="rId627" Type="http://schemas.openxmlformats.org/officeDocument/2006/relationships/hyperlink" Target="http://online.zakon.kz/Document/?doc_id=1011889" TargetMode="External"/><Relationship Id="rId834" Type="http://schemas.openxmlformats.org/officeDocument/2006/relationships/hyperlink" Target="http://online.zakon.kz/Document/?doc_id=1035488" TargetMode="External"/><Relationship Id="rId266" Type="http://schemas.openxmlformats.org/officeDocument/2006/relationships/hyperlink" Target="http://online.zakon.kz/Document/?doc_id=1021136" TargetMode="External"/><Relationship Id="rId473" Type="http://schemas.openxmlformats.org/officeDocument/2006/relationships/hyperlink" Target="http://online.zakon.kz/Document/?doc_id=1045393" TargetMode="External"/><Relationship Id="rId680" Type="http://schemas.openxmlformats.org/officeDocument/2006/relationships/hyperlink" Target="http://online.zakon.kz/Document/?doc_id=4221682" TargetMode="External"/><Relationship Id="rId901" Type="http://schemas.openxmlformats.org/officeDocument/2006/relationships/hyperlink" Target="http://online.zakon.kz/Document/?doc_id=1045393" TargetMode="External"/><Relationship Id="rId1117" Type="http://schemas.openxmlformats.org/officeDocument/2006/relationships/hyperlink" Target="http://online.zakon.kz/Document/?doc_id=1040771" TargetMode="External"/><Relationship Id="rId30" Type="http://schemas.openxmlformats.org/officeDocument/2006/relationships/hyperlink" Target="http://online.zakon.kz/Document/?doc_id=1026672" TargetMode="External"/><Relationship Id="rId126" Type="http://schemas.openxmlformats.org/officeDocument/2006/relationships/hyperlink" Target="http://online.zakon.kz/Document/?doc_id=4221682" TargetMode="External"/><Relationship Id="rId333" Type="http://schemas.openxmlformats.org/officeDocument/2006/relationships/hyperlink" Target="http://online.zakon.kz/Document/?doc_id=1026672" TargetMode="External"/><Relationship Id="rId540" Type="http://schemas.openxmlformats.org/officeDocument/2006/relationships/hyperlink" Target="http://online.zakon.kz/Document/?doc_id=4221682" TargetMode="External"/><Relationship Id="rId778" Type="http://schemas.openxmlformats.org/officeDocument/2006/relationships/hyperlink" Target="http://online.zakon.kz/Document/?doc_id=1041476" TargetMode="External"/><Relationship Id="rId985" Type="http://schemas.openxmlformats.org/officeDocument/2006/relationships/hyperlink" Target="http://online.zakon.kz/Document/?doc_id=1031825" TargetMode="External"/><Relationship Id="rId638" Type="http://schemas.openxmlformats.org/officeDocument/2006/relationships/hyperlink" Target="http://online.zakon.kz/Document/?doc_id=1045393" TargetMode="External"/><Relationship Id="rId845" Type="http://schemas.openxmlformats.org/officeDocument/2006/relationships/hyperlink" Target="http://online.zakon.kz/Document/?doc_id=1032511" TargetMode="External"/><Relationship Id="rId1030" Type="http://schemas.openxmlformats.org/officeDocument/2006/relationships/hyperlink" Target="http://online.zakon.kz/Document/?doc_id=1014234" TargetMode="External"/><Relationship Id="rId277" Type="http://schemas.openxmlformats.org/officeDocument/2006/relationships/hyperlink" Target="http://online.zakon.kz/Document/?doc_id=1006746" TargetMode="External"/><Relationship Id="rId400" Type="http://schemas.openxmlformats.org/officeDocument/2006/relationships/hyperlink" Target="http://online.zakon.kz/Document/?doc_id=1026672" TargetMode="External"/><Relationship Id="rId484" Type="http://schemas.openxmlformats.org/officeDocument/2006/relationships/hyperlink" Target="http://online.zakon.kz/Document/?doc_id=4221682" TargetMode="External"/><Relationship Id="rId705" Type="http://schemas.openxmlformats.org/officeDocument/2006/relationships/hyperlink" Target="http://online.zakon.kz/Document/?doc_id=4221682" TargetMode="External"/><Relationship Id="rId1128" Type="http://schemas.openxmlformats.org/officeDocument/2006/relationships/hyperlink" Target="http://online.zakon.kz/Document/?doc_id=3321682" TargetMode="External"/><Relationship Id="rId137" Type="http://schemas.openxmlformats.org/officeDocument/2006/relationships/hyperlink" Target="http://online.zakon.kz/Document/?doc_id=1008032" TargetMode="External"/><Relationship Id="rId344" Type="http://schemas.openxmlformats.org/officeDocument/2006/relationships/hyperlink" Target="http://online.zakon.kz/Document/?doc_id=1042894" TargetMode="External"/><Relationship Id="rId691" Type="http://schemas.openxmlformats.org/officeDocument/2006/relationships/hyperlink" Target="http://online.zakon.kz/Document/?doc_id=4221682" TargetMode="External"/><Relationship Id="rId789" Type="http://schemas.openxmlformats.org/officeDocument/2006/relationships/hyperlink" Target="http://online.zakon.kz/Document/?doc_id=4021682" TargetMode="External"/><Relationship Id="rId912" Type="http://schemas.openxmlformats.org/officeDocument/2006/relationships/hyperlink" Target="http://online.zakon.kz/Document/?doc_id=1039975" TargetMode="External"/><Relationship Id="rId996" Type="http://schemas.openxmlformats.org/officeDocument/2006/relationships/hyperlink" Target="http://online.zakon.kz/Document/?doc_id=4221682" TargetMode="External"/><Relationship Id="rId41" Type="http://schemas.openxmlformats.org/officeDocument/2006/relationships/hyperlink" Target="http://online.zakon.kz/Document/?doc_id=1045393" TargetMode="External"/><Relationship Id="rId551" Type="http://schemas.openxmlformats.org/officeDocument/2006/relationships/hyperlink" Target="http://online.zakon.kz/Document/?doc_id=1011899" TargetMode="External"/><Relationship Id="rId649" Type="http://schemas.openxmlformats.org/officeDocument/2006/relationships/hyperlink" Target="http://online.zakon.kz/Document/?doc_id=1007759" TargetMode="External"/><Relationship Id="rId856" Type="http://schemas.openxmlformats.org/officeDocument/2006/relationships/hyperlink" Target="http://online.zakon.kz/Document/?doc_id=1026672" TargetMode="External"/><Relationship Id="rId190" Type="http://schemas.openxmlformats.org/officeDocument/2006/relationships/hyperlink" Target="http://online.zakon.kz/Document/?doc_id=1049203" TargetMode="External"/><Relationship Id="rId204" Type="http://schemas.openxmlformats.org/officeDocument/2006/relationships/hyperlink" Target="http://online.zakon.kz/Document/?doc_id=1046587" TargetMode="External"/><Relationship Id="rId288" Type="http://schemas.openxmlformats.org/officeDocument/2006/relationships/hyperlink" Target="http://online.zakon.kz/Document/?doc_id=1026672" TargetMode="External"/><Relationship Id="rId411" Type="http://schemas.openxmlformats.org/officeDocument/2006/relationships/hyperlink" Target="http://online.zakon.kz/Document/?doc_id=1040369" TargetMode="External"/><Relationship Id="rId509" Type="http://schemas.openxmlformats.org/officeDocument/2006/relationships/hyperlink" Target="http://online.zakon.kz/Document/?doc_id=1045393" TargetMode="External"/><Relationship Id="rId1041" Type="http://schemas.openxmlformats.org/officeDocument/2006/relationships/hyperlink" Target="http://online.zakon.kz/Document/?doc_id=3321682" TargetMode="External"/><Relationship Id="rId1139" Type="http://schemas.openxmlformats.org/officeDocument/2006/relationships/hyperlink" Target="http://online.zakon.kz/Document/?doc_id=1013921" TargetMode="External"/><Relationship Id="rId495" Type="http://schemas.openxmlformats.org/officeDocument/2006/relationships/hyperlink" Target="http://online.zakon.kz/Document/?doc_id=1013525" TargetMode="External"/><Relationship Id="rId716" Type="http://schemas.openxmlformats.org/officeDocument/2006/relationships/hyperlink" Target="http://online.zakon.kz/Document/?doc_id=1038630" TargetMode="External"/><Relationship Id="rId923" Type="http://schemas.openxmlformats.org/officeDocument/2006/relationships/hyperlink" Target="http://online.zakon.kz/Document/?doc_id=1026672" TargetMode="External"/><Relationship Id="rId52" Type="http://schemas.openxmlformats.org/officeDocument/2006/relationships/hyperlink" Target="http://online.zakon.kz/Document/?doc_id=1032511" TargetMode="External"/><Relationship Id="rId148" Type="http://schemas.openxmlformats.org/officeDocument/2006/relationships/hyperlink" Target="http://online.zakon.kz/Document/?doc_id=1026672" TargetMode="External"/><Relationship Id="rId355" Type="http://schemas.openxmlformats.org/officeDocument/2006/relationships/hyperlink" Target="http://online.zakon.kz/Document/?doc_id=1045299" TargetMode="External"/><Relationship Id="rId562" Type="http://schemas.openxmlformats.org/officeDocument/2006/relationships/hyperlink" Target="http://online.zakon.kz/Document/?doc_id=1013966" TargetMode="External"/><Relationship Id="rId215" Type="http://schemas.openxmlformats.org/officeDocument/2006/relationships/hyperlink" Target="http://online.zakon.kz/Document/?doc_id=4121682" TargetMode="External"/><Relationship Id="rId422" Type="http://schemas.openxmlformats.org/officeDocument/2006/relationships/hyperlink" Target="http://online.zakon.kz/Document/?doc_id=1045393" TargetMode="External"/><Relationship Id="rId867" Type="http://schemas.openxmlformats.org/officeDocument/2006/relationships/hyperlink" Target="http://online.zakon.kz/Document/?doc_id=3921682" TargetMode="External"/><Relationship Id="rId1052" Type="http://schemas.openxmlformats.org/officeDocument/2006/relationships/hyperlink" Target="http://online.zakon.kz/Document/?doc_id=1045393" TargetMode="External"/><Relationship Id="rId299" Type="http://schemas.openxmlformats.org/officeDocument/2006/relationships/hyperlink" Target="http://online.zakon.kz/Document/?doc_id=3721682" TargetMode="External"/><Relationship Id="rId727" Type="http://schemas.openxmlformats.org/officeDocument/2006/relationships/hyperlink" Target="http://online.zakon.kz/Document/?doc_id=4221682" TargetMode="External"/><Relationship Id="rId934" Type="http://schemas.openxmlformats.org/officeDocument/2006/relationships/hyperlink" Target="http://online.zakon.kz/Document/?doc_id=1042154" TargetMode="External"/><Relationship Id="rId63" Type="http://schemas.openxmlformats.org/officeDocument/2006/relationships/hyperlink" Target="http://online.zakon.kz/Document/?doc_id=1026672" TargetMode="External"/><Relationship Id="rId159" Type="http://schemas.openxmlformats.org/officeDocument/2006/relationships/hyperlink" Target="http://online.zakon.kz/Document/?doc_id=1045303" TargetMode="External"/><Relationship Id="rId366" Type="http://schemas.openxmlformats.org/officeDocument/2006/relationships/hyperlink" Target="http://online.zakon.kz/Document/?doc_id=1023502" TargetMode="External"/><Relationship Id="rId573" Type="http://schemas.openxmlformats.org/officeDocument/2006/relationships/hyperlink" Target="http://online.zakon.kz/Document/?doc_id=1045393" TargetMode="External"/><Relationship Id="rId780" Type="http://schemas.openxmlformats.org/officeDocument/2006/relationships/hyperlink" Target="http://online.zakon.kz/Document/?doc_id=1026672" TargetMode="External"/><Relationship Id="rId226" Type="http://schemas.openxmlformats.org/officeDocument/2006/relationships/hyperlink" Target="http://online.zakon.kz/Document/?doc_id=1045393" TargetMode="External"/><Relationship Id="rId433" Type="http://schemas.openxmlformats.org/officeDocument/2006/relationships/hyperlink" Target="http://online.zakon.kz/Document/?doc_id=4221682" TargetMode="External"/><Relationship Id="rId878" Type="http://schemas.openxmlformats.org/officeDocument/2006/relationships/hyperlink" Target="http://online.zakon.kz/Document/?doc_id=3921682" TargetMode="External"/><Relationship Id="rId1063" Type="http://schemas.openxmlformats.org/officeDocument/2006/relationships/hyperlink" Target="http://online.zakon.kz/Document/?doc_id=4221682" TargetMode="External"/><Relationship Id="rId640" Type="http://schemas.openxmlformats.org/officeDocument/2006/relationships/hyperlink" Target="http://online.zakon.kz/Document/?doc_id=1000934" TargetMode="External"/><Relationship Id="rId738" Type="http://schemas.openxmlformats.org/officeDocument/2006/relationships/hyperlink" Target="http://online.zakon.kz/Document/?doc_id=4221682" TargetMode="External"/><Relationship Id="rId945" Type="http://schemas.openxmlformats.org/officeDocument/2006/relationships/hyperlink" Target="http://online.zakon.kz/Document/?doc_id=1047876" TargetMode="External"/><Relationship Id="rId74" Type="http://schemas.openxmlformats.org/officeDocument/2006/relationships/hyperlink" Target="http://online.zakon.kz/Document/?doc_id=1026672" TargetMode="External"/><Relationship Id="rId377" Type="http://schemas.openxmlformats.org/officeDocument/2006/relationships/hyperlink" Target="http://online.zakon.kz/Document/?doc_id=4221682" TargetMode="External"/><Relationship Id="rId500" Type="http://schemas.openxmlformats.org/officeDocument/2006/relationships/hyperlink" Target="http://online.zakon.kz/Document/?doc_id=1008032" TargetMode="External"/><Relationship Id="rId584" Type="http://schemas.openxmlformats.org/officeDocument/2006/relationships/hyperlink" Target="http://online.zakon.kz/Document/?doc_id=4221682" TargetMode="External"/><Relationship Id="rId805" Type="http://schemas.openxmlformats.org/officeDocument/2006/relationships/hyperlink" Target="http://online.zakon.kz/Document/?doc_id=1040854" TargetMode="External"/><Relationship Id="rId1130" Type="http://schemas.openxmlformats.org/officeDocument/2006/relationships/hyperlink" Target="http://online.zakon.kz/Document/?doc_id=3921682" TargetMode="External"/><Relationship Id="rId5" Type="http://schemas.openxmlformats.org/officeDocument/2006/relationships/footnotes" Target="footnotes.xml"/><Relationship Id="rId237" Type="http://schemas.openxmlformats.org/officeDocument/2006/relationships/hyperlink" Target="http://online.zakon.kz/Document/?doc_id=4221682" TargetMode="External"/><Relationship Id="rId791" Type="http://schemas.openxmlformats.org/officeDocument/2006/relationships/hyperlink" Target="http://online.zakon.kz/Document/?doc_id=1008643" TargetMode="External"/><Relationship Id="rId889" Type="http://schemas.openxmlformats.org/officeDocument/2006/relationships/hyperlink" Target="http://online.zakon.kz/Document/?doc_id=1023513" TargetMode="External"/><Relationship Id="rId1074" Type="http://schemas.openxmlformats.org/officeDocument/2006/relationships/hyperlink" Target="http://online.zakon.kz/Document/?doc_id=4121682" TargetMode="External"/><Relationship Id="rId444" Type="http://schemas.openxmlformats.org/officeDocument/2006/relationships/hyperlink" Target="http://online.zakon.kz/Document/?doc_id=1026672" TargetMode="External"/><Relationship Id="rId651" Type="http://schemas.openxmlformats.org/officeDocument/2006/relationships/hyperlink" Target="http://online.zakon.kz/Document/?doc_id=1045393" TargetMode="External"/><Relationship Id="rId749" Type="http://schemas.openxmlformats.org/officeDocument/2006/relationships/hyperlink" Target="http://online.zakon.kz/Document/?doc_id=1038630" TargetMode="External"/><Relationship Id="rId290" Type="http://schemas.openxmlformats.org/officeDocument/2006/relationships/hyperlink" Target="http://online.zakon.kz/Document/?doc_id=3721682" TargetMode="External"/><Relationship Id="rId304" Type="http://schemas.openxmlformats.org/officeDocument/2006/relationships/hyperlink" Target="http://online.zakon.kz/Document/?doc_id=1045393" TargetMode="External"/><Relationship Id="rId388" Type="http://schemas.openxmlformats.org/officeDocument/2006/relationships/hyperlink" Target="http://online.zakon.kz/Document/?doc_id=1026672" TargetMode="External"/><Relationship Id="rId511" Type="http://schemas.openxmlformats.org/officeDocument/2006/relationships/hyperlink" Target="http://online.zakon.kz/Document/?doc_id=1045393" TargetMode="External"/><Relationship Id="rId609" Type="http://schemas.openxmlformats.org/officeDocument/2006/relationships/hyperlink" Target="http://online.zakon.kz/Document/?doc_id=1045393" TargetMode="External"/><Relationship Id="rId956" Type="http://schemas.openxmlformats.org/officeDocument/2006/relationships/hyperlink" Target="http://online.zakon.kz/Document/?doc_id=1045393" TargetMode="External"/><Relationship Id="rId1141" Type="http://schemas.openxmlformats.org/officeDocument/2006/relationships/hyperlink" Target="http://online.zakon.kz/Document/?doc_id=1005029" TargetMode="External"/><Relationship Id="rId85" Type="http://schemas.openxmlformats.org/officeDocument/2006/relationships/hyperlink" Target="http://online.zakon.kz/Document/?doc_id=1046840" TargetMode="External"/><Relationship Id="rId150" Type="http://schemas.openxmlformats.org/officeDocument/2006/relationships/hyperlink" Target="http://online.zakon.kz/Document/?doc_id=1008032" TargetMode="External"/><Relationship Id="rId595" Type="http://schemas.openxmlformats.org/officeDocument/2006/relationships/hyperlink" Target="http://online.zakon.kz/Document/?doc_id=1045393" TargetMode="External"/><Relationship Id="rId816" Type="http://schemas.openxmlformats.org/officeDocument/2006/relationships/hyperlink" Target="http://online.zakon.kz/Document/?doc_id=1026672" TargetMode="External"/><Relationship Id="rId1001" Type="http://schemas.openxmlformats.org/officeDocument/2006/relationships/hyperlink" Target="http://online.zakon.kz/Document/?doc_id=1049203" TargetMode="External"/><Relationship Id="rId248" Type="http://schemas.openxmlformats.org/officeDocument/2006/relationships/hyperlink" Target="http://online.zakon.kz/Document/?doc_id=1039981" TargetMode="External"/><Relationship Id="rId455" Type="http://schemas.openxmlformats.org/officeDocument/2006/relationships/hyperlink" Target="http://online.zakon.kz/Document/?doc_id=1008032" TargetMode="External"/><Relationship Id="rId662" Type="http://schemas.openxmlformats.org/officeDocument/2006/relationships/hyperlink" Target="http://online.zakon.kz/Document/?doc_id=1026672" TargetMode="External"/><Relationship Id="rId1085" Type="http://schemas.openxmlformats.org/officeDocument/2006/relationships/hyperlink" Target="http://online.zakon.kz/Document/?doc_id=4221682" TargetMode="External"/><Relationship Id="rId12" Type="http://schemas.openxmlformats.org/officeDocument/2006/relationships/hyperlink" Target="http://online.zakon.kz/Document/?doc_id=1005029" TargetMode="External"/><Relationship Id="rId108" Type="http://schemas.openxmlformats.org/officeDocument/2006/relationships/hyperlink" Target="http://online.zakon.kz/Document/?doc_id=1026672" TargetMode="External"/><Relationship Id="rId315" Type="http://schemas.openxmlformats.org/officeDocument/2006/relationships/hyperlink" Target="http://online.zakon.kz/Document/?doc_id=3721682" TargetMode="External"/><Relationship Id="rId522" Type="http://schemas.openxmlformats.org/officeDocument/2006/relationships/hyperlink" Target="http://online.zakon.kz/Document/?doc_id=1008032" TargetMode="External"/><Relationship Id="rId967" Type="http://schemas.openxmlformats.org/officeDocument/2006/relationships/hyperlink" Target="http://online.zakon.kz/Document/?doc_id=4221682" TargetMode="External"/><Relationship Id="rId1152" Type="http://schemas.openxmlformats.org/officeDocument/2006/relationships/hyperlink" Target="http://online.zakon.kz/Document/?doc_id=1013880" TargetMode="External"/><Relationship Id="rId96" Type="http://schemas.openxmlformats.org/officeDocument/2006/relationships/hyperlink" Target="http://online.zakon.kz/Document/?doc_id=1026672" TargetMode="External"/><Relationship Id="rId161" Type="http://schemas.openxmlformats.org/officeDocument/2006/relationships/hyperlink" Target="http://online.zakon.kz/Document/?doc_id=1008032" TargetMode="External"/><Relationship Id="rId399" Type="http://schemas.openxmlformats.org/officeDocument/2006/relationships/hyperlink" Target="http://online.zakon.kz/Document/?doc_id=1030811" TargetMode="External"/><Relationship Id="rId827" Type="http://schemas.openxmlformats.org/officeDocument/2006/relationships/hyperlink" Target="http://online.zakon.kz/Document/?doc_id=1026672" TargetMode="External"/><Relationship Id="rId1012" Type="http://schemas.openxmlformats.org/officeDocument/2006/relationships/hyperlink" Target="http://online.zakon.kz/Document/?doc_id=1026672" TargetMode="External"/><Relationship Id="rId259" Type="http://schemas.openxmlformats.org/officeDocument/2006/relationships/hyperlink" Target="http://online.zakon.kz/Document/?doc_id=1026672" TargetMode="External"/><Relationship Id="rId466" Type="http://schemas.openxmlformats.org/officeDocument/2006/relationships/hyperlink" Target="http://online.zakon.kz/Document/?doc_id=1045393" TargetMode="External"/><Relationship Id="rId673" Type="http://schemas.openxmlformats.org/officeDocument/2006/relationships/hyperlink" Target="http://online.zakon.kz/Document/?doc_id=4221682" TargetMode="External"/><Relationship Id="rId880" Type="http://schemas.openxmlformats.org/officeDocument/2006/relationships/hyperlink" Target="http://online.zakon.kz/Document/?doc_id=4021682" TargetMode="External"/><Relationship Id="rId1096" Type="http://schemas.openxmlformats.org/officeDocument/2006/relationships/hyperlink" Target="http://online.zakon.kz/Document/?doc_id=3021682" TargetMode="External"/><Relationship Id="rId23" Type="http://schemas.openxmlformats.org/officeDocument/2006/relationships/hyperlink" Target="http://online.zakon.kz/Document/?doc_id=1041468" TargetMode="External"/><Relationship Id="rId119" Type="http://schemas.openxmlformats.org/officeDocument/2006/relationships/hyperlink" Target="http://online.zakon.kz/Document/?doc_id=1026672" TargetMode="External"/><Relationship Id="rId326" Type="http://schemas.openxmlformats.org/officeDocument/2006/relationships/hyperlink" Target="http://online.zakon.kz/Document/?doc_id=1041258" TargetMode="External"/><Relationship Id="rId533" Type="http://schemas.openxmlformats.org/officeDocument/2006/relationships/hyperlink" Target="http://online.zakon.kz/Document/?doc_id=1008032" TargetMode="External"/><Relationship Id="rId978" Type="http://schemas.openxmlformats.org/officeDocument/2006/relationships/hyperlink" Target="http://online.zakon.kz/Document/?doc_id=1045865" TargetMode="External"/><Relationship Id="rId1163" Type="http://schemas.openxmlformats.org/officeDocument/2006/relationships/header" Target="header3.xml"/><Relationship Id="rId740" Type="http://schemas.openxmlformats.org/officeDocument/2006/relationships/hyperlink" Target="http://online.zakon.kz/Document/?doc_id=1045393" TargetMode="External"/><Relationship Id="rId838" Type="http://schemas.openxmlformats.org/officeDocument/2006/relationships/hyperlink" Target="http://online.zakon.kz/Document/?doc_id=1026672" TargetMode="External"/><Relationship Id="rId1023" Type="http://schemas.openxmlformats.org/officeDocument/2006/relationships/hyperlink" Target="http://online.zakon.kz/Document/?doc_id=1013921" TargetMode="External"/><Relationship Id="rId172" Type="http://schemas.openxmlformats.org/officeDocument/2006/relationships/hyperlink" Target="http://online.zakon.kz/Document/?doc_id=1013880" TargetMode="External"/><Relationship Id="rId477" Type="http://schemas.openxmlformats.org/officeDocument/2006/relationships/hyperlink" Target="http://online.zakon.kz/Document/?doc_id=1026672" TargetMode="External"/><Relationship Id="rId600" Type="http://schemas.openxmlformats.org/officeDocument/2006/relationships/hyperlink" Target="http://online.zakon.kz/Document/?doc_id=1023940" TargetMode="External"/><Relationship Id="rId684" Type="http://schemas.openxmlformats.org/officeDocument/2006/relationships/hyperlink" Target="http://online.zakon.kz/Document/?doc_id=1045393" TargetMode="External"/><Relationship Id="rId337" Type="http://schemas.openxmlformats.org/officeDocument/2006/relationships/hyperlink" Target="http://online.zakon.kz/Document/?doc_id=1023502" TargetMode="External"/><Relationship Id="rId891" Type="http://schemas.openxmlformats.org/officeDocument/2006/relationships/hyperlink" Target="http://online.zakon.kz/Document/?doc_id=3821682" TargetMode="External"/><Relationship Id="rId905" Type="http://schemas.openxmlformats.org/officeDocument/2006/relationships/hyperlink" Target="http://online.zakon.kz/Document/?doc_id=1041468" TargetMode="External"/><Relationship Id="rId989" Type="http://schemas.openxmlformats.org/officeDocument/2006/relationships/hyperlink" Target="http://online.zakon.kz/Document/?doc_id=1033322" TargetMode="External"/><Relationship Id="rId34" Type="http://schemas.openxmlformats.org/officeDocument/2006/relationships/hyperlink" Target="http://online.zakon.kz/Document/?doc_id=1005615" TargetMode="External"/><Relationship Id="rId544" Type="http://schemas.openxmlformats.org/officeDocument/2006/relationships/hyperlink" Target="http://online.zakon.kz/Document/?doc_id=1026672" TargetMode="External"/><Relationship Id="rId751" Type="http://schemas.openxmlformats.org/officeDocument/2006/relationships/hyperlink" Target="http://online.zakon.kz/Document/?doc_id=1045393" TargetMode="External"/><Relationship Id="rId849" Type="http://schemas.openxmlformats.org/officeDocument/2006/relationships/hyperlink" Target="http://online.zakon.kz/Document/?doc_id=1026672" TargetMode="External"/><Relationship Id="rId183" Type="http://schemas.openxmlformats.org/officeDocument/2006/relationships/hyperlink" Target="http://online.zakon.kz/Document/?doc_id=1026672" TargetMode="External"/><Relationship Id="rId390" Type="http://schemas.openxmlformats.org/officeDocument/2006/relationships/hyperlink" Target="http://online.zakon.kz/Document/?doc_id=4221682" TargetMode="External"/><Relationship Id="rId404" Type="http://schemas.openxmlformats.org/officeDocument/2006/relationships/hyperlink" Target="http://online.zakon.kz/Document/?doc_id=1026672" TargetMode="External"/><Relationship Id="rId611" Type="http://schemas.openxmlformats.org/officeDocument/2006/relationships/hyperlink" Target="http://online.zakon.kz/Document/?doc_id=3021682" TargetMode="External"/><Relationship Id="rId1034" Type="http://schemas.openxmlformats.org/officeDocument/2006/relationships/hyperlink" Target="http://online.zakon.kz/Document/?doc_id=1045393" TargetMode="External"/><Relationship Id="rId250" Type="http://schemas.openxmlformats.org/officeDocument/2006/relationships/hyperlink" Target="http://online.zakon.kz/Document/?doc_id=1045393" TargetMode="External"/><Relationship Id="rId488" Type="http://schemas.openxmlformats.org/officeDocument/2006/relationships/hyperlink" Target="http://online.zakon.kz/Document/?doc_id=1045393" TargetMode="External"/><Relationship Id="rId695" Type="http://schemas.openxmlformats.org/officeDocument/2006/relationships/hyperlink" Target="http://online.zakon.kz/Document/?doc_id=1026672" TargetMode="External"/><Relationship Id="rId709" Type="http://schemas.openxmlformats.org/officeDocument/2006/relationships/hyperlink" Target="http://online.zakon.kz/Document/?doc_id=1038630" TargetMode="External"/><Relationship Id="rId916" Type="http://schemas.openxmlformats.org/officeDocument/2006/relationships/hyperlink" Target="http://online.zakon.kz/Document/?doc_id=1045393" TargetMode="External"/><Relationship Id="rId1101" Type="http://schemas.openxmlformats.org/officeDocument/2006/relationships/hyperlink" Target="http://online.zakon.kz/Document/?doc_id=1044819" TargetMode="External"/><Relationship Id="rId45" Type="http://schemas.openxmlformats.org/officeDocument/2006/relationships/hyperlink" Target="http://online.zakon.kz/Document/?doc_id=1045393" TargetMode="External"/><Relationship Id="rId110" Type="http://schemas.openxmlformats.org/officeDocument/2006/relationships/hyperlink" Target="http://online.zakon.kz/Document/?doc_id=1026672" TargetMode="External"/><Relationship Id="rId348" Type="http://schemas.openxmlformats.org/officeDocument/2006/relationships/hyperlink" Target="http://online.zakon.kz/Document/?doc_id=1039362" TargetMode="External"/><Relationship Id="rId555" Type="http://schemas.openxmlformats.org/officeDocument/2006/relationships/hyperlink" Target="http://online.zakon.kz/Document/?doc_id=1026672" TargetMode="External"/><Relationship Id="rId762" Type="http://schemas.openxmlformats.org/officeDocument/2006/relationships/hyperlink" Target="http://online.zakon.kz/Document/?doc_id=1026672" TargetMode="External"/><Relationship Id="rId194" Type="http://schemas.openxmlformats.org/officeDocument/2006/relationships/hyperlink" Target="http://online.zakon.kz/Document/?doc_id=1008032" TargetMode="External"/><Relationship Id="rId208" Type="http://schemas.openxmlformats.org/officeDocument/2006/relationships/hyperlink" Target="http://online.zakon.kz/Document/?doc_id=1045393" TargetMode="External"/><Relationship Id="rId415" Type="http://schemas.openxmlformats.org/officeDocument/2006/relationships/hyperlink" Target="http://online.zakon.kz/Document/?doc_id=1026672" TargetMode="External"/><Relationship Id="rId622" Type="http://schemas.openxmlformats.org/officeDocument/2006/relationships/hyperlink" Target="http://online.zakon.kz/Document/?doc_id=4221682" TargetMode="External"/><Relationship Id="rId1045" Type="http://schemas.openxmlformats.org/officeDocument/2006/relationships/hyperlink" Target="http://online.zakon.kz/Document/?doc_id=3021682" TargetMode="External"/><Relationship Id="rId261" Type="http://schemas.openxmlformats.org/officeDocument/2006/relationships/hyperlink" Target="http://online.zakon.kz/Document/?doc_id=1039973" TargetMode="External"/><Relationship Id="rId499" Type="http://schemas.openxmlformats.org/officeDocument/2006/relationships/hyperlink" Target="http://online.zakon.kz/Document/?doc_id=1026672" TargetMode="External"/><Relationship Id="rId927" Type="http://schemas.openxmlformats.org/officeDocument/2006/relationships/hyperlink" Target="http://online.zakon.kz/Document/?doc_id=4221682" TargetMode="External"/><Relationship Id="rId1112" Type="http://schemas.openxmlformats.org/officeDocument/2006/relationships/hyperlink" Target="http://online.zakon.kz/Document/?doc_id=4221682" TargetMode="External"/><Relationship Id="rId56" Type="http://schemas.openxmlformats.org/officeDocument/2006/relationships/hyperlink" Target="http://online.zakon.kz/Document/?doc_id=4221682" TargetMode="External"/><Relationship Id="rId359" Type="http://schemas.openxmlformats.org/officeDocument/2006/relationships/hyperlink" Target="http://online.zakon.kz/Document/?doc_id=1026672" TargetMode="External"/><Relationship Id="rId566" Type="http://schemas.openxmlformats.org/officeDocument/2006/relationships/hyperlink" Target="http://online.zakon.kz/Document/?doc_id=1026672" TargetMode="External"/><Relationship Id="rId773" Type="http://schemas.openxmlformats.org/officeDocument/2006/relationships/hyperlink" Target="http://online.zakon.kz/Document/?doc_id=1026672" TargetMode="External"/><Relationship Id="rId121" Type="http://schemas.openxmlformats.org/officeDocument/2006/relationships/hyperlink" Target="http://online.zakon.kz/Document/?doc_id=1026672" TargetMode="External"/><Relationship Id="rId219" Type="http://schemas.openxmlformats.org/officeDocument/2006/relationships/hyperlink" Target="http://online.zakon.kz/Document/?doc_id=1042176" TargetMode="External"/><Relationship Id="rId426" Type="http://schemas.openxmlformats.org/officeDocument/2006/relationships/hyperlink" Target="http://online.zakon.kz/Document/?doc_id=4221682" TargetMode="External"/><Relationship Id="rId633" Type="http://schemas.openxmlformats.org/officeDocument/2006/relationships/hyperlink" Target="http://online.zakon.kz/Document/?doc_id=1008032" TargetMode="External"/><Relationship Id="rId980" Type="http://schemas.openxmlformats.org/officeDocument/2006/relationships/hyperlink" Target="http://online.zakon.kz/Document/?doc_id=1045393" TargetMode="External"/><Relationship Id="rId1056" Type="http://schemas.openxmlformats.org/officeDocument/2006/relationships/hyperlink" Target="http://online.zakon.kz/Document/?doc_id=1040013" TargetMode="External"/><Relationship Id="rId840" Type="http://schemas.openxmlformats.org/officeDocument/2006/relationships/hyperlink" Target="http://online.zakon.kz/Document/?doc_id=1026672" TargetMode="External"/><Relationship Id="rId938" Type="http://schemas.openxmlformats.org/officeDocument/2006/relationships/hyperlink" Target="http://online.zakon.kz/Document/?doc_id=4221682" TargetMode="External"/><Relationship Id="rId67" Type="http://schemas.openxmlformats.org/officeDocument/2006/relationships/hyperlink" Target="http://online.zakon.kz/Document/?doc_id=3421682" TargetMode="External"/><Relationship Id="rId272" Type="http://schemas.openxmlformats.org/officeDocument/2006/relationships/hyperlink" Target="http://online.zakon.kz/Document/?doc_id=1009721" TargetMode="External"/><Relationship Id="rId577" Type="http://schemas.openxmlformats.org/officeDocument/2006/relationships/hyperlink" Target="http://online.zakon.kz/Document/?doc_id=1045393" TargetMode="External"/><Relationship Id="rId700" Type="http://schemas.openxmlformats.org/officeDocument/2006/relationships/hyperlink" Target="http://online.zakon.kz/Document/?doc_id=4221682" TargetMode="External"/><Relationship Id="rId1123" Type="http://schemas.openxmlformats.org/officeDocument/2006/relationships/hyperlink" Target="http://online.zakon.kz/Document/?doc_id=1040771" TargetMode="External"/><Relationship Id="rId132" Type="http://schemas.openxmlformats.org/officeDocument/2006/relationships/hyperlink" Target="http://online.zakon.kz/Document/?doc_id=1026672" TargetMode="External"/><Relationship Id="rId784" Type="http://schemas.openxmlformats.org/officeDocument/2006/relationships/hyperlink" Target="http://online.zakon.kz/Document/?doc_id=4021682" TargetMode="External"/><Relationship Id="rId991" Type="http://schemas.openxmlformats.org/officeDocument/2006/relationships/hyperlink" Target="http://online.zakon.kz/Document/?doc_id=1038503" TargetMode="External"/><Relationship Id="rId1067" Type="http://schemas.openxmlformats.org/officeDocument/2006/relationships/hyperlink" Target="http://online.zakon.kz/Document/?doc_id=1038503" TargetMode="External"/><Relationship Id="rId437" Type="http://schemas.openxmlformats.org/officeDocument/2006/relationships/hyperlink" Target="http://online.zakon.kz/Document/?doc_id=1026672" TargetMode="External"/><Relationship Id="rId644" Type="http://schemas.openxmlformats.org/officeDocument/2006/relationships/hyperlink" Target="http://online.zakon.kz/Document/?doc_id=1045393" TargetMode="External"/><Relationship Id="rId851" Type="http://schemas.openxmlformats.org/officeDocument/2006/relationships/hyperlink" Target="http://online.zakon.kz/Document/?doc_id=1008032" TargetMode="External"/><Relationship Id="rId283" Type="http://schemas.openxmlformats.org/officeDocument/2006/relationships/hyperlink" Target="http://online.zakon.kz/Document/?doc_id=1045393" TargetMode="External"/><Relationship Id="rId490" Type="http://schemas.openxmlformats.org/officeDocument/2006/relationships/hyperlink" Target="http://online.zakon.kz/Document/?doc_id=1042831" TargetMode="External"/><Relationship Id="rId504" Type="http://schemas.openxmlformats.org/officeDocument/2006/relationships/hyperlink" Target="http://online.zakon.kz/Document/?doc_id=1026672" TargetMode="External"/><Relationship Id="rId711" Type="http://schemas.openxmlformats.org/officeDocument/2006/relationships/hyperlink" Target="http://online.zakon.kz/Document/?doc_id=4221682" TargetMode="External"/><Relationship Id="rId949" Type="http://schemas.openxmlformats.org/officeDocument/2006/relationships/hyperlink" Target="http://online.zakon.kz/Document/?doc_id=4221682" TargetMode="External"/><Relationship Id="rId1134" Type="http://schemas.openxmlformats.org/officeDocument/2006/relationships/hyperlink" Target="http://online.zakon.kz/Document/?doc_id=3321682" TargetMode="External"/><Relationship Id="rId78" Type="http://schemas.openxmlformats.org/officeDocument/2006/relationships/hyperlink" Target="http://online.zakon.kz/Document/?doc_id=1026672" TargetMode="External"/><Relationship Id="rId143" Type="http://schemas.openxmlformats.org/officeDocument/2006/relationships/hyperlink" Target="http://online.zakon.kz/Document/?doc_id=1008032" TargetMode="External"/><Relationship Id="rId350" Type="http://schemas.openxmlformats.org/officeDocument/2006/relationships/hyperlink" Target="http://online.zakon.kz/Document/?doc_id=1023502" TargetMode="External"/><Relationship Id="rId588" Type="http://schemas.openxmlformats.org/officeDocument/2006/relationships/hyperlink" Target="http://online.zakon.kz/Document/?doc_id=1045393" TargetMode="External"/><Relationship Id="rId795" Type="http://schemas.openxmlformats.org/officeDocument/2006/relationships/hyperlink" Target="http://online.zakon.kz/Document/?doc_id=1045393" TargetMode="External"/><Relationship Id="rId809" Type="http://schemas.openxmlformats.org/officeDocument/2006/relationships/hyperlink" Target="http://online.zakon.kz/Document/?doc_id=4221682" TargetMode="External"/><Relationship Id="rId9" Type="http://schemas.openxmlformats.org/officeDocument/2006/relationships/hyperlink" Target="http://online.zakon.kz/Document/?doc_id=1006148" TargetMode="External"/><Relationship Id="rId210" Type="http://schemas.openxmlformats.org/officeDocument/2006/relationships/hyperlink" Target="http://online.zakon.kz/Document/?doc_id=1031085" TargetMode="External"/><Relationship Id="rId448" Type="http://schemas.openxmlformats.org/officeDocument/2006/relationships/hyperlink" Target="http://online.zakon.kz/Document/?doc_id=1026672" TargetMode="External"/><Relationship Id="rId655" Type="http://schemas.openxmlformats.org/officeDocument/2006/relationships/hyperlink" Target="http://online.zakon.kz/Document/?doc_id=1026672" TargetMode="External"/><Relationship Id="rId862" Type="http://schemas.openxmlformats.org/officeDocument/2006/relationships/hyperlink" Target="http://online.zakon.kz/Document/?doc_id=1008032" TargetMode="External"/><Relationship Id="rId1078" Type="http://schemas.openxmlformats.org/officeDocument/2006/relationships/hyperlink" Target="http://online.zakon.kz/Document/?doc_id=4321682" TargetMode="External"/><Relationship Id="rId294" Type="http://schemas.openxmlformats.org/officeDocument/2006/relationships/hyperlink" Target="http://online.zakon.kz/Document/?doc_id=1045393" TargetMode="External"/><Relationship Id="rId308" Type="http://schemas.openxmlformats.org/officeDocument/2006/relationships/hyperlink" Target="http://online.zakon.kz/Document/?doc_id=1026672" TargetMode="External"/><Relationship Id="rId515" Type="http://schemas.openxmlformats.org/officeDocument/2006/relationships/hyperlink" Target="http://online.zakon.kz/Document/?doc_id=1045393" TargetMode="External"/><Relationship Id="rId722" Type="http://schemas.openxmlformats.org/officeDocument/2006/relationships/hyperlink" Target="http://online.zakon.kz/Document/?doc_id=4221682" TargetMode="External"/><Relationship Id="rId1145" Type="http://schemas.openxmlformats.org/officeDocument/2006/relationships/hyperlink" Target="http://online.zakon.kz/Document/?doc_id=1005029" TargetMode="External"/><Relationship Id="rId89" Type="http://schemas.openxmlformats.org/officeDocument/2006/relationships/hyperlink" Target="http://online.zakon.kz/Document/?doc_id=1026672" TargetMode="External"/><Relationship Id="rId154" Type="http://schemas.openxmlformats.org/officeDocument/2006/relationships/hyperlink" Target="http://online.zakon.kz/Document/?doc_id=1045393" TargetMode="External"/><Relationship Id="rId361" Type="http://schemas.openxmlformats.org/officeDocument/2006/relationships/hyperlink" Target="http://online.zakon.kz/Document/?doc_id=1048850" TargetMode="External"/><Relationship Id="rId599" Type="http://schemas.openxmlformats.org/officeDocument/2006/relationships/hyperlink" Target="http://online.zakon.kz/Document/?doc_id=1045393" TargetMode="External"/><Relationship Id="rId1005" Type="http://schemas.openxmlformats.org/officeDocument/2006/relationships/hyperlink" Target="http://online.zakon.kz/Document/?doc_id=1045393" TargetMode="External"/><Relationship Id="rId459" Type="http://schemas.openxmlformats.org/officeDocument/2006/relationships/hyperlink" Target="http://online.zakon.kz/Document/?doc_id=1008032" TargetMode="External"/><Relationship Id="rId666" Type="http://schemas.openxmlformats.org/officeDocument/2006/relationships/hyperlink" Target="http://online.zakon.kz/Document/?doc_id=1029371" TargetMode="External"/><Relationship Id="rId873" Type="http://schemas.openxmlformats.org/officeDocument/2006/relationships/hyperlink" Target="http://online.zakon.kz/Document/?doc_id=1038503" TargetMode="External"/><Relationship Id="rId1089" Type="http://schemas.openxmlformats.org/officeDocument/2006/relationships/hyperlink" Target="http://online.zakon.kz/Document/?doc_id=1032511" TargetMode="External"/><Relationship Id="rId16" Type="http://schemas.openxmlformats.org/officeDocument/2006/relationships/hyperlink" Target="http://online.zakon.kz/Document/?doc_id=1012633" TargetMode="External"/><Relationship Id="rId221" Type="http://schemas.openxmlformats.org/officeDocument/2006/relationships/hyperlink" Target="http://online.zakon.kz/Document/?doc_id=1003931" TargetMode="External"/><Relationship Id="rId319" Type="http://schemas.openxmlformats.org/officeDocument/2006/relationships/hyperlink" Target="http://online.zakon.kz/Document/?doc_id=1045393" TargetMode="External"/><Relationship Id="rId526" Type="http://schemas.openxmlformats.org/officeDocument/2006/relationships/hyperlink" Target="http://online.zakon.kz/Document/?doc_id=1013806" TargetMode="External"/><Relationship Id="rId1156" Type="http://schemas.openxmlformats.org/officeDocument/2006/relationships/hyperlink" Target="http://online.zakon.kz/Document/?doc_id=4221682" TargetMode="External"/><Relationship Id="rId733" Type="http://schemas.openxmlformats.org/officeDocument/2006/relationships/hyperlink" Target="http://online.zakon.kz/Document/?doc_id=1038630" TargetMode="External"/><Relationship Id="rId940" Type="http://schemas.openxmlformats.org/officeDocument/2006/relationships/hyperlink" Target="http://online.zakon.kz/Document/?doc_id=1045393" TargetMode="External"/><Relationship Id="rId1016" Type="http://schemas.openxmlformats.org/officeDocument/2006/relationships/hyperlink" Target="http://online.zakon.kz/Document/?doc_id=4221682" TargetMode="External"/><Relationship Id="rId165" Type="http://schemas.openxmlformats.org/officeDocument/2006/relationships/hyperlink" Target="http://online.zakon.kz/Document/?doc_id=1026672" TargetMode="External"/><Relationship Id="rId372" Type="http://schemas.openxmlformats.org/officeDocument/2006/relationships/hyperlink" Target="http://online.zakon.kz/Document/?doc_id=1034931" TargetMode="External"/><Relationship Id="rId677" Type="http://schemas.openxmlformats.org/officeDocument/2006/relationships/hyperlink" Target="http://online.zakon.kz/Document/?doc_id=1038630" TargetMode="External"/><Relationship Id="rId800" Type="http://schemas.openxmlformats.org/officeDocument/2006/relationships/hyperlink" Target="http://online.zakon.kz/Document/?doc_id=3821682" TargetMode="External"/><Relationship Id="rId232" Type="http://schemas.openxmlformats.org/officeDocument/2006/relationships/hyperlink" Target="http://online.zakon.kz/Document/?doc_id=1003931" TargetMode="External"/><Relationship Id="rId884" Type="http://schemas.openxmlformats.org/officeDocument/2006/relationships/hyperlink" Target="http://online.zakon.kz/Document/?doc_id=4221682" TargetMode="External"/><Relationship Id="rId27" Type="http://schemas.openxmlformats.org/officeDocument/2006/relationships/hyperlink" Target="http://online.zakon.kz/Document/?doc_id=1020117" TargetMode="External"/><Relationship Id="rId537" Type="http://schemas.openxmlformats.org/officeDocument/2006/relationships/hyperlink" Target="http://online.zakon.kz/Document/?doc_id=1026672" TargetMode="External"/><Relationship Id="rId744" Type="http://schemas.openxmlformats.org/officeDocument/2006/relationships/hyperlink" Target="http://online.zakon.kz/Document/?doc_id=1038630" TargetMode="External"/><Relationship Id="rId951" Type="http://schemas.openxmlformats.org/officeDocument/2006/relationships/hyperlink" Target="http://online.zakon.kz/Document/?doc_id=1045393" TargetMode="External"/><Relationship Id="rId80" Type="http://schemas.openxmlformats.org/officeDocument/2006/relationships/hyperlink" Target="http://online.zakon.kz/Document/?doc_id=1026672" TargetMode="External"/><Relationship Id="rId176" Type="http://schemas.openxmlformats.org/officeDocument/2006/relationships/hyperlink" Target="http://online.zakon.kz/Document/?doc_id=1013191" TargetMode="External"/><Relationship Id="rId383" Type="http://schemas.openxmlformats.org/officeDocument/2006/relationships/hyperlink" Target="http://online.zakon.kz/Document/?doc_id=1023502" TargetMode="External"/><Relationship Id="rId590" Type="http://schemas.openxmlformats.org/officeDocument/2006/relationships/hyperlink" Target="http://online.zakon.kz/Document/?doc_id=1045393" TargetMode="External"/><Relationship Id="rId604" Type="http://schemas.openxmlformats.org/officeDocument/2006/relationships/hyperlink" Target="http://online.zakon.kz/Document/?doc_id=1045393" TargetMode="External"/><Relationship Id="rId811" Type="http://schemas.openxmlformats.org/officeDocument/2006/relationships/hyperlink" Target="http://online.zakon.kz/Document/?doc_id=1006871" TargetMode="External"/><Relationship Id="rId1027" Type="http://schemas.openxmlformats.org/officeDocument/2006/relationships/hyperlink" Target="http://online.zakon.kz/Document/?doc_id=1045393" TargetMode="External"/><Relationship Id="rId243" Type="http://schemas.openxmlformats.org/officeDocument/2006/relationships/hyperlink" Target="http://online.zakon.kz/Document/?doc_id=1026672" TargetMode="External"/><Relationship Id="rId450" Type="http://schemas.openxmlformats.org/officeDocument/2006/relationships/hyperlink" Target="http://online.zakon.kz/Document/?doc_id=1026672" TargetMode="External"/><Relationship Id="rId688" Type="http://schemas.openxmlformats.org/officeDocument/2006/relationships/hyperlink" Target="http://online.zakon.kz/Document/?doc_id=4221682" TargetMode="External"/><Relationship Id="rId895" Type="http://schemas.openxmlformats.org/officeDocument/2006/relationships/hyperlink" Target="http://online.zakon.kz/Document/?doc_id=1045393" TargetMode="External"/><Relationship Id="rId909" Type="http://schemas.openxmlformats.org/officeDocument/2006/relationships/hyperlink" Target="http://online.zakon.kz/Document/?doc_id=4221682" TargetMode="External"/><Relationship Id="rId1080" Type="http://schemas.openxmlformats.org/officeDocument/2006/relationships/hyperlink" Target="http://online.zakon.kz/Document/?doc_id=4221682" TargetMode="External"/><Relationship Id="rId38" Type="http://schemas.openxmlformats.org/officeDocument/2006/relationships/hyperlink" Target="http://online.zakon.kz/Document/?doc_id=1003764" TargetMode="External"/><Relationship Id="rId103" Type="http://schemas.openxmlformats.org/officeDocument/2006/relationships/hyperlink" Target="http://online.zakon.kz/Document/?doc_id=1009732" TargetMode="External"/><Relationship Id="rId310" Type="http://schemas.openxmlformats.org/officeDocument/2006/relationships/hyperlink" Target="http://online.zakon.kz/Document/?doc_id=3721682" TargetMode="External"/><Relationship Id="rId548" Type="http://schemas.openxmlformats.org/officeDocument/2006/relationships/hyperlink" Target="http://online.zakon.kz/Document/?doc_id=1026672" TargetMode="External"/><Relationship Id="rId755" Type="http://schemas.openxmlformats.org/officeDocument/2006/relationships/hyperlink" Target="http://online.zakon.kz/Document/?doc_id=1045393" TargetMode="External"/><Relationship Id="rId962" Type="http://schemas.openxmlformats.org/officeDocument/2006/relationships/hyperlink" Target="http://online.zakon.kz/Document/?doc_id=1045393" TargetMode="External"/><Relationship Id="rId91" Type="http://schemas.openxmlformats.org/officeDocument/2006/relationships/hyperlink" Target="http://online.zakon.kz/Document/?doc_id=1026672" TargetMode="External"/><Relationship Id="rId187" Type="http://schemas.openxmlformats.org/officeDocument/2006/relationships/hyperlink" Target="http://online.zakon.kz/Document/?doc_id=1008032" TargetMode="External"/><Relationship Id="rId394" Type="http://schemas.openxmlformats.org/officeDocument/2006/relationships/hyperlink" Target="http://online.zakon.kz/Document/?doc_id=1045393" TargetMode="External"/><Relationship Id="rId408" Type="http://schemas.openxmlformats.org/officeDocument/2006/relationships/hyperlink" Target="http://online.zakon.kz/Document/?doc_id=1040369" TargetMode="External"/><Relationship Id="rId615" Type="http://schemas.openxmlformats.org/officeDocument/2006/relationships/hyperlink" Target="http://online.zakon.kz/Document/?doc_id=1036912" TargetMode="External"/><Relationship Id="rId822" Type="http://schemas.openxmlformats.org/officeDocument/2006/relationships/hyperlink" Target="http://online.zakon.kz/Document/?doc_id=1045393" TargetMode="External"/><Relationship Id="rId1038" Type="http://schemas.openxmlformats.org/officeDocument/2006/relationships/hyperlink" Target="http://online.zakon.kz/Document/?doc_id=1023940" TargetMode="External"/><Relationship Id="rId254" Type="http://schemas.openxmlformats.org/officeDocument/2006/relationships/hyperlink" Target="http://online.zakon.kz/Document/?doc_id=1026672" TargetMode="External"/><Relationship Id="rId699" Type="http://schemas.openxmlformats.org/officeDocument/2006/relationships/hyperlink" Target="http://online.zakon.kz/Document/?doc_id=1045393" TargetMode="External"/><Relationship Id="rId1091" Type="http://schemas.openxmlformats.org/officeDocument/2006/relationships/hyperlink" Target="http://online.zakon.kz/Document/?doc_id=1038110" TargetMode="External"/><Relationship Id="rId1105" Type="http://schemas.openxmlformats.org/officeDocument/2006/relationships/hyperlink" Target="http://online.zakon.kz/Document/?doc_id=4221682" TargetMode="External"/><Relationship Id="rId49" Type="http://schemas.openxmlformats.org/officeDocument/2006/relationships/hyperlink" Target="http://online.zakon.kz/Document/?doc_id=4221682" TargetMode="External"/><Relationship Id="rId114" Type="http://schemas.openxmlformats.org/officeDocument/2006/relationships/hyperlink" Target="http://online.zakon.kz/Document/?doc_id=1026672" TargetMode="External"/><Relationship Id="rId461" Type="http://schemas.openxmlformats.org/officeDocument/2006/relationships/hyperlink" Target="http://online.zakon.kz/Document/?doc_id=1008032" TargetMode="External"/><Relationship Id="rId559" Type="http://schemas.openxmlformats.org/officeDocument/2006/relationships/hyperlink" Target="http://online.zakon.kz/Document/?doc_id=1032079" TargetMode="External"/><Relationship Id="rId766" Type="http://schemas.openxmlformats.org/officeDocument/2006/relationships/hyperlink" Target="http://online.zakon.kz/Document/?doc_id=1026672" TargetMode="External"/><Relationship Id="rId198" Type="http://schemas.openxmlformats.org/officeDocument/2006/relationships/hyperlink" Target="http://online.zakon.kz/Document/?doc_id=1026672" TargetMode="External"/><Relationship Id="rId321" Type="http://schemas.openxmlformats.org/officeDocument/2006/relationships/hyperlink" Target="http://online.zakon.kz/Document/?doc_id=1026672" TargetMode="External"/><Relationship Id="rId419" Type="http://schemas.openxmlformats.org/officeDocument/2006/relationships/hyperlink" Target="http://online.zakon.kz/Document/?doc_id=1024035" TargetMode="External"/><Relationship Id="rId626" Type="http://schemas.openxmlformats.org/officeDocument/2006/relationships/hyperlink" Target="http://online.zakon.kz/Document/?doc_id=4221682" TargetMode="External"/><Relationship Id="rId973" Type="http://schemas.openxmlformats.org/officeDocument/2006/relationships/hyperlink" Target="http://online.zakon.kz/Document/?doc_id=4221682" TargetMode="External"/><Relationship Id="rId1049" Type="http://schemas.openxmlformats.org/officeDocument/2006/relationships/hyperlink" Target="http://online.zakon.kz/Document/?doc_id=4221682" TargetMode="External"/><Relationship Id="rId833" Type="http://schemas.openxmlformats.org/officeDocument/2006/relationships/hyperlink" Target="http://online.zakon.kz/Document/?doc_id=1035484" TargetMode="External"/><Relationship Id="rId1116" Type="http://schemas.openxmlformats.org/officeDocument/2006/relationships/hyperlink" Target="http://online.zakon.kz/Document/?doc_id=3321682" TargetMode="External"/><Relationship Id="rId265" Type="http://schemas.openxmlformats.org/officeDocument/2006/relationships/hyperlink" Target="http://online.zakon.kz/Document/?doc_id=3821682" TargetMode="External"/><Relationship Id="rId472" Type="http://schemas.openxmlformats.org/officeDocument/2006/relationships/hyperlink" Target="http://online.zakon.kz/Document/?doc_id=1026672" TargetMode="External"/><Relationship Id="rId900" Type="http://schemas.openxmlformats.org/officeDocument/2006/relationships/hyperlink" Target="http://online.zakon.kz/Document/?doc_id=4221682" TargetMode="External"/><Relationship Id="rId125" Type="http://schemas.openxmlformats.org/officeDocument/2006/relationships/hyperlink" Target="http://online.zakon.kz/Document/?doc_id=1045393" TargetMode="External"/><Relationship Id="rId332" Type="http://schemas.openxmlformats.org/officeDocument/2006/relationships/hyperlink" Target="http://online.zakon.kz/Document/?link_id=1000069792" TargetMode="External"/><Relationship Id="rId777" Type="http://schemas.openxmlformats.org/officeDocument/2006/relationships/hyperlink" Target="http://online.zakon.kz/Document/?doc_id=4221682" TargetMode="External"/><Relationship Id="rId984" Type="http://schemas.openxmlformats.org/officeDocument/2006/relationships/hyperlink" Target="http://online.zakon.kz/Document/?doc_id=4221682" TargetMode="External"/><Relationship Id="rId637" Type="http://schemas.openxmlformats.org/officeDocument/2006/relationships/hyperlink" Target="http://online.zakon.kz/Document/?doc_id=1026672" TargetMode="External"/><Relationship Id="rId844" Type="http://schemas.openxmlformats.org/officeDocument/2006/relationships/hyperlink" Target="http://online.zakon.kz/Document/?doc_id=1026672" TargetMode="External"/><Relationship Id="rId276" Type="http://schemas.openxmlformats.org/officeDocument/2006/relationships/hyperlink" Target="http://online.zakon.kz/Document/?doc_id=1006746" TargetMode="External"/><Relationship Id="rId483" Type="http://schemas.openxmlformats.org/officeDocument/2006/relationships/hyperlink" Target="http://online.zakon.kz/Document/?doc_id=1045393" TargetMode="External"/><Relationship Id="rId690" Type="http://schemas.openxmlformats.org/officeDocument/2006/relationships/hyperlink" Target="http://online.zakon.kz/Document/?doc_id=1045393" TargetMode="External"/><Relationship Id="rId704" Type="http://schemas.openxmlformats.org/officeDocument/2006/relationships/hyperlink" Target="http://online.zakon.kz/Document/?doc_id=1045393" TargetMode="External"/><Relationship Id="rId911" Type="http://schemas.openxmlformats.org/officeDocument/2006/relationships/hyperlink" Target="http://online.zakon.kz/Document/?doc_id=3421682" TargetMode="External"/><Relationship Id="rId1127" Type="http://schemas.openxmlformats.org/officeDocument/2006/relationships/hyperlink" Target="http://online.zakon.kz/Document/?doc_id=1032511" TargetMode="External"/><Relationship Id="rId40" Type="http://schemas.openxmlformats.org/officeDocument/2006/relationships/hyperlink" Target="http://online.zakon.kz/Document/?doc_id=1003575" TargetMode="External"/><Relationship Id="rId136" Type="http://schemas.openxmlformats.org/officeDocument/2006/relationships/hyperlink" Target="http://online.zakon.kz/Document/?doc_id=1008032" TargetMode="External"/><Relationship Id="rId343" Type="http://schemas.openxmlformats.org/officeDocument/2006/relationships/hyperlink" Target="http://online.zakon.kz/Document/?doc_id=1023502" TargetMode="External"/><Relationship Id="rId550" Type="http://schemas.openxmlformats.org/officeDocument/2006/relationships/hyperlink" Target="http://online.zakon.kz/Document/?doc_id=1008032" TargetMode="External"/><Relationship Id="rId788" Type="http://schemas.openxmlformats.org/officeDocument/2006/relationships/hyperlink" Target="http://online.zakon.kz/Document/?doc_id=1041468" TargetMode="External"/><Relationship Id="rId995" Type="http://schemas.openxmlformats.org/officeDocument/2006/relationships/hyperlink" Target="http://online.zakon.kz/Document/?doc_id=1045393" TargetMode="External"/><Relationship Id="rId203" Type="http://schemas.openxmlformats.org/officeDocument/2006/relationships/hyperlink" Target="http://online.zakon.kz/Document/?doc_id=1026672" TargetMode="External"/><Relationship Id="rId648" Type="http://schemas.openxmlformats.org/officeDocument/2006/relationships/hyperlink" Target="http://online.zakon.kz/Document/?doc_id=1006061" TargetMode="External"/><Relationship Id="rId855" Type="http://schemas.openxmlformats.org/officeDocument/2006/relationships/hyperlink" Target="http://online.zakon.kz/Document/?doc_id=1009795" TargetMode="External"/><Relationship Id="rId1040" Type="http://schemas.openxmlformats.org/officeDocument/2006/relationships/hyperlink" Target="http://online.zakon.kz/Document/?doc_id=1032511" TargetMode="External"/><Relationship Id="rId287" Type="http://schemas.openxmlformats.org/officeDocument/2006/relationships/hyperlink" Target="http://online.zakon.kz/Document/?doc_id=1041258" TargetMode="External"/><Relationship Id="rId410" Type="http://schemas.openxmlformats.org/officeDocument/2006/relationships/hyperlink" Target="http://online.zakon.kz/Document/?doc_id=1026672" TargetMode="External"/><Relationship Id="rId494" Type="http://schemas.openxmlformats.org/officeDocument/2006/relationships/hyperlink" Target="http://online.zakon.kz/Document/?doc_id=1045393" TargetMode="External"/><Relationship Id="rId508" Type="http://schemas.openxmlformats.org/officeDocument/2006/relationships/hyperlink" Target="http://online.zakon.kz/Document/?doc_id=1026672" TargetMode="External"/><Relationship Id="rId715" Type="http://schemas.openxmlformats.org/officeDocument/2006/relationships/hyperlink" Target="http://online.zakon.kz/Document/?doc_id=4221682" TargetMode="External"/><Relationship Id="rId922" Type="http://schemas.openxmlformats.org/officeDocument/2006/relationships/hyperlink" Target="http://online.zakon.kz/Document/?doc_id=1046840" TargetMode="External"/><Relationship Id="rId1138" Type="http://schemas.openxmlformats.org/officeDocument/2006/relationships/hyperlink" Target="http://online.zakon.kz/Document/?doc_id=1025733" TargetMode="External"/><Relationship Id="rId147" Type="http://schemas.openxmlformats.org/officeDocument/2006/relationships/hyperlink" Target="http://online.zakon.kz/Document/?doc_id=1045393" TargetMode="External"/><Relationship Id="rId354" Type="http://schemas.openxmlformats.org/officeDocument/2006/relationships/hyperlink" Target="http://online.zakon.kz/Document/?doc_id=1045393" TargetMode="External"/><Relationship Id="rId799" Type="http://schemas.openxmlformats.org/officeDocument/2006/relationships/hyperlink" Target="http://online.zakon.kz/Document/?doc_id=1039975" TargetMode="External"/><Relationship Id="rId51" Type="http://schemas.openxmlformats.org/officeDocument/2006/relationships/hyperlink" Target="http://online.zakon.kz/Document/?doc_id=1048738" TargetMode="External"/><Relationship Id="rId561" Type="http://schemas.openxmlformats.org/officeDocument/2006/relationships/hyperlink" Target="http://online.zakon.kz/Document/?doc_id=1045608" TargetMode="External"/><Relationship Id="rId659" Type="http://schemas.openxmlformats.org/officeDocument/2006/relationships/hyperlink" Target="http://online.zakon.kz/Document/?doc_id=1021622" TargetMode="External"/><Relationship Id="rId866" Type="http://schemas.openxmlformats.org/officeDocument/2006/relationships/hyperlink" Target="http://online.zakon.kz/Document/?doc_id=1040771" TargetMode="External"/><Relationship Id="rId214" Type="http://schemas.openxmlformats.org/officeDocument/2006/relationships/hyperlink" Target="http://online.zakon.kz/Document/?doc_id=1042176" TargetMode="External"/><Relationship Id="rId298" Type="http://schemas.openxmlformats.org/officeDocument/2006/relationships/hyperlink" Target="http://online.zakon.kz/Document/?doc_id=1039673" TargetMode="External"/><Relationship Id="rId421" Type="http://schemas.openxmlformats.org/officeDocument/2006/relationships/hyperlink" Target="http://online.zakon.kz/Document/?doc_id=1026672" TargetMode="External"/><Relationship Id="rId519" Type="http://schemas.openxmlformats.org/officeDocument/2006/relationships/hyperlink" Target="http://online.zakon.kz/Document/?doc_id=1045393" TargetMode="External"/><Relationship Id="rId1051" Type="http://schemas.openxmlformats.org/officeDocument/2006/relationships/hyperlink" Target="http://online.zakon.kz/Document/?doc_id=4221682" TargetMode="External"/><Relationship Id="rId1149" Type="http://schemas.openxmlformats.org/officeDocument/2006/relationships/hyperlink" Target="http://online.zakon.kz/Document/?doc_id=1013921" TargetMode="External"/><Relationship Id="rId158" Type="http://schemas.openxmlformats.org/officeDocument/2006/relationships/hyperlink" Target="http://online.zakon.kz/Document/?doc_id=1048740" TargetMode="External"/><Relationship Id="rId726" Type="http://schemas.openxmlformats.org/officeDocument/2006/relationships/hyperlink" Target="http://online.zakon.kz/Document/?doc_id=1045393" TargetMode="External"/><Relationship Id="rId933" Type="http://schemas.openxmlformats.org/officeDocument/2006/relationships/hyperlink" Target="http://online.zakon.kz/Document/?doc_id=1026672" TargetMode="External"/><Relationship Id="rId1009" Type="http://schemas.openxmlformats.org/officeDocument/2006/relationships/hyperlink" Target="http://online.zakon.kz/Document/?doc_id=4121682" TargetMode="External"/><Relationship Id="rId62" Type="http://schemas.openxmlformats.org/officeDocument/2006/relationships/hyperlink" Target="http://online.zakon.kz/Document/?doc_id=1026672" TargetMode="External"/><Relationship Id="rId365" Type="http://schemas.openxmlformats.org/officeDocument/2006/relationships/hyperlink" Target="http://online.zakon.kz/Document/?doc_id=1023502" TargetMode="External"/><Relationship Id="rId572" Type="http://schemas.openxmlformats.org/officeDocument/2006/relationships/hyperlink" Target="http://online.zakon.kz/Document/?doc_id=1026672" TargetMode="External"/><Relationship Id="rId225" Type="http://schemas.openxmlformats.org/officeDocument/2006/relationships/hyperlink" Target="http://online.zakon.kz/Document/?doc_id=1026672" TargetMode="External"/><Relationship Id="rId432" Type="http://schemas.openxmlformats.org/officeDocument/2006/relationships/hyperlink" Target="http://online.zakon.kz/Document/?doc_id=1045393" TargetMode="External"/><Relationship Id="rId877" Type="http://schemas.openxmlformats.org/officeDocument/2006/relationships/hyperlink" Target="http://online.zakon.kz/Document/?doc_id=1040771" TargetMode="External"/><Relationship Id="rId1062" Type="http://schemas.openxmlformats.org/officeDocument/2006/relationships/hyperlink" Target="http://online.zakon.kz/Document/?doc_id=1045393" TargetMode="External"/><Relationship Id="rId737" Type="http://schemas.openxmlformats.org/officeDocument/2006/relationships/hyperlink" Target="http://online.zakon.kz/Document/?doc_id=1045393" TargetMode="External"/><Relationship Id="rId944" Type="http://schemas.openxmlformats.org/officeDocument/2006/relationships/hyperlink" Target="http://online.zakon.kz/Document/?doc_id=1027205" TargetMode="External"/><Relationship Id="rId73" Type="http://schemas.openxmlformats.org/officeDocument/2006/relationships/hyperlink" Target="http://online.zakon.kz/Document/?doc_id=1017954" TargetMode="External"/><Relationship Id="rId169" Type="http://schemas.openxmlformats.org/officeDocument/2006/relationships/hyperlink" Target="http://online.zakon.kz/Document/?doc_id=1008032" TargetMode="External"/><Relationship Id="rId376" Type="http://schemas.openxmlformats.org/officeDocument/2006/relationships/hyperlink" Target="http://online.zakon.kz/Document/?doc_id=1045393" TargetMode="External"/><Relationship Id="rId583" Type="http://schemas.openxmlformats.org/officeDocument/2006/relationships/hyperlink" Target="http://online.zakon.kz/Document/?doc_id=1045393" TargetMode="External"/><Relationship Id="rId790" Type="http://schemas.openxmlformats.org/officeDocument/2006/relationships/hyperlink" Target="http://online.zakon.kz/Document/?doc_id=1026672" TargetMode="External"/><Relationship Id="rId804" Type="http://schemas.openxmlformats.org/officeDocument/2006/relationships/hyperlink" Target="http://online.zakon.kz/Document/?doc_id=1041172" TargetMode="External"/><Relationship Id="rId4" Type="http://schemas.openxmlformats.org/officeDocument/2006/relationships/webSettings" Target="webSettings.xml"/><Relationship Id="rId236" Type="http://schemas.openxmlformats.org/officeDocument/2006/relationships/hyperlink" Target="http://online.zakon.kz/Document/?doc_id=1045393" TargetMode="External"/><Relationship Id="rId443" Type="http://schemas.openxmlformats.org/officeDocument/2006/relationships/hyperlink" Target="http://online.zakon.kz/Document/?doc_id=1026672" TargetMode="External"/><Relationship Id="rId650" Type="http://schemas.openxmlformats.org/officeDocument/2006/relationships/hyperlink" Target="http://online.zakon.kz/Document/?doc_id=1026672" TargetMode="External"/><Relationship Id="rId888" Type="http://schemas.openxmlformats.org/officeDocument/2006/relationships/hyperlink" Target="http://online.zakon.kz/Document/?doc_id=1028554" TargetMode="External"/><Relationship Id="rId1073" Type="http://schemas.openxmlformats.org/officeDocument/2006/relationships/hyperlink" Target="http://online.zakon.kz/Document/?doc_id=1042176" TargetMode="External"/><Relationship Id="rId303" Type="http://schemas.openxmlformats.org/officeDocument/2006/relationships/hyperlink" Target="http://online.zakon.kz/Document/?doc_id=1026672" TargetMode="External"/><Relationship Id="rId748" Type="http://schemas.openxmlformats.org/officeDocument/2006/relationships/hyperlink" Target="http://online.zakon.kz/Document/?doc_id=4221682" TargetMode="External"/><Relationship Id="rId955" Type="http://schemas.openxmlformats.org/officeDocument/2006/relationships/hyperlink" Target="http://online.zakon.kz/Document/?doc_id=1028894" TargetMode="External"/><Relationship Id="rId1140" Type="http://schemas.openxmlformats.org/officeDocument/2006/relationships/hyperlink" Target="http://online.zakon.kz/Document/?doc_id=1005029" TargetMode="External"/><Relationship Id="rId84" Type="http://schemas.openxmlformats.org/officeDocument/2006/relationships/hyperlink" Target="http://online.zakon.kz/Document/?doc_id=1026672" TargetMode="External"/><Relationship Id="rId387" Type="http://schemas.openxmlformats.org/officeDocument/2006/relationships/hyperlink" Target="http://online.zakon.kz/Document/?doc_id=1014260" TargetMode="External"/><Relationship Id="rId510" Type="http://schemas.openxmlformats.org/officeDocument/2006/relationships/hyperlink" Target="http://online.zakon.kz/Document/?doc_id=1045393" TargetMode="External"/><Relationship Id="rId594" Type="http://schemas.openxmlformats.org/officeDocument/2006/relationships/hyperlink" Target="http://online.zakon.kz/Document/?doc_id=4221682" TargetMode="External"/><Relationship Id="rId608" Type="http://schemas.openxmlformats.org/officeDocument/2006/relationships/hyperlink" Target="http://online.zakon.kz/Document/?doc_id=1026672" TargetMode="External"/><Relationship Id="rId815" Type="http://schemas.openxmlformats.org/officeDocument/2006/relationships/hyperlink" Target="http://online.zakon.kz/Document/?doc_id=4221682" TargetMode="External"/><Relationship Id="rId247" Type="http://schemas.openxmlformats.org/officeDocument/2006/relationships/hyperlink" Target="http://online.zakon.kz/Document/?doc_id=1007971" TargetMode="External"/><Relationship Id="rId899" Type="http://schemas.openxmlformats.org/officeDocument/2006/relationships/hyperlink" Target="http://online.zakon.kz/Document/?doc_id=1045393" TargetMode="External"/><Relationship Id="rId1000" Type="http://schemas.openxmlformats.org/officeDocument/2006/relationships/hyperlink" Target="http://online.zakon.kz/Document/?doc_id=4121682" TargetMode="External"/><Relationship Id="rId1084" Type="http://schemas.openxmlformats.org/officeDocument/2006/relationships/hyperlink" Target="http://online.zakon.kz/Document/?doc_id=4221682" TargetMode="External"/><Relationship Id="rId107" Type="http://schemas.openxmlformats.org/officeDocument/2006/relationships/hyperlink" Target="http://online.zakon.kz/Document/?doc_id=1026672" TargetMode="External"/><Relationship Id="rId454" Type="http://schemas.openxmlformats.org/officeDocument/2006/relationships/hyperlink" Target="http://online.zakon.kz/Document/?doc_id=4221682" TargetMode="External"/><Relationship Id="rId661" Type="http://schemas.openxmlformats.org/officeDocument/2006/relationships/hyperlink" Target="http://online.zakon.kz/Document/?doc_id=1045393" TargetMode="External"/><Relationship Id="rId759" Type="http://schemas.openxmlformats.org/officeDocument/2006/relationships/hyperlink" Target="http://online.zakon.kz/Document/?doc_id=1038630" TargetMode="External"/><Relationship Id="rId966" Type="http://schemas.openxmlformats.org/officeDocument/2006/relationships/hyperlink" Target="http://online.zakon.kz/Document/?doc_id=1045393" TargetMode="External"/><Relationship Id="rId11" Type="http://schemas.openxmlformats.org/officeDocument/2006/relationships/hyperlink" Target="http://online.zakon.kz/Document/?doc_id=1025980" TargetMode="External"/><Relationship Id="rId314" Type="http://schemas.openxmlformats.org/officeDocument/2006/relationships/hyperlink" Target="http://online.zakon.kz/Document/?doc_id=1039673" TargetMode="External"/><Relationship Id="rId398" Type="http://schemas.openxmlformats.org/officeDocument/2006/relationships/hyperlink" Target="http://online.zakon.kz/Document/?doc_id=1023439" TargetMode="External"/><Relationship Id="rId521" Type="http://schemas.openxmlformats.org/officeDocument/2006/relationships/hyperlink" Target="http://online.zakon.kz/Document/?doc_id=1026672" TargetMode="External"/><Relationship Id="rId619" Type="http://schemas.openxmlformats.org/officeDocument/2006/relationships/hyperlink" Target="http://online.zakon.kz/Document/?doc_id=1026672" TargetMode="External"/><Relationship Id="rId1151" Type="http://schemas.openxmlformats.org/officeDocument/2006/relationships/hyperlink" Target="http://online.zakon.kz/Document/?doc_id=4221682" TargetMode="External"/><Relationship Id="rId95" Type="http://schemas.openxmlformats.org/officeDocument/2006/relationships/hyperlink" Target="http://online.zakon.kz/Document/?doc_id=1004029" TargetMode="External"/><Relationship Id="rId160" Type="http://schemas.openxmlformats.org/officeDocument/2006/relationships/hyperlink" Target="http://online.zakon.kz/Document/?doc_id=1025061" TargetMode="External"/><Relationship Id="rId826" Type="http://schemas.openxmlformats.org/officeDocument/2006/relationships/hyperlink" Target="http://online.zakon.kz/Document/?doc_id=1026672" TargetMode="External"/><Relationship Id="rId1011" Type="http://schemas.openxmlformats.org/officeDocument/2006/relationships/hyperlink" Target="http://online.zakon.kz/Document/?doc_id=4221682" TargetMode="External"/><Relationship Id="rId1109" Type="http://schemas.openxmlformats.org/officeDocument/2006/relationships/hyperlink" Target="http://online.zakon.kz/Document/?doc_id=1045393" TargetMode="External"/><Relationship Id="rId258" Type="http://schemas.openxmlformats.org/officeDocument/2006/relationships/hyperlink" Target="http://online.zakon.kz/Document/?doc_id=1026672" TargetMode="External"/><Relationship Id="rId465" Type="http://schemas.openxmlformats.org/officeDocument/2006/relationships/hyperlink" Target="http://online.zakon.kz/Document/?doc_id=4221682" TargetMode="External"/><Relationship Id="rId672" Type="http://schemas.openxmlformats.org/officeDocument/2006/relationships/hyperlink" Target="http://online.zakon.kz/Document/?doc_id=1045393" TargetMode="External"/><Relationship Id="rId1095" Type="http://schemas.openxmlformats.org/officeDocument/2006/relationships/hyperlink" Target="http://online.zakon.kz/Document/?doc_id=1023940" TargetMode="External"/><Relationship Id="rId22" Type="http://schemas.openxmlformats.org/officeDocument/2006/relationships/hyperlink" Target="http://online.zakon.kz/Document/?doc_id=3021682" TargetMode="External"/><Relationship Id="rId118" Type="http://schemas.openxmlformats.org/officeDocument/2006/relationships/hyperlink" Target="http://online.zakon.kz/Document/?doc_id=1026672" TargetMode="External"/><Relationship Id="rId325" Type="http://schemas.openxmlformats.org/officeDocument/2006/relationships/hyperlink" Target="http://online.zakon.kz/Document/?doc_id=3521682" TargetMode="External"/><Relationship Id="rId532" Type="http://schemas.openxmlformats.org/officeDocument/2006/relationships/hyperlink" Target="http://online.zakon.kz/Document/?doc_id=4221682" TargetMode="External"/><Relationship Id="rId977" Type="http://schemas.openxmlformats.org/officeDocument/2006/relationships/hyperlink" Target="http://online.zakon.kz/Document/?doc_id=4221682" TargetMode="External"/><Relationship Id="rId1162" Type="http://schemas.openxmlformats.org/officeDocument/2006/relationships/footer" Target="footer2.xml"/><Relationship Id="rId171" Type="http://schemas.openxmlformats.org/officeDocument/2006/relationships/hyperlink" Target="http://online.zakon.kz/Document/?doc_id=1014203" TargetMode="External"/><Relationship Id="rId837" Type="http://schemas.openxmlformats.org/officeDocument/2006/relationships/hyperlink" Target="http://online.zakon.kz/Document/?doc_id=1026672" TargetMode="External"/><Relationship Id="rId1022" Type="http://schemas.openxmlformats.org/officeDocument/2006/relationships/hyperlink" Target="http://online.zakon.kz/Document/?doc_id=1008442" TargetMode="External"/><Relationship Id="rId269" Type="http://schemas.openxmlformats.org/officeDocument/2006/relationships/hyperlink" Target="http://online.zakon.kz/Document/?doc_id=1026672" TargetMode="External"/><Relationship Id="rId476" Type="http://schemas.openxmlformats.org/officeDocument/2006/relationships/hyperlink" Target="http://online.zakon.kz/Document/?doc_id=4221682" TargetMode="External"/><Relationship Id="rId683" Type="http://schemas.openxmlformats.org/officeDocument/2006/relationships/hyperlink" Target="http://online.zakon.kz/Document/?doc_id=1038630" TargetMode="External"/><Relationship Id="rId890" Type="http://schemas.openxmlformats.org/officeDocument/2006/relationships/hyperlink" Target="http://online.zakon.kz/Document/?doc_id=1039975" TargetMode="External"/><Relationship Id="rId904" Type="http://schemas.openxmlformats.org/officeDocument/2006/relationships/hyperlink" Target="http://online.zakon.kz/Document/?doc_id=3821682" TargetMode="External"/><Relationship Id="rId33" Type="http://schemas.openxmlformats.org/officeDocument/2006/relationships/hyperlink" Target="http://online.zakon.kz/Document/?doc_id=1008127" TargetMode="External"/><Relationship Id="rId129" Type="http://schemas.openxmlformats.org/officeDocument/2006/relationships/hyperlink" Target="http://online.zakon.kz/Document/?doc_id=1026672" TargetMode="External"/><Relationship Id="rId336" Type="http://schemas.openxmlformats.org/officeDocument/2006/relationships/hyperlink" Target="http://online.zakon.kz/Document/?doc_id=1026672" TargetMode="External"/><Relationship Id="rId543" Type="http://schemas.openxmlformats.org/officeDocument/2006/relationships/hyperlink" Target="http://online.zakon.kz/Document/?doc_id=4321682" TargetMode="External"/><Relationship Id="rId988" Type="http://schemas.openxmlformats.org/officeDocument/2006/relationships/hyperlink" Target="http://online.zakon.kz/Document/?doc_id=1045393" TargetMode="External"/><Relationship Id="rId182" Type="http://schemas.openxmlformats.org/officeDocument/2006/relationships/hyperlink" Target="http://online.zakon.kz/Document/?doc_id=1047212" TargetMode="External"/><Relationship Id="rId403" Type="http://schemas.openxmlformats.org/officeDocument/2006/relationships/hyperlink" Target="http://online.zakon.kz/Document/?doc_id=1026672" TargetMode="External"/><Relationship Id="rId750" Type="http://schemas.openxmlformats.org/officeDocument/2006/relationships/hyperlink" Target="http://online.zakon.kz/Document/?doc_id=1026672" TargetMode="External"/><Relationship Id="rId848" Type="http://schemas.openxmlformats.org/officeDocument/2006/relationships/hyperlink" Target="http://online.zakon.kz/Document/?doc_id=1008032" TargetMode="External"/><Relationship Id="rId1033" Type="http://schemas.openxmlformats.org/officeDocument/2006/relationships/hyperlink" Target="http://online.zakon.kz/Document/?doc_id=1013921" TargetMode="External"/><Relationship Id="rId487" Type="http://schemas.openxmlformats.org/officeDocument/2006/relationships/hyperlink" Target="http://online.zakon.kz/Document/?doc_id=4221682" TargetMode="External"/><Relationship Id="rId610" Type="http://schemas.openxmlformats.org/officeDocument/2006/relationships/hyperlink" Target="http://online.zakon.kz/Document/?doc_id=1023940" TargetMode="External"/><Relationship Id="rId694" Type="http://schemas.openxmlformats.org/officeDocument/2006/relationships/hyperlink" Target="http://online.zakon.kz/Document/?doc_id=4221682" TargetMode="External"/><Relationship Id="rId708" Type="http://schemas.openxmlformats.org/officeDocument/2006/relationships/hyperlink" Target="http://online.zakon.kz/Document/?doc_id=4221682" TargetMode="External"/><Relationship Id="rId915" Type="http://schemas.openxmlformats.org/officeDocument/2006/relationships/hyperlink" Target="http://online.zakon.kz/Document/?doc_id=4021682" TargetMode="External"/><Relationship Id="rId347" Type="http://schemas.openxmlformats.org/officeDocument/2006/relationships/hyperlink" Target="http://online.zakon.kz/Document/?doc_id=1039598" TargetMode="External"/><Relationship Id="rId999" Type="http://schemas.openxmlformats.org/officeDocument/2006/relationships/hyperlink" Target="http://online.zakon.kz/Document/?doc_id=1042176" TargetMode="External"/><Relationship Id="rId1100" Type="http://schemas.openxmlformats.org/officeDocument/2006/relationships/hyperlink" Target="http://online.zakon.kz/Document/?doc_id=4221682" TargetMode="External"/><Relationship Id="rId44" Type="http://schemas.openxmlformats.org/officeDocument/2006/relationships/hyperlink" Target="http://online.zakon.kz/Document/?doc_id=3321682" TargetMode="External"/><Relationship Id="rId554" Type="http://schemas.openxmlformats.org/officeDocument/2006/relationships/hyperlink" Target="http://online.zakon.kz/Document/?doc_id=4221682" TargetMode="External"/><Relationship Id="rId761" Type="http://schemas.openxmlformats.org/officeDocument/2006/relationships/hyperlink" Target="http://online.zakon.kz/Document/?doc_id=1026672" TargetMode="External"/><Relationship Id="rId859" Type="http://schemas.openxmlformats.org/officeDocument/2006/relationships/hyperlink" Target="http://online.zakon.kz/Document/?doc_id=1032261" TargetMode="External"/><Relationship Id="rId193" Type="http://schemas.openxmlformats.org/officeDocument/2006/relationships/hyperlink" Target="http://online.zakon.kz/Document/?doc_id=1003931" TargetMode="External"/><Relationship Id="rId207" Type="http://schemas.openxmlformats.org/officeDocument/2006/relationships/hyperlink" Target="http://online.zakon.kz/Document/?doc_id=1026672" TargetMode="External"/><Relationship Id="rId414" Type="http://schemas.openxmlformats.org/officeDocument/2006/relationships/hyperlink" Target="http://online.zakon.kz/Document/?doc_id=1024035" TargetMode="External"/><Relationship Id="rId498" Type="http://schemas.openxmlformats.org/officeDocument/2006/relationships/hyperlink" Target="http://online.zakon.kz/Document/?doc_id=1003565" TargetMode="External"/><Relationship Id="rId621" Type="http://schemas.openxmlformats.org/officeDocument/2006/relationships/hyperlink" Target="http://online.zakon.kz/Document/?doc_id=1045393" TargetMode="External"/><Relationship Id="rId1044" Type="http://schemas.openxmlformats.org/officeDocument/2006/relationships/hyperlink" Target="http://online.zakon.kz/Document/?doc_id=1023940" TargetMode="External"/><Relationship Id="rId260" Type="http://schemas.openxmlformats.org/officeDocument/2006/relationships/hyperlink" Target="http://online.zakon.kz/Document/?doc_id=1026672" TargetMode="External"/><Relationship Id="rId719" Type="http://schemas.openxmlformats.org/officeDocument/2006/relationships/hyperlink" Target="http://online.zakon.kz/Document/?doc_id=1038630" TargetMode="External"/><Relationship Id="rId926" Type="http://schemas.openxmlformats.org/officeDocument/2006/relationships/hyperlink" Target="http://online.zakon.kz/Document/?doc_id=1045393" TargetMode="External"/><Relationship Id="rId1111" Type="http://schemas.openxmlformats.org/officeDocument/2006/relationships/hyperlink" Target="http://online.zakon.kz/Document/?doc_id=1045393" TargetMode="External"/><Relationship Id="rId55" Type="http://schemas.openxmlformats.org/officeDocument/2006/relationships/hyperlink" Target="http://online.zakon.kz/Document/?doc_id=1045393" TargetMode="External"/><Relationship Id="rId120" Type="http://schemas.openxmlformats.org/officeDocument/2006/relationships/hyperlink" Target="http://online.zakon.kz/Document/?doc_id=1026672" TargetMode="External"/><Relationship Id="rId358" Type="http://schemas.openxmlformats.org/officeDocument/2006/relationships/hyperlink" Target="http://online.zakon.kz/Document/?doc_id=4221682" TargetMode="External"/><Relationship Id="rId565" Type="http://schemas.openxmlformats.org/officeDocument/2006/relationships/hyperlink" Target="http://online.zakon.kz/Document/?doc_id=1008032" TargetMode="External"/><Relationship Id="rId772" Type="http://schemas.openxmlformats.org/officeDocument/2006/relationships/hyperlink" Target="http://online.zakon.kz/Document/?doc_id=1041468" TargetMode="External"/><Relationship Id="rId218" Type="http://schemas.openxmlformats.org/officeDocument/2006/relationships/hyperlink" Target="http://online.zakon.kz/Document/?doc_id=1038154" TargetMode="External"/><Relationship Id="rId425" Type="http://schemas.openxmlformats.org/officeDocument/2006/relationships/hyperlink" Target="http://online.zakon.kz/Document/?doc_id=1045393" TargetMode="External"/><Relationship Id="rId632" Type="http://schemas.openxmlformats.org/officeDocument/2006/relationships/hyperlink" Target="http://online.zakon.kz/Document/?doc_id=1003508" TargetMode="External"/><Relationship Id="rId1055" Type="http://schemas.openxmlformats.org/officeDocument/2006/relationships/hyperlink" Target="http://online.zakon.kz/Document/?doc_id=4221682" TargetMode="External"/><Relationship Id="rId271" Type="http://schemas.openxmlformats.org/officeDocument/2006/relationships/hyperlink" Target="http://online.zakon.kz/Document/?doc_id=1020708" TargetMode="External"/><Relationship Id="rId937" Type="http://schemas.openxmlformats.org/officeDocument/2006/relationships/hyperlink" Target="http://online.zakon.kz/Document/?doc_id=1045393" TargetMode="External"/><Relationship Id="rId1122" Type="http://schemas.openxmlformats.org/officeDocument/2006/relationships/hyperlink" Target="http://online.zakon.kz/Document/?doc_id=3921682" TargetMode="External"/><Relationship Id="rId66" Type="http://schemas.openxmlformats.org/officeDocument/2006/relationships/hyperlink" Target="http://online.zakon.kz/Document/?doc_id=1035488" TargetMode="External"/><Relationship Id="rId131" Type="http://schemas.openxmlformats.org/officeDocument/2006/relationships/hyperlink" Target="http://online.zakon.kz/Document/?doc_id=1026672" TargetMode="External"/><Relationship Id="rId369" Type="http://schemas.openxmlformats.org/officeDocument/2006/relationships/hyperlink" Target="http://online.zakon.kz/Document/?doc_id=1044199" TargetMode="External"/><Relationship Id="rId576" Type="http://schemas.openxmlformats.org/officeDocument/2006/relationships/hyperlink" Target="http://online.zakon.kz/Document/?doc_id=1009694" TargetMode="External"/><Relationship Id="rId783" Type="http://schemas.openxmlformats.org/officeDocument/2006/relationships/hyperlink" Target="http://online.zakon.kz/Document/?doc_id=1041468" TargetMode="External"/><Relationship Id="rId990" Type="http://schemas.openxmlformats.org/officeDocument/2006/relationships/hyperlink" Target="http://online.zakon.kz/Document/?doc_id=1046286" TargetMode="External"/><Relationship Id="rId229" Type="http://schemas.openxmlformats.org/officeDocument/2006/relationships/hyperlink" Target="http://online.zakon.kz/Document/?doc_id=4121682" TargetMode="External"/><Relationship Id="rId436" Type="http://schemas.openxmlformats.org/officeDocument/2006/relationships/hyperlink" Target="http://online.zakon.kz/Document/?doc_id=1026672" TargetMode="External"/><Relationship Id="rId643" Type="http://schemas.openxmlformats.org/officeDocument/2006/relationships/hyperlink" Target="http://online.zakon.kz/Document/?doc_id=1026672" TargetMode="External"/><Relationship Id="rId1066" Type="http://schemas.openxmlformats.org/officeDocument/2006/relationships/hyperlink" Target="http://online.zakon.kz/Document/?doc_id=3021682" TargetMode="External"/><Relationship Id="rId850" Type="http://schemas.openxmlformats.org/officeDocument/2006/relationships/hyperlink" Target="http://online.zakon.kz/Document/?doc_id=1026672" TargetMode="External"/><Relationship Id="rId948" Type="http://schemas.openxmlformats.org/officeDocument/2006/relationships/hyperlink" Target="http://online.zakon.kz/Document/?doc_id=1045393" TargetMode="External"/><Relationship Id="rId1133" Type="http://schemas.openxmlformats.org/officeDocument/2006/relationships/hyperlink" Target="http://online.zakon.kz/Document/?doc_id=1032511" TargetMode="External"/><Relationship Id="rId77" Type="http://schemas.openxmlformats.org/officeDocument/2006/relationships/hyperlink" Target="http://online.zakon.kz/Document/?doc_id=4221682" TargetMode="External"/><Relationship Id="rId282" Type="http://schemas.openxmlformats.org/officeDocument/2006/relationships/hyperlink" Target="http://online.zakon.kz/Document/?doc_id=1011692" TargetMode="External"/><Relationship Id="rId503" Type="http://schemas.openxmlformats.org/officeDocument/2006/relationships/hyperlink" Target="http://online.zakon.kz/Document/?doc_id=1026672" TargetMode="External"/><Relationship Id="rId587" Type="http://schemas.openxmlformats.org/officeDocument/2006/relationships/hyperlink" Target="http://online.zakon.kz/Document/?doc_id=1013966" TargetMode="External"/><Relationship Id="rId710" Type="http://schemas.openxmlformats.org/officeDocument/2006/relationships/hyperlink" Target="http://online.zakon.kz/Document/?doc_id=1045393" TargetMode="External"/><Relationship Id="rId808" Type="http://schemas.openxmlformats.org/officeDocument/2006/relationships/hyperlink" Target="http://online.zakon.kz/Document/?doc_id=1045393" TargetMode="External"/><Relationship Id="rId8" Type="http://schemas.openxmlformats.org/officeDocument/2006/relationships/hyperlink" Target="http://online.zakon.kz/Document/?doc_id=1005029" TargetMode="External"/><Relationship Id="rId142" Type="http://schemas.openxmlformats.org/officeDocument/2006/relationships/hyperlink" Target="http://online.zakon.kz/Document/?doc_id=1026672" TargetMode="External"/><Relationship Id="rId447" Type="http://schemas.openxmlformats.org/officeDocument/2006/relationships/hyperlink" Target="http://online.zakon.kz/Document/?doc_id=1026672" TargetMode="External"/><Relationship Id="rId794" Type="http://schemas.openxmlformats.org/officeDocument/2006/relationships/hyperlink" Target="http://online.zakon.kz/Document/?doc_id=1041468" TargetMode="External"/><Relationship Id="rId1077" Type="http://schemas.openxmlformats.org/officeDocument/2006/relationships/hyperlink" Target="http://online.zakon.kz/Document/?doc_id=1047876" TargetMode="External"/><Relationship Id="rId654" Type="http://schemas.openxmlformats.org/officeDocument/2006/relationships/hyperlink" Target="http://online.zakon.kz/Document/?doc_id=1012633" TargetMode="External"/><Relationship Id="rId861" Type="http://schemas.openxmlformats.org/officeDocument/2006/relationships/hyperlink" Target="http://online.zakon.kz/Document/?doc_id=1044308" TargetMode="External"/><Relationship Id="rId959" Type="http://schemas.openxmlformats.org/officeDocument/2006/relationships/hyperlink" Target="http://online.zakon.kz/Document/?doc_id=1045393" TargetMode="External"/><Relationship Id="rId293" Type="http://schemas.openxmlformats.org/officeDocument/2006/relationships/hyperlink" Target="http://online.zakon.kz/Document/?doc_id=1041258" TargetMode="External"/><Relationship Id="rId307" Type="http://schemas.openxmlformats.org/officeDocument/2006/relationships/hyperlink" Target="http://online.zakon.kz/Document/?doc_id=1041258" TargetMode="External"/><Relationship Id="rId514" Type="http://schemas.openxmlformats.org/officeDocument/2006/relationships/hyperlink" Target="http://online.zakon.kz/Document/?doc_id=1026672" TargetMode="External"/><Relationship Id="rId721" Type="http://schemas.openxmlformats.org/officeDocument/2006/relationships/hyperlink" Target="http://online.zakon.kz/Document/?doc_id=1045393" TargetMode="External"/><Relationship Id="rId1144" Type="http://schemas.openxmlformats.org/officeDocument/2006/relationships/hyperlink" Target="http://online.zakon.kz/Document/?doc_id=1005029" TargetMode="External"/><Relationship Id="rId88" Type="http://schemas.openxmlformats.org/officeDocument/2006/relationships/hyperlink" Target="http://online.zakon.kz/Document/?doc_id=1026672" TargetMode="External"/><Relationship Id="rId153" Type="http://schemas.openxmlformats.org/officeDocument/2006/relationships/hyperlink" Target="http://online.zakon.kz/Document/?doc_id=1008032" TargetMode="External"/><Relationship Id="rId360" Type="http://schemas.openxmlformats.org/officeDocument/2006/relationships/hyperlink" Target="http://online.zakon.kz/Document/?doc_id=1046517" TargetMode="External"/><Relationship Id="rId598" Type="http://schemas.openxmlformats.org/officeDocument/2006/relationships/hyperlink" Target="http://online.zakon.kz/Document/?doc_id=1026672" TargetMode="External"/><Relationship Id="rId819" Type="http://schemas.openxmlformats.org/officeDocument/2006/relationships/hyperlink" Target="http://online.zakon.kz/Document/?doc_id=1026672" TargetMode="External"/><Relationship Id="rId1004" Type="http://schemas.openxmlformats.org/officeDocument/2006/relationships/hyperlink" Target="http://online.zakon.kz/Document/?doc_id=3521682" TargetMode="External"/><Relationship Id="rId220" Type="http://schemas.openxmlformats.org/officeDocument/2006/relationships/hyperlink" Target="http://online.zakon.kz/Document/?doc_id=1003931" TargetMode="External"/><Relationship Id="rId458" Type="http://schemas.openxmlformats.org/officeDocument/2006/relationships/hyperlink" Target="http://online.zakon.kz/Document/?doc_id=4221682" TargetMode="External"/><Relationship Id="rId665" Type="http://schemas.openxmlformats.org/officeDocument/2006/relationships/hyperlink" Target="http://online.zakon.kz/Document/?doc_id=1016453" TargetMode="External"/><Relationship Id="rId872" Type="http://schemas.openxmlformats.org/officeDocument/2006/relationships/hyperlink" Target="http://online.zakon.kz/Document/?doc_id=1023513" TargetMode="External"/><Relationship Id="rId1088" Type="http://schemas.openxmlformats.org/officeDocument/2006/relationships/hyperlink" Target="http://online.zakon.kz/Document/?doc_id=1025980" TargetMode="External"/><Relationship Id="rId15" Type="http://schemas.openxmlformats.org/officeDocument/2006/relationships/hyperlink" Target="http://online.zakon.kz/Document/?doc_id=1008408" TargetMode="External"/><Relationship Id="rId318" Type="http://schemas.openxmlformats.org/officeDocument/2006/relationships/hyperlink" Target="http://online.zakon.kz/Document/?doc_id=1041258" TargetMode="External"/><Relationship Id="rId525" Type="http://schemas.openxmlformats.org/officeDocument/2006/relationships/hyperlink" Target="http://online.zakon.kz/Document/?doc_id=1014052" TargetMode="External"/><Relationship Id="rId732" Type="http://schemas.openxmlformats.org/officeDocument/2006/relationships/hyperlink" Target="http://online.zakon.kz/Document/?doc_id=4221682" TargetMode="External"/><Relationship Id="rId1155" Type="http://schemas.openxmlformats.org/officeDocument/2006/relationships/hyperlink" Target="http://online.zakon.kz/Document/?doc_id=1045393" TargetMode="External"/><Relationship Id="rId99" Type="http://schemas.openxmlformats.org/officeDocument/2006/relationships/hyperlink" Target="http://online.zakon.kz/Document/?doc_id=1026672" TargetMode="External"/><Relationship Id="rId164" Type="http://schemas.openxmlformats.org/officeDocument/2006/relationships/hyperlink" Target="http://online.zakon.kz/Document/?doc_id=4221682" TargetMode="External"/><Relationship Id="rId371" Type="http://schemas.openxmlformats.org/officeDocument/2006/relationships/hyperlink" Target="http://online.zakon.kz/Document/?doc_id=1039579" TargetMode="External"/><Relationship Id="rId1015" Type="http://schemas.openxmlformats.org/officeDocument/2006/relationships/hyperlink" Target="http://online.zakon.kz/Document/?doc_id=1045393" TargetMode="External"/><Relationship Id="rId469" Type="http://schemas.openxmlformats.org/officeDocument/2006/relationships/hyperlink" Target="http://online.zakon.kz/Document/?doc_id=1026672" TargetMode="External"/><Relationship Id="rId676" Type="http://schemas.openxmlformats.org/officeDocument/2006/relationships/hyperlink" Target="http://online.zakon.kz/Document/?doc_id=4221682" TargetMode="External"/><Relationship Id="rId883" Type="http://schemas.openxmlformats.org/officeDocument/2006/relationships/hyperlink" Target="http://online.zakon.kz/Document/?doc_id=1045393" TargetMode="External"/><Relationship Id="rId1099" Type="http://schemas.openxmlformats.org/officeDocument/2006/relationships/hyperlink" Target="http://online.zakon.kz/Document/?doc_id=1045393" TargetMode="External"/><Relationship Id="rId26" Type="http://schemas.openxmlformats.org/officeDocument/2006/relationships/hyperlink" Target="http://online.zakon.kz/Document/?doc_id=4221682" TargetMode="External"/><Relationship Id="rId231" Type="http://schemas.openxmlformats.org/officeDocument/2006/relationships/hyperlink" Target="http://online.zakon.kz/Document/?doc_id=4221682" TargetMode="External"/><Relationship Id="rId329" Type="http://schemas.openxmlformats.org/officeDocument/2006/relationships/hyperlink" Target="http://online.zakon.kz/Document/?doc_id=1009757" TargetMode="External"/><Relationship Id="rId536" Type="http://schemas.openxmlformats.org/officeDocument/2006/relationships/hyperlink" Target="http://online.zakon.kz/Document/?doc_id=1009806" TargetMode="External"/><Relationship Id="rId1166" Type="http://schemas.openxmlformats.org/officeDocument/2006/relationships/theme" Target="theme/theme1.xml"/><Relationship Id="rId175" Type="http://schemas.openxmlformats.org/officeDocument/2006/relationships/hyperlink" Target="http://online.zakon.kz/Document/?doc_id=4221682" TargetMode="External"/><Relationship Id="rId743" Type="http://schemas.openxmlformats.org/officeDocument/2006/relationships/hyperlink" Target="http://online.zakon.kz/Document/?doc_id=1026672" TargetMode="External"/><Relationship Id="rId950" Type="http://schemas.openxmlformats.org/officeDocument/2006/relationships/hyperlink" Target="http://online.zakon.kz/Document/?doc_id=1045393" TargetMode="External"/><Relationship Id="rId1026" Type="http://schemas.openxmlformats.org/officeDocument/2006/relationships/hyperlink" Target="http://online.zakon.kz/Document/?doc_id=1037586" TargetMode="External"/><Relationship Id="rId382" Type="http://schemas.openxmlformats.org/officeDocument/2006/relationships/hyperlink" Target="http://online.zakon.kz/Document/?doc_id=4221682" TargetMode="External"/><Relationship Id="rId603" Type="http://schemas.openxmlformats.org/officeDocument/2006/relationships/hyperlink" Target="http://online.zakon.kz/Document/?doc_id=3321682" TargetMode="External"/><Relationship Id="rId687" Type="http://schemas.openxmlformats.org/officeDocument/2006/relationships/hyperlink" Target="http://online.zakon.kz/Document/?doc_id=1045393" TargetMode="External"/><Relationship Id="rId810" Type="http://schemas.openxmlformats.org/officeDocument/2006/relationships/hyperlink" Target="http://online.zakon.kz/Document/?doc_id=1026672" TargetMode="External"/><Relationship Id="rId908" Type="http://schemas.openxmlformats.org/officeDocument/2006/relationships/hyperlink" Target="http://online.zakon.kz/Document/?doc_id=1045393" TargetMode="External"/><Relationship Id="rId242" Type="http://schemas.openxmlformats.org/officeDocument/2006/relationships/hyperlink" Target="http://online.zakon.kz/Document/?doc_id=4221682" TargetMode="External"/><Relationship Id="rId894" Type="http://schemas.openxmlformats.org/officeDocument/2006/relationships/hyperlink" Target="http://online.zakon.kz/Document/?doc_id=1024965" TargetMode="External"/><Relationship Id="rId37" Type="http://schemas.openxmlformats.org/officeDocument/2006/relationships/hyperlink" Target="http://online.zakon.kz/Document/?doc_id=1036912" TargetMode="External"/><Relationship Id="rId102" Type="http://schemas.openxmlformats.org/officeDocument/2006/relationships/hyperlink" Target="http://online.zakon.kz/Document/?doc_id=1004029" TargetMode="External"/><Relationship Id="rId547" Type="http://schemas.openxmlformats.org/officeDocument/2006/relationships/hyperlink" Target="http://online.zakon.kz/Document/?doc_id=1017313" TargetMode="External"/><Relationship Id="rId754" Type="http://schemas.openxmlformats.org/officeDocument/2006/relationships/hyperlink" Target="http://online.zakon.kz/Document/?doc_id=1030764" TargetMode="External"/><Relationship Id="rId961" Type="http://schemas.openxmlformats.org/officeDocument/2006/relationships/hyperlink" Target="http://online.zakon.kz/Document/?doc_id=1044365" TargetMode="External"/><Relationship Id="rId90" Type="http://schemas.openxmlformats.org/officeDocument/2006/relationships/hyperlink" Target="http://online.zakon.kz/Document/?doc_id=1026672" TargetMode="External"/><Relationship Id="rId186" Type="http://schemas.openxmlformats.org/officeDocument/2006/relationships/hyperlink" Target="http://online.zakon.kz/Document/?doc_id=1026672" TargetMode="External"/><Relationship Id="rId393" Type="http://schemas.openxmlformats.org/officeDocument/2006/relationships/hyperlink" Target="http://online.zakon.kz/Document/?doc_id=1023502" TargetMode="External"/><Relationship Id="rId407" Type="http://schemas.openxmlformats.org/officeDocument/2006/relationships/hyperlink" Target="http://online.zakon.kz/Document/?doc_id=1045393" TargetMode="External"/><Relationship Id="rId614" Type="http://schemas.openxmlformats.org/officeDocument/2006/relationships/hyperlink" Target="http://online.zakon.kz/Document/?doc_id=1023502" TargetMode="External"/><Relationship Id="rId821" Type="http://schemas.openxmlformats.org/officeDocument/2006/relationships/hyperlink" Target="http://online.zakon.kz/Document/?doc_id=1026672" TargetMode="External"/><Relationship Id="rId1037" Type="http://schemas.openxmlformats.org/officeDocument/2006/relationships/hyperlink" Target="http://online.zakon.kz/Document/?doc_id=4221682" TargetMode="External"/><Relationship Id="rId253" Type="http://schemas.openxmlformats.org/officeDocument/2006/relationships/hyperlink" Target="http://online.zakon.kz/Document/?doc_id=1021136" TargetMode="External"/><Relationship Id="rId460" Type="http://schemas.openxmlformats.org/officeDocument/2006/relationships/hyperlink" Target="http://online.zakon.kz/Document/?doc_id=1026672" TargetMode="External"/><Relationship Id="rId698" Type="http://schemas.openxmlformats.org/officeDocument/2006/relationships/hyperlink" Target="http://online.zakon.kz/Document/?doc_id=1038630" TargetMode="External"/><Relationship Id="rId919" Type="http://schemas.openxmlformats.org/officeDocument/2006/relationships/hyperlink" Target="http://online.zakon.kz/Document/?doc_id=1047150" TargetMode="External"/><Relationship Id="rId1090" Type="http://schemas.openxmlformats.org/officeDocument/2006/relationships/hyperlink" Target="http://online.zakon.kz/Document/?doc_id=3321682" TargetMode="External"/><Relationship Id="rId1104" Type="http://schemas.openxmlformats.org/officeDocument/2006/relationships/hyperlink" Target="http://online.zakon.kz/Document/?doc_id=1045393" TargetMode="External"/><Relationship Id="rId48" Type="http://schemas.openxmlformats.org/officeDocument/2006/relationships/hyperlink" Target="http://online.zakon.kz/Document/?doc_id=1045393" TargetMode="External"/><Relationship Id="rId113" Type="http://schemas.openxmlformats.org/officeDocument/2006/relationships/hyperlink" Target="http://online.zakon.kz/Document/?doc_id=1026672" TargetMode="External"/><Relationship Id="rId320" Type="http://schemas.openxmlformats.org/officeDocument/2006/relationships/hyperlink" Target="http://online.zakon.kz/Document/?doc_id=1041258" TargetMode="External"/><Relationship Id="rId558" Type="http://schemas.openxmlformats.org/officeDocument/2006/relationships/hyperlink" Target="http://online.zakon.kz/Document/?doc_id=1032079" TargetMode="External"/><Relationship Id="rId765" Type="http://schemas.openxmlformats.org/officeDocument/2006/relationships/hyperlink" Target="http://online.zakon.kz/Document/?doc_id=1026672" TargetMode="External"/><Relationship Id="rId972" Type="http://schemas.openxmlformats.org/officeDocument/2006/relationships/hyperlink" Target="http://online.zakon.kz/Document/?doc_id=1045393" TargetMode="External"/><Relationship Id="rId197" Type="http://schemas.openxmlformats.org/officeDocument/2006/relationships/hyperlink" Target="http://online.zakon.kz/Document/?doc_id=1013880" TargetMode="External"/><Relationship Id="rId418" Type="http://schemas.openxmlformats.org/officeDocument/2006/relationships/hyperlink" Target="http://online.zakon.kz/Document/?doc_id=1026672" TargetMode="External"/><Relationship Id="rId625" Type="http://schemas.openxmlformats.org/officeDocument/2006/relationships/hyperlink" Target="http://online.zakon.kz/Document/?doc_id=1045393" TargetMode="External"/><Relationship Id="rId832" Type="http://schemas.openxmlformats.org/officeDocument/2006/relationships/hyperlink" Target="http://online.zakon.kz/Document/?doc_id=1035484" TargetMode="External"/><Relationship Id="rId1048" Type="http://schemas.openxmlformats.org/officeDocument/2006/relationships/hyperlink" Target="http://online.zakon.kz/Document/?doc_id=1045393" TargetMode="External"/><Relationship Id="rId264" Type="http://schemas.openxmlformats.org/officeDocument/2006/relationships/hyperlink" Target="http://online.zakon.kz/Document/?doc_id=1039975" TargetMode="External"/><Relationship Id="rId471" Type="http://schemas.openxmlformats.org/officeDocument/2006/relationships/hyperlink" Target="http://online.zakon.kz/Document/?doc_id=4221682" TargetMode="External"/><Relationship Id="rId1115" Type="http://schemas.openxmlformats.org/officeDocument/2006/relationships/hyperlink" Target="http://online.zakon.kz/Document/?doc_id=1032511" TargetMode="External"/><Relationship Id="rId59" Type="http://schemas.openxmlformats.org/officeDocument/2006/relationships/hyperlink" Target="http://online.zakon.kz/Document/?doc_id=1008442" TargetMode="External"/><Relationship Id="rId124" Type="http://schemas.openxmlformats.org/officeDocument/2006/relationships/hyperlink" Target="http://online.zakon.kz/Document/?doc_id=1026672" TargetMode="External"/><Relationship Id="rId569" Type="http://schemas.openxmlformats.org/officeDocument/2006/relationships/hyperlink" Target="http://online.zakon.kz/Document/?doc_id=4221682" TargetMode="External"/><Relationship Id="rId776" Type="http://schemas.openxmlformats.org/officeDocument/2006/relationships/hyperlink" Target="http://online.zakon.kz/Document/?doc_id=1045393" TargetMode="External"/><Relationship Id="rId983" Type="http://schemas.openxmlformats.org/officeDocument/2006/relationships/hyperlink" Target="http://online.zakon.kz/Document/?doc_id=1045393" TargetMode="External"/><Relationship Id="rId331" Type="http://schemas.openxmlformats.org/officeDocument/2006/relationships/hyperlink" Target="http://online.zakon.kz/Document/?doc_id=1026672" TargetMode="External"/><Relationship Id="rId429" Type="http://schemas.openxmlformats.org/officeDocument/2006/relationships/hyperlink" Target="http://online.zakon.kz/Document/?doc_id=1008032" TargetMode="External"/><Relationship Id="rId636" Type="http://schemas.openxmlformats.org/officeDocument/2006/relationships/hyperlink" Target="http://online.zakon.kz/Document/?doc_id=1005615" TargetMode="External"/><Relationship Id="rId1059" Type="http://schemas.openxmlformats.org/officeDocument/2006/relationships/hyperlink" Target="http://online.zakon.kz/Document/?doc_id=3821682" TargetMode="External"/><Relationship Id="rId843" Type="http://schemas.openxmlformats.org/officeDocument/2006/relationships/hyperlink" Target="http://online.zakon.kz/Document/?doc_id=1026672" TargetMode="External"/><Relationship Id="rId1126" Type="http://schemas.openxmlformats.org/officeDocument/2006/relationships/hyperlink" Target="http://online.zakon.kz/Document/?doc_id=4221682" TargetMode="External"/><Relationship Id="rId275" Type="http://schemas.openxmlformats.org/officeDocument/2006/relationships/hyperlink" Target="http://online.zakon.kz/Document/?doc_id=1026672" TargetMode="External"/><Relationship Id="rId482" Type="http://schemas.openxmlformats.org/officeDocument/2006/relationships/hyperlink" Target="http://online.zakon.kz/Document/?doc_id=1031934" TargetMode="External"/><Relationship Id="rId703" Type="http://schemas.openxmlformats.org/officeDocument/2006/relationships/hyperlink" Target="http://online.zakon.kz/Document/?doc_id=1031938" TargetMode="External"/><Relationship Id="rId910" Type="http://schemas.openxmlformats.org/officeDocument/2006/relationships/hyperlink" Target="http://online.zakon.kz/Document/?doc_id=1035488" TargetMode="External"/><Relationship Id="rId135" Type="http://schemas.openxmlformats.org/officeDocument/2006/relationships/hyperlink" Target="http://online.zakon.kz/Document/?doc_id=1026672" TargetMode="External"/><Relationship Id="rId342" Type="http://schemas.openxmlformats.org/officeDocument/2006/relationships/hyperlink" Target="http://online.zakon.kz/Document/?doc_id=4221682" TargetMode="External"/><Relationship Id="rId787" Type="http://schemas.openxmlformats.org/officeDocument/2006/relationships/hyperlink" Target="http://online.zakon.kz/Document/?doc_id=1026672" TargetMode="External"/><Relationship Id="rId994" Type="http://schemas.openxmlformats.org/officeDocument/2006/relationships/hyperlink" Target="http://online.zakon.kz/Document/?doc_id=4121682" TargetMode="External"/><Relationship Id="rId202" Type="http://schemas.openxmlformats.org/officeDocument/2006/relationships/hyperlink" Target="http://online.zakon.kz/Document/?doc_id=1013922" TargetMode="External"/><Relationship Id="rId647" Type="http://schemas.openxmlformats.org/officeDocument/2006/relationships/hyperlink" Target="http://online.zakon.kz/Document/?doc_id=1026672" TargetMode="External"/><Relationship Id="rId854" Type="http://schemas.openxmlformats.org/officeDocument/2006/relationships/hyperlink" Target="http://online.zakon.kz/Document/?doc_id=4221682" TargetMode="External"/><Relationship Id="rId286" Type="http://schemas.openxmlformats.org/officeDocument/2006/relationships/hyperlink" Target="http://online.zakon.kz/Document/?doc_id=1025980" TargetMode="External"/><Relationship Id="rId493" Type="http://schemas.openxmlformats.org/officeDocument/2006/relationships/hyperlink" Target="http://online.zakon.kz/Document/?doc_id=1008093" TargetMode="External"/><Relationship Id="rId507" Type="http://schemas.openxmlformats.org/officeDocument/2006/relationships/hyperlink" Target="http://online.zakon.kz/Document/?doc_id=1012374" TargetMode="External"/><Relationship Id="rId714" Type="http://schemas.openxmlformats.org/officeDocument/2006/relationships/hyperlink" Target="http://online.zakon.kz/Document/?doc_id=1045393" TargetMode="External"/><Relationship Id="rId921" Type="http://schemas.openxmlformats.org/officeDocument/2006/relationships/hyperlink" Target="http://online.zakon.kz/Document/?doc_id=4221682" TargetMode="External"/><Relationship Id="rId1137" Type="http://schemas.openxmlformats.org/officeDocument/2006/relationships/hyperlink" Target="http://online.zakon.kz/Document/?doc_id=3321682" TargetMode="External"/><Relationship Id="rId50" Type="http://schemas.openxmlformats.org/officeDocument/2006/relationships/hyperlink" Target="http://online.zakon.kz/Document/?doc_id=1013921" TargetMode="External"/><Relationship Id="rId146" Type="http://schemas.openxmlformats.org/officeDocument/2006/relationships/hyperlink" Target="http://online.zakon.kz/Document/?doc_id=1026672" TargetMode="External"/><Relationship Id="rId353" Type="http://schemas.openxmlformats.org/officeDocument/2006/relationships/hyperlink" Target="http://online.zakon.kz/Document/?doc_id=1023502" TargetMode="External"/><Relationship Id="rId560" Type="http://schemas.openxmlformats.org/officeDocument/2006/relationships/hyperlink" Target="http://online.zakon.kz/Document/?doc_id=1026672" TargetMode="External"/><Relationship Id="rId798" Type="http://schemas.openxmlformats.org/officeDocument/2006/relationships/hyperlink" Target="http://online.zakon.kz/Document/?doc_id=1008032" TargetMode="External"/><Relationship Id="rId213" Type="http://schemas.openxmlformats.org/officeDocument/2006/relationships/hyperlink" Target="http://online.zakon.kz/Document/?link_id=1000076655" TargetMode="External"/><Relationship Id="rId420" Type="http://schemas.openxmlformats.org/officeDocument/2006/relationships/hyperlink" Target="http://online.zakon.kz/Document/?doc_id=1026672" TargetMode="External"/><Relationship Id="rId658" Type="http://schemas.openxmlformats.org/officeDocument/2006/relationships/hyperlink" Target="http://online.zakon.kz/Document/?doc_id=1026672" TargetMode="External"/><Relationship Id="rId865" Type="http://schemas.openxmlformats.org/officeDocument/2006/relationships/hyperlink" Target="http://online.zakon.kz/Document/?doc_id=1044308" TargetMode="External"/><Relationship Id="rId1050" Type="http://schemas.openxmlformats.org/officeDocument/2006/relationships/hyperlink" Target="http://online.zakon.kz/Document/?doc_id=1045393" TargetMode="External"/><Relationship Id="rId297" Type="http://schemas.openxmlformats.org/officeDocument/2006/relationships/hyperlink" Target="http://online.zakon.kz/Document/?doc_id=1026672" TargetMode="External"/><Relationship Id="rId518" Type="http://schemas.openxmlformats.org/officeDocument/2006/relationships/hyperlink" Target="http://online.zakon.kz/Document/?doc_id=1026672" TargetMode="External"/><Relationship Id="rId725" Type="http://schemas.openxmlformats.org/officeDocument/2006/relationships/hyperlink" Target="http://online.zakon.kz/Document/?doc_id=1038630" TargetMode="External"/><Relationship Id="rId932" Type="http://schemas.openxmlformats.org/officeDocument/2006/relationships/hyperlink" Target="http://online.zakon.kz/Document/?doc_id=1034338" TargetMode="External"/><Relationship Id="rId1148" Type="http://schemas.openxmlformats.org/officeDocument/2006/relationships/hyperlink" Target="http://online.zakon.kz/Document/?doc_id=1013880" TargetMode="External"/><Relationship Id="rId157" Type="http://schemas.openxmlformats.org/officeDocument/2006/relationships/hyperlink" Target="http://online.zakon.kz/Document/?doc_id=1026672" TargetMode="External"/><Relationship Id="rId364" Type="http://schemas.openxmlformats.org/officeDocument/2006/relationships/hyperlink" Target="http://online.zakon.kz/Document/?doc_id=1023502" TargetMode="External"/><Relationship Id="rId1008" Type="http://schemas.openxmlformats.org/officeDocument/2006/relationships/hyperlink" Target="http://online.zakon.kz/Document/?doc_id=1042176" TargetMode="External"/><Relationship Id="rId61" Type="http://schemas.openxmlformats.org/officeDocument/2006/relationships/hyperlink" Target="http://online.zakon.kz/Document/?doc_id=1023513" TargetMode="External"/><Relationship Id="rId571" Type="http://schemas.openxmlformats.org/officeDocument/2006/relationships/hyperlink" Target="http://online.zakon.kz/Document/?doc_id=1013966" TargetMode="External"/><Relationship Id="rId669" Type="http://schemas.openxmlformats.org/officeDocument/2006/relationships/hyperlink" Target="http://online.zakon.kz/Document/?doc_id=1026672" TargetMode="External"/><Relationship Id="rId876" Type="http://schemas.openxmlformats.org/officeDocument/2006/relationships/hyperlink" Target="http://online.zakon.kz/Document/?doc_id=3821682"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4221682" TargetMode="External"/><Relationship Id="rId431" Type="http://schemas.openxmlformats.org/officeDocument/2006/relationships/hyperlink" Target="http://online.zakon.kz/Document/?doc_id=1008107" TargetMode="External"/><Relationship Id="rId529" Type="http://schemas.openxmlformats.org/officeDocument/2006/relationships/hyperlink" Target="http://online.zakon.kz/Document/?doc_id=1026672" TargetMode="External"/><Relationship Id="rId736" Type="http://schemas.openxmlformats.org/officeDocument/2006/relationships/hyperlink" Target="http://online.zakon.kz/Document/?doc_id=1008032" TargetMode="External"/><Relationship Id="rId1061" Type="http://schemas.openxmlformats.org/officeDocument/2006/relationships/hyperlink" Target="http://online.zakon.kz/Document/?doc_id=4021682" TargetMode="External"/><Relationship Id="rId1159" Type="http://schemas.openxmlformats.org/officeDocument/2006/relationships/header" Target="header1.xml"/><Relationship Id="rId168" Type="http://schemas.openxmlformats.org/officeDocument/2006/relationships/hyperlink" Target="http://online.zakon.kz/Document/?doc_id=1026672" TargetMode="External"/><Relationship Id="rId943" Type="http://schemas.openxmlformats.org/officeDocument/2006/relationships/hyperlink" Target="http://online.zakon.kz/Document/?doc_id=4221682" TargetMode="External"/><Relationship Id="rId1019" Type="http://schemas.openxmlformats.org/officeDocument/2006/relationships/hyperlink" Target="http://online.zakon.kz/Document/?doc_id=1045393" TargetMode="External"/><Relationship Id="rId72" Type="http://schemas.openxmlformats.org/officeDocument/2006/relationships/hyperlink" Target="http://online.zakon.kz/Document/?doc_id=1039543" TargetMode="External"/><Relationship Id="rId375" Type="http://schemas.openxmlformats.org/officeDocument/2006/relationships/hyperlink" Target="http://online.zakon.kz/Document/?doc_id=1023502" TargetMode="External"/><Relationship Id="rId582" Type="http://schemas.openxmlformats.org/officeDocument/2006/relationships/hyperlink" Target="http://online.zakon.kz/Document/?doc_id=1013966" TargetMode="External"/><Relationship Id="rId803" Type="http://schemas.openxmlformats.org/officeDocument/2006/relationships/hyperlink" Target="http://online.zakon.kz/Document/?doc_id=1026672" TargetMode="External"/><Relationship Id="rId3" Type="http://schemas.openxmlformats.org/officeDocument/2006/relationships/settings" Target="settings.xml"/><Relationship Id="rId235" Type="http://schemas.openxmlformats.org/officeDocument/2006/relationships/hyperlink" Target="http://online.zakon.kz/Document/?doc_id=4121682" TargetMode="External"/><Relationship Id="rId442" Type="http://schemas.openxmlformats.org/officeDocument/2006/relationships/hyperlink" Target="http://online.zakon.kz/Document/?doc_id=1026672" TargetMode="External"/><Relationship Id="rId887" Type="http://schemas.openxmlformats.org/officeDocument/2006/relationships/hyperlink" Target="http://online.zakon.kz/Document/?doc_id=1049203" TargetMode="External"/><Relationship Id="rId1072" Type="http://schemas.openxmlformats.org/officeDocument/2006/relationships/hyperlink" Target="http://online.zakon.kz/Document/?doc_id=4021682" TargetMode="External"/><Relationship Id="rId302" Type="http://schemas.openxmlformats.org/officeDocument/2006/relationships/hyperlink" Target="http://online.zakon.kz/Document/?doc_id=1008032" TargetMode="External"/><Relationship Id="rId747" Type="http://schemas.openxmlformats.org/officeDocument/2006/relationships/hyperlink" Target="http://online.zakon.kz/Document/?doc_id=1045393" TargetMode="External"/><Relationship Id="rId954" Type="http://schemas.openxmlformats.org/officeDocument/2006/relationships/hyperlink" Target="http://online.zakon.kz/Document/?doc_id=1026672" TargetMode="External"/><Relationship Id="rId83" Type="http://schemas.openxmlformats.org/officeDocument/2006/relationships/hyperlink" Target="http://online.zakon.kz/Document/?doc_id=1007971" TargetMode="External"/><Relationship Id="rId179" Type="http://schemas.openxmlformats.org/officeDocument/2006/relationships/hyperlink" Target="http://online.zakon.kz/Document/?doc_id=1008127" TargetMode="External"/><Relationship Id="rId386" Type="http://schemas.openxmlformats.org/officeDocument/2006/relationships/hyperlink" Target="http://online.zakon.kz/Document/?doc_id=1045299" TargetMode="External"/><Relationship Id="rId593" Type="http://schemas.openxmlformats.org/officeDocument/2006/relationships/hyperlink" Target="http://online.zakon.kz/Document/?doc_id=1045393" TargetMode="External"/><Relationship Id="rId607" Type="http://schemas.openxmlformats.org/officeDocument/2006/relationships/hyperlink" Target="http://online.zakon.kz/Document/?doc_id=1008032" TargetMode="External"/><Relationship Id="rId814" Type="http://schemas.openxmlformats.org/officeDocument/2006/relationships/hyperlink" Target="http://online.zakon.kz/Document/?doc_id=1045393" TargetMode="External"/><Relationship Id="rId246" Type="http://schemas.openxmlformats.org/officeDocument/2006/relationships/hyperlink" Target="http://online.zakon.kz/Document/?doc_id=1021136" TargetMode="External"/><Relationship Id="rId453" Type="http://schemas.openxmlformats.org/officeDocument/2006/relationships/hyperlink" Target="http://online.zakon.kz/Document/?doc_id=1045393" TargetMode="External"/><Relationship Id="rId660" Type="http://schemas.openxmlformats.org/officeDocument/2006/relationships/hyperlink" Target="http://online.zakon.kz/Document/?doc_id=1026672" TargetMode="External"/><Relationship Id="rId898" Type="http://schemas.openxmlformats.org/officeDocument/2006/relationships/hyperlink" Target="http://online.zakon.kz/Document/?doc_id=1022251" TargetMode="External"/><Relationship Id="rId1083" Type="http://schemas.openxmlformats.org/officeDocument/2006/relationships/hyperlink" Target="http://online.zakon.kz/Document/?doc_id=4221682" TargetMode="External"/><Relationship Id="rId106" Type="http://schemas.openxmlformats.org/officeDocument/2006/relationships/hyperlink" Target="http://online.zakon.kz/Document/?doc_id=1026672" TargetMode="External"/><Relationship Id="rId313" Type="http://schemas.openxmlformats.org/officeDocument/2006/relationships/hyperlink" Target="http://online.zakon.kz/Document/?doc_id=1008032" TargetMode="External"/><Relationship Id="rId758" Type="http://schemas.openxmlformats.org/officeDocument/2006/relationships/hyperlink" Target="http://online.zakon.kz/Document/?doc_id=1026672" TargetMode="External"/><Relationship Id="rId965" Type="http://schemas.openxmlformats.org/officeDocument/2006/relationships/hyperlink" Target="http://online.zakon.kz/Document/?doc_id=4221682" TargetMode="External"/><Relationship Id="rId1150" Type="http://schemas.openxmlformats.org/officeDocument/2006/relationships/hyperlink" Target="http://online.zakon.kz/Document/?doc_id=1045393" TargetMode="External"/><Relationship Id="rId10" Type="http://schemas.openxmlformats.org/officeDocument/2006/relationships/hyperlink" Target="http://online.zakon.kz/Document/?doc_id=1025058" TargetMode="External"/><Relationship Id="rId94" Type="http://schemas.openxmlformats.org/officeDocument/2006/relationships/hyperlink" Target="http://online.zakon.kz/Document/?doc_id=1026672" TargetMode="External"/><Relationship Id="rId397" Type="http://schemas.openxmlformats.org/officeDocument/2006/relationships/hyperlink" Target="http://online.zakon.kz/Document/?doc_id=1026672" TargetMode="External"/><Relationship Id="rId520" Type="http://schemas.openxmlformats.org/officeDocument/2006/relationships/hyperlink" Target="http://online.zakon.kz/Document/?doc_id=4221682" TargetMode="External"/><Relationship Id="rId618" Type="http://schemas.openxmlformats.org/officeDocument/2006/relationships/hyperlink" Target="http://online.zakon.kz/Document/?doc_id=4221682" TargetMode="External"/><Relationship Id="rId825" Type="http://schemas.openxmlformats.org/officeDocument/2006/relationships/hyperlink" Target="http://online.zakon.kz/Document/?doc_id=1025369" TargetMode="External"/><Relationship Id="rId257" Type="http://schemas.openxmlformats.org/officeDocument/2006/relationships/hyperlink" Target="http://online.zakon.kz/Document/?doc_id=1026672" TargetMode="External"/><Relationship Id="rId464" Type="http://schemas.openxmlformats.org/officeDocument/2006/relationships/hyperlink" Target="http://online.zakon.kz/Document/?doc_id=1045393" TargetMode="External"/><Relationship Id="rId1010" Type="http://schemas.openxmlformats.org/officeDocument/2006/relationships/hyperlink" Target="http://online.zakon.kz/Document/?doc_id=1045393" TargetMode="External"/><Relationship Id="rId1094" Type="http://schemas.openxmlformats.org/officeDocument/2006/relationships/hyperlink" Target="http://online.zakon.kz/Document/?doc_id=4221682" TargetMode="External"/><Relationship Id="rId1108" Type="http://schemas.openxmlformats.org/officeDocument/2006/relationships/hyperlink" Target="http://online.zakon.kz/Document/?doc_id=1046436" TargetMode="External"/><Relationship Id="rId117" Type="http://schemas.openxmlformats.org/officeDocument/2006/relationships/hyperlink" Target="http://online.zakon.kz/Document/?doc_id=1026672" TargetMode="External"/><Relationship Id="rId671" Type="http://schemas.openxmlformats.org/officeDocument/2006/relationships/hyperlink" Target="http://online.zakon.kz/Document/?doc_id=1026672" TargetMode="External"/><Relationship Id="rId769" Type="http://schemas.openxmlformats.org/officeDocument/2006/relationships/hyperlink" Target="http://online.zakon.kz/Document/?doc_id=1041468" TargetMode="External"/><Relationship Id="rId976" Type="http://schemas.openxmlformats.org/officeDocument/2006/relationships/hyperlink" Target="http://online.zakon.kz/Document/?doc_id=1045393" TargetMode="External"/><Relationship Id="rId324" Type="http://schemas.openxmlformats.org/officeDocument/2006/relationships/hyperlink" Target="http://online.zakon.kz/Document/?doc_id=1038110" TargetMode="External"/><Relationship Id="rId531" Type="http://schemas.openxmlformats.org/officeDocument/2006/relationships/hyperlink" Target="http://online.zakon.kz/Document/?doc_id=1045393" TargetMode="External"/><Relationship Id="rId629" Type="http://schemas.openxmlformats.org/officeDocument/2006/relationships/hyperlink" Target="http://online.zakon.kz/Document/?doc_id=1011889" TargetMode="External"/><Relationship Id="rId1161" Type="http://schemas.openxmlformats.org/officeDocument/2006/relationships/footer" Target="footer1.xml"/><Relationship Id="rId836" Type="http://schemas.openxmlformats.org/officeDocument/2006/relationships/hyperlink" Target="http://online.zakon.kz/Document/?doc_id=1039543" TargetMode="External"/><Relationship Id="rId1021" Type="http://schemas.openxmlformats.org/officeDocument/2006/relationships/hyperlink" Target="http://online.zakon.kz/Document/?doc_id=1045393" TargetMode="External"/><Relationship Id="rId1119" Type="http://schemas.openxmlformats.org/officeDocument/2006/relationships/hyperlink" Target="http://online.zakon.kz/Document/?doc_id=1040771" TargetMode="External"/><Relationship Id="rId903" Type="http://schemas.openxmlformats.org/officeDocument/2006/relationships/hyperlink" Target="http://online.zakon.kz/Document/?doc_id=1039975" TargetMode="External"/><Relationship Id="rId32" Type="http://schemas.openxmlformats.org/officeDocument/2006/relationships/hyperlink" Target="http://online.zakon.kz/Document/?doc_id=1041476" TargetMode="External"/><Relationship Id="rId181" Type="http://schemas.openxmlformats.org/officeDocument/2006/relationships/hyperlink" Target="http://online.zakon.kz/Document/?doc_id=1026672" TargetMode="External"/><Relationship Id="rId279" Type="http://schemas.openxmlformats.org/officeDocument/2006/relationships/hyperlink" Target="http://online.zakon.kz/Document/?doc_id=1026672" TargetMode="External"/><Relationship Id="rId486" Type="http://schemas.openxmlformats.org/officeDocument/2006/relationships/hyperlink" Target="http://online.zakon.kz/Document/?doc_id=1045393" TargetMode="External"/><Relationship Id="rId693" Type="http://schemas.openxmlformats.org/officeDocument/2006/relationships/hyperlink" Target="http://online.zakon.kz/Document/?doc_id=1045393" TargetMode="External"/><Relationship Id="rId139" Type="http://schemas.openxmlformats.org/officeDocument/2006/relationships/hyperlink" Target="http://online.zakon.kz/Document/?doc_id=1026672" TargetMode="External"/><Relationship Id="rId346" Type="http://schemas.openxmlformats.org/officeDocument/2006/relationships/hyperlink" Target="http://online.zakon.kz/Document/?doc_id=1026672" TargetMode="External"/><Relationship Id="rId553" Type="http://schemas.openxmlformats.org/officeDocument/2006/relationships/hyperlink" Target="http://online.zakon.kz/Document/?doc_id=1045393" TargetMode="External"/><Relationship Id="rId760" Type="http://schemas.openxmlformats.org/officeDocument/2006/relationships/hyperlink" Target="http://online.zakon.kz/Document/?doc_id=1026672" TargetMode="External"/><Relationship Id="rId998" Type="http://schemas.openxmlformats.org/officeDocument/2006/relationships/hyperlink" Target="http://online.zakon.kz/Document/?doc_id=3821682" TargetMode="External"/><Relationship Id="rId206" Type="http://schemas.openxmlformats.org/officeDocument/2006/relationships/hyperlink" Target="http://online.zakon.kz/Document/?doc_id=1045393" TargetMode="External"/><Relationship Id="rId413" Type="http://schemas.openxmlformats.org/officeDocument/2006/relationships/hyperlink" Target="http://online.zakon.kz/Document/?doc_id=1026672" TargetMode="External"/><Relationship Id="rId858" Type="http://schemas.openxmlformats.org/officeDocument/2006/relationships/hyperlink" Target="http://online.zakon.kz/Document/?doc_id=1039362" TargetMode="External"/><Relationship Id="rId1043" Type="http://schemas.openxmlformats.org/officeDocument/2006/relationships/hyperlink" Target="http://online.zakon.kz/Document/?doc_id=4221682" TargetMode="External"/><Relationship Id="rId620" Type="http://schemas.openxmlformats.org/officeDocument/2006/relationships/hyperlink" Target="http://online.zakon.kz/Document/?doc_id=1006176" TargetMode="External"/><Relationship Id="rId718" Type="http://schemas.openxmlformats.org/officeDocument/2006/relationships/hyperlink" Target="http://online.zakon.kz/Document/?doc_id=4221682" TargetMode="External"/><Relationship Id="rId925" Type="http://schemas.openxmlformats.org/officeDocument/2006/relationships/hyperlink" Target="http://online.zakon.kz/Document/?doc_id=1031973" TargetMode="External"/><Relationship Id="rId1110" Type="http://schemas.openxmlformats.org/officeDocument/2006/relationships/hyperlink" Target="http://online.zakon.kz/Document/?doc_id=4221682" TargetMode="External"/><Relationship Id="rId54" Type="http://schemas.openxmlformats.org/officeDocument/2006/relationships/hyperlink" Target="http://online.zakon.kz/Document/?doc_id=1044308" TargetMode="External"/><Relationship Id="rId270" Type="http://schemas.openxmlformats.org/officeDocument/2006/relationships/hyperlink" Target="http://online.zakon.kz/Document/?doc_id=1026672" TargetMode="External"/><Relationship Id="rId130" Type="http://schemas.openxmlformats.org/officeDocument/2006/relationships/hyperlink" Target="http://online.zakon.kz/Document/?doc_id=1026672" TargetMode="External"/><Relationship Id="rId368" Type="http://schemas.openxmlformats.org/officeDocument/2006/relationships/hyperlink" Target="http://online.zakon.kz/Document/?doc_id=1044940" TargetMode="External"/><Relationship Id="rId575" Type="http://schemas.openxmlformats.org/officeDocument/2006/relationships/hyperlink" Target="http://online.zakon.kz/Document/?doc_id=1013966" TargetMode="External"/><Relationship Id="rId782" Type="http://schemas.openxmlformats.org/officeDocument/2006/relationships/hyperlink" Target="http://online.zakon.kz/Document/?doc_id=1026672" TargetMode="External"/><Relationship Id="rId228" Type="http://schemas.openxmlformats.org/officeDocument/2006/relationships/hyperlink" Target="http://online.zakon.kz/Document/?doc_id=1042176" TargetMode="External"/><Relationship Id="rId435" Type="http://schemas.openxmlformats.org/officeDocument/2006/relationships/hyperlink" Target="http://online.zakon.kz/Document/?doc_id=4221682" TargetMode="External"/><Relationship Id="rId642" Type="http://schemas.openxmlformats.org/officeDocument/2006/relationships/hyperlink" Target="http://online.zakon.kz/Document/?doc_id=1026672" TargetMode="External"/><Relationship Id="rId1065" Type="http://schemas.openxmlformats.org/officeDocument/2006/relationships/hyperlink" Target="http://online.zakon.kz/Document/?doc_id=1023940" TargetMode="External"/><Relationship Id="rId502" Type="http://schemas.openxmlformats.org/officeDocument/2006/relationships/hyperlink" Target="http://online.zakon.kz/Document/?doc_id=1026672" TargetMode="External"/><Relationship Id="rId947" Type="http://schemas.openxmlformats.org/officeDocument/2006/relationships/hyperlink" Target="http://online.zakon.kz/Document/?doc_id=1026672" TargetMode="External"/><Relationship Id="rId1132" Type="http://schemas.openxmlformats.org/officeDocument/2006/relationships/hyperlink" Target="http://online.zakon.kz/Document/?doc_id=1025733" TargetMode="External"/><Relationship Id="rId76" Type="http://schemas.openxmlformats.org/officeDocument/2006/relationships/hyperlink" Target="http://online.zakon.kz/Document/?doc_id=1045393" TargetMode="External"/><Relationship Id="rId807" Type="http://schemas.openxmlformats.org/officeDocument/2006/relationships/hyperlink" Target="http://online.zakon.kz/Document/?doc_id=1026672" TargetMode="External"/><Relationship Id="rId292" Type="http://schemas.openxmlformats.org/officeDocument/2006/relationships/hyperlink" Target="http://online.zakon.kz/Document/?doc_id=4221682" TargetMode="External"/><Relationship Id="rId597" Type="http://schemas.openxmlformats.org/officeDocument/2006/relationships/hyperlink" Target="http://online.zakon.kz/Document/?doc_id=1011812" TargetMode="External"/><Relationship Id="rId152" Type="http://schemas.openxmlformats.org/officeDocument/2006/relationships/hyperlink" Target="http://online.zakon.kz/Document/?doc_id=1008032" TargetMode="External"/><Relationship Id="rId457" Type="http://schemas.openxmlformats.org/officeDocument/2006/relationships/hyperlink" Target="http://online.zakon.kz/Document/?doc_id=1045393" TargetMode="External"/><Relationship Id="rId1087" Type="http://schemas.openxmlformats.org/officeDocument/2006/relationships/hyperlink" Target="http://online.zakon.kz/Document/?doc_id=4221682" TargetMode="External"/><Relationship Id="rId664" Type="http://schemas.openxmlformats.org/officeDocument/2006/relationships/hyperlink" Target="http://online.zakon.kz/Document/?doc_id=4221682" TargetMode="External"/><Relationship Id="rId871" Type="http://schemas.openxmlformats.org/officeDocument/2006/relationships/hyperlink" Target="http://online.zakon.kz/Document/?doc_id=4221682" TargetMode="External"/><Relationship Id="rId969" Type="http://schemas.openxmlformats.org/officeDocument/2006/relationships/hyperlink" Target="http://online.zakon.kz/Document/?doc_id=1045393" TargetMode="External"/><Relationship Id="rId317" Type="http://schemas.openxmlformats.org/officeDocument/2006/relationships/hyperlink" Target="http://online.zakon.kz/Document/?doc_id=4221682" TargetMode="External"/><Relationship Id="rId524" Type="http://schemas.openxmlformats.org/officeDocument/2006/relationships/hyperlink" Target="http://online.zakon.kz/Document/?doc_id=1008032" TargetMode="External"/><Relationship Id="rId731" Type="http://schemas.openxmlformats.org/officeDocument/2006/relationships/hyperlink" Target="http://online.zakon.kz/Document/?doc_id=1045393" TargetMode="External"/><Relationship Id="rId1154" Type="http://schemas.openxmlformats.org/officeDocument/2006/relationships/hyperlink" Target="http://online.zakon.kz/Document/?doc_id=1022556" TargetMode="External"/><Relationship Id="rId98" Type="http://schemas.openxmlformats.org/officeDocument/2006/relationships/hyperlink" Target="http://online.zakon.kz/Document/?doc_id=1004029" TargetMode="External"/><Relationship Id="rId829" Type="http://schemas.openxmlformats.org/officeDocument/2006/relationships/hyperlink" Target="http://online.zakon.kz/Document/?doc_id=1039543" TargetMode="External"/><Relationship Id="rId1014" Type="http://schemas.openxmlformats.org/officeDocument/2006/relationships/hyperlink" Target="http://online.zakon.kz/Document/?doc_id=1045393" TargetMode="External"/><Relationship Id="rId25" Type="http://schemas.openxmlformats.org/officeDocument/2006/relationships/hyperlink" Target="http://online.zakon.kz/Document/?doc_id=1045393" TargetMode="External"/><Relationship Id="rId174" Type="http://schemas.openxmlformats.org/officeDocument/2006/relationships/hyperlink" Target="http://online.zakon.kz/Document/?doc_id=1045393" TargetMode="External"/><Relationship Id="rId381" Type="http://schemas.openxmlformats.org/officeDocument/2006/relationships/hyperlink" Target="http://online.zakon.kz/Document/?doc_id=1045393" TargetMode="External"/><Relationship Id="rId241" Type="http://schemas.openxmlformats.org/officeDocument/2006/relationships/hyperlink" Target="http://online.zakon.kz/Document/?doc_id=1045393" TargetMode="External"/><Relationship Id="rId479" Type="http://schemas.openxmlformats.org/officeDocument/2006/relationships/hyperlink" Target="http://online.zakon.kz/Document/?doc_id=4221682" TargetMode="External"/><Relationship Id="rId686" Type="http://schemas.openxmlformats.org/officeDocument/2006/relationships/hyperlink" Target="http://online.zakon.kz/Document/?doc_id=1026672" TargetMode="External"/><Relationship Id="rId893" Type="http://schemas.openxmlformats.org/officeDocument/2006/relationships/hyperlink" Target="http://online.zakon.kz/Document/?doc_id=4221682" TargetMode="External"/><Relationship Id="rId339" Type="http://schemas.openxmlformats.org/officeDocument/2006/relationships/hyperlink" Target="http://online.zakon.kz/Document/?doc_id=1025058" TargetMode="External"/><Relationship Id="rId546" Type="http://schemas.openxmlformats.org/officeDocument/2006/relationships/hyperlink" Target="http://online.zakon.kz/Document/?doc_id=1026672" TargetMode="External"/><Relationship Id="rId753" Type="http://schemas.openxmlformats.org/officeDocument/2006/relationships/hyperlink" Target="http://online.zakon.kz/Document/?doc_id=1038630" TargetMode="External"/><Relationship Id="rId101" Type="http://schemas.openxmlformats.org/officeDocument/2006/relationships/hyperlink" Target="http://online.zakon.kz/Document/?doc_id=1013966" TargetMode="External"/><Relationship Id="rId406" Type="http://schemas.openxmlformats.org/officeDocument/2006/relationships/hyperlink" Target="http://online.zakon.kz/Document/?doc_id=1026672" TargetMode="External"/><Relationship Id="rId960" Type="http://schemas.openxmlformats.org/officeDocument/2006/relationships/hyperlink" Target="http://online.zakon.kz/Document/?doc_id=4221682" TargetMode="External"/><Relationship Id="rId1036" Type="http://schemas.openxmlformats.org/officeDocument/2006/relationships/hyperlink" Target="http://online.zakon.kz/Document/?doc_id=1045393" TargetMode="External"/><Relationship Id="rId613" Type="http://schemas.openxmlformats.org/officeDocument/2006/relationships/hyperlink" Target="http://online.zakon.kz/Document/?doc_id=1026672" TargetMode="External"/><Relationship Id="rId820" Type="http://schemas.openxmlformats.org/officeDocument/2006/relationships/hyperlink" Target="http://online.zakon.kz/Document/?doc_id=1011207" TargetMode="External"/><Relationship Id="rId918" Type="http://schemas.openxmlformats.org/officeDocument/2006/relationships/hyperlink" Target="http://online.zakon.kz/Document/?doc_id=1015658" TargetMode="External"/><Relationship Id="rId1103" Type="http://schemas.openxmlformats.org/officeDocument/2006/relationships/hyperlink" Target="http://online.zakon.kz/Document/?doc_id=4221682" TargetMode="External"/><Relationship Id="rId47" Type="http://schemas.openxmlformats.org/officeDocument/2006/relationships/hyperlink" Target="http://online.zakon.kz/Document/?doc_id=1036912" TargetMode="External"/><Relationship Id="rId196" Type="http://schemas.openxmlformats.org/officeDocument/2006/relationships/hyperlink" Target="http://online.zakon.kz/Document/?doc_id=1042176" TargetMode="External"/><Relationship Id="rId263" Type="http://schemas.openxmlformats.org/officeDocument/2006/relationships/hyperlink" Target="http://online.zakon.kz/Document/?doc_id=1026672" TargetMode="External"/><Relationship Id="rId470" Type="http://schemas.openxmlformats.org/officeDocument/2006/relationships/hyperlink" Target="http://online.zakon.kz/Document/?doc_id=10453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24</Pages>
  <Words>91422</Words>
  <Characters>771560</Characters>
  <Application>Microsoft Office Word</Application>
  <DocSecurity>0</DocSecurity>
  <Lines>6429</Lines>
  <Paragraphs>1722</Paragraphs>
  <ScaleCrop>false</ScaleCrop>
  <Company/>
  <LinksUpToDate>false</LinksUpToDate>
  <CharactersWithSpaces>861260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 об административных правонарушениях от 30 января 2001 г. № 155-II (с изменениями, внесенными Законами РК от 12.07.01 г. № 240-II; от 06.11.01 г. № 251-II; от 22.02.02 г. № 296-II; от 09.08.02 г. № 346-II; от 07.01.03 г. № 372-II; от 13.03.03 г.... (редакция от 09.07.2004 г.) (редакция от 09.07.2004 г.) (©Paragraph 2023)</dc:title>
  <dc:subject/>
  <dc:creator>Сергей М</dc:creator>
  <cp:keywords/>
  <dc:description/>
  <cp:lastModifiedBy>Сергей М</cp:lastModifiedBy>
  <cp:revision>2</cp:revision>
  <dcterms:created xsi:type="dcterms:W3CDTF">2023-10-18T12:52:00Z</dcterms:created>
  <dcterms:modified xsi:type="dcterms:W3CDTF">2023-10-18T12:52:00Z</dcterms:modified>
</cp:coreProperties>
</file>