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5637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iшкi iстер органдары жеке құрамының </w:t>
      </w:r>
      <w:r>
        <w:br/>
      </w:r>
      <w:r>
        <w:rPr>
          <w:rStyle w:val="s1"/>
        </w:rPr>
        <w:t xml:space="preserve">ақшалай табысын (айлық ақысын) арттыру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» Министрлер Кабинетінің 1993 жылғы 19 шiлдедегі № 622 қаулысы  </w:t>
      </w:r>
    </w:p>
    <w:p w:rsidR="00000000" w:rsidRDefault="006A5637">
      <w:pPr>
        <w:jc w:val="center"/>
      </w:pPr>
      <w:r>
        <w:rPr>
          <w:rStyle w:val="s3"/>
        </w:rPr>
        <w:t>(ҚР МК 1995.04.07. №  </w:t>
      </w:r>
      <w:r>
        <w:rPr>
          <w:rStyle w:val="s3"/>
        </w:rPr>
        <w:t>433 қаулысымен енгізілген өзгертістерімен)</w:t>
      </w:r>
    </w:p>
    <w:p w:rsidR="00000000" w:rsidRDefault="006A5637">
      <w:pPr>
        <w:ind w:firstLine="400"/>
        <w:jc w:val="both"/>
      </w:pPr>
      <w:r>
        <w:rPr>
          <w:rStyle w:val="s0"/>
        </w:rPr>
        <w:t> </w:t>
      </w:r>
    </w:p>
    <w:p w:rsidR="00000000" w:rsidRDefault="006A5637">
      <w:pPr>
        <w:jc w:val="both"/>
      </w:pPr>
      <w: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2005.27.07. № 781 </w:t>
      </w:r>
      <w:hyperlink r:id="rId7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A5637">
      <w:pPr>
        <w:jc w:val="both"/>
      </w:pPr>
      <w:r>
        <w:rPr>
          <w:rStyle w:val="s3"/>
        </w:rPr>
        <w:t> </w:t>
      </w:r>
    </w:p>
    <w:p w:rsidR="00000000" w:rsidRDefault="006A5637">
      <w:pPr>
        <w:ind w:firstLine="400"/>
        <w:jc w:val="both"/>
      </w:pPr>
      <w:r>
        <w:rPr>
          <w:rStyle w:val="s0"/>
        </w:rPr>
        <w:t> </w:t>
      </w:r>
    </w:p>
    <w:p w:rsidR="00000000" w:rsidRDefault="006A563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A5637">
      <w:r>
        <w:rPr>
          <w:rStyle w:val="s0"/>
          <w:b/>
          <w:bCs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637" w:rsidRDefault="006A5637" w:rsidP="006A5637">
      <w:r>
        <w:separator/>
      </w:r>
    </w:p>
  </w:endnote>
  <w:endnote w:type="continuationSeparator" w:id="0">
    <w:p w:rsidR="006A5637" w:rsidRDefault="006A5637" w:rsidP="006A5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37" w:rsidRDefault="006A56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37" w:rsidRDefault="006A56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37" w:rsidRDefault="006A56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637" w:rsidRDefault="006A5637" w:rsidP="006A5637">
      <w:r>
        <w:separator/>
      </w:r>
    </w:p>
  </w:footnote>
  <w:footnote w:type="continuationSeparator" w:id="0">
    <w:p w:rsidR="006A5637" w:rsidRDefault="006A5637" w:rsidP="006A56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37" w:rsidRDefault="006A56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37" w:rsidRDefault="006A5637" w:rsidP="006A56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5637" w:rsidRDefault="006A5637" w:rsidP="006A56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ішкі істер органдары жеке құрамының ақшалай табысын (айлық ақысын) арттыру туралы Қазақстан Республикасы Министрлер Кабинетінің 1993 жылғы 19 шілдедегі № 622 қаулысы (күші жойылды)</w:t>
    </w:r>
  </w:p>
  <w:p w:rsidR="006A5637" w:rsidRPr="006A5637" w:rsidRDefault="006A5637" w:rsidP="006A56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37" w:rsidRDefault="006A56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5637"/>
    <w:rsid w:val="006A5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56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56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56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56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56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56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56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56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409</Characters>
  <Application>Microsoft Office Word</Application>
  <DocSecurity>0</DocSecurity>
  <Lines>3</Lines>
  <Paragraphs>1</Paragraphs>
  <ScaleCrop>false</ScaleCrop>
  <Company>SPecialiST RePack</Company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ішкі істер органдары жеке құрамының ақшалай табысын (айлық ақысын) арттыру туралы Қазақстан Республикасы Министрлер Кабинетінің 1993 жылғы 19 шілдедегі № 622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2024-02-23T01:19:00Z</dcterms:created>
  <dcterms:modified xsi:type="dcterms:W3CDTF">2024-02-23T01:19:00Z</dcterms:modified>
</cp:coreProperties>
</file>