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70E3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Иран Ислам Республикасындағы </w:t>
      </w:r>
      <w:r>
        <w:br/>
      </w:r>
      <w:r>
        <w:rPr>
          <w:rStyle w:val="s1"/>
        </w:rPr>
        <w:t xml:space="preserve">Экономикалық Ынтымақтастық Ұйымының көлiк жөніндегі </w:t>
      </w:r>
      <w:r>
        <w:br/>
      </w:r>
      <w:r>
        <w:rPr>
          <w:rStyle w:val="s1"/>
        </w:rPr>
        <w:t>комитетi директорының лауазымдық жалақысын белгiлеу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жылды 13 маусымдағы № 616 қаулысы</w:t>
      </w:r>
    </w:p>
    <w:p w:rsidR="00000000" w:rsidRDefault="00B770E3">
      <w:pPr>
        <w:jc w:val="center"/>
      </w:pPr>
      <w:r>
        <w:rPr>
          <w:rStyle w:val="s1"/>
        </w:rPr>
        <w:t> </w:t>
      </w:r>
    </w:p>
    <w:p w:rsidR="00000000" w:rsidRDefault="00B770E3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5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770E3">
      <w:pPr>
        <w:jc w:val="both"/>
      </w:pPr>
      <w:r>
        <w:rPr>
          <w:rStyle w:val="s3"/>
        </w:rPr>
        <w:t> </w:t>
      </w:r>
    </w:p>
    <w:p w:rsidR="00000000" w:rsidRDefault="00B770E3">
      <w:pPr>
        <w:ind w:firstLine="400"/>
        <w:jc w:val="both"/>
      </w:pPr>
      <w:r>
        <w:t>Қазақстан</w:t>
      </w:r>
      <w:r>
        <w:t xml:space="preserve"> Республикасының Министрлер Кабинетi қаулы етедi: </w:t>
      </w:r>
    </w:p>
    <w:p w:rsidR="00000000" w:rsidRDefault="00B770E3">
      <w:pPr>
        <w:ind w:firstLine="400"/>
        <w:jc w:val="both"/>
      </w:pPr>
      <w:r>
        <w:t>1. Экономикалық ынтымақтастық Ұйымы хатшылығының көлiк</w:t>
      </w:r>
      <w:r>
        <w:t xml:space="preserve"> жөніндегі техникалық комитетi директоры лауазымындағы Қазақстан Республикасы өкiлiнiң айлық жалақысы Қазақстан Республикасының Иран Ислам Республикасындағы Елшiлiгi экономикалық Кеңесшiсiнiң жалақысы деңгейiнде 1530 АҚШ доллары көлемiнде белгiленсiн. </w:t>
      </w:r>
    </w:p>
    <w:p w:rsidR="00000000" w:rsidRDefault="00B770E3">
      <w:pPr>
        <w:ind w:firstLine="400"/>
        <w:jc w:val="both"/>
      </w:pPr>
      <w:r>
        <w:t xml:space="preserve">2. </w:t>
      </w:r>
      <w:r>
        <w:t xml:space="preserve">Экономикалық Ынтымақтастық Ұйымының Көлiк және коммуникациялар комитетiнiң директорын 1994 жылы ұстауға жұмсалатын 30 мың АҚШ доллары және 10 мың теңге сомасында шығыс сметасы бекітілсiн. </w:t>
      </w:r>
    </w:p>
    <w:p w:rsidR="00000000" w:rsidRDefault="00B770E3">
      <w:pPr>
        <w:spacing w:after="240"/>
        <w:ind w:firstLine="400"/>
        <w:jc w:val="both"/>
      </w:pPr>
      <w:r>
        <w:t>3. Қазақстан Республикасының Қаржы министрлігі аталған қаражатты 19</w:t>
      </w:r>
      <w:r>
        <w:t>94 жылғы республикалық бюджетте Қазақстан Республикасының шетелдердегi өкiлдiктерiн ұстауға көздеген қаражат шегiнде Республика Сыртқы iстер министрлігіне бөлсiн.</w:t>
      </w:r>
    </w:p>
    <w:p w:rsidR="00000000" w:rsidRDefault="00B770E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B770E3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B770E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70E3">
      <w:pPr>
        <w:ind w:firstLine="400"/>
        <w:jc w:val="both"/>
      </w:pPr>
      <w:r>
        <w:rPr>
          <w:rStyle w:val="s0"/>
        </w:rPr>
        <w:t> </w:t>
      </w:r>
    </w:p>
    <w:p w:rsidR="00000000" w:rsidRDefault="00B770E3">
      <w:pPr>
        <w:ind w:firstLine="400"/>
        <w:jc w:val="both"/>
      </w:pPr>
      <w:r>
        <w:rPr>
          <w:rStyle w:val="s0"/>
        </w:rPr>
        <w:t> </w:t>
      </w:r>
    </w:p>
    <w:p w:rsidR="00000000" w:rsidRDefault="00B770E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0E3" w:rsidRDefault="00B770E3" w:rsidP="00B770E3">
      <w:r>
        <w:separator/>
      </w:r>
    </w:p>
  </w:endnote>
  <w:endnote w:type="continuationSeparator" w:id="0">
    <w:p w:rsidR="00B770E3" w:rsidRDefault="00B770E3" w:rsidP="00B77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3" w:rsidRDefault="00B770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3" w:rsidRDefault="00B770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3" w:rsidRDefault="00B770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0E3" w:rsidRDefault="00B770E3" w:rsidP="00B770E3">
      <w:r>
        <w:separator/>
      </w:r>
    </w:p>
  </w:footnote>
  <w:footnote w:type="continuationSeparator" w:id="0">
    <w:p w:rsidR="00B770E3" w:rsidRDefault="00B770E3" w:rsidP="00B770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3" w:rsidRDefault="00B770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3" w:rsidRDefault="00B770E3" w:rsidP="00B770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70E3" w:rsidRDefault="00B770E3" w:rsidP="00B770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Иран Ислам Республикасындағы Экономикалық Ынтымақтастық Ұйымының көлік жөніндегі комитеті директорының лауазымдық жалақысын белгілеу туралы» Қазақстан Республикасы Министрлер Кабинетінің 1994 жылғы 13 маусымдағы № 616 қаулысы (күші жойылды)</w:t>
    </w:r>
  </w:p>
  <w:p w:rsidR="00B770E3" w:rsidRPr="00B770E3" w:rsidRDefault="00B770E3" w:rsidP="00B770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0E3" w:rsidRDefault="00B770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70E3"/>
    <w:rsid w:val="00B77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70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70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70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70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70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70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70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70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1114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Иран Ислам Республикасындағы Экономикалық Ынтымақтастық Ұйымының көлік жөніндегі комитеті директорының лауазымдық жалақысын белгілеу туралы» Қазақстан Республикасы Министрлер Кабинетінің 1994 жылғы 13 маусымдағы № 616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2024-02-22T01:37:00Z</dcterms:created>
  <dcterms:modified xsi:type="dcterms:W3CDTF">2024-02-22T01:37:00Z</dcterms:modified>
</cp:coreProperties>
</file>