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4501">
      <w:pPr>
        <w:jc w:val="center"/>
      </w:pPr>
      <w:bookmarkStart w:id="0" w:name="_GoBack"/>
      <w:bookmarkEnd w:id="0"/>
      <w:r>
        <w:rPr>
          <w:rStyle w:val="s1"/>
        </w:rPr>
        <w:t>«Ұлттық акционерлік, мемлекеттік холдинг және акционерлік</w:t>
      </w:r>
      <w:r>
        <w:br/>
      </w:r>
      <w:r>
        <w:rPr>
          <w:rStyle w:val="s1"/>
        </w:rPr>
        <w:t>компаниялары президенттерiнiң еңбек ақысы, әлеуметтiк және</w:t>
      </w:r>
      <w:r>
        <w:br/>
      </w:r>
      <w:r>
        <w:rPr>
          <w:rStyle w:val="s1"/>
        </w:rPr>
        <w:t>материалдық қамтамасыз етiлуi жөніндегі Ереженi бекіту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жылғы 14 желтоқсандағы № 1251 қаулысы</w:t>
      </w:r>
    </w:p>
    <w:p w:rsidR="00000000" w:rsidRDefault="005C4501">
      <w:pPr>
        <w:jc w:val="center"/>
      </w:pPr>
      <w:r>
        <w:rPr>
          <w:rStyle w:val="s3"/>
        </w:rPr>
        <w:t>(1996.28.06. № 836; 1994.29.04. № 460 берілген өзгерістермен)</w:t>
      </w:r>
    </w:p>
    <w:p w:rsidR="00000000" w:rsidRDefault="005C4501">
      <w:pPr>
        <w:jc w:val="center"/>
      </w:pPr>
      <w:r>
        <w:t> </w:t>
      </w:r>
    </w:p>
    <w:p w:rsidR="00000000" w:rsidRDefault="005C4501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4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C4501">
      <w:pPr>
        <w:jc w:val="both"/>
      </w:pPr>
      <w:r>
        <w:rPr>
          <w:rStyle w:val="s3"/>
        </w:rPr>
        <w:t> </w:t>
      </w:r>
    </w:p>
    <w:p w:rsidR="00000000" w:rsidRDefault="005C450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 Кабинетi қаулы етедi:</w:t>
      </w:r>
    </w:p>
    <w:p w:rsidR="00000000" w:rsidRDefault="005C4501">
      <w:r>
        <w:rPr>
          <w:rStyle w:val="s0"/>
        </w:rPr>
        <w:t>Ұлттық</w:t>
      </w:r>
      <w:r>
        <w:rPr>
          <w:rStyle w:val="s0"/>
        </w:rPr>
        <w:t xml:space="preserve"> акционерлік, мемлекеттік холдинг және акционерлік компаниялары президенттерiнiң ең</w:t>
      </w:r>
      <w:r>
        <w:rPr>
          <w:rStyle w:val="s0"/>
        </w:rPr>
        <w:t xml:space="preserve">бек ақысы, әлеуметтiк және материалдық қамтамасыз етiлуi жөніндегі Ереже (қоса берiлiп отыр) бекітілсiн. </w:t>
      </w:r>
    </w:p>
    <w:p w:rsidR="00000000" w:rsidRDefault="005C4501">
      <w:r>
        <w:rPr>
          <w:rStyle w:val="s0"/>
        </w:rPr>
        <w:t> </w:t>
      </w:r>
    </w:p>
    <w:p w:rsidR="00000000" w:rsidRDefault="005C450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5C4501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5C450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C4501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5C4501">
      <w:pPr>
        <w:jc w:val="right"/>
      </w:pPr>
      <w:r>
        <w:rPr>
          <w:rStyle w:val="s0"/>
        </w:rPr>
        <w:t>Министрлер Кабинетінің</w:t>
      </w:r>
    </w:p>
    <w:p w:rsidR="00000000" w:rsidRDefault="005C4501">
      <w:pPr>
        <w:jc w:val="right"/>
      </w:pPr>
      <w:r>
        <w:rPr>
          <w:rStyle w:val="s0"/>
        </w:rPr>
        <w:t>1993 жылғы 14 желтоқсандағы</w:t>
      </w:r>
    </w:p>
    <w:p w:rsidR="00000000" w:rsidRDefault="005C4501">
      <w:pPr>
        <w:jc w:val="right"/>
      </w:pPr>
      <w:r>
        <w:rPr>
          <w:rStyle w:val="s0"/>
        </w:rPr>
        <w:t xml:space="preserve">№ 1251 қаулысымен </w:t>
      </w:r>
    </w:p>
    <w:p w:rsidR="00000000" w:rsidRDefault="005C4501">
      <w:pPr>
        <w:jc w:val="right"/>
      </w:pPr>
      <w:r>
        <w:rPr>
          <w:rStyle w:val="s0"/>
        </w:rPr>
        <w:t>Бекiтiлген</w:t>
      </w:r>
    </w:p>
    <w:p w:rsidR="00000000" w:rsidRDefault="005C4501">
      <w:r>
        <w:rPr>
          <w:rStyle w:val="s0"/>
        </w:rPr>
        <w:t> </w:t>
      </w:r>
    </w:p>
    <w:p w:rsidR="00000000" w:rsidRDefault="005C4501">
      <w:pPr>
        <w:jc w:val="center"/>
      </w:pPr>
      <w:r>
        <w:rPr>
          <w:rStyle w:val="s1"/>
        </w:rPr>
        <w:t>Ұлттық</w:t>
      </w:r>
      <w:r>
        <w:rPr>
          <w:rStyle w:val="s1"/>
        </w:rPr>
        <w:t xml:space="preserve"> акционерлік, мемлекеттік холдинг және</w:t>
      </w:r>
    </w:p>
    <w:p w:rsidR="00000000" w:rsidRDefault="005C4501">
      <w:pPr>
        <w:jc w:val="center"/>
      </w:pPr>
      <w:r>
        <w:rPr>
          <w:rStyle w:val="s1"/>
        </w:rPr>
        <w:t xml:space="preserve">акционерлік компаниялары президенттерiнiң еңбек ақысы, </w:t>
      </w:r>
    </w:p>
    <w:p w:rsidR="00000000" w:rsidRDefault="005C4501">
      <w:pPr>
        <w:jc w:val="center"/>
      </w:pPr>
      <w:r>
        <w:rPr>
          <w:rStyle w:val="s1"/>
        </w:rPr>
        <w:t>әлеуметт</w:t>
      </w:r>
      <w:r>
        <w:rPr>
          <w:rStyle w:val="s1"/>
        </w:rPr>
        <w:t>iк және материалдық қамтамасыз етiлуi жөніндегі</w:t>
      </w:r>
    </w:p>
    <w:p w:rsidR="00000000" w:rsidRDefault="005C4501">
      <w:pPr>
        <w:jc w:val="center"/>
      </w:pPr>
      <w:r>
        <w:rPr>
          <w:rStyle w:val="s1"/>
        </w:rPr>
        <w:t>Ереже</w:t>
      </w:r>
    </w:p>
    <w:p w:rsidR="00000000" w:rsidRDefault="005C4501">
      <w:pPr>
        <w:jc w:val="center"/>
      </w:pPr>
      <w:r>
        <w:rPr>
          <w:rStyle w:val="s1"/>
        </w:rPr>
        <w:t> </w:t>
      </w:r>
    </w:p>
    <w:p w:rsidR="00000000" w:rsidRDefault="005C4501">
      <w:pPr>
        <w:jc w:val="center"/>
      </w:pPr>
      <w:r>
        <w:rPr>
          <w:rStyle w:val="s1"/>
        </w:rPr>
        <w:t>I. Жалпы ережелер</w:t>
      </w:r>
    </w:p>
    <w:p w:rsidR="00000000" w:rsidRDefault="005C4501">
      <w:r>
        <w:rPr>
          <w:rStyle w:val="s0"/>
        </w:rPr>
        <w:t> </w:t>
      </w:r>
    </w:p>
    <w:p w:rsidR="00000000" w:rsidRDefault="005C4501">
      <w:pPr>
        <w:ind w:firstLine="400"/>
        <w:jc w:val="both"/>
      </w:pPr>
      <w:r>
        <w:t>Осы ереже Ұлттық акционерлік, мемлекеттік холдинг және акционерлік к</w:t>
      </w:r>
      <w:r>
        <w:t xml:space="preserve">омпанияларының (бұдан әрi - компания) президенттерiне еңбек ақы төлеудiң, оларды әлеуметтiк және материалдық қамтамасыз етудiң тәртібі мен шарттарын белгiлейдi. </w:t>
      </w:r>
    </w:p>
    <w:p w:rsidR="00000000" w:rsidRDefault="005C4501">
      <w:pPr>
        <w:ind w:firstLine="400"/>
        <w:jc w:val="both"/>
      </w:pPr>
      <w:r>
        <w:t>Компания президентінің еңбегiне ақы төлеу компания өз иелiгіндегі акциялардан алатын дивидентт</w:t>
      </w:r>
      <w:r>
        <w:t xml:space="preserve">ерден, сондай-ақ компания өзiнiң шаруашылық қызметi нәтижесiнде алған кiрiстерден бөлiнетiн қаражат есебiнен жүзеге асырылады. </w:t>
      </w:r>
    </w:p>
    <w:p w:rsidR="00000000" w:rsidRDefault="005C4501">
      <w:pPr>
        <w:spacing w:after="240"/>
        <w:ind w:firstLine="400"/>
        <w:jc w:val="both"/>
      </w:pPr>
      <w:r>
        <w:t xml:space="preserve">Компания президентi контракт негiзiнде жұмыс iстейдi, онда лауазым окладының мөлшерi, сондай-ақ материалдық және әлеуметтiк қамтамасыз ету шарттары көрсетiледi. Компания президентiмен контрактқа үш жылға қол қойылады. </w:t>
      </w:r>
    </w:p>
    <w:p w:rsidR="00000000" w:rsidRDefault="005C4501">
      <w:pPr>
        <w:jc w:val="center"/>
      </w:pPr>
      <w:r>
        <w:rPr>
          <w:rStyle w:val="s1"/>
        </w:rPr>
        <w:t>II. Компания президентінің еңбек ақыс</w:t>
      </w:r>
      <w:r>
        <w:rPr>
          <w:rStyle w:val="s1"/>
        </w:rPr>
        <w:t>ы</w:t>
      </w:r>
    </w:p>
    <w:p w:rsidR="00000000" w:rsidRDefault="005C4501">
      <w:r>
        <w:rPr>
          <w:rStyle w:val="s0"/>
        </w:rPr>
        <w:t> </w:t>
      </w:r>
    </w:p>
    <w:p w:rsidR="00000000" w:rsidRDefault="005C4501">
      <w:pPr>
        <w:ind w:firstLine="400"/>
        <w:jc w:val="both"/>
      </w:pPr>
      <w:r>
        <w:rPr>
          <w:rStyle w:val="s0"/>
        </w:rPr>
        <w:t xml:space="preserve">1. Компаниялар республика экономикасындағы маңызына, сондай-ақ қызметiнiң мақсаты мен түрiне, атқаратын жұмысының көлемiне, кәсiпорындардың саны мен жұмыс iстейтiндердiң санына қарай қосымшаға сәйкес 2 санатқа бөлiнедi. </w:t>
      </w:r>
    </w:p>
    <w:p w:rsidR="00000000" w:rsidRDefault="005C4501">
      <w:pPr>
        <w:ind w:firstLine="400"/>
        <w:jc w:val="both"/>
      </w:pPr>
      <w:r>
        <w:rPr>
          <w:rStyle w:val="s0"/>
        </w:rPr>
        <w:t>Компания президентінің қызмет о</w:t>
      </w:r>
      <w:r>
        <w:rPr>
          <w:rStyle w:val="s0"/>
        </w:rPr>
        <w:t xml:space="preserve">клады компания санатына сәйкес былай белгiленедi: </w:t>
      </w:r>
    </w:p>
    <w:p w:rsidR="00000000" w:rsidRDefault="005C4501">
      <w:pPr>
        <w:ind w:firstLine="400"/>
        <w:jc w:val="both"/>
      </w:pPr>
      <w:r>
        <w:rPr>
          <w:rStyle w:val="s0"/>
        </w:rPr>
        <w:t xml:space="preserve">1-санаттағы компаниялар - Қазақстан Республикасы Министрінің қызмет оклады деңгейiнде; </w:t>
      </w:r>
    </w:p>
    <w:p w:rsidR="00000000" w:rsidRDefault="005C4501">
      <w:pPr>
        <w:ind w:firstLine="400"/>
        <w:jc w:val="both"/>
      </w:pPr>
      <w:r>
        <w:rPr>
          <w:rStyle w:val="s0"/>
        </w:rPr>
        <w:t xml:space="preserve">2-санаттағы компаниялар - Қазақстан Республикасы министрiнiң бiрiншi орынбасарының қызмет оклады деңгейiнде. </w:t>
      </w:r>
    </w:p>
    <w:p w:rsidR="00000000" w:rsidRDefault="005C4501">
      <w:pPr>
        <w:ind w:firstLine="400"/>
        <w:jc w:val="both"/>
      </w:pPr>
      <w:r>
        <w:rPr>
          <w:rStyle w:val="s0"/>
        </w:rPr>
        <w:t>Компани</w:t>
      </w:r>
      <w:r>
        <w:rPr>
          <w:rStyle w:val="s0"/>
        </w:rPr>
        <w:t xml:space="preserve">я президентi президенттiк қызмет пен бас кәсiпорынның бiрiншi басшысы қызметiн қоса атқарған жағдайда оның қызмет оклады бас кәсiпорынның бiрiншi басшысының қызмет окладының 120 процентi мөлшерiнде белгiленедi. </w:t>
      </w:r>
    </w:p>
    <w:p w:rsidR="00000000" w:rsidRDefault="005C4501">
      <w:pPr>
        <w:ind w:firstLine="400"/>
        <w:jc w:val="both"/>
      </w:pPr>
      <w:r>
        <w:rPr>
          <w:rStyle w:val="s0"/>
        </w:rPr>
        <w:t>2. Компаниялар президенттерiнiң еңбек ақысын</w:t>
      </w:r>
      <w:r>
        <w:rPr>
          <w:rStyle w:val="s0"/>
        </w:rPr>
        <w:t xml:space="preserve">а аудандық, биiк таулы және экологиялық коэффициенттерi, сондай-ақ шөл және сусыздық үшiн коэффициентi қолданылады. </w:t>
      </w:r>
    </w:p>
    <w:p w:rsidR="00000000" w:rsidRDefault="005C4501">
      <w:pPr>
        <w:ind w:firstLine="400"/>
        <w:jc w:val="both"/>
      </w:pPr>
      <w:r>
        <w:rPr>
          <w:rStyle w:val="s0"/>
        </w:rPr>
        <w:t xml:space="preserve">3. Компания президентiне айрықша жұмыс режимi үшiн Байқаушы кеңес қызмет окладының 40 процентiне дейiнгi мөлшерде үстеме белгiлейдi. </w:t>
      </w:r>
    </w:p>
    <w:p w:rsidR="00000000" w:rsidRDefault="005C4501">
      <w:pPr>
        <w:ind w:firstLine="400"/>
        <w:jc w:val="both"/>
      </w:pPr>
      <w:r>
        <w:rPr>
          <w:rStyle w:val="s0"/>
        </w:rPr>
        <w:t>Компа</w:t>
      </w:r>
      <w:r>
        <w:rPr>
          <w:rStyle w:val="s0"/>
        </w:rPr>
        <w:t xml:space="preserve">ния президентi контрактыға енген нақты көрсеткiштердi орындамаған жағдайда аталған үстеменi Байқаушы кеңес алып тастайды немесе азайтады. </w:t>
      </w:r>
    </w:p>
    <w:p w:rsidR="00000000" w:rsidRDefault="005C4501">
      <w:pPr>
        <w:ind w:firstLine="400"/>
        <w:jc w:val="both"/>
      </w:pPr>
      <w:r>
        <w:rPr>
          <w:rStyle w:val="s0"/>
        </w:rPr>
        <w:t>4. Компания негiзгi техникалық-экономикалық көрсеткiштердi орындаған жағдайда компания шаруашылық қызметiнiң нәтижесi</w:t>
      </w:r>
      <w:r>
        <w:rPr>
          <w:rStyle w:val="s0"/>
        </w:rPr>
        <w:t xml:space="preserve">нде алған және оның қарауында қалған кiрiс есебiнен: </w:t>
      </w:r>
    </w:p>
    <w:p w:rsidR="00000000" w:rsidRDefault="005C4501">
      <w:pPr>
        <w:ind w:firstLine="400"/>
        <w:jc w:val="both"/>
      </w:pPr>
      <w:r>
        <w:rPr>
          <w:rStyle w:val="s0"/>
        </w:rPr>
        <w:t>компанияның бiр айдағы жұмыс қорытындысы бойынша сыйлық;</w:t>
      </w:r>
    </w:p>
    <w:p w:rsidR="00000000" w:rsidRDefault="005C4501">
      <w:pPr>
        <w:ind w:firstLine="400"/>
        <w:jc w:val="both"/>
      </w:pPr>
      <w:r>
        <w:rPr>
          <w:rStyle w:val="s0"/>
        </w:rPr>
        <w:t>компанияның бiр жыл iшіндегі жұмыс нәтижелерi бойынша сыйақы;</w:t>
      </w:r>
    </w:p>
    <w:p w:rsidR="00000000" w:rsidRDefault="005C4501">
      <w:pPr>
        <w:ind w:firstLine="400"/>
        <w:jc w:val="both"/>
      </w:pPr>
      <w:r>
        <w:rPr>
          <w:rStyle w:val="s0"/>
        </w:rPr>
        <w:t>қызмет</w:t>
      </w:r>
      <w:r>
        <w:rPr>
          <w:rStyle w:val="s0"/>
        </w:rPr>
        <w:t xml:space="preserve"> атқарған жылдары үшiн бiр жолғы көтермелеу ақысы төленедi. </w:t>
      </w:r>
    </w:p>
    <w:p w:rsidR="00000000" w:rsidRDefault="005C4501">
      <w:pPr>
        <w:ind w:firstLine="400"/>
        <w:jc w:val="both"/>
      </w:pPr>
      <w:r>
        <w:rPr>
          <w:rStyle w:val="s0"/>
        </w:rPr>
        <w:t xml:space="preserve">Сыйлықтар мен сыйақылардың мөлшерi сыйлық беру және қызмет атқарған жылдары үшiн жылдық сыйақы туралы компанияда қолданылып жүрген ережеге сәйкес белгiленедi. </w:t>
      </w:r>
    </w:p>
    <w:p w:rsidR="00000000" w:rsidRDefault="005C4501">
      <w:pPr>
        <w:ind w:firstLine="400"/>
        <w:jc w:val="both"/>
      </w:pPr>
      <w:r>
        <w:rPr>
          <w:rStyle w:val="s0"/>
        </w:rPr>
        <w:t>Компания президентi үшiн заңда көзделген, президент қызметiне тағайындалғанға дейiн ие болған ба</w:t>
      </w:r>
      <w:r>
        <w:rPr>
          <w:rStyle w:val="s0"/>
        </w:rPr>
        <w:t xml:space="preserve">рлық жеңiлдiктердi (қызмет атқарған жылдары үшiн қосымша демалыс, ауыр жұмыстардағы стаж және т.б.) ақталады. </w:t>
      </w:r>
    </w:p>
    <w:p w:rsidR="00000000" w:rsidRDefault="005C4501">
      <w:pPr>
        <w:ind w:firstLine="400"/>
        <w:jc w:val="both"/>
      </w:pPr>
      <w:r>
        <w:rPr>
          <w:rStyle w:val="s0"/>
        </w:rPr>
        <w:t>5. Компания президентінің компания акцияларын компания жарғысымен және Қазақстан Республикасының заңдарымен белгiленген мөлшерде және тәртiппен н</w:t>
      </w:r>
      <w:r>
        <w:rPr>
          <w:rStyle w:val="s0"/>
        </w:rPr>
        <w:t>оминал құны бойынша сатып алуына құқығы бар.</w:t>
      </w:r>
    </w:p>
    <w:p w:rsidR="00000000" w:rsidRDefault="005C4501">
      <w:pPr>
        <w:ind w:firstLine="400"/>
        <w:jc w:val="both"/>
      </w:pPr>
      <w:r>
        <w:rPr>
          <w:rStyle w:val="s0"/>
        </w:rPr>
        <w:t> </w:t>
      </w:r>
    </w:p>
    <w:p w:rsidR="00000000" w:rsidRDefault="005C4501">
      <w:pPr>
        <w:jc w:val="center"/>
      </w:pPr>
      <w:r>
        <w:rPr>
          <w:rStyle w:val="s1"/>
        </w:rPr>
        <w:t>III. Компания президентiн әлеуметтiк қамтамасыз ету</w:t>
      </w:r>
    </w:p>
    <w:p w:rsidR="00000000" w:rsidRDefault="005C4501">
      <w:pPr>
        <w:jc w:val="center"/>
      </w:pPr>
      <w:r>
        <w:rPr>
          <w:rStyle w:val="s1"/>
        </w:rPr>
        <w:t> </w:t>
      </w:r>
    </w:p>
    <w:p w:rsidR="00000000" w:rsidRDefault="005C4501">
      <w:r>
        <w:rPr>
          <w:rStyle w:val="s0"/>
        </w:rPr>
        <w:t> </w:t>
      </w:r>
    </w:p>
    <w:p w:rsidR="00000000" w:rsidRDefault="005C4501">
      <w:pPr>
        <w:ind w:firstLine="400"/>
        <w:jc w:val="both"/>
      </w:pPr>
      <w:r>
        <w:rPr>
          <w:rStyle w:val="s0"/>
        </w:rPr>
        <w:t>1. 1-санаттағы компания президентінің қызметi медициналық тұрмыстық қамтылуы және көлiк қызметi жағдайлары бойынша Қазақстан Республикасы Министрінің қыз</w:t>
      </w:r>
      <w:r>
        <w:rPr>
          <w:rStyle w:val="s0"/>
        </w:rPr>
        <w:t xml:space="preserve">метiне, ал 2-санаттағы компания Президентінің қызметi - Қазақстан Республикасы министрiнiң бiрiншi орынбасарының қызметiне теңестiрiлсiн. </w:t>
      </w:r>
    </w:p>
    <w:p w:rsidR="00000000" w:rsidRDefault="005C4501">
      <w:pPr>
        <w:ind w:firstLine="400"/>
        <w:jc w:val="both"/>
      </w:pPr>
      <w:r>
        <w:rPr>
          <w:rStyle w:val="s0"/>
        </w:rPr>
        <w:t xml:space="preserve">2. Компания президентiне қатысы жоқ жағдайлар бойынша (денсаулығына байланысты жағдайларды қоса) контракт мерзiмiнен </w:t>
      </w:r>
      <w:r>
        <w:rPr>
          <w:rStyle w:val="s0"/>
        </w:rPr>
        <w:t xml:space="preserve">бұрын бұзылған кезде, оған 6 айлық қызмет оклады мөлшерiнде бiр реткi өтем төленедi. </w:t>
      </w:r>
    </w:p>
    <w:p w:rsidR="00000000" w:rsidRDefault="005C4501">
      <w:pPr>
        <w:ind w:firstLine="400"/>
        <w:jc w:val="both"/>
      </w:pPr>
      <w:r>
        <w:rPr>
          <w:rStyle w:val="s0"/>
        </w:rPr>
        <w:t>3. Егер компания президентi мiндеттерiн орындамағаны немесе компанияны басқарған кезде тәртiптi өрескел бұзғаны үшiн жұмыстан шығарылатын болса, оған қаржы өтемi немесе қ</w:t>
      </w:r>
      <w:r>
        <w:rPr>
          <w:rStyle w:val="s0"/>
        </w:rPr>
        <w:t xml:space="preserve">андай да бiр басқа өтемдер төленбейдi. </w:t>
      </w:r>
    </w:p>
    <w:p w:rsidR="00000000" w:rsidRDefault="005C4501">
      <w:pPr>
        <w:ind w:firstLine="400"/>
        <w:jc w:val="both"/>
      </w:pPr>
      <w:r>
        <w:rPr>
          <w:rStyle w:val="s0"/>
        </w:rPr>
        <w:t>4. Компания президентінің инициативасы бойынша контракт бұзылған жағдайда ол кетерiнен үш ай бұрын Байқаушы кеңестi жазбаша түрде хабардар етуге тиiс. Мұндай жағдайда өтем төлеу туралы шешiмдi Байқаушы кеңес қабылдай</w:t>
      </w:r>
      <w:r>
        <w:rPr>
          <w:rStyle w:val="s0"/>
        </w:rPr>
        <w:t xml:space="preserve">ды. </w:t>
      </w:r>
    </w:p>
    <w:p w:rsidR="00000000" w:rsidRDefault="005C4501">
      <w:pPr>
        <w:ind w:firstLine="400"/>
        <w:jc w:val="both"/>
      </w:pPr>
      <w:r>
        <w:rPr>
          <w:rStyle w:val="s0"/>
        </w:rPr>
        <w:t xml:space="preserve">5. Компания президентiне контракт мерзiмi бiткеннен кейiн алты айлық қызмет оклады мөлшерiнде бiр жолғы сыйлық төленедi. </w:t>
      </w:r>
    </w:p>
    <w:p w:rsidR="00000000" w:rsidRDefault="005C4501">
      <w:pPr>
        <w:ind w:firstLine="400"/>
        <w:jc w:val="both"/>
      </w:pPr>
      <w:r>
        <w:rPr>
          <w:rStyle w:val="s0"/>
        </w:rPr>
        <w:t xml:space="preserve">6. Компания президентi оның президентi лауазымымен жұмыс iстеген кезеңде қайтыс болған жағдайда, оның отбасына алты айлық қызмет оклады мөлшерiнде жәрдемақы төленедi. </w:t>
      </w:r>
    </w:p>
    <w:p w:rsidR="00000000" w:rsidRDefault="005C4501">
      <w:pPr>
        <w:ind w:firstLine="400"/>
        <w:jc w:val="both"/>
      </w:pPr>
      <w:r>
        <w:rPr>
          <w:rStyle w:val="s0"/>
        </w:rPr>
        <w:t>7. Компания президентiн әлеуметтiк қамтамасыз етудiң басқа түрлерi контрактпен реттеледi</w:t>
      </w:r>
      <w:r>
        <w:rPr>
          <w:rStyle w:val="s0"/>
        </w:rPr>
        <w:t xml:space="preserve">. </w:t>
      </w:r>
    </w:p>
    <w:p w:rsidR="00000000" w:rsidRDefault="005C4501">
      <w:pPr>
        <w:ind w:firstLine="400"/>
        <w:jc w:val="both"/>
      </w:pPr>
      <w:r>
        <w:rPr>
          <w:rStyle w:val="s0"/>
        </w:rPr>
        <w:t> </w:t>
      </w:r>
    </w:p>
    <w:p w:rsidR="00000000" w:rsidRDefault="005C4501">
      <w:pPr>
        <w:jc w:val="right"/>
      </w:pPr>
      <w:r>
        <w:rPr>
          <w:rStyle w:val="s1"/>
        </w:rPr>
        <w:t>Ұлттық</w:t>
      </w:r>
      <w:r>
        <w:rPr>
          <w:rStyle w:val="s1"/>
        </w:rPr>
        <w:t xml:space="preserve"> акционерлік, мемлекеттік холдинг және </w:t>
      </w:r>
    </w:p>
    <w:p w:rsidR="00000000" w:rsidRDefault="005C4501">
      <w:pPr>
        <w:jc w:val="right"/>
      </w:pPr>
      <w:r>
        <w:rPr>
          <w:rStyle w:val="s1"/>
        </w:rPr>
        <w:t>акционерлік компаниялары президенттерiнiң</w:t>
      </w:r>
    </w:p>
    <w:p w:rsidR="00000000" w:rsidRDefault="005C4501">
      <w:pPr>
        <w:jc w:val="right"/>
      </w:pPr>
      <w:r>
        <w:rPr>
          <w:rStyle w:val="s1"/>
        </w:rPr>
        <w:t xml:space="preserve">еңбек ақысы, әлеуметтiк және материалдық </w:t>
      </w:r>
    </w:p>
    <w:p w:rsidR="00000000" w:rsidRDefault="005C4501">
      <w:pPr>
        <w:jc w:val="right"/>
      </w:pPr>
      <w:r>
        <w:rPr>
          <w:rStyle w:val="s1"/>
        </w:rPr>
        <w:t>қамтамасыз</w:t>
      </w:r>
      <w:r>
        <w:rPr>
          <w:rStyle w:val="s1"/>
        </w:rPr>
        <w:t xml:space="preserve"> етiлуi жөніндегі Ережеге қосымша</w:t>
      </w:r>
    </w:p>
    <w:p w:rsidR="00000000" w:rsidRDefault="005C4501">
      <w:pPr>
        <w:pStyle w:val="HTML"/>
      </w:pPr>
      <w:r>
        <w:t> </w:t>
      </w:r>
    </w:p>
    <w:p w:rsidR="00000000" w:rsidRDefault="005C4501">
      <w:pPr>
        <w:jc w:val="center"/>
      </w:pPr>
      <w:r>
        <w:rPr>
          <w:rStyle w:val="s1"/>
        </w:rPr>
        <w:t>1-санатқа жататын компаниялар:</w:t>
      </w:r>
    </w:p>
    <w:p w:rsidR="00000000" w:rsidRDefault="005C4501">
      <w:pPr>
        <w:jc w:val="center"/>
      </w:pPr>
      <w:r>
        <w:rPr>
          <w:rStyle w:val="s1"/>
        </w:rPr>
        <w:t> </w:t>
      </w:r>
    </w:p>
    <w:p w:rsidR="00000000" w:rsidRDefault="005C4501">
      <w:pPr>
        <w:pStyle w:val="HTML"/>
      </w:pPr>
      <w:r>
        <w:t>Алтыналмас                             Алм</w:t>
      </w:r>
      <w:r>
        <w:t>аты қ.</w:t>
      </w:r>
    </w:p>
    <w:p w:rsidR="00000000" w:rsidRDefault="005C4501">
      <w:pPr>
        <w:pStyle w:val="HTML"/>
      </w:pPr>
      <w:r>
        <w:t>Қазақстан</w:t>
      </w:r>
      <w:r>
        <w:t xml:space="preserve"> әуе жолы                     Алматы қ.</w:t>
      </w:r>
    </w:p>
    <w:p w:rsidR="00000000" w:rsidRDefault="005C4501">
      <w:pPr>
        <w:pStyle w:val="HTML"/>
      </w:pPr>
      <w:r>
        <w:t>Қорғау</w:t>
      </w:r>
      <w:r>
        <w:t>                                 Алматы қ.</w:t>
      </w:r>
    </w:p>
    <w:p w:rsidR="00000000" w:rsidRDefault="005C4501">
      <w:pPr>
        <w:pStyle w:val="HTML"/>
      </w:pPr>
      <w:r>
        <w:t>КАТЭП                                  Алматы қ.</w:t>
      </w:r>
    </w:p>
    <w:p w:rsidR="00000000" w:rsidRDefault="005C4501">
      <w:pPr>
        <w:pStyle w:val="HTML"/>
      </w:pPr>
      <w:r>
        <w:t>Қазақстан</w:t>
      </w:r>
      <w:r>
        <w:t xml:space="preserve"> түстi металдары              Алматы қ.</w:t>
      </w:r>
    </w:p>
    <w:p w:rsidR="00000000" w:rsidRDefault="005C4501">
      <w:pPr>
        <w:pStyle w:val="HTML"/>
      </w:pPr>
      <w:r>
        <w:t>КРАМДС                                 Алматы қ.</w:t>
      </w:r>
    </w:p>
    <w:p w:rsidR="00000000" w:rsidRDefault="005C4501">
      <w:pPr>
        <w:pStyle w:val="HTML"/>
      </w:pPr>
      <w:r>
        <w:t>Алта</w:t>
      </w:r>
      <w:r>
        <w:t>й-ТМ                               Өскемен қ.</w:t>
      </w:r>
    </w:p>
    <w:p w:rsidR="00000000" w:rsidRDefault="005C4501">
      <w:pPr>
        <w:pStyle w:val="HTML"/>
      </w:pPr>
      <w:r>
        <w:t>Қазақмыс</w:t>
      </w:r>
      <w:r>
        <w:t>                               Жезқазған қ.</w:t>
      </w:r>
    </w:p>
    <w:p w:rsidR="00000000" w:rsidRDefault="005C4501">
      <w:pPr>
        <w:pStyle w:val="HTML"/>
      </w:pPr>
      <w:r>
        <w:t>ӨТМ</w:t>
      </w:r>
      <w:r>
        <w:t>-холдинг                            Өскемен қ.</w:t>
      </w:r>
    </w:p>
    <w:p w:rsidR="00000000" w:rsidRDefault="005C4501">
      <w:pPr>
        <w:pStyle w:val="HTML"/>
      </w:pPr>
      <w:r>
        <w:t>Ақсұңқар                               Шымкент қ.</w:t>
      </w:r>
    </w:p>
    <w:p w:rsidR="00000000" w:rsidRDefault="005C4501">
      <w:pPr>
        <w:pStyle w:val="HTML"/>
      </w:pPr>
      <w:r>
        <w:t>Казсталь-холдинг                       Темiртау қ.</w:t>
      </w:r>
    </w:p>
    <w:p w:rsidR="00000000" w:rsidRDefault="005C4501">
      <w:pPr>
        <w:pStyle w:val="HTML"/>
      </w:pPr>
      <w:r>
        <w:t>Мұнайга</w:t>
      </w:r>
      <w:r>
        <w:t>з                               Алматы қ.</w:t>
      </w:r>
    </w:p>
    <w:p w:rsidR="00000000" w:rsidRDefault="005C4501">
      <w:pPr>
        <w:pStyle w:val="HTML"/>
      </w:pPr>
      <w:r>
        <w:t>Көмiр                                  Алматы қ.</w:t>
      </w:r>
    </w:p>
    <w:p w:rsidR="00000000" w:rsidRDefault="005C4501">
      <w:pPr>
        <w:pStyle w:val="HTML"/>
      </w:pPr>
      <w:r>
        <w:t>Қазақгаз</w:t>
      </w:r>
      <w:r>
        <w:t>                               Орал қ.</w:t>
      </w:r>
    </w:p>
    <w:p w:rsidR="00000000" w:rsidRDefault="005C4501">
      <w:pPr>
        <w:pStyle w:val="HTML"/>
      </w:pPr>
      <w:r>
        <w:t>Энергостроймонтаж                      Алматы қ.</w:t>
      </w:r>
    </w:p>
    <w:p w:rsidR="00000000" w:rsidRDefault="005C4501">
      <w:pPr>
        <w:pStyle w:val="HTML"/>
      </w:pPr>
      <w:r>
        <w:t>Мұнайгазқұрылыс                        Ақтау қ.</w:t>
      </w:r>
    </w:p>
    <w:p w:rsidR="00000000" w:rsidRDefault="005C4501">
      <w:pPr>
        <w:pStyle w:val="HTML"/>
      </w:pPr>
      <w:r>
        <w:t>Алаугаз              </w:t>
      </w:r>
      <w:r>
        <w:t>                  Алматы қ.</w:t>
      </w:r>
    </w:p>
    <w:p w:rsidR="00000000" w:rsidRDefault="005C4501">
      <w:pPr>
        <w:pStyle w:val="HTML"/>
      </w:pPr>
      <w:r>
        <w:t>Мұнай өнiмдерi                         Алматы қ.</w:t>
      </w:r>
    </w:p>
    <w:p w:rsidR="00000000" w:rsidRDefault="005C4501">
      <w:pPr>
        <w:pStyle w:val="HTML"/>
      </w:pPr>
      <w:r>
        <w:t>Желдірме                               Алматы қ.</w:t>
      </w:r>
    </w:p>
    <w:p w:rsidR="00000000" w:rsidRDefault="005C4501">
      <w:pPr>
        <w:pStyle w:val="HTML"/>
      </w:pPr>
      <w:r>
        <w:t>Ақ жол                                 Алматы қ.</w:t>
      </w:r>
    </w:p>
    <w:p w:rsidR="00000000" w:rsidRDefault="005C4501">
      <w:pPr>
        <w:pStyle w:val="HTML"/>
      </w:pPr>
      <w:r>
        <w:t xml:space="preserve">   </w:t>
      </w:r>
    </w:p>
    <w:p w:rsidR="00000000" w:rsidRDefault="005C4501">
      <w:pPr>
        <w:pStyle w:val="HTML"/>
      </w:pPr>
      <w:r>
        <w:t>Құрылысматериалдары</w:t>
      </w:r>
      <w:r>
        <w:t>                    Алматы қ.</w:t>
      </w:r>
    </w:p>
    <w:p w:rsidR="00000000" w:rsidRDefault="005C4501">
      <w:pPr>
        <w:pStyle w:val="HTML"/>
      </w:pPr>
      <w:r>
        <w:t>Құрылыс</w:t>
      </w:r>
      <w:r>
        <w:t>                     </w:t>
      </w:r>
      <w:r>
        <w:t>           Алматы қ.</w:t>
      </w:r>
    </w:p>
    <w:p w:rsidR="00000000" w:rsidRDefault="005C4501">
      <w:pPr>
        <w:pStyle w:val="HTML"/>
      </w:pPr>
      <w:r>
        <w:t>Монтажспецстрой                        Алматы қ.</w:t>
      </w:r>
    </w:p>
    <w:p w:rsidR="00000000" w:rsidRDefault="005C4501">
      <w:pPr>
        <w:pStyle w:val="HTML"/>
      </w:pPr>
      <w:r>
        <w:t>Тағам                                  Алматы қ.</w:t>
      </w:r>
    </w:p>
    <w:p w:rsidR="00000000" w:rsidRDefault="005C4501">
      <w:pPr>
        <w:pStyle w:val="HTML"/>
      </w:pPr>
      <w:r>
        <w:t>Астық                                  Алматы қ.</w:t>
      </w:r>
    </w:p>
    <w:p w:rsidR="00000000" w:rsidRDefault="005C4501">
      <w:pPr>
        <w:pStyle w:val="HTML"/>
      </w:pPr>
      <w:r>
        <w:t>Барс                                   Петропавл қ.</w:t>
      </w:r>
    </w:p>
    <w:p w:rsidR="00000000" w:rsidRDefault="005C4501">
      <w:pPr>
        <w:pStyle w:val="HTML"/>
      </w:pPr>
      <w:r>
        <w:t>Электротехника                      </w:t>
      </w:r>
      <w:r>
        <w:t>   Алматы қ.</w:t>
      </w:r>
    </w:p>
    <w:p w:rsidR="00000000" w:rsidRDefault="005C4501">
      <w:pPr>
        <w:pStyle w:val="HTML"/>
      </w:pPr>
      <w:r>
        <w:t>Медтехника                             Көкшетау қ.</w:t>
      </w:r>
    </w:p>
    <w:p w:rsidR="00000000" w:rsidRDefault="005C4501">
      <w:pPr>
        <w:pStyle w:val="HTML"/>
      </w:pPr>
      <w:r>
        <w:t>Тiрек                                  Алматы қ.</w:t>
      </w:r>
    </w:p>
    <w:p w:rsidR="00000000" w:rsidRDefault="005C4501">
      <w:pPr>
        <w:pStyle w:val="HTML"/>
      </w:pPr>
      <w:r>
        <w:t>Каскор                                 Ақтау қ.</w:t>
      </w:r>
    </w:p>
    <w:p w:rsidR="00000000" w:rsidRDefault="005C4501">
      <w:pPr>
        <w:pStyle w:val="HTML"/>
      </w:pPr>
      <w:r>
        <w:t>Редмет                                 Өскемен қ.</w:t>
      </w:r>
    </w:p>
    <w:p w:rsidR="00000000" w:rsidRDefault="005C4501">
      <w:pPr>
        <w:pStyle w:val="HTML"/>
      </w:pPr>
      <w:r>
        <w:t>Үм</w:t>
      </w:r>
      <w:r>
        <w:t>iт                                   Степно</w:t>
      </w:r>
      <w:r>
        <w:t>горск қ.</w:t>
      </w:r>
    </w:p>
    <w:p w:rsidR="00000000" w:rsidRDefault="005C4501">
      <w:pPr>
        <w:pStyle w:val="HTML"/>
      </w:pPr>
      <w:r>
        <w:t>Легпром                                Алматы қ.</w:t>
      </w:r>
    </w:p>
    <w:p w:rsidR="00000000" w:rsidRDefault="005C4501">
      <w:pPr>
        <w:pStyle w:val="HTML"/>
      </w:pPr>
      <w:r>
        <w:t>Металлургремонт-холдинг                Темiртау қ.</w:t>
      </w:r>
    </w:p>
    <w:p w:rsidR="00000000" w:rsidRDefault="005C4501">
      <w:pPr>
        <w:pStyle w:val="HTML"/>
      </w:pPr>
      <w:r>
        <w:t>Жиhаз                                  Алматы қ.</w:t>
      </w:r>
    </w:p>
    <w:p w:rsidR="00000000" w:rsidRDefault="005C4501">
      <w:pPr>
        <w:pStyle w:val="HTML"/>
      </w:pPr>
      <w:r>
        <w:t>Казагрореммаш-холдинг                  Алматы қ.</w:t>
      </w:r>
    </w:p>
    <w:p w:rsidR="00000000" w:rsidRDefault="005C4501">
      <w:pPr>
        <w:pStyle w:val="HTML"/>
      </w:pPr>
      <w:r>
        <w:t>Отын                                   Алматы қ.</w:t>
      </w:r>
    </w:p>
    <w:p w:rsidR="00000000" w:rsidRDefault="005C4501">
      <w:pPr>
        <w:pStyle w:val="HTML"/>
      </w:pPr>
      <w:r>
        <w:t>Тоған                                  Алматы қ.</w:t>
      </w:r>
    </w:p>
    <w:p w:rsidR="00000000" w:rsidRDefault="005C4501">
      <w:pPr>
        <w:pStyle w:val="HTML"/>
      </w:pPr>
      <w:r>
        <w:t>Кең дала                               Алматы қ.</w:t>
      </w:r>
    </w:p>
    <w:p w:rsidR="00000000" w:rsidRDefault="005C4501">
      <w:pPr>
        <w:pStyle w:val="HTML"/>
      </w:pPr>
      <w:r>
        <w:t>Ауыл құрылысы                          Алматы қ.</w:t>
      </w:r>
    </w:p>
    <w:p w:rsidR="00000000" w:rsidRDefault="005C4501">
      <w:pPr>
        <w:pStyle w:val="HTML"/>
      </w:pPr>
      <w:r>
        <w:t>Қайсар</w:t>
      </w:r>
      <w:r>
        <w:t>                                 Ермак қ.</w:t>
      </w:r>
    </w:p>
    <w:p w:rsidR="00000000" w:rsidRDefault="005C4501">
      <w:pPr>
        <w:pStyle w:val="HTML"/>
      </w:pPr>
      <w:r>
        <w:t xml:space="preserve">Алматықұрылыс                          Алматы қ.      </w:t>
      </w:r>
    </w:p>
    <w:p w:rsidR="00000000" w:rsidRDefault="005C4501">
      <w:pPr>
        <w:ind w:firstLine="400"/>
        <w:jc w:val="both"/>
      </w:pPr>
      <w:r>
        <w:rPr>
          <w:rStyle w:val="s0"/>
        </w:rPr>
        <w:t> </w:t>
      </w:r>
    </w:p>
    <w:p w:rsidR="00000000" w:rsidRDefault="005C4501">
      <w:pPr>
        <w:jc w:val="center"/>
      </w:pPr>
      <w:r>
        <w:rPr>
          <w:rStyle w:val="s1"/>
        </w:rPr>
        <w:t xml:space="preserve">II-санатқа жататын компаниялар </w:t>
      </w:r>
    </w:p>
    <w:p w:rsidR="00000000" w:rsidRDefault="005C4501">
      <w:pPr>
        <w:ind w:firstLine="400"/>
        <w:jc w:val="both"/>
      </w:pPr>
      <w:r>
        <w:rPr>
          <w:rStyle w:val="s0"/>
        </w:rPr>
        <w:t> </w:t>
      </w:r>
    </w:p>
    <w:p w:rsidR="00000000" w:rsidRDefault="005C4501">
      <w:pPr>
        <w:pStyle w:val="HTML"/>
      </w:pPr>
      <w:r>
        <w:t>Химпром                                Алматы қ.</w:t>
      </w:r>
    </w:p>
    <w:p w:rsidR="00000000" w:rsidRDefault="005C4501">
      <w:pPr>
        <w:pStyle w:val="HTML"/>
      </w:pPr>
      <w:r>
        <w:t>Қуат</w:t>
      </w:r>
      <w:r>
        <w:t>                                   Шымкент қ.</w:t>
      </w:r>
    </w:p>
    <w:p w:rsidR="00000000" w:rsidRDefault="005C4501">
      <w:pPr>
        <w:pStyle w:val="HTML"/>
      </w:pPr>
      <w:r>
        <w:t>Жолсерiк                               Алматы қ.</w:t>
      </w:r>
    </w:p>
    <w:p w:rsidR="00000000" w:rsidRDefault="005C4501">
      <w:pPr>
        <w:pStyle w:val="HTML"/>
      </w:pPr>
      <w:r>
        <w:t>Асыл                                   Алматы қ.</w:t>
      </w:r>
    </w:p>
    <w:p w:rsidR="00000000" w:rsidRDefault="005C4501">
      <w:pPr>
        <w:pStyle w:val="HTML"/>
      </w:pPr>
      <w:r>
        <w:t>Ақ қауырсын              </w:t>
      </w:r>
      <w:r>
        <w:t>              Алматы қ.</w:t>
      </w:r>
    </w:p>
    <w:p w:rsidR="00000000" w:rsidRDefault="005C4501">
      <w:pPr>
        <w:pStyle w:val="HTML"/>
      </w:pPr>
      <w:r>
        <w:t>Рунокаракуль                           Алматы қ.</w:t>
      </w:r>
    </w:p>
    <w:p w:rsidR="00000000" w:rsidRDefault="005C4501">
      <w:pPr>
        <w:pStyle w:val="HTML"/>
      </w:pPr>
      <w:r>
        <w:t>Фармация                               Алматы қ.</w:t>
      </w:r>
    </w:p>
    <w:p w:rsidR="00000000" w:rsidRDefault="005C4501">
      <w:pPr>
        <w:pStyle w:val="HTML"/>
      </w:pPr>
      <w:r>
        <w:t>Береке                                 Алматы қ.</w:t>
      </w:r>
    </w:p>
    <w:p w:rsidR="00000000" w:rsidRDefault="005C4501">
      <w:pPr>
        <w:pStyle w:val="HTML"/>
      </w:pPr>
      <w:r>
        <w:t>Қызмет</w:t>
      </w:r>
      <w:r>
        <w:t>                                 Алматы қ.</w:t>
      </w:r>
    </w:p>
    <w:p w:rsidR="00000000" w:rsidRDefault="005C4501">
      <w:pPr>
        <w:pStyle w:val="HTML"/>
      </w:pPr>
      <w:r>
        <w:t>Маржан                              </w:t>
      </w:r>
      <w:r>
        <w:t>   Қостанай қ.</w:t>
      </w:r>
    </w:p>
    <w:p w:rsidR="00000000" w:rsidRDefault="005C4501">
      <w:pPr>
        <w:pStyle w:val="HTML"/>
      </w:pPr>
      <w:r>
        <w:t>Зерттеу                                Ақтөбе қ.</w:t>
      </w:r>
    </w:p>
    <w:p w:rsidR="00000000" w:rsidRDefault="005C4501">
      <w:pPr>
        <w:pStyle w:val="HTML"/>
      </w:pPr>
      <w:r>
        <w:t>Топаз                                  Өскемен қ.</w:t>
      </w:r>
    </w:p>
    <w:p w:rsidR="00000000" w:rsidRDefault="005C4501">
      <w:pPr>
        <w:pStyle w:val="HTML"/>
      </w:pPr>
      <w:r>
        <w:t>Алға                                   Қарағанды қ.</w:t>
      </w:r>
    </w:p>
    <w:p w:rsidR="00000000" w:rsidRDefault="005C4501">
      <w:pPr>
        <w:pStyle w:val="HTML"/>
      </w:pPr>
      <w:r>
        <w:t>Жарыс                                  Алматы қ.</w:t>
      </w:r>
    </w:p>
    <w:p w:rsidR="00000000" w:rsidRDefault="005C4501">
      <w:pPr>
        <w:pStyle w:val="HTML"/>
      </w:pPr>
      <w:r>
        <w:t>Тұлпар                                 Ақ</w:t>
      </w:r>
      <w:r>
        <w:t>төбе қ.</w:t>
      </w:r>
    </w:p>
    <w:p w:rsidR="00000000" w:rsidRDefault="005C4501">
      <w:pPr>
        <w:pStyle w:val="HTML"/>
      </w:pPr>
      <w:r>
        <w:t>Ақ бота                                Атырау қ.</w:t>
      </w:r>
    </w:p>
    <w:p w:rsidR="00000000" w:rsidRDefault="005C4501">
      <w:pPr>
        <w:pStyle w:val="HTML"/>
      </w:pPr>
      <w:r>
        <w:t>Толқын                                 Атырау қ.</w:t>
      </w:r>
    </w:p>
    <w:p w:rsidR="00000000" w:rsidRDefault="005C4501">
      <w:pPr>
        <w:pStyle w:val="HTML"/>
      </w:pPr>
      <w:r>
        <w:t>Поиск                                  Фурманово п. Батыс Қаз. обл.</w:t>
      </w:r>
    </w:p>
    <w:p w:rsidR="00000000" w:rsidRDefault="005C4501">
      <w:pPr>
        <w:pStyle w:val="HTML"/>
      </w:pPr>
      <w:r>
        <w:t>Станкомаш                              Алматы қ.</w:t>
      </w:r>
    </w:p>
    <w:p w:rsidR="00000000" w:rsidRDefault="005C4501">
      <w:pPr>
        <w:pStyle w:val="HTML"/>
      </w:pPr>
      <w:r>
        <w:t>Сенім                            </w:t>
      </w:r>
      <w:r>
        <w:t xml:space="preserve">      Тоғыз п. Оңтүстiк </w:t>
      </w:r>
    </w:p>
    <w:p w:rsidR="00000000" w:rsidRDefault="005C4501">
      <w:pPr>
        <w:pStyle w:val="HTML"/>
      </w:pPr>
      <w:r>
        <w:t>                                       Қазақстан обл.</w:t>
      </w:r>
    </w:p>
    <w:p w:rsidR="00000000" w:rsidRDefault="005C4501">
      <w:pPr>
        <w:pStyle w:val="HTML"/>
      </w:pPr>
      <w:r>
        <w:t>Жайлау                                 Алматы қ.</w:t>
      </w:r>
    </w:p>
    <w:p w:rsidR="00000000" w:rsidRDefault="005C4501">
      <w:pPr>
        <w:pStyle w:val="HTML"/>
      </w:pPr>
      <w:r>
        <w:t>Өркен</w:t>
      </w:r>
      <w:r>
        <w:t>                                  Алматы қ.</w:t>
      </w:r>
    </w:p>
    <w:p w:rsidR="00000000" w:rsidRDefault="005C4501">
      <w:pPr>
        <w:pStyle w:val="HTML"/>
      </w:pPr>
      <w:r>
        <w:t>Гидрогеология                          Алматы қ.</w:t>
      </w:r>
    </w:p>
    <w:p w:rsidR="00000000" w:rsidRDefault="005C4501">
      <w:pPr>
        <w:pStyle w:val="HTML"/>
      </w:pPr>
      <w:r>
        <w:t>Зергер                        </w:t>
      </w:r>
      <w:r>
        <w:t>         Алматы қ.</w:t>
      </w:r>
    </w:p>
    <w:p w:rsidR="00000000" w:rsidRDefault="005C4501">
      <w:pPr>
        <w:pStyle w:val="HTML"/>
      </w:pPr>
      <w:r>
        <w:t>Құнарлылық</w:t>
      </w:r>
      <w:r>
        <w:t>                             Алматы қ.</w:t>
      </w:r>
    </w:p>
    <w:p w:rsidR="00000000" w:rsidRDefault="005C4501">
      <w:pPr>
        <w:pStyle w:val="HTML"/>
      </w:pPr>
      <w:r>
        <w:t xml:space="preserve">Живпром                                Алматы қ.  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501" w:rsidRDefault="005C4501" w:rsidP="005C4501">
      <w:r>
        <w:separator/>
      </w:r>
    </w:p>
  </w:endnote>
  <w:endnote w:type="continuationSeparator" w:id="0">
    <w:p w:rsidR="005C4501" w:rsidRDefault="005C4501" w:rsidP="005C45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501" w:rsidRDefault="005C45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501" w:rsidRDefault="005C45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501" w:rsidRDefault="005C45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501" w:rsidRDefault="005C4501" w:rsidP="005C4501">
      <w:r>
        <w:separator/>
      </w:r>
    </w:p>
  </w:footnote>
  <w:footnote w:type="continuationSeparator" w:id="0">
    <w:p w:rsidR="005C4501" w:rsidRDefault="005C4501" w:rsidP="005C45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501" w:rsidRDefault="005C45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501" w:rsidRDefault="005C4501" w:rsidP="005C45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4501" w:rsidRDefault="005C4501" w:rsidP="005C45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акционерлік, мемлекеттік холдинг және акционерлік компаниялары президенттерінің еңбек ақысы, әлеуметтік және материалдық қамтамасыз етілуі жөніндегі Ережені бекіту туралы» Қазақстан Республикасы Министрлер Кабинетінің 1993 жылғы 14 желтоқсандағы № 1251 қаулысы (1996.28.06. № 836; 1994.29.04. № 460 берілген өзгерістермен) (күші жойылды)</w:t>
    </w:r>
  </w:p>
  <w:p w:rsidR="005C4501" w:rsidRPr="005C4501" w:rsidRDefault="005C4501" w:rsidP="005C45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501" w:rsidRDefault="005C45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4501"/>
    <w:rsid w:val="005C4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45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45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45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45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C45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C45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C45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C45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838</Words>
  <Characters>8075</Characters>
  <Application>Microsoft Office Word</Application>
  <DocSecurity>0</DocSecurity>
  <Lines>67</Lines>
  <Paragraphs>17</Paragraphs>
  <ScaleCrop>false</ScaleCrop>
  <Company>SPecialiST RePack</Company>
  <LinksUpToDate>false</LinksUpToDate>
  <CharactersWithSpaces>8896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акционерлік, мемлекеттік холдинг және акционерлік компаниялары президенттерінің еңбек ақысы, әлеуметтік және материалдық қамтамасыз етілуі жөніндегі Ережені бекіту туралы» Қазақстан Республикасы Министрлер Кабинетінің 1993 жылғы 14 желтоқсандағы № 1251 қаулысы (1996.28.06. № 836; 1994.29.04. № 460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2024-02-19T14:24:00Z</dcterms:created>
  <dcterms:modified xsi:type="dcterms:W3CDTF">2024-02-19T14:24:00Z</dcterms:modified>
</cp:coreProperties>
</file>