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059A5">
      <w:pPr>
        <w:jc w:val="center"/>
      </w:pPr>
      <w:bookmarkStart w:id="0" w:name="_GoBack"/>
      <w:bookmarkEnd w:id="0"/>
      <w:r>
        <w:rPr>
          <w:rStyle w:val="s1"/>
        </w:rPr>
        <w:t>Мемлекеттік басқару органдарының және оларға қарасты кәсiпорындардың,</w:t>
      </w:r>
      <w:r>
        <w:t xml:space="preserve"> </w:t>
      </w:r>
      <w:r>
        <w:br/>
      </w:r>
      <w:r>
        <w:rPr>
          <w:rStyle w:val="s1"/>
        </w:rPr>
        <w:t>мекемелердiң заң қызметi туралы Ереженi бекіту туралы</w:t>
      </w:r>
      <w:r>
        <w:t xml:space="preserve"> </w:t>
      </w:r>
      <w:r>
        <w:br/>
      </w:r>
      <w:r>
        <w:rPr>
          <w:rStyle w:val="s1"/>
        </w:rPr>
        <w:t>Қазақстан</w:t>
      </w:r>
      <w:r>
        <w:rPr>
          <w:rStyle w:val="s1"/>
        </w:rPr>
        <w:t xml:space="preserve"> Республикасы Министрлер Кабинетінің 1995</w:t>
      </w:r>
      <w:r>
        <w:t xml:space="preserve"> </w:t>
      </w:r>
      <w:r>
        <w:rPr>
          <w:rStyle w:val="s1"/>
        </w:rPr>
        <w:t xml:space="preserve">жылғы </w:t>
      </w:r>
      <w:r>
        <w:br/>
      </w:r>
      <w:r>
        <w:rPr>
          <w:rStyle w:val="s1"/>
        </w:rPr>
        <w:t>5 мамырдағы № 624 Қаулысы</w:t>
      </w:r>
    </w:p>
    <w:p w:rsidR="00000000" w:rsidRDefault="004059A5">
      <w:pPr>
        <w:jc w:val="center"/>
      </w:pPr>
      <w:r>
        <w:t> </w:t>
      </w:r>
    </w:p>
    <w:p w:rsidR="00000000" w:rsidRDefault="004059A5">
      <w:pPr>
        <w:jc w:val="both"/>
      </w:pPr>
      <w:r>
        <w:rPr>
          <w:rStyle w:val="s3"/>
        </w:rPr>
        <w:t>ҚР</w:t>
      </w:r>
      <w:r>
        <w:rPr>
          <w:rStyle w:val="s3"/>
        </w:rPr>
        <w:t xml:space="preserve"> Үкіметінің 2006 жылғы 9 қарашадағы № 1072</w:t>
      </w:r>
      <w:r>
        <w:rPr>
          <w:rStyle w:val="s3"/>
        </w:rPr>
        <w:t xml:space="preserve"> </w:t>
      </w:r>
      <w:hyperlink r:id="rId7" w:anchor="sub_id=40" w:history="1">
        <w:r>
          <w:rPr>
            <w:rStyle w:val="a3"/>
            <w:b/>
            <w:bCs/>
            <w:i/>
            <w:iCs/>
            <w:bdr w:val="none" w:sz="0" w:space="0" w:color="auto" w:frame="1"/>
          </w:rPr>
          <w:t>Қаулысымен</w:t>
        </w:r>
      </w:hyperlink>
      <w:r>
        <w:rPr>
          <w:rStyle w:val="s3"/>
        </w:rPr>
        <w:t xml:space="preserve"> күші жойылды</w:t>
      </w:r>
    </w:p>
    <w:p w:rsidR="00000000" w:rsidRDefault="004059A5">
      <w:pPr>
        <w:jc w:val="center"/>
      </w:pPr>
      <w:r>
        <w:t> </w:t>
      </w:r>
    </w:p>
    <w:p w:rsidR="00000000" w:rsidRDefault="004059A5">
      <w:pPr>
        <w:ind w:firstLine="400"/>
        <w:jc w:val="both"/>
      </w:pPr>
      <w:r>
        <w:t>Қазақстан</w:t>
      </w:r>
      <w:r>
        <w:t xml:space="preserve"> Республикасының Министрлер Кабинетi </w:t>
      </w:r>
      <w:r>
        <w:rPr>
          <w:b/>
          <w:bCs/>
        </w:rPr>
        <w:t>қаулы</w:t>
      </w:r>
      <w:r>
        <w:rPr>
          <w:b/>
          <w:bCs/>
        </w:rPr>
        <w:t xml:space="preserve"> етедi: </w:t>
      </w:r>
    </w:p>
    <w:p w:rsidR="00000000" w:rsidRDefault="004059A5">
      <w:pPr>
        <w:ind w:firstLine="400"/>
        <w:jc w:val="both"/>
      </w:pPr>
      <w:r>
        <w:t>1. Ұсынылып отырған Мемлекеттік басқару органдарының және оларға қарасты кәсiпорындардың,</w:t>
      </w:r>
      <w:r>
        <w:t xml:space="preserve"> мекемелердiң заң қызметi туралы </w:t>
      </w:r>
      <w:hyperlink w:anchor="sub100" w:history="1">
        <w:r>
          <w:rPr>
            <w:rStyle w:val="a3"/>
          </w:rPr>
          <w:t>Ереже</w:t>
        </w:r>
      </w:hyperlink>
      <w:r>
        <w:t xml:space="preserve"> бекітілсiн. </w:t>
      </w:r>
    </w:p>
    <w:p w:rsidR="00000000" w:rsidRDefault="004059A5">
      <w:pPr>
        <w:spacing w:after="240"/>
        <w:ind w:firstLine="400"/>
        <w:jc w:val="both"/>
      </w:pPr>
      <w:r>
        <w:t>2. Меншiк түрiне қарамастан, барлық заңды ұйымдарға құқықтық жұмысты жүзеге асырудың осы қаулымен бекітілген Ережеге сәйкес тәртібін белгiлеу ұсынылсын.</w:t>
      </w:r>
    </w:p>
    <w:p w:rsidR="00000000" w:rsidRDefault="004059A5">
      <w:pPr>
        <w:ind w:firstLine="403"/>
        <w:jc w:val="both"/>
      </w:pPr>
      <w:r>
        <w:t>Қазақстан</w:t>
      </w:r>
      <w:r>
        <w:t xml:space="preserve"> Республикасы</w:t>
      </w:r>
      <w:r>
        <w:t xml:space="preserve">ның </w:t>
      </w:r>
    </w:p>
    <w:p w:rsidR="00000000" w:rsidRDefault="004059A5">
      <w:pPr>
        <w:ind w:firstLine="403"/>
        <w:jc w:val="both"/>
      </w:pPr>
      <w:r>
        <w:t>Премьер-министрi</w:t>
      </w:r>
    </w:p>
    <w:p w:rsidR="00000000" w:rsidRDefault="004059A5">
      <w:pPr>
        <w:jc w:val="right"/>
      </w:pPr>
      <w:r>
        <w:rPr>
          <w:rStyle w:val="s0"/>
        </w:rPr>
        <w:t> </w:t>
      </w:r>
    </w:p>
    <w:p w:rsidR="00000000" w:rsidRDefault="004059A5">
      <w:pPr>
        <w:jc w:val="right"/>
      </w:pPr>
      <w:bookmarkStart w:id="1" w:name="SUB100"/>
      <w:bookmarkEnd w:id="1"/>
      <w:r>
        <w:rPr>
          <w:rStyle w:val="s0"/>
        </w:rPr>
        <w:t>                                       Қазақстан Республикасы</w:t>
      </w:r>
    </w:p>
    <w:p w:rsidR="00000000" w:rsidRDefault="004059A5">
      <w:pPr>
        <w:jc w:val="right"/>
      </w:pPr>
      <w:r>
        <w:rPr>
          <w:rStyle w:val="s0"/>
        </w:rPr>
        <w:t>                                       Министрлер Кабинетінің</w:t>
      </w:r>
    </w:p>
    <w:p w:rsidR="00000000" w:rsidRDefault="004059A5">
      <w:pPr>
        <w:jc w:val="right"/>
      </w:pPr>
      <w:r>
        <w:rPr>
          <w:rStyle w:val="s0"/>
        </w:rPr>
        <w:t>                                       1995 жылғы 5 мамырдағы</w:t>
      </w:r>
    </w:p>
    <w:p w:rsidR="00000000" w:rsidRDefault="004059A5">
      <w:pPr>
        <w:jc w:val="right"/>
      </w:pPr>
      <w:r>
        <w:rPr>
          <w:rStyle w:val="s0"/>
        </w:rPr>
        <w:t xml:space="preserve">                                       № 624 </w:t>
      </w:r>
      <w:hyperlink w:anchor="sub0" w:history="1">
        <w:r>
          <w:rPr>
            <w:rStyle w:val="a3"/>
          </w:rPr>
          <w:t>қаулысымен</w:t>
        </w:r>
      </w:hyperlink>
    </w:p>
    <w:p w:rsidR="00000000" w:rsidRDefault="004059A5">
      <w:pPr>
        <w:jc w:val="right"/>
      </w:pPr>
      <w:r>
        <w:rPr>
          <w:rStyle w:val="s0"/>
        </w:rPr>
        <w:t>                                       бекітілген</w:t>
      </w:r>
    </w:p>
    <w:p w:rsidR="00000000" w:rsidRDefault="004059A5">
      <w:pPr>
        <w:jc w:val="center"/>
      </w:pPr>
      <w:r>
        <w:rPr>
          <w:rStyle w:val="s1"/>
        </w:rPr>
        <w:t> </w:t>
      </w:r>
    </w:p>
    <w:p w:rsidR="00000000" w:rsidRDefault="004059A5">
      <w:pPr>
        <w:jc w:val="center"/>
      </w:pPr>
      <w:r>
        <w:rPr>
          <w:rStyle w:val="s1"/>
        </w:rPr>
        <w:t>Мемлекеттік басқару органдарының және оларға қарасты</w:t>
      </w:r>
    </w:p>
    <w:p w:rsidR="00000000" w:rsidRDefault="004059A5">
      <w:pPr>
        <w:jc w:val="center"/>
      </w:pPr>
      <w:r>
        <w:rPr>
          <w:rStyle w:val="s1"/>
        </w:rPr>
        <w:t>кәсiпорындардың, мекемелердiң заң қызметi туралы</w:t>
      </w:r>
    </w:p>
    <w:p w:rsidR="00000000" w:rsidRDefault="004059A5">
      <w:pPr>
        <w:jc w:val="center"/>
      </w:pPr>
      <w:r>
        <w:rPr>
          <w:rStyle w:val="s1"/>
        </w:rPr>
        <w:t>ЕРЕЖЕ</w:t>
      </w:r>
    </w:p>
    <w:p w:rsidR="00000000" w:rsidRDefault="004059A5">
      <w:pPr>
        <w:jc w:val="center"/>
      </w:pPr>
      <w:r>
        <w:rPr>
          <w:rStyle w:val="s1"/>
        </w:rPr>
        <w:t> </w:t>
      </w:r>
    </w:p>
    <w:p w:rsidR="00000000" w:rsidRDefault="004059A5">
      <w:pPr>
        <w:jc w:val="center"/>
      </w:pPr>
      <w:r>
        <w:rPr>
          <w:rStyle w:val="s1"/>
        </w:rPr>
        <w:t>I. Жалпы ережелер</w:t>
      </w:r>
    </w:p>
    <w:p w:rsidR="00000000" w:rsidRDefault="004059A5">
      <w:pPr>
        <w:jc w:val="center"/>
      </w:pPr>
      <w:r>
        <w:rPr>
          <w:rStyle w:val="s1"/>
        </w:rPr>
        <w:t> </w:t>
      </w:r>
    </w:p>
    <w:p w:rsidR="00000000" w:rsidRDefault="004059A5">
      <w:pPr>
        <w:ind w:firstLine="400"/>
        <w:jc w:val="both"/>
      </w:pPr>
      <w:r>
        <w:t>1. Осы Ереже нарықтық экономика жағда</w:t>
      </w:r>
      <w:r>
        <w:t>йында заң қызметiн ұйымдастыру мен қызметтiң бiрыңғай талаптарын белгiлейдi және мемлекеттік басқару органдарының барлық құрылымдарындағы (министрлiктер, ведомстволар, жергiлiктi атқару органдары) және оларға қарасты кәсiпорындарындағы, мекемелердегi заң қ</w:t>
      </w:r>
      <w:r>
        <w:t xml:space="preserve">ызметi қызметкерлерiнiң құқықтық мәртебесiн белгiлейдi. </w:t>
      </w:r>
    </w:p>
    <w:p w:rsidR="00000000" w:rsidRDefault="004059A5">
      <w:pPr>
        <w:ind w:firstLine="400"/>
        <w:jc w:val="both"/>
      </w:pPr>
      <w:r>
        <w:t>2. Министрлiктерде, ведомстволарда, жергiлiктi атқару органдарында және оларға қарасты кәсiпорындарда, мекемелерде құқықтық жұмыс жүргiзу үшiн дербес құрылымдық бөлiмшелер (басқармалар, бөлiмдер) рет</w:t>
      </w:r>
      <w:r>
        <w:t xml:space="preserve">iнде бiрiншi басшыларға тiкелей бағынатын заң қызметi құрылуы мүмкiн. </w:t>
      </w:r>
    </w:p>
    <w:p w:rsidR="00000000" w:rsidRDefault="004059A5">
      <w:pPr>
        <w:ind w:firstLine="400"/>
        <w:jc w:val="both"/>
      </w:pPr>
      <w:r>
        <w:t>3. Мемлекеттік басқару органдарында және оларға қарасты кәсiпорындарда, мекемелерде құқықтық жұмысқа әдiстемелiк басшылықты Қазақстан Республикасының Әдiлет министрлігі және әдiлет басқ</w:t>
      </w:r>
      <w:r>
        <w:t xml:space="preserve">армалары (бөлiмдерi) жүзеге асырады. Олардың құзыры шегiнде қабылданған әдiстемелiк ұсыныстарын барлық заң қызметтерi қолдануға мiндеттi. </w:t>
      </w:r>
    </w:p>
    <w:p w:rsidR="00000000" w:rsidRDefault="004059A5">
      <w:pPr>
        <w:ind w:firstLine="400"/>
        <w:jc w:val="both"/>
      </w:pPr>
      <w:r>
        <w:t xml:space="preserve">4. Заң қызметiнiң негiзгi мiндеттерi мыналар болып табылады: </w:t>
      </w:r>
    </w:p>
    <w:p w:rsidR="00000000" w:rsidRDefault="004059A5">
      <w:pPr>
        <w:ind w:firstLine="400"/>
        <w:jc w:val="both"/>
      </w:pPr>
      <w:r>
        <w:t xml:space="preserve">министрлiктердiң, ведомстволардың, жергiлiктi атқару органдарымен оларға қарасты ведомстволардың және мекемелердiң қызметiнде заңдылықтың сақталуын қамтамасыз ету; </w:t>
      </w:r>
    </w:p>
    <w:p w:rsidR="00000000" w:rsidRDefault="004059A5">
      <w:pPr>
        <w:ind w:firstLine="400"/>
        <w:jc w:val="both"/>
      </w:pPr>
      <w:r>
        <w:t>штатында заң қызметi бар заңды ұйымдардың мүлiктiк және өзге де заңдық құқықтары мен мүддел</w:t>
      </w:r>
      <w:r>
        <w:t xml:space="preserve">ерiн құқықтық жолдармен қорғау; </w:t>
      </w:r>
    </w:p>
    <w:p w:rsidR="00000000" w:rsidRDefault="004059A5">
      <w:pPr>
        <w:ind w:firstLine="400"/>
        <w:jc w:val="both"/>
      </w:pPr>
      <w:r>
        <w:t>Қазақстан</w:t>
      </w:r>
      <w:r>
        <w:t xml:space="preserve"> Республикасының қолданылып жүрген заңдарын насихаттау және түсiндiру, жалпыға бiрдей құқықтық оқуды ұйымдастыру; </w:t>
      </w:r>
    </w:p>
    <w:p w:rsidR="00000000" w:rsidRDefault="004059A5">
      <w:pPr>
        <w:spacing w:after="240"/>
        <w:ind w:firstLine="400"/>
        <w:jc w:val="both"/>
      </w:pPr>
      <w:r>
        <w:t xml:space="preserve">нормативтiк актiлердiң, бұйрықтардың, шешiмдердiң, құқықтық сипаттағы басқа да құжаттардың жобасын </w:t>
      </w:r>
      <w:r>
        <w:t>дайындауға қатысу.</w:t>
      </w:r>
    </w:p>
    <w:p w:rsidR="00000000" w:rsidRDefault="004059A5">
      <w:pPr>
        <w:jc w:val="center"/>
      </w:pPr>
      <w:r>
        <w:rPr>
          <w:rStyle w:val="s1"/>
        </w:rPr>
        <w:t>II. Заң қызметiн ұйымдастыру</w:t>
      </w:r>
    </w:p>
    <w:p w:rsidR="00000000" w:rsidRDefault="004059A5">
      <w:r>
        <w:rPr>
          <w:rStyle w:val="s1"/>
        </w:rPr>
        <w:t> </w:t>
      </w:r>
    </w:p>
    <w:p w:rsidR="00000000" w:rsidRDefault="004059A5">
      <w:pPr>
        <w:ind w:firstLine="400"/>
        <w:jc w:val="both"/>
      </w:pPr>
      <w:r>
        <w:t>5. Жұмыстың көлемiне, сипатына және күрделiгiне қарай министрлiкте, ведомствода, атқару органы мен оларға қарасты кәсiпорындарда, мекемелерде басшының (заң басқармасы (бөлiмi) бастығының), құқықтық мәселеле</w:t>
      </w:r>
      <w:r>
        <w:t xml:space="preserve">р жөніндегі орынбасары, бас (аға) заң кеңесшiсi, заң кеңесшiсi лауазымдары енгiзiледi. </w:t>
      </w:r>
    </w:p>
    <w:p w:rsidR="00000000" w:rsidRDefault="004059A5">
      <w:pPr>
        <w:ind w:firstLine="400"/>
        <w:jc w:val="both"/>
      </w:pPr>
      <w:r>
        <w:t xml:space="preserve">6. Басшының заң басқармасы (бөлiмi) бастығының орынбасары бас (аға) заң кеңесшiсiнiң, заң кеңесшiсiнiң лауазымдарына арнаулы заң білімi бар адамдар тағайындалады. </w:t>
      </w:r>
    </w:p>
    <w:p w:rsidR="00000000" w:rsidRDefault="004059A5">
      <w:pPr>
        <w:ind w:firstLine="400"/>
        <w:jc w:val="both"/>
      </w:pPr>
      <w:r>
        <w:t>7. М</w:t>
      </w:r>
      <w:r>
        <w:t xml:space="preserve">инистрлiктiң, ведомствоның, жергiлiктi атқару органдардың және оларға қарасты кәсiпорындардың, мекемелердiң заң қызметi қызметкерлерiнiң санын қысқарту, ол қызметтi тарату немесе қайта құру жоғарыда тұрған органның шешiмi бойынша жүргiзiледi. </w:t>
      </w:r>
    </w:p>
    <w:p w:rsidR="00000000" w:rsidRDefault="004059A5">
      <w:pPr>
        <w:ind w:firstLine="400"/>
        <w:jc w:val="both"/>
      </w:pPr>
      <w:r>
        <w:t>8. Заң қызме</w:t>
      </w:r>
      <w:r>
        <w:t xml:space="preserve">тi өз қызметiнде Қазақстан Республикасының қолданылып жүрген заңдарын және оларға сәйкес шығарылған нормативтiк актiлердi, осы Ереженi басшылыққа алады. </w:t>
      </w:r>
    </w:p>
    <w:p w:rsidR="00000000" w:rsidRDefault="004059A5">
      <w:pPr>
        <w:spacing w:after="240"/>
        <w:ind w:firstLine="400"/>
        <w:jc w:val="both"/>
      </w:pPr>
      <w:r>
        <w:t>9. Мемлекеттік басқару органдарының және оларға қарасты кәсiпорындардың, мекемелердiң басшысы заң қызм</w:t>
      </w:r>
      <w:r>
        <w:t>етiнiң қызметкерлерiне олардың қалыпты жұмыс iстеуi үшiн қажеттi жағдайлар туғызуға мiндеттi (жеке үй-жай, телефон, заң анықтама материалдарымен, басқа да қажеттi заңдық әдебиеттермен, қазiргi заманғы техникалық құралдармен қамтамасыз ету).</w:t>
      </w:r>
    </w:p>
    <w:p w:rsidR="00000000" w:rsidRDefault="004059A5">
      <w:pPr>
        <w:jc w:val="center"/>
      </w:pPr>
      <w:r>
        <w:rPr>
          <w:rStyle w:val="s1"/>
        </w:rPr>
        <w:t>III. Мемлекетті</w:t>
      </w:r>
      <w:r>
        <w:rPr>
          <w:rStyle w:val="s1"/>
        </w:rPr>
        <w:t>к басқару органдарының және оларға</w:t>
      </w:r>
    </w:p>
    <w:p w:rsidR="00000000" w:rsidRDefault="004059A5">
      <w:pPr>
        <w:jc w:val="center"/>
      </w:pPr>
      <w:r>
        <w:rPr>
          <w:rStyle w:val="s1"/>
        </w:rPr>
        <w:t>қарасты</w:t>
      </w:r>
      <w:r>
        <w:rPr>
          <w:rStyle w:val="s1"/>
        </w:rPr>
        <w:t xml:space="preserve"> кәсiпорындардың, мекемелердiң</w:t>
      </w:r>
    </w:p>
    <w:p w:rsidR="00000000" w:rsidRDefault="004059A5">
      <w:pPr>
        <w:jc w:val="center"/>
      </w:pPr>
      <w:r>
        <w:rPr>
          <w:rStyle w:val="s1"/>
        </w:rPr>
        <w:t>заң қызметiнiң құзыры</w:t>
      </w:r>
    </w:p>
    <w:p w:rsidR="00000000" w:rsidRDefault="004059A5">
      <w:pPr>
        <w:jc w:val="center"/>
      </w:pPr>
      <w:r>
        <w:rPr>
          <w:rStyle w:val="s1"/>
        </w:rPr>
        <w:t> </w:t>
      </w:r>
    </w:p>
    <w:p w:rsidR="00000000" w:rsidRDefault="004059A5">
      <w:pPr>
        <w:ind w:firstLine="400"/>
        <w:jc w:val="both"/>
      </w:pPr>
      <w:r>
        <w:t xml:space="preserve">10. Министрлiктiң, ведомствоның, жергiлiктi атқару органының заң қызметi: </w:t>
      </w:r>
    </w:p>
    <w:p w:rsidR="00000000" w:rsidRDefault="004059A5">
      <w:pPr>
        <w:ind w:firstLine="400"/>
        <w:jc w:val="both"/>
      </w:pPr>
      <w:r>
        <w:t>белгiленген тәртiппен сотта, сол сияқты құқықтық мәселелерi қаралатын басқа да орган</w:t>
      </w:r>
      <w:r>
        <w:t xml:space="preserve">дарда министрлiктiң, ведомствоның және атқарушы органның мүдделерiн қорғайды; </w:t>
      </w:r>
    </w:p>
    <w:p w:rsidR="00000000" w:rsidRDefault="004059A5">
      <w:pPr>
        <w:ind w:firstLine="400"/>
        <w:jc w:val="both"/>
      </w:pPr>
      <w:r>
        <w:t xml:space="preserve">төменгi ұйымдарға заңдарды қолдану практикасын қорытады, ұсыныстар әзiрлейдi және оларды министрлiктiң, ведомствоның, атқарушы органның басшылығына қарауға енгiзедi; </w:t>
      </w:r>
    </w:p>
    <w:p w:rsidR="00000000" w:rsidRDefault="004059A5">
      <w:pPr>
        <w:ind w:firstLine="400"/>
        <w:jc w:val="both"/>
      </w:pPr>
      <w:r>
        <w:t>басшыға қо</w:t>
      </w:r>
      <w:r>
        <w:t>л қоюға ұсынылған бұйрықтар, нұсқаулар, қаулылар, жарлықтар мен құқықтық сипаттығы басқа да құжаттар жобаларының заң талаптарына сәйкестiгiн тексередi, қол қоюға берiлген құжаттардың заңда қойылған талаптарға сәйкес екендiгiне көз жеткiзген соң, оларға бел</w:t>
      </w:r>
      <w:r>
        <w:t xml:space="preserve">гi соғады. Көрсетiлген құжаттардың жобалары қолданылып жүрген заңдарға сәйкес келмеген жағдайда, әдетте, үш күндiк мерзiмде қаралып отырған мәселелердi шешудiң заңды тәртібі туралы ұсыныспен жазбаша қорытынды бередi. Заңды бұзушылық жiберiлген құжатқа қол </w:t>
      </w:r>
      <w:r>
        <w:t>қойғаны</w:t>
      </w:r>
      <w:r>
        <w:t xml:space="preserve"> үшiн жауапкершiлiк - құжатқа қол қойған басшыға жүктеледi; </w:t>
      </w:r>
    </w:p>
    <w:p w:rsidR="00000000" w:rsidRDefault="004059A5">
      <w:pPr>
        <w:ind w:firstLine="400"/>
        <w:jc w:val="both"/>
      </w:pPr>
      <w:r>
        <w:t>Үк</w:t>
      </w:r>
      <w:r>
        <w:t>iметтiң заң жобаларын, сондай-ақ қаулыларының, жарлықтарының және министрлiк, ведомство, жергiлiктi атқарушы орган әзiрлейтiн басқа да нормативтiк актiлердiң жобаларын дайындауға қатысад</w:t>
      </w:r>
      <w:r>
        <w:t xml:space="preserve">ы, осы айтылған нормативтiк актiлер мен заңдардың жобаларына белгi соғады, нормативтiк актiлердi Қазақстан Республикасының Әдiлет министрлігіне тiркеуге жiберу жөніндегі жұмысты ұйымдастырады; </w:t>
      </w:r>
    </w:p>
    <w:p w:rsidR="00000000" w:rsidRDefault="004059A5">
      <w:pPr>
        <w:ind w:firstLine="400"/>
        <w:jc w:val="both"/>
      </w:pPr>
      <w:r>
        <w:t>шаруашылық қатынастарды реттейтiн шарттар мен басқа да нормати</w:t>
      </w:r>
      <w:r>
        <w:t>втiк актiлердi дайындауға қатысады. Шарт бойынша iстелетiн жұмыстарды ұйымдастыру жөнiнде әдiстемелiк нұсқаулар әзiрлейдi. Шаруашылық шарттардың уақтылы және дұрыс жасалуын, шарттық мiндеттемелердiң орындалуын есепке алуды, шарттар бойынша мiндеттемелер ор</w:t>
      </w:r>
      <w:r>
        <w:t xml:space="preserve">ындалмаған немесе шала орындалған жағдайда ықпал жасаудың экономикалық шараларын қолдануды қамтамасыз ету жөнiнде шаралар қабылдайды; </w:t>
      </w:r>
    </w:p>
    <w:p w:rsidR="00000000" w:rsidRDefault="004059A5">
      <w:pPr>
        <w:ind w:firstLine="400"/>
        <w:jc w:val="both"/>
      </w:pPr>
      <w:r>
        <w:t>талап қою жұмысына әдiстемелiк басқаруды жүзеге асырады талаптар қою мен қойылған талаптарды қару жөніндегі жұмыстардың ж</w:t>
      </w:r>
      <w:r>
        <w:t xml:space="preserve">ай-күйiн және төрелiк практиканы талдайды. Талаптар мен шаруашылық дауларын қарау кезiнде анықталған кәсiпорындар қызметіндегі кемшiлiктердi жою жөнiнде ұсыныстар дайындайды және бұл ұсыныстарды басшылыққа жiбередi; </w:t>
      </w:r>
    </w:p>
    <w:p w:rsidR="00000000" w:rsidRDefault="004059A5">
      <w:pPr>
        <w:ind w:firstLine="400"/>
        <w:jc w:val="both"/>
      </w:pPr>
      <w:r>
        <w:t>министрлiкте, ведомство мен атқарушы ор</w:t>
      </w:r>
      <w:r>
        <w:t xml:space="preserve">ганда және олардың қарауындағы кәсiпорындарда, мекемелерде қолданылып жүрген заңдарды насихаттау, жалпыға бiрдей құқықтық оқуды ұйымдастыру бойынша шаралар әзiрлейдi және оларды жүзеге асыруға қатысады; </w:t>
      </w:r>
    </w:p>
    <w:p w:rsidR="00000000" w:rsidRDefault="004059A5">
      <w:pPr>
        <w:ind w:firstLine="400"/>
        <w:jc w:val="both"/>
      </w:pPr>
      <w:r>
        <w:t>ведомствоға қарасты кәсiпорындардың, мекемелердiң сұ</w:t>
      </w:r>
      <w:r>
        <w:t>ратуы бойынша құқықтық мәселелер жөнiнде түсiнiктеме бередi, қолданылып жүрген заңдар және оларды қолдану практикасы бойынша оларға ақпараттық материалдар жiбередi. Министрлiктiң, ведомствоның, атқару органдарының қызметкерлерiне құқықтық мәселелер бойынша</w:t>
      </w:r>
      <w:r>
        <w:t xml:space="preserve"> кеңес бередi. Министрлiктiң, ведомствоның, атқарушы органның басшылығына заң жөнiнде анықтама материалдар әзiрлейдi; </w:t>
      </w:r>
    </w:p>
    <w:p w:rsidR="00000000" w:rsidRDefault="004059A5">
      <w:pPr>
        <w:ind w:firstLine="400"/>
        <w:jc w:val="both"/>
      </w:pPr>
      <w:r>
        <w:t>қаз</w:t>
      </w:r>
      <w:r>
        <w:t xml:space="preserve">iргi техниканы қолдана отырып, келiп түскен нормативтiк актiлердi жүйелi түрде есепке алу мен сақтауды ұйымдастырады. Кәсiпорындардың </w:t>
      </w:r>
      <w:r>
        <w:t xml:space="preserve">және мекемелердiң заң қызметтерiн заң шығару-анықтама материалдарымен қамтамасыз етуге бағытталған шаралар қабылдайды; </w:t>
      </w:r>
    </w:p>
    <w:p w:rsidR="00000000" w:rsidRDefault="004059A5">
      <w:pPr>
        <w:ind w:firstLine="400"/>
        <w:jc w:val="both"/>
      </w:pPr>
      <w:r>
        <w:t xml:space="preserve">министрлiк, ведомство және атқару органдары жүйесiнiң құқықтық жұмысына әдiстемелiк басшылық жасайды, осы жұмыстың жай-күйiн тексередi, заң қызметiнiң жұмыс тәжiрибесiн алмасуды ұйымдастырады, белгiленген тәртiппен кеңес шақырады және семинарлар өткiзедi; </w:t>
      </w:r>
    </w:p>
    <w:p w:rsidR="00000000" w:rsidRDefault="004059A5">
      <w:pPr>
        <w:ind w:firstLine="400"/>
        <w:jc w:val="both"/>
      </w:pPr>
      <w:r>
        <w:t xml:space="preserve">кәсiпорындардың және мекемелердiң заң қызметіндегі қызметкерлердiң мамандығы мен құқықтық білімiн арттыру жөнiнде шаралар жүргiзедi; </w:t>
      </w:r>
    </w:p>
    <w:p w:rsidR="00000000" w:rsidRDefault="004059A5">
      <w:pPr>
        <w:ind w:firstLine="400"/>
        <w:jc w:val="both"/>
      </w:pPr>
      <w:r>
        <w:t>кәсiпорындардың жеке мекемелерден түскен құқықтық жұмыс туралы мағлұматтар мен басқа да материалдарды талдайды, олар бойы</w:t>
      </w:r>
      <w:r>
        <w:t>нша шолу жасайды және қажет болған жағдайда министрлiктiң, ведомствоның, атқарушы органның басшылығына баяндайды, оперативтiк мәжілістiң, алқаның қарауына мәселелер енгiзедi, анықталған кемшiлiктердi жою және құқықтық жұмысты жетiлдiру үшiн шаралар қолдана</w:t>
      </w:r>
      <w:r>
        <w:t xml:space="preserve">ды; </w:t>
      </w:r>
    </w:p>
    <w:p w:rsidR="00000000" w:rsidRDefault="004059A5">
      <w:pPr>
        <w:ind w:firstLine="400"/>
        <w:jc w:val="both"/>
      </w:pPr>
      <w:r>
        <w:t xml:space="preserve">министрлiкте, ведомствода, атқарушы органда құрылған қоғамдық ұйымдарға құқықтық көмек көрсетедi. </w:t>
      </w:r>
    </w:p>
    <w:p w:rsidR="00000000" w:rsidRDefault="004059A5">
      <w:pPr>
        <w:ind w:firstLine="400"/>
        <w:jc w:val="both"/>
      </w:pPr>
      <w:r>
        <w:t xml:space="preserve">11. Кәсiпорындар мен мемлекеттік басқару органдарына қарасты мекемелердiң заң қызметi: </w:t>
      </w:r>
    </w:p>
    <w:p w:rsidR="00000000" w:rsidRDefault="004059A5">
      <w:pPr>
        <w:ind w:firstLine="400"/>
        <w:jc w:val="both"/>
      </w:pPr>
      <w:r>
        <w:t>құқықтық</w:t>
      </w:r>
      <w:r>
        <w:t xml:space="preserve"> мәселелердi қарау кезiнде сотта және өзге органдарда бе</w:t>
      </w:r>
      <w:r>
        <w:t xml:space="preserve">лгiленген тәртiппен кәсiпорындардың, мекемелердiң мүдделерiн қорғайды; </w:t>
      </w:r>
    </w:p>
    <w:p w:rsidR="00000000" w:rsidRDefault="004059A5">
      <w:pPr>
        <w:ind w:firstLine="400"/>
        <w:jc w:val="both"/>
      </w:pPr>
      <w:r>
        <w:t>басшылыққа қол қоюға ұсынылатын бұйрықтар, нұсқаулар, шарттар және құқықтық сипаттағы басқа да құжаттар жобаларының қолданылып жүрген заңдарға сәйкестiгiн тексередi және осы құжаттарға</w:t>
      </w:r>
      <w:r>
        <w:t xml:space="preserve"> белгi соғады. Аталған құжаттардың жобалары қолданылып жүрген заңдарға сәйкес келмеген жағдайда, оларға белгi соқпай, әдетте үш күн мерзiм iшiнде оларды шешудiң заңды тәртібі туралы ұсыныспен жазбаша қорытынды бередi. Заңдылықты бұзушылық жiберiлген құжатқ</w:t>
      </w:r>
      <w:r>
        <w:t xml:space="preserve">а қол қойғаны үшiн жауапкершiлiк-құжатқа қол қойған басшыға жүктеледi; </w:t>
      </w:r>
    </w:p>
    <w:p w:rsidR="00000000" w:rsidRDefault="004059A5">
      <w:pPr>
        <w:ind w:firstLine="400"/>
        <w:jc w:val="both"/>
      </w:pPr>
      <w:r>
        <w:t xml:space="preserve">шағымдық-талаптық жұмысты ұйымдастырады және жүргiзедi; </w:t>
      </w:r>
    </w:p>
    <w:p w:rsidR="00000000" w:rsidRDefault="004059A5">
      <w:pPr>
        <w:ind w:firstLine="400"/>
        <w:jc w:val="both"/>
      </w:pPr>
      <w:r>
        <w:t xml:space="preserve">шаруашылық шарттарды дайындауға қатысады және оларға белгi соғады; </w:t>
      </w:r>
    </w:p>
    <w:p w:rsidR="00000000" w:rsidRDefault="004059A5">
      <w:pPr>
        <w:ind w:firstLine="400"/>
        <w:jc w:val="both"/>
      </w:pPr>
      <w:r>
        <w:t>шарттардың, келісімдердiң дайындалу және орындалу практикас</w:t>
      </w:r>
      <w:r>
        <w:t xml:space="preserve">ын, сондай-ақ шағымдардың қаралу нәтижелерiн талдайды және қорытындылайды, басшылыққа анықталған кемшiлiктердi жою жөнiнде ұсыныстар бередi; </w:t>
      </w:r>
    </w:p>
    <w:p w:rsidR="00000000" w:rsidRDefault="004059A5">
      <w:pPr>
        <w:ind w:firstLine="400"/>
        <w:jc w:val="both"/>
      </w:pPr>
      <w:r>
        <w:t xml:space="preserve">еңбек тәртібін нығайту жөніндегі шараларды дайындауға және жүзеге асыруға қатысады; </w:t>
      </w:r>
    </w:p>
    <w:p w:rsidR="00000000" w:rsidRDefault="004059A5">
      <w:pPr>
        <w:ind w:firstLine="400"/>
        <w:jc w:val="both"/>
      </w:pPr>
      <w:r>
        <w:t>талан-таражға салу, бас пайда</w:t>
      </w:r>
      <w:r>
        <w:t xml:space="preserve">сы үшiн қиянат жасау, кем шығуы және өзге құқық бұзушылық туралы тиiстi қызметтер дайындаған (тексеру, бухгалтерлiк-қаржылық және т.б.) материалдарды тергеу, сот орындарына беру үшiн заңды ресiмдеудi жүзеге асырады; </w:t>
      </w:r>
    </w:p>
    <w:p w:rsidR="00000000" w:rsidRDefault="004059A5">
      <w:pPr>
        <w:ind w:firstLine="400"/>
        <w:jc w:val="both"/>
      </w:pPr>
      <w:r>
        <w:t>кәсiпорынға және мекемеге келтiрiлген м</w:t>
      </w:r>
      <w:r>
        <w:t>атериалдық зиянның орнын толтыру жөніндегі жұмыста бухгалтерлiк (қаржылық) қызметке құқықтық көмек көрсетедi, жұмысшылар мен қызметкерлерге материалдық зиянның орнын толтыру жүктелген кезде заңда көзделген тәртiп пен кепiлдiктердiң сақталуын қамтамасыз ете</w:t>
      </w:r>
      <w:r>
        <w:t xml:space="preserve">дi; </w:t>
      </w:r>
    </w:p>
    <w:p w:rsidR="00000000" w:rsidRDefault="004059A5">
      <w:pPr>
        <w:ind w:firstLine="400"/>
        <w:jc w:val="both"/>
      </w:pPr>
      <w:r>
        <w:rPr>
          <w:rStyle w:val="s0"/>
        </w:rPr>
        <w:t>барлық шұғыл кеңестерге қатысады;</w:t>
      </w:r>
    </w:p>
    <w:p w:rsidR="00000000" w:rsidRDefault="004059A5">
      <w:pPr>
        <w:ind w:firstLine="400"/>
        <w:jc w:val="both"/>
      </w:pPr>
      <w:r>
        <w:t xml:space="preserve">келiп түскен және шығарылып жатқан нормативтiк құжаттардың қазiргi кездегi техниканы қолдана отырып, жүйеленген есепке алуды ұйымдастырады; </w:t>
      </w:r>
    </w:p>
    <w:p w:rsidR="00000000" w:rsidRDefault="004059A5">
      <w:pPr>
        <w:ind w:firstLine="400"/>
        <w:jc w:val="both"/>
      </w:pPr>
      <w:r>
        <w:t>кәсiпорын және мекеме қызметiне қатысты қолданылып жүрген заңдар туралы ақпа</w:t>
      </w:r>
      <w:r>
        <w:t xml:space="preserve">раттық материалдар дайындайды, оларды оқып-үйренудi ұйымдастырады; </w:t>
      </w:r>
    </w:p>
    <w:p w:rsidR="00000000" w:rsidRDefault="004059A5">
      <w:pPr>
        <w:ind w:firstLine="400"/>
        <w:jc w:val="both"/>
      </w:pPr>
      <w:r>
        <w:t>қолданылып</w:t>
      </w:r>
      <w:r>
        <w:t xml:space="preserve"> жүрген заңдарды насихаттау жөнiнде жұмыс жүргiзедi, кәсiпорын, мекеме қызметкерлерiн жалпыға бiрдей құқықтық оқыту жөнiнде шаралар әзiрлейдi және оларды жүзеге асырады; </w:t>
      </w:r>
    </w:p>
    <w:p w:rsidR="00000000" w:rsidRDefault="004059A5">
      <w:pPr>
        <w:ind w:firstLine="400"/>
        <w:jc w:val="both"/>
      </w:pPr>
      <w:r>
        <w:t>кәсiпор</w:t>
      </w:r>
      <w:r>
        <w:t xml:space="preserve">ындар, мекемелер қызметiнде туындайтын құқықтық мәселелер жөнiнде кеңестер, қорытындылар, мәлiметтер бередi; </w:t>
      </w:r>
    </w:p>
    <w:p w:rsidR="00000000" w:rsidRDefault="004059A5">
      <w:pPr>
        <w:ind w:firstLine="400"/>
        <w:jc w:val="both"/>
      </w:pPr>
      <w:r>
        <w:t xml:space="preserve">кәсiпорында, мекемеде құрылған қоғамдық ұйымдарға құқықтық көмек көрсетедi; </w:t>
      </w:r>
    </w:p>
    <w:p w:rsidR="00000000" w:rsidRDefault="004059A5">
      <w:pPr>
        <w:ind w:firstLine="400"/>
        <w:jc w:val="both"/>
      </w:pPr>
      <w:r>
        <w:t>министрлiктерге, ведомстволарға белгiленген тәртiппен ұсыну үшiн кәсi</w:t>
      </w:r>
      <w:r>
        <w:t xml:space="preserve">порынның және мекеменiң құқықтық жұмысы туралы есебiн дайындайды. </w:t>
      </w:r>
    </w:p>
    <w:p w:rsidR="00000000" w:rsidRDefault="004059A5">
      <w:pPr>
        <w:ind w:firstLine="400"/>
        <w:jc w:val="both"/>
      </w:pPr>
      <w:r>
        <w:t xml:space="preserve">12. Мемлекеттік басқару органдарының заң қызметi және оларға қарасты кәсiпорындар, мекемелер: </w:t>
      </w:r>
    </w:p>
    <w:p w:rsidR="00000000" w:rsidRDefault="004059A5">
      <w:pPr>
        <w:ind w:firstLine="400"/>
        <w:jc w:val="both"/>
      </w:pPr>
      <w:r>
        <w:t>құрылымдық</w:t>
      </w:r>
      <w:r>
        <w:t xml:space="preserve"> бөлiмшелер қызметіндегі құқықтық жұмыстың жағдайы мен заңдылықтың орындалуын тексер</w:t>
      </w:r>
      <w:r>
        <w:t xml:space="preserve">уге; </w:t>
      </w:r>
    </w:p>
    <w:p w:rsidR="00000000" w:rsidRDefault="004059A5">
      <w:pPr>
        <w:ind w:firstLine="400"/>
        <w:jc w:val="both"/>
      </w:pPr>
      <w:r>
        <w:t xml:space="preserve">лауазымды қызметкерлерге, сондай-ақ ведомствоға қарасты кәсiпорындардан және мекемелерден жүктелген мiндеттердi орындау үшiн қажеттi құжаттар, анықтамалар, есептер мен өзге мағлұматтар сұратуға; </w:t>
      </w:r>
    </w:p>
    <w:p w:rsidR="00000000" w:rsidRDefault="004059A5">
      <w:pPr>
        <w:ind w:firstLine="400"/>
        <w:jc w:val="both"/>
      </w:pPr>
      <w:r>
        <w:t>министрлiктiң, ведомствоның құрылымдық бөлiмшесi басшы</w:t>
      </w:r>
      <w:r>
        <w:t xml:space="preserve">сының, сондай-ақ, кәсiпорын, мекеме басшысының келісімiмен нормативтiк құжаттар мен өзге құжаттардың жобасын дайындау үшiн, сондай-ақ жүктелген мiндеттерге сәйкес заң қызметi өткiзетiн шараларды әзiрлеу мен жүзеге асыру үшiн басқа қызметтер мен құрылымдық </w:t>
      </w:r>
      <w:r>
        <w:t xml:space="preserve">бөлiмшелер қызметкерлерiн тартуға; </w:t>
      </w:r>
    </w:p>
    <w:p w:rsidR="00000000" w:rsidRDefault="004059A5">
      <w:pPr>
        <w:ind w:firstLine="400"/>
        <w:jc w:val="both"/>
      </w:pPr>
      <w:r>
        <w:t xml:space="preserve">нормативтiк құжаттар мен өзге құжаттардың жобаларына, олар Қазақстан Республикасының қолданылып жүрген заңдарына сәйкес келмеген жағдайда, белгi қоюдан бас тартуға; </w:t>
      </w:r>
    </w:p>
    <w:p w:rsidR="00000000" w:rsidRDefault="004059A5">
      <w:pPr>
        <w:ind w:firstLine="400"/>
        <w:jc w:val="both"/>
      </w:pPr>
      <w:r>
        <w:t>құқықтық</w:t>
      </w:r>
      <w:r>
        <w:t xml:space="preserve"> жұмыс ұйымдастыру мәселелерi бойынша ведомств</w:t>
      </w:r>
      <w:r>
        <w:t xml:space="preserve">оға қарасты кәсiпорындардың және мекемелердiң заң қызметкерiнiң қызметкерлерi орындауға мiндеттi нұсқаулар беруге; </w:t>
      </w:r>
    </w:p>
    <w:p w:rsidR="00000000" w:rsidRDefault="004059A5">
      <w:pPr>
        <w:ind w:firstLine="400"/>
        <w:jc w:val="both"/>
      </w:pPr>
      <w:r>
        <w:t xml:space="preserve">шығарылатын нормативтiк актiлер мен өзге құжаттар бойынша қолданылып жүрген заңдарға негiзделген ескертулер мен ұсыныстар беруге; </w:t>
      </w:r>
    </w:p>
    <w:p w:rsidR="00000000" w:rsidRDefault="004059A5">
      <w:pPr>
        <w:ind w:firstLine="400"/>
        <w:jc w:val="both"/>
      </w:pPr>
      <w:r>
        <w:t>өзге</w:t>
      </w:r>
      <w:r>
        <w:t xml:space="preserve"> құры</w:t>
      </w:r>
      <w:r>
        <w:t xml:space="preserve">лымдық бөлiмшелермен бiрлесiп, кәсiпорында, мекемеде шығарылған нақты күшi жойылған бұйрықтар мен өзге нормативтiк актiлердi өзгерту немесе олардың күшiн жою туралы ұсыныстар дайындауға; </w:t>
      </w:r>
    </w:p>
    <w:p w:rsidR="00000000" w:rsidRDefault="004059A5">
      <w:pPr>
        <w:spacing w:after="240"/>
        <w:ind w:firstLine="400"/>
        <w:jc w:val="both"/>
      </w:pPr>
      <w:r>
        <w:t>басшылықтың келісімiмен контрактiлiк негiзде заң қызметi жанында құқықтық оқыту мектебiн немесе консультациялық пункттер және министрлiктер, ведомстволар, атқару органы және оларға қарасты кәсiпорындар, мекемелер қызметкерлерiн құқықтық оқытудың өзге түрле</w:t>
      </w:r>
      <w:r>
        <w:t>рiн ұйымдастыруға құқылы.</w:t>
      </w:r>
    </w:p>
    <w:p w:rsidR="00000000" w:rsidRDefault="004059A5">
      <w:pPr>
        <w:jc w:val="center"/>
      </w:pPr>
      <w:r>
        <w:rPr>
          <w:rStyle w:val="s1"/>
        </w:rPr>
        <w:t>IV. Заң қызметi қызметкерлерiне еңбекақы төлеу</w:t>
      </w:r>
    </w:p>
    <w:p w:rsidR="00000000" w:rsidRDefault="004059A5">
      <w:pPr>
        <w:jc w:val="center"/>
      </w:pPr>
      <w:r>
        <w:rPr>
          <w:rStyle w:val="s1"/>
        </w:rPr>
        <w:t> </w:t>
      </w:r>
    </w:p>
    <w:p w:rsidR="00000000" w:rsidRDefault="004059A5">
      <w:pPr>
        <w:ind w:firstLine="400"/>
        <w:jc w:val="both"/>
      </w:pPr>
      <w:r>
        <w:t xml:space="preserve">13. Заң қызмет қызметкерлерiне еңбекақы төлеу лауазымдық жалақылар мен тарифтiк ставкалардың бекітілген кестелерiне сәйкес жүргiзiледi. </w:t>
      </w:r>
    </w:p>
    <w:p w:rsidR="00000000" w:rsidRDefault="004059A5">
      <w:pPr>
        <w:spacing w:after="240"/>
        <w:ind w:firstLine="400"/>
        <w:jc w:val="both"/>
      </w:pPr>
      <w:r>
        <w:t>Басшы-мемлекеттік басқару органдары мен оған</w:t>
      </w:r>
      <w:r>
        <w:t xml:space="preserve"> қарасты кәсiпорындардың, мекемелердiң мүмкiндiктерiне сүйене отырып, саланың ерекшелiгiн ескере отырып, сыйақы берудiң қолданылып жүрген жүйесiмен қатар заң қызметi қызметкерлерiне қосымша материалдық ынталандыру белгiлеуге құқылы.</w:t>
      </w:r>
    </w:p>
    <w:p w:rsidR="00000000" w:rsidRDefault="004059A5">
      <w:pPr>
        <w:jc w:val="center"/>
      </w:pPr>
      <w:r>
        <w:rPr>
          <w:rStyle w:val="s1"/>
        </w:rPr>
        <w:t>V. Заң қызметi қызметке</w:t>
      </w:r>
      <w:r>
        <w:rPr>
          <w:rStyle w:val="s1"/>
        </w:rPr>
        <w:t>рлерiнiң жауапкершiлiгi</w:t>
      </w:r>
    </w:p>
    <w:p w:rsidR="00000000" w:rsidRDefault="004059A5">
      <w:pPr>
        <w:jc w:val="center"/>
      </w:pPr>
      <w:r>
        <w:rPr>
          <w:rStyle w:val="s1"/>
        </w:rPr>
        <w:t> </w:t>
      </w:r>
    </w:p>
    <w:p w:rsidR="00000000" w:rsidRDefault="004059A5">
      <w:pPr>
        <w:spacing w:after="240"/>
        <w:ind w:firstLine="400"/>
        <w:jc w:val="both"/>
      </w:pPr>
      <w:r>
        <w:t>14. Заң қызметiнiң қызметкерлерi министрлiктегi, ведомстводағы, кәсiпорындағы, мекемедегi құқықтық жұмыстың жағдайы үшiн заңда белгiленген тәртiппен жауап бередi.</w:t>
      </w:r>
    </w:p>
    <w:p w:rsidR="00000000" w:rsidRDefault="004059A5">
      <w:pPr>
        <w:ind w:firstLine="400"/>
        <w:jc w:val="both"/>
      </w:pPr>
      <w:r>
        <w:t>Қазақстан</w:t>
      </w:r>
      <w:r>
        <w:t xml:space="preserve"> Республикасының </w:t>
      </w:r>
    </w:p>
    <w:p w:rsidR="00000000" w:rsidRDefault="004059A5">
      <w:pPr>
        <w:ind w:firstLine="400"/>
        <w:jc w:val="both"/>
      </w:pPr>
      <w:r>
        <w:t xml:space="preserve">Премьер-министрi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59A5" w:rsidRDefault="004059A5" w:rsidP="004059A5">
      <w:r>
        <w:separator/>
      </w:r>
    </w:p>
  </w:endnote>
  <w:endnote w:type="continuationSeparator" w:id="0">
    <w:p w:rsidR="004059A5" w:rsidRDefault="004059A5" w:rsidP="004059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59A5" w:rsidRDefault="004059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59A5" w:rsidRDefault="004059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59A5" w:rsidRDefault="004059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59A5" w:rsidRDefault="004059A5" w:rsidP="004059A5">
      <w:r>
        <w:separator/>
      </w:r>
    </w:p>
  </w:footnote>
  <w:footnote w:type="continuationSeparator" w:id="0">
    <w:p w:rsidR="004059A5" w:rsidRDefault="004059A5" w:rsidP="004059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59A5" w:rsidRDefault="004059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59A5" w:rsidRDefault="004059A5" w:rsidP="004059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059A5" w:rsidRDefault="004059A5" w:rsidP="004059A5">
    <w:pPr>
      <w:pStyle w:val="a5"/>
      <w:spacing w:after="100"/>
      <w:jc w:val="right"/>
      <w:rPr>
        <w:rFonts w:ascii="Arial" w:hAnsi="Arial" w:cs="Arial"/>
        <w:color w:val="808080"/>
        <w:sz w:val="20"/>
      </w:rPr>
    </w:pPr>
    <w:r>
      <w:rPr>
        <w:rFonts w:ascii="Arial" w:hAnsi="Arial" w:cs="Arial"/>
        <w:color w:val="808080"/>
        <w:sz w:val="20"/>
      </w:rPr>
      <w:t>Документ: Мемлекеттік басқару органдарының және оларға қарасты кәсіпорындардың, мекемелердің заң қызметі туралы Ережені бекіту туралы Қазақстан Республикасы Министрлер Кабинетінің 1995 жылғы 5 мамырдағы № 624 Қаулысы (күші жойылды)</w:t>
    </w:r>
  </w:p>
  <w:p w:rsidR="004059A5" w:rsidRPr="004059A5" w:rsidRDefault="004059A5" w:rsidP="004059A5">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16.11.2006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059A5" w:rsidRDefault="004059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059A5"/>
    <w:rsid w:val="004059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059A5"/>
    <w:pPr>
      <w:tabs>
        <w:tab w:val="center" w:pos="4677"/>
        <w:tab w:val="right" w:pos="9355"/>
      </w:tabs>
    </w:pPr>
  </w:style>
  <w:style w:type="character" w:customStyle="1" w:styleId="a6">
    <w:name w:val="Верхний колонтитул Знак"/>
    <w:basedOn w:val="a0"/>
    <w:link w:val="a5"/>
    <w:uiPriority w:val="99"/>
    <w:rsid w:val="004059A5"/>
    <w:rPr>
      <w:rFonts w:eastAsiaTheme="minorEastAsia"/>
      <w:color w:val="000000"/>
      <w:sz w:val="24"/>
      <w:szCs w:val="24"/>
    </w:rPr>
  </w:style>
  <w:style w:type="paragraph" w:styleId="a7">
    <w:name w:val="footer"/>
    <w:basedOn w:val="a"/>
    <w:link w:val="a8"/>
    <w:uiPriority w:val="99"/>
    <w:unhideWhenUsed/>
    <w:rsid w:val="004059A5"/>
    <w:pPr>
      <w:tabs>
        <w:tab w:val="center" w:pos="4677"/>
        <w:tab w:val="right" w:pos="9355"/>
      </w:tabs>
    </w:pPr>
  </w:style>
  <w:style w:type="character" w:customStyle="1" w:styleId="a8">
    <w:name w:val="Нижний колонтитул Знак"/>
    <w:basedOn w:val="a0"/>
    <w:link w:val="a7"/>
    <w:uiPriority w:val="99"/>
    <w:rsid w:val="004059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059A5"/>
    <w:pPr>
      <w:tabs>
        <w:tab w:val="center" w:pos="4677"/>
        <w:tab w:val="right" w:pos="9355"/>
      </w:tabs>
    </w:pPr>
  </w:style>
  <w:style w:type="character" w:customStyle="1" w:styleId="a6">
    <w:name w:val="Верхний колонтитул Знак"/>
    <w:basedOn w:val="a0"/>
    <w:link w:val="a5"/>
    <w:uiPriority w:val="99"/>
    <w:rsid w:val="004059A5"/>
    <w:rPr>
      <w:rFonts w:eastAsiaTheme="minorEastAsia"/>
      <w:color w:val="000000"/>
      <w:sz w:val="24"/>
      <w:szCs w:val="24"/>
    </w:rPr>
  </w:style>
  <w:style w:type="paragraph" w:styleId="a7">
    <w:name w:val="footer"/>
    <w:basedOn w:val="a"/>
    <w:link w:val="a8"/>
    <w:uiPriority w:val="99"/>
    <w:unhideWhenUsed/>
    <w:rsid w:val="004059A5"/>
    <w:pPr>
      <w:tabs>
        <w:tab w:val="center" w:pos="4677"/>
        <w:tab w:val="right" w:pos="9355"/>
      </w:tabs>
    </w:pPr>
  </w:style>
  <w:style w:type="character" w:customStyle="1" w:styleId="a8">
    <w:name w:val="Нижний колонтитул Знак"/>
    <w:basedOn w:val="a0"/>
    <w:link w:val="a7"/>
    <w:uiPriority w:val="99"/>
    <w:rsid w:val="004059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0077099"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1403</Words>
  <Characters>11628</Characters>
  <Application>Microsoft Office Word</Application>
  <DocSecurity>0</DocSecurity>
  <Lines>96</Lines>
  <Paragraphs>26</Paragraphs>
  <ScaleCrop>false</ScaleCrop>
  <Company>SPecialiST RePack</Company>
  <LinksUpToDate>false</LinksUpToDate>
  <CharactersWithSpaces>13005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басқару органдарының және оларға қарасты кәсіпорындардың, мекемелердің заң қызметі туралы Ережені бекіту туралы Қазақстан Республикасы Министрлер Кабинетінің 1995 жылғы 5 мамырдағы № 624 Қаулысы (күші жойылды) (©Paragraph 2024)</dc:title>
  <dc:subject/>
  <dc:creator>Сергей Мельников</dc:creator>
  <cp:keywords/>
  <dc:description/>
  <cp:lastModifiedBy>Сергей Мельников</cp:lastModifiedBy>
  <cp:revision>2</cp:revision>
  <dcterms:created xsi:type="dcterms:W3CDTF">2024-02-21T19:10:00Z</dcterms:created>
  <dcterms:modified xsi:type="dcterms:W3CDTF">2024-02-21T19:10:00Z</dcterms:modified>
</cp:coreProperties>
</file>