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688A">
      <w:pPr>
        <w:spacing w:after="240"/>
        <w:jc w:val="center"/>
      </w:pPr>
      <w:bookmarkStart w:id="0" w:name="_GoBack"/>
      <w:bookmarkEnd w:id="0"/>
      <w:r>
        <w:rPr>
          <w:rStyle w:val="s1"/>
        </w:rPr>
        <w:t>"ЮТЭК" отын-энергетика компаниясының Президентi және Байқаушы</w:t>
      </w:r>
      <w:r>
        <w:t xml:space="preserve"> </w:t>
      </w:r>
      <w:r>
        <w:br/>
      </w:r>
      <w:r>
        <w:rPr>
          <w:rStyle w:val="s1"/>
        </w:rPr>
        <w:t>кеңесi туралы Қазақстан Республикасы Министрлер Кабинетінің</w:t>
      </w:r>
      <w:r>
        <w:t xml:space="preserve"> </w:t>
      </w:r>
      <w:r>
        <w:br/>
      </w:r>
      <w:r>
        <w:rPr>
          <w:rStyle w:val="s1"/>
        </w:rPr>
        <w:t>1995 жылғы 7 тамыздағы № 1089 Қаулысы</w:t>
      </w:r>
    </w:p>
    <w:p w:rsidR="00000000" w:rsidRDefault="0085688A">
      <w:r>
        <w:rPr>
          <w:rStyle w:val="s0"/>
        </w:rPr>
        <w:t> </w:t>
      </w:r>
    </w:p>
    <w:p w:rsidR="00000000" w:rsidRDefault="0085688A">
      <w:pPr>
        <w:jc w:val="both"/>
      </w:pPr>
      <w:r>
        <w:rPr>
          <w:rStyle w:val="s3"/>
        </w:rPr>
        <w:t xml:space="preserve"> ҚР Үкіметінің 2005.29.09. № 964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5688A">
      <w:pPr>
        <w:jc w:val="both"/>
      </w:pPr>
      <w:r>
        <w:rPr>
          <w:rStyle w:val="s3"/>
        </w:rPr>
        <w:t> </w:t>
      </w:r>
    </w:p>
    <w:p w:rsidR="00000000" w:rsidRDefault="0085688A">
      <w:pPr>
        <w:ind w:firstLine="400"/>
        <w:jc w:val="both"/>
      </w:pPr>
      <w:r>
        <w:t>"Республиканың оңтүстiк аймақтарындағы отын-энергетика кешенi кәсiпорындарының жұмысын жақсарту жөніндегі шаралар туралы" Қазақстан Республикасы Минист</w:t>
      </w:r>
      <w:r>
        <w:t xml:space="preserve">рлер Кабинетінің 1995 жылғы 29 сәуірдегі № 602 қаулысын жүзеге асыру мақсатында Қазақстан Республикасының Министрлер Кабинетi қаулы етедi: </w:t>
      </w:r>
    </w:p>
    <w:p w:rsidR="00000000" w:rsidRDefault="0085688A">
      <w:pPr>
        <w:ind w:firstLine="400"/>
        <w:jc w:val="both"/>
      </w:pPr>
      <w:r>
        <w:t xml:space="preserve">1. С. Дүзбаев "ЮТЭК" отын-энергетика компаниясының президентi болып тағайындалсын. </w:t>
      </w:r>
    </w:p>
    <w:p w:rsidR="00000000" w:rsidRDefault="0085688A">
      <w:pPr>
        <w:ind w:firstLine="400"/>
        <w:jc w:val="both"/>
      </w:pPr>
      <w:r>
        <w:t>2. "ЮТЭК" отын-энергетика компан</w:t>
      </w:r>
      <w:r>
        <w:t xml:space="preserve">иясының Байқаушы кеңесiнiң құрамына акциялардың мемлекеттік пакетi иелерiнен мыналар бекітілсiн: </w:t>
      </w:r>
    </w:p>
    <w:p w:rsidR="00000000" w:rsidRDefault="0085688A">
      <w:pPr>
        <w:pStyle w:val="HTML"/>
      </w:pPr>
      <w:r>
        <w:rPr>
          <w:b/>
          <w:bCs/>
        </w:rPr>
        <w:t>     Балғымбаев Н.Ө. - Қазақстан Республикасының Мұнай және газ</w:t>
      </w:r>
    </w:p>
    <w:p w:rsidR="00000000" w:rsidRDefault="0085688A">
      <w:pPr>
        <w:pStyle w:val="HTML"/>
      </w:pPr>
      <w:r>
        <w:rPr>
          <w:b/>
          <w:bCs/>
        </w:rPr>
        <w:t>                       өнеркәсiбi министрi - Кеңес төрағасы</w:t>
      </w:r>
    </w:p>
    <w:p w:rsidR="00000000" w:rsidRDefault="0085688A">
      <w:pPr>
        <w:pStyle w:val="HTML"/>
      </w:pPr>
      <w:r>
        <w:t xml:space="preserve"> </w:t>
      </w:r>
    </w:p>
    <w:p w:rsidR="00000000" w:rsidRDefault="0085688A">
      <w:pPr>
        <w:jc w:val="center"/>
      </w:pPr>
      <w:r>
        <w:rPr>
          <w:rStyle w:val="s1"/>
        </w:rPr>
        <w:t>Кеңес мүшелерi:</w:t>
      </w:r>
    </w:p>
    <w:p w:rsidR="00000000" w:rsidRDefault="0085688A">
      <w:pPr>
        <w:jc w:val="center"/>
      </w:pPr>
      <w:r>
        <w:rPr>
          <w:rStyle w:val="s1"/>
        </w:rPr>
        <w:t> </w:t>
      </w:r>
    </w:p>
    <w:p w:rsidR="00000000" w:rsidRDefault="0085688A">
      <w:pPr>
        <w:pStyle w:val="HTML"/>
      </w:pPr>
      <w:r>
        <w:t xml:space="preserve">     Храпунов </w:t>
      </w:r>
      <w:r>
        <w:t>В.В.   - Қазақстан Республикасының Энергетика және</w:t>
      </w:r>
    </w:p>
    <w:p w:rsidR="00000000" w:rsidRDefault="0085688A">
      <w:pPr>
        <w:pStyle w:val="HTML"/>
      </w:pPr>
      <w:r>
        <w:t>                       көмiр өнеркәсiбi министрi</w:t>
      </w:r>
    </w:p>
    <w:p w:rsidR="00000000" w:rsidRDefault="0085688A">
      <w:pPr>
        <w:pStyle w:val="HTML"/>
      </w:pPr>
      <w:r>
        <w:t> </w:t>
      </w:r>
    </w:p>
    <w:p w:rsidR="00000000" w:rsidRDefault="0085688A">
      <w:pPr>
        <w:pStyle w:val="HTML"/>
      </w:pPr>
      <w:r>
        <w:t>     Қалмырзаев С.С. - Қазақстан Республикасының Мемлекеттік</w:t>
      </w:r>
    </w:p>
    <w:p w:rsidR="00000000" w:rsidRDefault="0085688A">
      <w:pPr>
        <w:pStyle w:val="HTML"/>
      </w:pPr>
      <w:r>
        <w:t>                       мүлiктi басқару жөніндегі мемлекеттік</w:t>
      </w:r>
    </w:p>
    <w:p w:rsidR="00000000" w:rsidRDefault="0085688A">
      <w:pPr>
        <w:pStyle w:val="HTML"/>
      </w:pPr>
      <w:r>
        <w:t>                       комитетiн</w:t>
      </w:r>
      <w:r>
        <w:t>iң төрағасы</w:t>
      </w:r>
    </w:p>
    <w:p w:rsidR="00000000" w:rsidRDefault="0085688A">
      <w:pPr>
        <w:pStyle w:val="HTML"/>
      </w:pPr>
      <w:r>
        <w:t> </w:t>
      </w:r>
    </w:p>
    <w:p w:rsidR="00000000" w:rsidRDefault="0085688A">
      <w:pPr>
        <w:pStyle w:val="HTML"/>
      </w:pPr>
      <w:r>
        <w:t>     Байгелдиев Ө.   - Жамбыл облысының әкімі</w:t>
      </w:r>
    </w:p>
    <w:p w:rsidR="00000000" w:rsidRDefault="0085688A">
      <w:pPr>
        <w:pStyle w:val="HTML"/>
      </w:pPr>
      <w:r>
        <w:t> </w:t>
      </w:r>
    </w:p>
    <w:p w:rsidR="00000000" w:rsidRDefault="0085688A">
      <w:pPr>
        <w:pStyle w:val="HTML"/>
      </w:pPr>
      <w:r>
        <w:t>     Хасанов Т.      - "Мұнайгаз" мемлекеттік холдинг</w:t>
      </w:r>
    </w:p>
    <w:p w:rsidR="00000000" w:rsidRDefault="0085688A">
      <w:pPr>
        <w:pStyle w:val="HTML"/>
      </w:pPr>
      <w:r>
        <w:t>                       компаниясының президентi</w:t>
      </w:r>
    </w:p>
    <w:p w:rsidR="00000000" w:rsidRDefault="0085688A">
      <w:pPr>
        <w:pStyle w:val="HTML"/>
      </w:pPr>
      <w:r>
        <w:t> </w:t>
      </w:r>
    </w:p>
    <w:p w:rsidR="00000000" w:rsidRDefault="0085688A">
      <w:pPr>
        <w:pStyle w:val="HTML"/>
      </w:pPr>
      <w:r>
        <w:t>     Мәдиев Б.М.     - Қазақстан Республикасының Мемлекеттік</w:t>
      </w:r>
    </w:p>
    <w:p w:rsidR="00000000" w:rsidRDefault="0085688A">
      <w:pPr>
        <w:pStyle w:val="HTML"/>
      </w:pPr>
      <w:r>
        <w:t>                       мүлiкт</w:t>
      </w:r>
      <w:r>
        <w:t>i басқару жөніндегі мемлекеттік</w:t>
      </w:r>
    </w:p>
    <w:p w:rsidR="00000000" w:rsidRDefault="0085688A">
      <w:pPr>
        <w:pStyle w:val="HTML"/>
      </w:pPr>
      <w:r>
        <w:t>                       комитетi жетекшi басқармасының бастығы</w:t>
      </w:r>
    </w:p>
    <w:p w:rsidR="00000000" w:rsidRDefault="0085688A">
      <w:pPr>
        <w:pStyle w:val="HTML"/>
      </w:pPr>
      <w:r>
        <w:t> </w:t>
      </w:r>
    </w:p>
    <w:p w:rsidR="00000000" w:rsidRDefault="0085688A">
      <w:pPr>
        <w:pStyle w:val="HTML"/>
      </w:pPr>
      <w:r>
        <w:t>     Ғалымгереев Б.Ж.- Қазақстан Республикасының Мұнай және газ</w:t>
      </w:r>
    </w:p>
    <w:p w:rsidR="00000000" w:rsidRDefault="0085688A">
      <w:pPr>
        <w:pStyle w:val="HTML"/>
      </w:pPr>
      <w:r>
        <w:t>                       өнеркәсiбi министрлігінiң кеңесшiсi</w:t>
      </w:r>
    </w:p>
    <w:p w:rsidR="00000000" w:rsidRDefault="0085688A">
      <w:pPr>
        <w:pStyle w:val="HTML"/>
      </w:pPr>
      <w:r>
        <w:t> </w:t>
      </w:r>
    </w:p>
    <w:p w:rsidR="00000000" w:rsidRDefault="0085688A">
      <w:pPr>
        <w:pStyle w:val="HTML"/>
      </w:pPr>
      <w:r>
        <w:t xml:space="preserve">     Дүзбаев С.      - "ЮТЭК" </w:t>
      </w:r>
      <w:r>
        <w:t>отын-энергетика компаниясының</w:t>
      </w:r>
    </w:p>
    <w:p w:rsidR="00000000" w:rsidRDefault="0085688A">
      <w:pPr>
        <w:pStyle w:val="HTML"/>
      </w:pPr>
      <w:r>
        <w:t>                       Президентi</w:t>
      </w:r>
    </w:p>
    <w:p w:rsidR="00000000" w:rsidRDefault="0085688A">
      <w:pPr>
        <w:pStyle w:val="HTML"/>
      </w:pPr>
      <w:r>
        <w:t> </w:t>
      </w:r>
    </w:p>
    <w:p w:rsidR="00000000" w:rsidRDefault="0085688A">
      <w:pPr>
        <w:ind w:firstLine="400"/>
        <w:jc w:val="both"/>
      </w:pPr>
      <w:r>
        <w:t xml:space="preserve">3. Байқаушы кеңес төрағасына осы Компания президентiмен контракт жасау тапсырылсын. </w:t>
      </w:r>
    </w:p>
    <w:p w:rsidR="00000000" w:rsidRDefault="0085688A">
      <w:pPr>
        <w:ind w:firstLine="400"/>
        <w:jc w:val="both"/>
      </w:pPr>
      <w:r>
        <w:t> </w:t>
      </w:r>
    </w:p>
    <w:p w:rsidR="00000000" w:rsidRDefault="0085688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85688A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88A" w:rsidRDefault="0085688A" w:rsidP="0085688A">
      <w:r>
        <w:separator/>
      </w:r>
    </w:p>
  </w:endnote>
  <w:endnote w:type="continuationSeparator" w:id="0">
    <w:p w:rsidR="0085688A" w:rsidRDefault="0085688A" w:rsidP="00856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8A" w:rsidRDefault="008568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8A" w:rsidRDefault="008568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8A" w:rsidRDefault="008568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88A" w:rsidRDefault="0085688A" w:rsidP="0085688A">
      <w:r>
        <w:separator/>
      </w:r>
    </w:p>
  </w:footnote>
  <w:footnote w:type="continuationSeparator" w:id="0">
    <w:p w:rsidR="0085688A" w:rsidRDefault="0085688A" w:rsidP="008568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8A" w:rsidRDefault="008568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8A" w:rsidRDefault="0085688A" w:rsidP="008568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688A" w:rsidRDefault="0085688A" w:rsidP="008568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«ЮТЭК» отын-энергетика компаниясының Президенті және Байқаушы кеңесі туралы Қазақстан Республикасы Министрлер Кабинетінің 1995 жылғы 7 тамыздағы № 1089 Қаулысы (күші жойылды)</w:t>
    </w:r>
  </w:p>
  <w:p w:rsidR="0085688A" w:rsidRPr="0085688A" w:rsidRDefault="0085688A" w:rsidP="008568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8A" w:rsidRDefault="008568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88A"/>
    <w:rsid w:val="00856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68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68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68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68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68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68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68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68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67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1749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«ЮТЭК» отын-энергетика компаниясының Президенті және Байқаушы кеңесі туралы Қазақстан Республикасы Министрлер Кабинетінің 1995 жылғы 7 тамыздағы № 1089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2024-02-21T18:50:00Z</dcterms:created>
  <dcterms:modified xsi:type="dcterms:W3CDTF">2024-02-21T18:50:00Z</dcterms:modified>
</cp:coreProperties>
</file>