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62A8">
      <w:pPr>
        <w:jc w:val="center"/>
      </w:pPr>
      <w:bookmarkStart w:id="0" w:name="_GoBack"/>
      <w:bookmarkEnd w:id="0"/>
      <w:r>
        <w:rPr>
          <w:rStyle w:val="s1"/>
        </w:rPr>
        <w:t>Астана қаласында «Ақ Орда» опера және балет театрын ашу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қаулысы 2000 жылғы 22 қаңтар № 114</w:t>
      </w:r>
    </w:p>
    <w:p w:rsidR="00000000" w:rsidRDefault="00C962A8">
      <w:pPr>
        <w:ind w:firstLine="400"/>
        <w:jc w:val="both"/>
      </w:pPr>
      <w:r>
        <w:rPr>
          <w:rStyle w:val="s0"/>
        </w:rPr>
        <w:t> </w:t>
      </w:r>
    </w:p>
    <w:p w:rsidR="00000000" w:rsidRDefault="00C962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 жылғы 3 ақпандағы № 43 </w:t>
      </w:r>
      <w:hyperlink r:id="rId7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962A8">
      <w:pPr>
        <w:ind w:firstLine="400"/>
        <w:jc w:val="both"/>
      </w:pPr>
      <w:r>
        <w:rPr>
          <w:rStyle w:val="s0"/>
        </w:rPr>
        <w:t> </w:t>
      </w:r>
    </w:p>
    <w:p w:rsidR="00000000" w:rsidRDefault="00C962A8">
      <w:pPr>
        <w:ind w:firstLine="400"/>
        <w:jc w:val="both"/>
      </w:pPr>
      <w:r>
        <w:rPr>
          <w:rStyle w:val="s0"/>
        </w:rPr>
        <w:t xml:space="preserve">Астана қаласын елдiң саяси және мәдени астанасы ретiнде одан әрi дамыту мақсатында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  <w:r>
        <w:rPr>
          <w:rStyle w:val="s0"/>
        </w:rPr>
        <w:t xml:space="preserve"> </w:t>
      </w:r>
    </w:p>
    <w:p w:rsidR="00000000" w:rsidRDefault="00C962A8">
      <w:pPr>
        <w:ind w:firstLine="400"/>
        <w:jc w:val="both"/>
      </w:pPr>
      <w:r>
        <w:rPr>
          <w:rStyle w:val="s0"/>
        </w:rPr>
        <w:t>1. Астана қаласының әкіміне:</w:t>
      </w:r>
    </w:p>
    <w:p w:rsidR="00000000" w:rsidRDefault="00C962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Мәдениет, ақпарат және қоғамдық келісім мин</w:t>
      </w:r>
      <w:r>
        <w:rPr>
          <w:rStyle w:val="s0"/>
        </w:rPr>
        <w:t xml:space="preserve">истрлігінiң қатысуымен 2000 жылы Астана қаласында қазыналық мемлекеттік мекеме - «Ақ Орда» опера және балет театрын (бұдан әрi - Театр) құру; </w:t>
      </w:r>
    </w:p>
    <w:p w:rsidR="00000000" w:rsidRDefault="00C962A8">
      <w:pPr>
        <w:ind w:firstLine="400"/>
        <w:jc w:val="both"/>
      </w:pPr>
      <w:r>
        <w:rPr>
          <w:rStyle w:val="s0"/>
        </w:rPr>
        <w:t xml:space="preserve">Театрдың қызметкерлерiн басымдықты тәртiппен тұрғын Үймен қамтамасыз ету ұсынылсын. </w:t>
      </w:r>
    </w:p>
    <w:p w:rsidR="00000000" w:rsidRDefault="00C962A8">
      <w:pPr>
        <w:ind w:firstLine="400"/>
        <w:jc w:val="both"/>
      </w:pPr>
      <w:r>
        <w:rPr>
          <w:rStyle w:val="s0"/>
        </w:rPr>
        <w:t xml:space="preserve">ЕСКЕРТУ. 1-тармақ өзгерді - </w:t>
      </w:r>
      <w:r>
        <w:rPr>
          <w:rStyle w:val="s0"/>
        </w:rPr>
        <w:t>ҚР</w:t>
      </w:r>
      <w:r>
        <w:rPr>
          <w:rStyle w:val="s0"/>
        </w:rPr>
        <w:t xml:space="preserve"> Үкіметінің 2000.04.05. № 507 қаулысымен. </w:t>
      </w:r>
    </w:p>
    <w:p w:rsidR="00000000" w:rsidRDefault="00C962A8">
      <w:pPr>
        <w:ind w:firstLine="400"/>
        <w:jc w:val="both"/>
      </w:pPr>
      <w:r>
        <w:rPr>
          <w:rStyle w:val="s0"/>
        </w:rPr>
        <w:t>2. Қазақстан Республикасының Көлiк және коммуникациялар министрлігі, «Қазақстан темір жолы» республикалық мемлекеттік кәсiпорны 2000 жылдың 10 маусымына Теміржолшылардың мәдениет сарайын қайта жаңартуды аяқтасын</w:t>
      </w:r>
      <w:r>
        <w:rPr>
          <w:rStyle w:val="s0"/>
        </w:rPr>
        <w:t xml:space="preserve"> және аяқталғаннан кейiн заңдарда белгiленген тәртiппен онда Театрды орналастыру үшiн Астана қаласы әкімінiң балансына берудi қамтамасыз етсiн. </w:t>
      </w:r>
    </w:p>
    <w:p w:rsidR="00000000" w:rsidRDefault="00C962A8">
      <w:pPr>
        <w:ind w:firstLine="400"/>
        <w:jc w:val="both"/>
      </w:pPr>
      <w:r>
        <w:rPr>
          <w:rStyle w:val="s0"/>
        </w:rPr>
        <w:t xml:space="preserve">3. Қазақстан Республикасының Мәдениет, ақпарат және қоғамдық келісім </w:t>
      </w:r>
    </w:p>
    <w:p w:rsidR="00000000" w:rsidRDefault="00C962A8">
      <w:pPr>
        <w:ind w:firstLine="400"/>
        <w:jc w:val="both"/>
      </w:pPr>
      <w:r>
        <w:rPr>
          <w:rStyle w:val="s0"/>
        </w:rPr>
        <w:t>министрлігі Театрдың шығармашылық ұжымын,</w:t>
      </w:r>
      <w:r>
        <w:rPr>
          <w:rStyle w:val="s0"/>
        </w:rPr>
        <w:t xml:space="preserve"> репертуарын қалыптастыруға </w:t>
      </w:r>
    </w:p>
    <w:p w:rsidR="00000000" w:rsidRDefault="00C962A8">
      <w:pPr>
        <w:ind w:firstLine="400"/>
        <w:jc w:val="both"/>
      </w:pPr>
      <w:r>
        <w:rPr>
          <w:rStyle w:val="s0"/>
        </w:rPr>
        <w:t>ноталық материалдарын, аспаптарын сатып алуға жәрдемдессiн.</w:t>
      </w:r>
    </w:p>
    <w:p w:rsidR="00000000" w:rsidRDefault="00C962A8">
      <w:pPr>
        <w:ind w:firstLine="400"/>
        <w:jc w:val="both"/>
      </w:pPr>
      <w:r>
        <w:rPr>
          <w:rStyle w:val="s0"/>
        </w:rPr>
        <w:t xml:space="preserve">4. Қазақстан Республикасының Қаржы министрлігі: </w:t>
      </w:r>
    </w:p>
    <w:p w:rsidR="00000000" w:rsidRDefault="00C962A8">
      <w:pPr>
        <w:ind w:firstLine="400"/>
        <w:jc w:val="both"/>
      </w:pPr>
      <w:r>
        <w:rPr>
          <w:rStyle w:val="s0"/>
        </w:rPr>
        <w:t>Астана қаласының әкімімен бiрлесiп заңдарда белгiленген тәртiппен 2001 жылы Театрды коммуналдық меншiктен республикалы</w:t>
      </w:r>
      <w:r>
        <w:rPr>
          <w:rStyle w:val="s0"/>
        </w:rPr>
        <w:t>қ</w:t>
      </w:r>
      <w:r>
        <w:rPr>
          <w:rStyle w:val="s0"/>
        </w:rPr>
        <w:t xml:space="preserve"> меншiкке берудi; </w:t>
      </w:r>
    </w:p>
    <w:p w:rsidR="00000000" w:rsidRDefault="00C962A8">
      <w:pPr>
        <w:ind w:firstLine="400"/>
        <w:jc w:val="both"/>
      </w:pPr>
      <w:r>
        <w:rPr>
          <w:rStyle w:val="s0"/>
        </w:rPr>
        <w:t xml:space="preserve">Театрды 2001 жылы республикалық бюджеттен қаржыландыруды қамтамасыз етсін. </w:t>
      </w:r>
    </w:p>
    <w:p w:rsidR="00000000" w:rsidRDefault="00C962A8">
      <w:pPr>
        <w:ind w:firstLine="400"/>
        <w:jc w:val="both"/>
      </w:pPr>
      <w:r>
        <w:rPr>
          <w:rStyle w:val="s0"/>
        </w:rPr>
        <w:t>5. Осы қаулы қол қойылған күнінен бастап күшіне енеді.</w:t>
      </w:r>
    </w:p>
    <w:p w:rsidR="00000000" w:rsidRDefault="00C962A8">
      <w:pPr>
        <w:ind w:firstLine="400"/>
        <w:jc w:val="both"/>
      </w:pPr>
      <w:r>
        <w:rPr>
          <w:rStyle w:val="s0"/>
        </w:rPr>
        <w:t> </w:t>
      </w:r>
    </w:p>
    <w:p w:rsidR="00000000" w:rsidRDefault="00C962A8">
      <w:pPr>
        <w:ind w:firstLine="400"/>
        <w:jc w:val="both"/>
      </w:pPr>
      <w:r>
        <w:rPr>
          <w:rStyle w:val="s0"/>
        </w:rPr>
        <w:t> </w:t>
      </w:r>
    </w:p>
    <w:p w:rsidR="00000000" w:rsidRDefault="00C962A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962A8">
      <w:r>
        <w:rPr>
          <w:rStyle w:val="s0"/>
          <w:b/>
          <w:bCs/>
        </w:rPr>
        <w:t xml:space="preserve">Премьер-Министрі </w:t>
      </w:r>
    </w:p>
    <w:p w:rsidR="00000000" w:rsidRDefault="00C962A8">
      <w:pPr>
        <w:ind w:firstLine="400"/>
        <w:jc w:val="both"/>
      </w:pPr>
      <w:r>
        <w:rPr>
          <w:rStyle w:val="s0"/>
        </w:rPr>
        <w:t> </w:t>
      </w:r>
    </w:p>
    <w:p w:rsidR="00000000" w:rsidRDefault="00C962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2A8" w:rsidRDefault="00C962A8" w:rsidP="00C962A8">
      <w:r>
        <w:separator/>
      </w:r>
    </w:p>
  </w:endnote>
  <w:endnote w:type="continuationSeparator" w:id="0">
    <w:p w:rsidR="00C962A8" w:rsidRDefault="00C962A8" w:rsidP="00C96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2A8" w:rsidRDefault="00C962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2A8" w:rsidRDefault="00C962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2A8" w:rsidRDefault="00C962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2A8" w:rsidRDefault="00C962A8" w:rsidP="00C962A8">
      <w:r>
        <w:separator/>
      </w:r>
    </w:p>
  </w:footnote>
  <w:footnote w:type="continuationSeparator" w:id="0">
    <w:p w:rsidR="00C962A8" w:rsidRDefault="00C962A8" w:rsidP="00C962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2A8" w:rsidRDefault="00C962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2A8" w:rsidRDefault="00C962A8" w:rsidP="00C962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62A8" w:rsidRDefault="00C962A8" w:rsidP="00C962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Астана қаласында «Ақ Орда» опера және балет театрын ашу туралы Қазақстан Республикасы Үкіметінің қаулысы 2000 жылғы 22 қаңтар № 114 (күші жойылды)</w:t>
    </w:r>
  </w:p>
  <w:p w:rsidR="00C962A8" w:rsidRPr="00C962A8" w:rsidRDefault="00C962A8" w:rsidP="00C962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12.02.2014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2A8" w:rsidRDefault="00C962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62A8"/>
    <w:rsid w:val="00C96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62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62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62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62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62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62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62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62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46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1540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Астана қаласында «Ақ Орда» опера және балет театрын ашу туралы Қазақстан Республикасы Үкіметінің қаулысы 2000 жылғы 22 қаңтар № 114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2024-02-19T23:56:00Z</dcterms:created>
  <dcterms:modified xsi:type="dcterms:W3CDTF">2024-02-19T23:56:00Z</dcterms:modified>
</cp:coreProperties>
</file>