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9BD">
      <w:pPr>
        <w:spacing w:after="240"/>
        <w:jc w:val="center"/>
      </w:pPr>
      <w:bookmarkStart w:id="0" w:name="_GoBack"/>
      <w:bookmarkEnd w:id="0"/>
      <w:r>
        <w:rPr>
          <w:rStyle w:val="s1"/>
        </w:rPr>
        <w:t>Кеден Ынтымақтастығы Кеңесiне жыл сайын мүшелiк жарна енгізу</w:t>
      </w:r>
      <w:r>
        <w:t xml:space="preserve"> </w:t>
      </w:r>
      <w:r>
        <w:br/>
      </w:r>
      <w:r>
        <w:rPr>
          <w:rStyle w:val="s1"/>
        </w:rPr>
        <w:t xml:space="preserve">туралы Қазақстан Республикасы Министрлер Кабинетінің </w:t>
      </w:r>
      <w:r>
        <w:br/>
      </w:r>
      <w:r>
        <w:rPr>
          <w:rStyle w:val="s1"/>
        </w:rPr>
        <w:t>1993 ж. 19 наурыздағы № 220 қаулысы</w:t>
      </w:r>
    </w:p>
    <w:p w:rsidR="00000000" w:rsidRDefault="00D519BD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14 сәуірдегі № 357 </w:t>
      </w:r>
      <w:hyperlink r:id="rId7" w:anchor="sub_id=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D519BD">
      <w:pPr>
        <w:ind w:firstLine="400"/>
        <w:jc w:val="both"/>
      </w:pPr>
      <w:r>
        <w:t>Қазақстан</w:t>
      </w:r>
      <w:r>
        <w:t xml:space="preserve"> Республикасының Кеден Ынтымақтастығы Кеңесiне мүше болып қабылдануына байланысты Қазақстан Республикасының Министрлер Кабин</w:t>
      </w:r>
      <w:r>
        <w:t xml:space="preserve">етi қаулы етедi: </w:t>
      </w:r>
    </w:p>
    <w:p w:rsidR="00000000" w:rsidRDefault="00D519BD">
      <w:pPr>
        <w:ind w:firstLine="400"/>
        <w:jc w:val="both"/>
      </w:pPr>
      <w:r>
        <w:t xml:space="preserve">1. Қазақстан Республикасының Қаржы министрлігі Қазақстан Республикасының Кеден Ынтымақтастығы Кеңесiне мүшелiгi үшiн жарна төлеуге арнап жыл сайын республикалық бюджетте қажеттi қаржы бөлiнуiн көздейтiн болсын. </w:t>
      </w:r>
    </w:p>
    <w:p w:rsidR="00000000" w:rsidRDefault="00D519BD">
      <w:pPr>
        <w:spacing w:after="240"/>
        <w:ind w:firstLine="400"/>
        <w:jc w:val="both"/>
      </w:pPr>
      <w:r>
        <w:t>2. Қазақстан Республикасын</w:t>
      </w:r>
      <w:r>
        <w:t>ың Қаржы министрлігі Ұлттық банкпен бiрлесiп 1992-1993 қаржы жылдары үшiн Кеден Ынтымақтастығы Кеңесiнiң Брюссель қаласындағы (Бельгия) Бас банктегi № 210-0475126-72 шотына 1572500 бельгия франкi мөлшерiнде мүшелiк жарна аударылуын қамтамасыз етсiн.</w:t>
      </w:r>
    </w:p>
    <w:p w:rsidR="00000000" w:rsidRDefault="00D519BD">
      <w:pPr>
        <w:pStyle w:val="HTML"/>
      </w:pPr>
      <w:r>
        <w:t>     Қ</w:t>
      </w:r>
      <w:r>
        <w:t>азақстан Республикасының</w:t>
      </w:r>
    </w:p>
    <w:p w:rsidR="00000000" w:rsidRDefault="00D519BD">
      <w:pPr>
        <w:pStyle w:val="HTML"/>
      </w:pPr>
      <w:r>
        <w:t>  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9BD" w:rsidRDefault="00D519BD" w:rsidP="00D519BD">
      <w:r>
        <w:separator/>
      </w:r>
    </w:p>
  </w:endnote>
  <w:endnote w:type="continuationSeparator" w:id="0">
    <w:p w:rsidR="00D519BD" w:rsidRDefault="00D519BD" w:rsidP="00D51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9BD" w:rsidRDefault="00D519BD" w:rsidP="00D519BD">
      <w:r>
        <w:separator/>
      </w:r>
    </w:p>
  </w:footnote>
  <w:footnote w:type="continuationSeparator" w:id="0">
    <w:p w:rsidR="00D519BD" w:rsidRDefault="00D519BD" w:rsidP="00D51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 w:rsidP="00D519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519BD" w:rsidRPr="00D519BD" w:rsidRDefault="00D519BD" w:rsidP="00D519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Кеден Ынтымақтастығы Кеңесіне жыл сайын мүшелік жарна енгізу туралы Қазақстан Республикасы Министрлер Кабинетінің 1993 ж. 19 наурыздағы № 220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BD" w:rsidRDefault="00D519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9BD"/>
    <w:rsid w:val="00D51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9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1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9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9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1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9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927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Кеден Ынтымақтастығы Кеңесіне жыл сайын мүшелік жарна енгізу туралы Қазақстан Республикасы Министрлер Кабинетінің 1993 ж. 19 наурыздағы № 220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2024-02-19T22:56:00Z</dcterms:created>
  <dcterms:modified xsi:type="dcterms:W3CDTF">2024-02-19T22:56:00Z</dcterms:modified>
</cp:coreProperties>
</file>