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46790">
      <w:pPr>
        <w:spacing w:after="240"/>
        <w:jc w:val="center"/>
      </w:pPr>
      <w:bookmarkStart w:id="0" w:name="_GoBack"/>
      <w:bookmarkEnd w:id="0"/>
      <w:r>
        <w:rPr>
          <w:rStyle w:val="s1"/>
        </w:rPr>
        <w:t xml:space="preserve">Төтенше жағдайларда сақтандырудың және iс-әрекет жасаудың республикалық </w:t>
      </w:r>
      <w:r>
        <w:br/>
      </w:r>
      <w:r>
        <w:rPr>
          <w:rStyle w:val="s1"/>
        </w:rPr>
        <w:t xml:space="preserve">жүйесiн көлiк құралдарымен қамтамасыз ету және оның күштерi мен </w:t>
      </w:r>
      <w:r>
        <w:br/>
      </w:r>
      <w:r>
        <w:rPr>
          <w:rStyle w:val="s1"/>
        </w:rPr>
        <w:t>құрал</w:t>
      </w:r>
      <w:r>
        <w:rPr>
          <w:rStyle w:val="s1"/>
        </w:rPr>
        <w:t xml:space="preserve">-жабдықтарын тасымалдауды ұйымдастыру тәртібі туралы Ереженi бекіту </w:t>
      </w:r>
      <w:r>
        <w:br/>
      </w:r>
      <w:r>
        <w:rPr>
          <w:rStyle w:val="s1"/>
        </w:rPr>
        <w:t xml:space="preserve">туралы Қазақстан Республикасының Министрлер Кабинетінің 1993 ж. 16 </w:t>
      </w:r>
      <w:r>
        <w:br/>
      </w:r>
      <w:r>
        <w:rPr>
          <w:rStyle w:val="s1"/>
        </w:rPr>
        <w:t xml:space="preserve">сәуiрдегі № 315 қаулысы </w:t>
      </w:r>
    </w:p>
    <w:p w:rsidR="00000000" w:rsidRDefault="00846790">
      <w:pPr>
        <w:spacing w:after="240"/>
        <w:ind w:firstLine="400"/>
        <w:jc w:val="both"/>
      </w:pPr>
      <w:r>
        <w:rPr>
          <w:rStyle w:val="s3"/>
        </w:rPr>
        <w:t>Қазақстан</w:t>
      </w:r>
      <w:r>
        <w:rPr>
          <w:rStyle w:val="s3"/>
        </w:rPr>
        <w:t xml:space="preserve"> Республикасы Үкіметінің 2005 жылғы 9 ақпандағы № 124 </w:t>
      </w:r>
      <w:hyperlink r:id="rId7" w:anchor="sub_id=58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</w:t>
      </w:r>
      <w:r>
        <w:rPr>
          <w:rStyle w:val="s3"/>
        </w:rPr>
        <w:t>күші жойылды</w:t>
      </w:r>
    </w:p>
    <w:p w:rsidR="00000000" w:rsidRDefault="00846790">
      <w:pPr>
        <w:ind w:firstLine="400"/>
        <w:jc w:val="both"/>
      </w:pPr>
      <w:r>
        <w:t>Төтенше жағдай аудандарында құтқару, авариялық-қалпына келтiру және басқа шұғыл жұмыстарды жүргiзуге қажеттi күштердiң, құрал-жабдықтар мен материалдық-техникалық ресурстардың уақтылы тасымалдануын қамтамасыз ету, зардап шеккен халыққа көмек к</w:t>
      </w:r>
      <w:r>
        <w:t>өрсету</w:t>
      </w:r>
      <w:r>
        <w:t xml:space="preserve"> мақсатында Қазақстан Республикасының Министрлер Кабинетi қаулы етедi: </w:t>
      </w:r>
    </w:p>
    <w:p w:rsidR="00000000" w:rsidRDefault="00846790">
      <w:pPr>
        <w:ind w:firstLine="400"/>
        <w:jc w:val="both"/>
      </w:pPr>
      <w:r>
        <w:t>1. Төтенше жағдайларда сақтандырудың және iс-әрекет жасаудың Республикалық жүйесiн көлiк құралдарымен қамтамасыз ету және оның күштерi мен құрал-жабдықтарын тасымалдауды ұйымдаст</w:t>
      </w:r>
      <w:r>
        <w:t xml:space="preserve">ыру тәртібі туралы осыған қосылған Ереже бекітілсiн. </w:t>
      </w:r>
    </w:p>
    <w:p w:rsidR="00000000" w:rsidRDefault="00846790">
      <w:pPr>
        <w:ind w:firstLine="400"/>
        <w:jc w:val="both"/>
      </w:pPr>
      <w:r>
        <w:t>2. Министрлiктер мен ведомстволардың Ережеде көрсетiлген күштер мен құрал-жабдықтардың уақтылы тасымалдануын қамтамасыз ету жөніндегі iс-қимылын үйлестiру Қазақстан Республикасының Төтенше жағдайлар жөн</w:t>
      </w:r>
      <w:r>
        <w:t xml:space="preserve">індегі мемлекеттік комитетiне жүктелсiн. </w:t>
      </w:r>
    </w:p>
    <w:p w:rsidR="00000000" w:rsidRDefault="00846790">
      <w:pPr>
        <w:ind w:firstLine="400"/>
        <w:jc w:val="both"/>
      </w:pPr>
      <w:r>
        <w:t>3. Қазақстан Республикасының Статистика және талдау жөніндегі мемлекеттік комитетi көлiк ұшақтарының жүк кемелерi мен баржылардың, көп жүк таситын жабық автомобильдердiң және трейлердiң бар-жоғы, техникалық жай-күй</w:t>
      </w:r>
      <w:r>
        <w:t xml:space="preserve">i, тұратын жерлерi, жүк көтерiмдiлiгi, жүктердiң қандай түрiне арналғандығы туралы жыл сайынғы мемлекеттік статистикалық есеп берiлуiн енгiзетiн болсын. </w:t>
      </w:r>
    </w:p>
    <w:p w:rsidR="00000000" w:rsidRDefault="00846790">
      <w:pPr>
        <w:spacing w:after="240"/>
        <w:ind w:firstLine="400"/>
        <w:jc w:val="both"/>
      </w:pPr>
      <w:r>
        <w:t xml:space="preserve">4. Облыстық, Алматы және Ленинск қалалық атқарушы органдар сол жерлердегi және объектiлердегi төтенше </w:t>
      </w:r>
      <w:r>
        <w:t>жағдайлардан сақтандыруға және олардың зардабын жоюға қажеттi көлiк құралдарымен қамтамасыз ету, күштер мен құрал-жабдықтарды тасымалдауды ұйымдастыру тәртібі туралы тиiстi ережелерiн бекiтсiн.</w:t>
      </w:r>
    </w:p>
    <w:p w:rsidR="00000000" w:rsidRDefault="00846790">
      <w:pPr>
        <w:ind w:firstLine="400"/>
        <w:jc w:val="both"/>
      </w:pPr>
      <w:r>
        <w:t>Қазақстан</w:t>
      </w:r>
      <w:r>
        <w:t xml:space="preserve"> Республикасының </w:t>
      </w:r>
    </w:p>
    <w:p w:rsidR="00000000" w:rsidRDefault="00846790">
      <w:pPr>
        <w:spacing w:after="240"/>
        <w:ind w:firstLine="400"/>
        <w:jc w:val="both"/>
      </w:pPr>
      <w:r>
        <w:t>Премьер-министрi</w:t>
      </w:r>
    </w:p>
    <w:p w:rsidR="00000000" w:rsidRDefault="00846790">
      <w:pPr>
        <w:jc w:val="right"/>
      </w:pPr>
      <w:r>
        <w:t>Қазақстан</w:t>
      </w:r>
      <w:r>
        <w:t xml:space="preserve"> Республи</w:t>
      </w:r>
      <w:r>
        <w:t xml:space="preserve">касы </w:t>
      </w:r>
    </w:p>
    <w:p w:rsidR="00000000" w:rsidRDefault="00846790">
      <w:pPr>
        <w:jc w:val="right"/>
      </w:pPr>
      <w:r>
        <w:t xml:space="preserve">Министрлер Кабинетінің </w:t>
      </w:r>
    </w:p>
    <w:p w:rsidR="00000000" w:rsidRDefault="00846790">
      <w:pPr>
        <w:jc w:val="right"/>
      </w:pPr>
      <w:r>
        <w:t xml:space="preserve">1993 жылғы 16 сәуірдегі </w:t>
      </w:r>
    </w:p>
    <w:p w:rsidR="00000000" w:rsidRDefault="00846790">
      <w:pPr>
        <w:jc w:val="right"/>
      </w:pPr>
      <w:r>
        <w:t xml:space="preserve">№ 315 қаулысымен </w:t>
      </w:r>
    </w:p>
    <w:p w:rsidR="00000000" w:rsidRDefault="00846790">
      <w:pPr>
        <w:spacing w:after="240"/>
        <w:jc w:val="right"/>
      </w:pPr>
      <w:r>
        <w:t>бекітілген</w:t>
      </w:r>
    </w:p>
    <w:p w:rsidR="00000000" w:rsidRDefault="00846790">
      <w:pPr>
        <w:jc w:val="center"/>
      </w:pPr>
      <w:r>
        <w:rPr>
          <w:rStyle w:val="s1"/>
        </w:rPr>
        <w:t>Төтенше жағдайларда сақтандырудың және iс-әрекет жасаудың</w:t>
      </w:r>
      <w:r>
        <w:t xml:space="preserve"> </w:t>
      </w:r>
    </w:p>
    <w:p w:rsidR="00000000" w:rsidRDefault="00846790">
      <w:pPr>
        <w:jc w:val="center"/>
      </w:pPr>
      <w:r>
        <w:rPr>
          <w:rStyle w:val="s1"/>
        </w:rPr>
        <w:t>республикалық жүйесiн көлiк құралдарымен қамтамасыз ету және</w:t>
      </w:r>
      <w:r>
        <w:t xml:space="preserve"> </w:t>
      </w:r>
    </w:p>
    <w:p w:rsidR="00000000" w:rsidRDefault="00846790">
      <w:pPr>
        <w:jc w:val="center"/>
      </w:pPr>
      <w:r>
        <w:rPr>
          <w:rStyle w:val="s1"/>
        </w:rPr>
        <w:t>оның күштерi мен құрал-жабдықтарын тасымалдауды ұйы</w:t>
      </w:r>
      <w:r>
        <w:rPr>
          <w:rStyle w:val="s1"/>
        </w:rPr>
        <w:t>мдастыру</w:t>
      </w:r>
      <w:r>
        <w:t xml:space="preserve"> </w:t>
      </w:r>
    </w:p>
    <w:p w:rsidR="00000000" w:rsidRDefault="00846790">
      <w:pPr>
        <w:jc w:val="center"/>
      </w:pPr>
      <w:r>
        <w:rPr>
          <w:rStyle w:val="s1"/>
        </w:rPr>
        <w:t>тәртібі туралы</w:t>
      </w:r>
      <w:r>
        <w:t xml:space="preserve"> </w:t>
      </w:r>
    </w:p>
    <w:p w:rsidR="00000000" w:rsidRDefault="00846790">
      <w:pPr>
        <w:spacing w:after="240"/>
        <w:jc w:val="center"/>
      </w:pPr>
      <w:r>
        <w:rPr>
          <w:rStyle w:val="s1"/>
        </w:rPr>
        <w:t>ЕРЕЖЕ</w:t>
      </w:r>
    </w:p>
    <w:p w:rsidR="00000000" w:rsidRDefault="00846790">
      <w:pPr>
        <w:ind w:firstLine="400"/>
        <w:jc w:val="both"/>
      </w:pPr>
      <w:r>
        <w:t>1. Осы Ереже көлiк құралдарымен қамтамасыз етудiң, төтенше жағдайларды (аварияларды, апаттарды, iрi өрттi, қирап бүлiну мен тосын күйзелiстi) болдырмауға және олардың зардабын жоюға, сондай-ақ зардап шеккен халыққа көмек, он</w:t>
      </w:r>
      <w:r>
        <w:t xml:space="preserve">ың iшiнде iзгiлiк көмек көрсетуге қажеттi авариялық-құтқару қызметiнiң құрамаларын, мамандар тобын, техника мен жүктердi (бұдан былай - күштер мен құрал-жабдықтар) күйзелiс аудандарына алып бару мен алып келудi ұйымдастыру тәртібін анықтайды. </w:t>
      </w:r>
    </w:p>
    <w:p w:rsidR="00000000" w:rsidRDefault="00846790">
      <w:pPr>
        <w:ind w:firstLine="400"/>
        <w:jc w:val="both"/>
      </w:pPr>
      <w:r>
        <w:t>2. Төтенше ж</w:t>
      </w:r>
      <w:r>
        <w:t>ағдайлар жөніндегі мемлекеттік комитет төтенше жағдайларды болдырмау және олардың зардаптарын жою мақсаты үшiн Қазақстан Республикасының аумағында орналасқан министрлiктер мен ведомстволардың, мемлекеттік бiрлестiктердiң, концерндердiң, қауымдастықтардың ж</w:t>
      </w:r>
      <w:r>
        <w:t>әне</w:t>
      </w:r>
      <w:r>
        <w:t xml:space="preserve"> басқа ұйымдық-өндiрiстiк құрылымдардың (бұдан былай- министрлiктер мен ведомстволар) көлiк құралдарын тартуға құқылы. </w:t>
      </w:r>
    </w:p>
    <w:p w:rsidR="00000000" w:rsidRDefault="00846790">
      <w:pPr>
        <w:ind w:firstLine="400"/>
        <w:jc w:val="both"/>
      </w:pPr>
      <w:r>
        <w:t xml:space="preserve">2-тармаққа өзгерiс енгiзiлдi - ҚРҮ-нiң 1996.08.20. № 1031 қаулысымен. </w:t>
      </w:r>
    </w:p>
    <w:p w:rsidR="00000000" w:rsidRDefault="00846790">
      <w:pPr>
        <w:ind w:firstLine="400"/>
        <w:jc w:val="both"/>
      </w:pPr>
      <w:r>
        <w:t xml:space="preserve">3. Төтенше жағдайлардан сақтандыру және олардың зардабын жою, </w:t>
      </w:r>
      <w:r>
        <w:t xml:space="preserve">iзгiлiк көмек көрсету жөніндегі шараларды жүргiзген кезде Қазақстан Республикасының Төтенше жағдайлар жөніндегі мемлекеттік комитетiнiң өкімі бойынша: </w:t>
      </w:r>
    </w:p>
    <w:p w:rsidR="00000000" w:rsidRDefault="00846790">
      <w:pPr>
        <w:ind w:firstLine="400"/>
        <w:jc w:val="both"/>
      </w:pPr>
      <w:r>
        <w:t>Қазақстан</w:t>
      </w:r>
      <w:r>
        <w:t xml:space="preserve"> Республикасының Көлiк министрлігі, Қазақ азаматтық авиация басқармасы, Алматы, Батыс Қазақстан</w:t>
      </w:r>
      <w:r>
        <w:t xml:space="preserve"> және Тың темір жолы басқармалары, "Қазтеңiзөзенфлот" РӨБ, "Қазавтокөлiк" концернi, көлiк құралдары бар ұйымдар мен кәсiпорындар көлiк құралдары бiрiншi кезектегi тәртiппен бөлiнуiн және төтенше жағдайларды болдырмауға, олардың зардаптарын жоюға және зарда</w:t>
      </w:r>
      <w:r>
        <w:t>п шеккен халыққа көмек көрсетуге қажеттi авариялық-құтқару қызметiнiң арнаулы құрамалары, мамандар тобы, техника мен жүктер күйзелiс аудандарына жеткiзiлуi мен қайта қайтарылуын қамтамасыз етедi, сондай-ақ мамандар мен құтқарушыларды күйзелiс аудандарына ж</w:t>
      </w:r>
      <w:r>
        <w:t xml:space="preserve">еткiзу үшiн көлiктiң барлық түрiне басым тәртiппен билеттер бөледi. </w:t>
      </w:r>
    </w:p>
    <w:p w:rsidR="00000000" w:rsidRDefault="00846790">
      <w:pPr>
        <w:ind w:firstLine="400"/>
        <w:jc w:val="both"/>
      </w:pPr>
      <w:r>
        <w:t>Қазақстан</w:t>
      </w:r>
      <w:r>
        <w:t xml:space="preserve"> Республикасының Қорғаныс министрлігі төтенше жағдайлардың зардабын жоюға, сондай-ақ жол қатынасы қиын аудандарда жағдайға барлау жасап, баға беруге қажеттi авариялық-құтқару қыз</w:t>
      </w:r>
      <w:r>
        <w:t>метiнiң арнаулы құрамаларын, мамандар тобын, iрi көлемдi техника мен жүктердi күйзелiс аудандарына шұғыл түрде жеткiзу үшiн әскери авиацияның көлiк құралдары мен автокөлiк бөлiнуiн қамтамасыз етедi; көлiк құралдары баратын жолдарда көпiрлер және уақытша өт</w:t>
      </w:r>
      <w:r>
        <w:t xml:space="preserve">келдер салады. </w:t>
      </w:r>
    </w:p>
    <w:p w:rsidR="00000000" w:rsidRDefault="00846790">
      <w:pPr>
        <w:ind w:firstLine="400"/>
        <w:jc w:val="both"/>
      </w:pPr>
      <w:r>
        <w:t>Iшкi iстер министрлігі күштер мен құрал-жабдықтарды таситын автокөлiк</w:t>
      </w:r>
      <w:r>
        <w:t xml:space="preserve">тiң, көлiктiң барлық түріндегі жүктердi күзететiн және алып баратын бөлiмшелердiң қауiпсiз әрi уақтылы баруын қамтамасыз ету үшiн Мемлекеттік автомобиль инспекциясының бөлiмшелерiн бөледi. </w:t>
      </w:r>
    </w:p>
    <w:p w:rsidR="00000000" w:rsidRDefault="00846790">
      <w:pPr>
        <w:ind w:firstLine="400"/>
        <w:jc w:val="both"/>
      </w:pPr>
      <w:r>
        <w:t>"Қазмұнайөнiмi" концернi төтенше жағдайларды болдырмау және оларды</w:t>
      </w:r>
      <w:r>
        <w:t>ң</w:t>
      </w:r>
      <w:r>
        <w:t xml:space="preserve"> зардабын жою, зардап шеккен халыққа көмек көрсету жөніндегі шараларға бөлiнген көлiк құралдарын қажеттi мөлшерде жанар, жағар май материалдарымен бiрiншi кезектегi тәртiппен қамтамасыз етедi. </w:t>
      </w:r>
    </w:p>
    <w:p w:rsidR="00000000" w:rsidRDefault="00846790">
      <w:pPr>
        <w:ind w:firstLine="400"/>
        <w:jc w:val="both"/>
      </w:pPr>
      <w:r>
        <w:t>3-тармаққа өзгерiс енгiзiлдi - ҚРҮ-нiң 1996.08.20. № 1031 қау</w:t>
      </w:r>
      <w:r>
        <w:t xml:space="preserve">лысымен. </w:t>
      </w:r>
    </w:p>
    <w:p w:rsidR="00000000" w:rsidRDefault="00846790">
      <w:pPr>
        <w:ind w:firstLine="400"/>
        <w:jc w:val="both"/>
      </w:pPr>
      <w:r>
        <w:t>4. Министрлiктер мен ведомстволар күштер мен құрал-жабдықтардың мүмкiндiгiнше ең қысқа мерзiмде жеткiзiлуiн ұйымдастырады. Тасымалдауға қатыстырылатын транспорт құралдарының иелерi олардың жүк тиелетiн жерге уақтылы берiлуiн, эшелондар мен колонн</w:t>
      </w:r>
      <w:r>
        <w:t>алардың құрастырылуын, экипаждардың жасандырылуын, көлiк құралдарының отынмен жабдықталуын және техникалық күтiм жасалуын, көлiк құралдарының баратын жолдарын дайындап, жүрiп-тұруына бөгет жасалмауын Мемлекеттік автомобиль инспекциясының органдарымен де ке</w:t>
      </w:r>
      <w:r>
        <w:t xml:space="preserve">лiсе отырып қамтамасыз етедi, олардың қозғалыс графигi орындалуын бақылайды. </w:t>
      </w:r>
    </w:p>
    <w:p w:rsidR="00000000" w:rsidRDefault="00846790">
      <w:pPr>
        <w:ind w:firstLine="400"/>
        <w:jc w:val="both"/>
      </w:pPr>
      <w:r>
        <w:t>5. Жүктердi тиеу жұмысын жүктi жөнелткен министрлiктер мен ведомстволар атқарады. Эшелондарды қалыптастыруға байланысты қажет болған жағдайларда көлiк құралдарының бос қарап тұру</w:t>
      </w:r>
      <w:r>
        <w:t xml:space="preserve">ы және жүктiң толық тиелмеуi үшiн жөнелтушiлерге салынатын айыппұл санкциясы жүктердi жеткiзудiң алдын ала келісілген мерзiмi сақталған жағдайда қолданылмауы мүмкiн. </w:t>
      </w:r>
    </w:p>
    <w:p w:rsidR="00000000" w:rsidRDefault="00846790">
      <w:pPr>
        <w:ind w:firstLine="400"/>
        <w:jc w:val="both"/>
      </w:pPr>
      <w:r>
        <w:t>6. Сыртқы iстер министрлігі, Көлiк министрлігі және Iшкi iстер министрлігі күштер мен құр</w:t>
      </w:r>
      <w:r>
        <w:t xml:space="preserve">ал-жабдықтарды тасымалдайтын көлiк құралдары шектес мемлекеттердiң аумағында кетiп бара жатқан кезiнде олардың жүрiп-тұруына бөгет жасамау және күзету мәселелерi сол мемлекеттердiң тиiстi ведомстволарымен келісілуiн қамтамасыз етедi. </w:t>
      </w:r>
    </w:p>
    <w:p w:rsidR="00000000" w:rsidRDefault="00846790">
      <w:pPr>
        <w:ind w:firstLine="400"/>
        <w:jc w:val="both"/>
      </w:pPr>
      <w:r>
        <w:t xml:space="preserve">7. Авариялық-құтқару </w:t>
      </w:r>
      <w:r>
        <w:t>қызмет</w:t>
      </w:r>
      <w:r>
        <w:t>iнiң арнаулы құрамаларын, мамандар тобын, сондай-ақ көлiк құралдарын және арнаулы жүктердi күзету үшiн адамдар және басқа адамдар жiберетiн министрлiктер мен ведомстволар оларды нысаналы жерiне барып қайту кезеңiне iссапар және көлiк шығындарына арна</w:t>
      </w:r>
      <w:r>
        <w:t xml:space="preserve">лған тиiстi үлеспен әрi ақшалай қаражатпен қамтамасыз етедi. </w:t>
      </w:r>
    </w:p>
    <w:p w:rsidR="00000000" w:rsidRDefault="00846790">
      <w:pPr>
        <w:ind w:firstLine="400"/>
        <w:jc w:val="both"/>
      </w:pPr>
      <w:r>
        <w:t>8. Министрлiктер мен ведомстволар төтенше жағдайлардың зардабын жою және зардап шеккен халыққа көмек көрсету жөніндегі шараларға қатысқан транспорт құралдары мен экипаждардың қайтарылуын ұйымдас</w:t>
      </w:r>
      <w:r>
        <w:t xml:space="preserve">тырады. </w:t>
      </w:r>
    </w:p>
    <w:p w:rsidR="00000000" w:rsidRDefault="00846790">
      <w:pPr>
        <w:ind w:firstLine="400"/>
        <w:jc w:val="both"/>
      </w:pPr>
      <w:r>
        <w:t>9. Министрлiктер мен ведомстволардың күштер мен құрал-жабдықтардың тасымалдануын қамтамасыз етуге арналған шығындарына Қаржыминистрлігі iс жүзiнде табыс етiлген құжаттар бойынша, төтенше жағдайлардың зардабын жоюға арналған қаржыландыру көздерi ес</w:t>
      </w:r>
      <w:r>
        <w:t xml:space="preserve">ебiнен өтем жасайды. </w:t>
      </w:r>
    </w:p>
    <w:p w:rsidR="00000000" w:rsidRDefault="00846790">
      <w:pPr>
        <w:ind w:firstLine="400"/>
        <w:jc w:val="both"/>
      </w:pPr>
      <w:r>
        <w:t xml:space="preserve">Төтенше жағдайлар жөніндегі мемлекеттік комитеттiң талап етуi бойынша көлiк министрлiктерi мен ведомстволары шығындардың алдын ала есебiн табыс етедi. </w:t>
      </w:r>
    </w:p>
    <w:p w:rsidR="00000000" w:rsidRDefault="00846790">
      <w:pPr>
        <w:ind w:firstLine="400"/>
        <w:jc w:val="both"/>
      </w:pPr>
      <w:r>
        <w:t xml:space="preserve">9-тармаққа өзгерiс енгiзiлдi - ҚРҮ-нiң 1996.08.20. № 1031 қаулысымен. 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46790" w:rsidRDefault="00846790" w:rsidP="00846790">
      <w:r>
        <w:separator/>
      </w:r>
    </w:p>
  </w:endnote>
  <w:endnote w:type="continuationSeparator" w:id="0">
    <w:p w:rsidR="00846790" w:rsidRDefault="00846790" w:rsidP="0084679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6790" w:rsidRDefault="0084679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6790" w:rsidRDefault="0084679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6790" w:rsidRDefault="0084679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46790" w:rsidRDefault="00846790" w:rsidP="00846790">
      <w:r>
        <w:separator/>
      </w:r>
    </w:p>
  </w:footnote>
  <w:footnote w:type="continuationSeparator" w:id="0">
    <w:p w:rsidR="00846790" w:rsidRDefault="00846790" w:rsidP="0084679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6790" w:rsidRDefault="0084679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6790" w:rsidRDefault="00846790" w:rsidP="00846790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846790" w:rsidRPr="00846790" w:rsidRDefault="00846790" w:rsidP="00846790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Төтенше жағдайларда сақтандырудың және іс-әрекет жасаудың республикалық жүйесін көлік құралдарымен қамтамасыз ету және оның күштері мен құрал-жабдықтарын тасымалдауды ұйымдастыру тәртібі туралы Ережені бекіту туралы Қазақстан Республикасының Министрлер Кабинетінің 1993 ж. 16 сәуірдегі № 315 қаулысы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6790" w:rsidRDefault="0084679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46790"/>
    <w:rsid w:val="008467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4679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46790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84679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46790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4679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46790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84679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46790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52990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830</Words>
  <Characters>6615</Characters>
  <Application>Microsoft Office Word</Application>
  <DocSecurity>0</DocSecurity>
  <Lines>55</Lines>
  <Paragraphs>14</Paragraphs>
  <ScaleCrop>false</ScaleCrop>
  <Company>SPecialiST RePack</Company>
  <LinksUpToDate>false</LinksUpToDate>
  <CharactersWithSpaces>7431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Төтенше жағдайларда сақтандырудың және іс-әрекет жасаудың республикалық жүйесін көлік құралдарымен қамтамасыз ету және оның күштері мен құрал-жабдықтарын тасымалдауды ұйымдастыру тәртібі туралы Ережені бекіту туралы Қазақстан Республикасының Министрлер Кабинетінің 1993 ж. 16 сәуірдегі № 315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2024-02-19T18:07:00Z</dcterms:created>
  <dcterms:modified xsi:type="dcterms:W3CDTF">2024-02-19T18:07:00Z</dcterms:modified>
</cp:coreProperties>
</file>