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6CF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"Қазақстан Республикасының</w:t>
      </w:r>
      <w:r>
        <w:t xml:space="preserve"> </w:t>
      </w:r>
      <w:r>
        <w:br/>
      </w:r>
      <w:r>
        <w:rPr>
          <w:rStyle w:val="s1"/>
        </w:rPr>
        <w:t>мемлекеттік наградалары туралы" Заң күшi бар Жарлығына толықтырулар</w:t>
      </w:r>
      <w:r>
        <w:t xml:space="preserve"> </w:t>
      </w:r>
      <w:r>
        <w:br/>
      </w:r>
      <w:r>
        <w:rPr>
          <w:rStyle w:val="s1"/>
        </w:rPr>
        <w:t>енгізу туралы 1996 жылғы 22 қарашадағы № 46-I Қазақстан Республикасының</w:t>
      </w:r>
      <w:r>
        <w:t xml:space="preserve"> </w:t>
      </w:r>
      <w:r>
        <w:br/>
      </w:r>
      <w:r>
        <w:rPr>
          <w:rStyle w:val="s1"/>
        </w:rPr>
        <w:t>Заңы</w:t>
      </w:r>
    </w:p>
    <w:p w:rsidR="00000000" w:rsidRDefault="00D96CFC">
      <w:pPr>
        <w:ind w:firstLine="400"/>
        <w:jc w:val="both"/>
      </w:pPr>
      <w:r>
        <w:rPr>
          <w:rStyle w:val="s1"/>
        </w:rPr>
        <w:t>1-бап.</w:t>
      </w:r>
      <w:r>
        <w:t xml:space="preserve"> Қазақстан Республикасы Президентінің </w:t>
      </w:r>
      <w:r>
        <w:t xml:space="preserve">"Қазақстан Республикасының мемлекеттік наградалары туралы" 1995 жылғы 12 желтоқсандағы № 2676 Заң күшi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Кеңесiнiң Жаршысы, 1995 ж., № 23, 143-құжа</w:t>
      </w:r>
      <w:r>
        <w:t xml:space="preserve">т) мынадай толықтырулар енгiзiлсiн: </w:t>
      </w:r>
    </w:p>
    <w:p w:rsidR="00000000" w:rsidRDefault="00D96CFC">
      <w:pPr>
        <w:ind w:firstLine="400"/>
        <w:jc w:val="both"/>
      </w:pPr>
      <w:r>
        <w:t xml:space="preserve">35-бапта: </w:t>
      </w:r>
    </w:p>
    <w:p w:rsidR="00000000" w:rsidRDefault="00D96CFC">
      <w:pPr>
        <w:ind w:firstLine="400"/>
        <w:jc w:val="both"/>
      </w:pPr>
      <w:r>
        <w:t xml:space="preserve">бiрiншi абзац "азаматтарға" деген сөзден кейiн "бұрын жоғары одақтық атақтар мен наградаларға ие болған, 1996 жылдың 1 қаңтарынан кейiн зейнет жасына келген азаматтарға" деген сөздермен толықтырылсын; </w:t>
      </w:r>
    </w:p>
    <w:p w:rsidR="00000000" w:rsidRDefault="00D96CFC">
      <w:pPr>
        <w:ind w:firstLine="400"/>
        <w:jc w:val="both"/>
      </w:pPr>
      <w:r>
        <w:t>үш</w:t>
      </w:r>
      <w:r>
        <w:t>iншi</w:t>
      </w:r>
      <w:r>
        <w:t xml:space="preserve"> және төртiншi абзацтар мынадай редакцияда жазылсын; </w:t>
      </w:r>
    </w:p>
    <w:p w:rsidR="00000000" w:rsidRDefault="00D96CFC">
      <w:pPr>
        <w:ind w:firstLine="400"/>
        <w:jc w:val="both"/>
      </w:pPr>
      <w:r>
        <w:t xml:space="preserve">" - "Халық қа?арманы", "Кеңес Одағының батыры" атағын алғандарға, үш дәрежелi Даңқ орденiнiң иегерлерiне - 60 процент; </w:t>
      </w:r>
    </w:p>
    <w:p w:rsidR="00000000" w:rsidRDefault="00D96CFC">
      <w:pPr>
        <w:ind w:firstLine="400"/>
        <w:jc w:val="both"/>
      </w:pPr>
      <w:r>
        <w:t>- "Социалистiк Еңбек Ерi, "Отан", үш дәрежелi Еңбек даңқы ордендерiнiң иегерлерiне</w:t>
      </w:r>
      <w:r>
        <w:t xml:space="preserve"> - 40 процент". </w:t>
      </w:r>
    </w:p>
    <w:p w:rsidR="00000000" w:rsidRDefault="00D96CFC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1996 жылғы қаңтардан бастап күшiне енедi. </w:t>
      </w:r>
    </w:p>
    <w:p w:rsidR="00000000" w:rsidRDefault="00D96CF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96"/>
        <w:gridCol w:w="171"/>
        <w:gridCol w:w="171"/>
        <w:gridCol w:w="172"/>
        <w:gridCol w:w="172"/>
        <w:gridCol w:w="172"/>
        <w:gridCol w:w="172"/>
        <w:gridCol w:w="172"/>
        <w:gridCol w:w="172"/>
        <w:gridCol w:w="172"/>
        <w:gridCol w:w="451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96CF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Президентi</w:t>
            </w:r>
          </w:p>
        </w:tc>
        <w:tc>
          <w:tcPr>
            <w:tcW w:w="0" w:type="auto"/>
            <w:hideMark/>
          </w:tcPr>
          <w:p w:rsidR="00000000" w:rsidRDefault="00D96CF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96CF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96CF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96CF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96CF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96CF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96CF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96CF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96CF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96CFC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Н.А.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D96CF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CFC" w:rsidRDefault="00D96CFC" w:rsidP="00D96CFC">
      <w:r>
        <w:separator/>
      </w:r>
    </w:p>
  </w:endnote>
  <w:endnote w:type="continuationSeparator" w:id="0">
    <w:p w:rsidR="00D96CFC" w:rsidRDefault="00D96CFC" w:rsidP="00D96C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CFC" w:rsidRDefault="00D96C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CFC" w:rsidRDefault="00D96C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CFC" w:rsidRDefault="00D96C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CFC" w:rsidRDefault="00D96CFC" w:rsidP="00D96CFC">
      <w:r>
        <w:separator/>
      </w:r>
    </w:p>
  </w:footnote>
  <w:footnote w:type="continuationSeparator" w:id="0">
    <w:p w:rsidR="00D96CFC" w:rsidRDefault="00D96CFC" w:rsidP="00D96C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CFC" w:rsidRDefault="00D96C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CFC" w:rsidRDefault="00D96CFC" w:rsidP="00D96CF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96CFC" w:rsidRDefault="00D96CFC" w:rsidP="00D96CF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«Қазақстан Республикасының мемлекеттік наградалары туралы» Заң күші бар Жарлығына толықтырулар енгізу туралы 1996 жылғы 22 қарашадағы № 46-I Қазақстан Республикасының Заңы</w:t>
    </w:r>
  </w:p>
  <w:p w:rsidR="00D96CFC" w:rsidRPr="00D96CFC" w:rsidRDefault="00D96CFC" w:rsidP="00D96CF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22.11.1996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CFC" w:rsidRDefault="00D96C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6CFC"/>
    <w:rsid w:val="00D96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6C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6CF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96C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6CF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6C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6CF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96C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6CF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64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1061</Characters>
  <Application>Microsoft Office Word</Application>
  <DocSecurity>0</DocSecurity>
  <Lines>8</Lines>
  <Paragraphs>2</Paragraphs>
  <ScaleCrop>false</ScaleCrop>
  <Company>SPecialiST RePack</Company>
  <LinksUpToDate>false</LinksUpToDate>
  <CharactersWithSpaces>1244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«Қазақстан Республикасының мемлекеттік наградалары туралы» Заң күші бар Жарлығына толықтырулар енгізу туралы 1996 жылғы 22 қарашадағы № 46-I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2024-03-19T13:36:00Z</dcterms:created>
  <dcterms:modified xsi:type="dcterms:W3CDTF">2024-03-19T13:36:00Z</dcterms:modified>
</cp:coreProperties>
</file>