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935">
      <w:pPr>
        <w:jc w:val="center"/>
      </w:pPr>
      <w:bookmarkStart w:id="0" w:name="_GoBack"/>
      <w:bookmarkEnd w:id="0"/>
      <w:r>
        <w:rPr>
          <w:rStyle w:val="s1"/>
        </w:rPr>
        <w:t xml:space="preserve">Мемлекеттік статистика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t xml:space="preserve"> </w:t>
      </w:r>
      <w:r>
        <w:rPr>
          <w:rStyle w:val="s1"/>
        </w:rPr>
        <w:t>1997 жылғы 7 мамырдағы № 98-1 Заңы</w:t>
      </w:r>
      <w:r>
        <w:t xml:space="preserve"> </w:t>
      </w:r>
    </w:p>
    <w:p w:rsidR="00000000" w:rsidRDefault="005B3935">
      <w:pPr>
        <w:jc w:val="center"/>
      </w:pPr>
      <w:r>
        <w:rPr>
          <w:rStyle w:val="s3"/>
        </w:rPr>
        <w:t xml:space="preserve">(2009.30.12.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5B3935">
      <w:pPr>
        <w:jc w:val="center"/>
      </w:pPr>
      <w:r>
        <w:rPr>
          <w:rStyle w:val="s3"/>
        </w:rPr>
        <w:t> </w:t>
      </w:r>
    </w:p>
    <w:p w:rsidR="00000000" w:rsidRDefault="005B393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2010 жылғы 19 наурыздағы № 257-IV </w:t>
      </w:r>
      <w:hyperlink r:id="rId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5B3935">
      <w:pPr>
        <w:jc w:val="center"/>
      </w:pPr>
      <w:r>
        <w:t> </w:t>
      </w:r>
    </w:p>
    <w:p w:rsidR="00000000" w:rsidRDefault="005B3935">
      <w:pPr>
        <w:pStyle w:val="HTML"/>
      </w:pPr>
      <w:r>
        <w:rPr>
          <w:rStyle w:val="s3"/>
        </w:rPr>
        <w:t xml:space="preserve">     </w:t>
      </w: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1-тарау. Жалпы ережелер                              (1 - 6 баптар)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 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2-тарау. </w:t>
        </w:r>
        <w:r>
          <w:rPr>
            <w:rStyle w:val="a3"/>
            <w:rFonts w:ascii="Times New Roman" w:hAnsi="Times New Roman" w:cs="Times New Roman"/>
            <w:i/>
            <w:iCs/>
          </w:rPr>
          <w:t>Мемлекеттік статистиканы ұйымдастыру        (7 - 9-1 баптар)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 </w:t>
      </w:r>
      <w:hyperlink w:anchor="sub100000" w:history="1">
        <w:r>
          <w:rPr>
            <w:rStyle w:val="a3"/>
            <w:rFonts w:ascii="Times New Roman" w:hAnsi="Times New Roman" w:cs="Times New Roman"/>
            <w:i/>
            <w:iCs/>
          </w:rPr>
          <w:t>3-тарау. Мемлекеттік органдардың статистика          (10 - 14 баптар)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          </w:t>
      </w:r>
      <w:hyperlink w:anchor="sub100000" w:history="1">
        <w:r>
          <w:rPr>
            <w:rStyle w:val="a3"/>
            <w:rFonts w:ascii="Times New Roman" w:hAnsi="Times New Roman" w:cs="Times New Roman"/>
            <w:i/>
            <w:iCs/>
          </w:rPr>
          <w:t>саласындағы құқықтары мен міндеттері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4-тарау. Қазақстан Республикасының мемлекеттік       (15-бап)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        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статистика саласындағы заңдарын бұзғаны</w:t>
        </w:r>
      </w:hyperlink>
    </w:p>
    <w:p w:rsidR="00000000" w:rsidRDefault="005B3935">
      <w:pPr>
        <w:pStyle w:val="HTML"/>
      </w:pPr>
      <w:r>
        <w:rPr>
          <w:rStyle w:val="s3"/>
        </w:rPr>
        <w:t xml:space="preserve">              </w:t>
      </w:r>
      <w:hyperlink w:anchor="sub150000" w:history="1">
        <w:r>
          <w:rPr>
            <w:rStyle w:val="a3"/>
            <w:rFonts w:ascii="Times New Roman" w:hAnsi="Times New Roman" w:cs="Times New Roman"/>
            <w:i/>
            <w:iCs/>
          </w:rPr>
          <w:t>үшін</w:t>
        </w:r>
        <w:r>
          <w:rPr>
            <w:rStyle w:val="a3"/>
            <w:rFonts w:ascii="Times New Roman" w:hAnsi="Times New Roman" w:cs="Times New Roman"/>
            <w:i/>
            <w:iCs/>
          </w:rPr>
          <w:t xml:space="preserve"> жауаптылық</w:t>
        </w:r>
      </w:hyperlink>
    </w:p>
    <w:p w:rsidR="00000000" w:rsidRDefault="005B3935">
      <w:pPr>
        <w:pStyle w:val="HTML"/>
      </w:pPr>
      <w:r>
        <w:t xml:space="preserve"> </w:t>
      </w:r>
    </w:p>
    <w:p w:rsidR="00000000" w:rsidRDefault="005B3935">
      <w:pPr>
        <w:spacing w:after="240"/>
        <w:ind w:firstLine="400"/>
        <w:jc w:val="both"/>
      </w:pPr>
      <w:r>
        <w:t>Осы Заң стат</w:t>
      </w:r>
      <w:r>
        <w:t>истика қызметi саласындағы құқықтық қатынастарды реттейдi, уәкiлеттi органның және статистика қызметiн жүргiзушi мемлекеттік органдардың өкiлеттiгi мен мiндеттерiн айқындайды.</w:t>
      </w:r>
    </w:p>
    <w:p w:rsidR="00000000" w:rsidRDefault="005B3935">
      <w:pPr>
        <w:spacing w:after="240"/>
        <w:jc w:val="center"/>
      </w:pPr>
      <w:bookmarkStart w:id="1" w:name="SUB10000"/>
      <w:bookmarkEnd w:id="1"/>
      <w:r>
        <w:rPr>
          <w:rStyle w:val="s1"/>
        </w:rPr>
        <w:t>1 тарау. Жалпы ережелер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Президентінің 30.01.01 ж. № 154-II </w:t>
      </w:r>
      <w:hyperlink r:id="rId9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өзгертілді; ҚР 15.01.02 ж. № 280-II </w:t>
      </w:r>
      <w:hyperlink r:id="rId10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1-бап жаңа редакцияда </w:t>
      </w:r>
    </w:p>
    <w:p w:rsidR="00000000" w:rsidRDefault="005B3935">
      <w:pPr>
        <w:ind w:firstLine="400"/>
        <w:jc w:val="both"/>
      </w:pPr>
      <w:r>
        <w:rPr>
          <w:rStyle w:val="s1"/>
        </w:rPr>
        <w:t>1-бап</w:t>
      </w:r>
      <w:r>
        <w:t xml:space="preserve">. Осы Заңның қолданылу аясы </w:t>
      </w:r>
    </w:p>
    <w:p w:rsidR="00000000" w:rsidRDefault="005B3935">
      <w:pPr>
        <w:ind w:firstLine="400"/>
        <w:jc w:val="both"/>
      </w:pPr>
      <w:r>
        <w:t>Осы Заңның күшi жеке тұлғаларға, сондай-ақ Қазақстан Республикасының заңды тұлғаларына, өз қызметiн Қазақстан Республикасының аумағында жүзеге асыратын заңды тұлғалардың-резидент еместердiң филиалдары мен өкiлдiктерiне (бұдан ә</w:t>
      </w:r>
      <w:r>
        <w:t xml:space="preserve">рi - заңды тұлғалар) қолданылады. </w:t>
      </w:r>
    </w:p>
    <w:p w:rsidR="00000000" w:rsidRDefault="005B3935">
      <w:pPr>
        <w:spacing w:after="240"/>
        <w:ind w:firstLine="400"/>
        <w:jc w:val="both"/>
      </w:pPr>
      <w:r>
        <w:t>Осы Заң Қазақстан Республикасының экономикалық, әлеуметтiк, демографиялық және экологиялық (бұдан әрi - әлеуметтiк-экономикалық) салаларында болып жатқан құбылыстар мен процестер туралы статистикалық деректер жинаудың, өң</w:t>
      </w:r>
      <w:r>
        <w:t>деудiң және таратудың негiзгi принциптерiн айқындайды.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280-II </w:t>
      </w:r>
      <w:hyperlink r:id="rId11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жаңа редакцияда ; ҚР 21.12.04 ж. № 14-III </w:t>
      </w:r>
      <w:hyperlink r:id="rId12" w:anchor="sub_id=2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2-бап өзгертілді (</w:t>
      </w:r>
      <w:hyperlink r:id="rId13" w:anchor="sub_id=2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5B3935">
      <w:pPr>
        <w:ind w:firstLine="400"/>
        <w:jc w:val="both"/>
      </w:pPr>
      <w:r>
        <w:rPr>
          <w:rStyle w:val="s1"/>
        </w:rPr>
        <w:t>2-бап</w:t>
      </w:r>
      <w:r>
        <w:t xml:space="preserve">. Осы Заңда пайдаланылатын негiзгi ұғымдар </w:t>
      </w:r>
    </w:p>
    <w:p w:rsidR="00000000" w:rsidRDefault="005B3935">
      <w:pPr>
        <w:ind w:firstLine="400"/>
        <w:jc w:val="both"/>
      </w:pPr>
      <w:r>
        <w:t>Осы Заңда мынадай негiзгi ұғымдар пайдалан</w:t>
      </w:r>
      <w:r>
        <w:t xml:space="preserve">ылады: </w:t>
      </w:r>
    </w:p>
    <w:p w:rsidR="00000000" w:rsidRDefault="005B3935">
      <w:pPr>
        <w:ind w:firstLine="400"/>
        <w:jc w:val="both"/>
      </w:pPr>
      <w:r>
        <w:t xml:space="preserve">ведомстволық статистикалық байқаулар - Қазақстан Республикасының мемлекеттік органдары жүргiзетiн байқаулар; </w:t>
      </w:r>
    </w:p>
    <w:p w:rsidR="00000000" w:rsidRDefault="005B3935">
      <w:pPr>
        <w:ind w:firstLine="400"/>
        <w:jc w:val="both"/>
      </w:pPr>
      <w:r>
        <w:t xml:space="preserve">мемлекеттік статистика - мемлекеттік статистика органдары қалыптастыратын бiрыңғай статистикалық ақпарат жүйесi; </w:t>
      </w:r>
    </w:p>
    <w:p w:rsidR="00000000" w:rsidRDefault="005B3935">
      <w:pPr>
        <w:ind w:firstLine="400"/>
        <w:jc w:val="both"/>
      </w:pPr>
      <w:r>
        <w:t>мемлекеттік статистикалы</w:t>
      </w:r>
      <w:r>
        <w:t>қ</w:t>
      </w:r>
      <w:r>
        <w:t xml:space="preserve"> есептiлiк - жалпымемлекеттік және ведомстволық статистикалық байқаулар, бұл орайда жеке тұлғалар, заңды тұлғалар және олардың құрылымдық бөлiмшелерi хабарланатын мәлiметтердiң берiлуi мен дұрыстығына жауапты адамдар қол қойған есептердi мемлекеттік стати</w:t>
      </w:r>
      <w:r>
        <w:t xml:space="preserve">стика органдарына Қазақстан Республикасының заңдарында белгiленген тәртiппен ұсынады; </w:t>
      </w:r>
    </w:p>
    <w:p w:rsidR="00000000" w:rsidRDefault="005B3935">
      <w:pPr>
        <w:ind w:firstLine="400"/>
        <w:jc w:val="both"/>
      </w:pPr>
      <w:r>
        <w:t>статистикалық байқау - әлеуметтiк-экономикалық өмiрдiң құбылыстары мен процестерi туралы деректердi алдын ала әзiрленген бағдарлама бойынша тiркеу арқылы жоспарлы түрде,</w:t>
      </w:r>
      <w:r>
        <w:t xml:space="preserve"> ғылыми ұйымдастырып жинау. Мемлекеттік статистикалық байқаулар жалпымемлекеттік және ведомстволық статистикалық байқаулардан тұрады; </w:t>
      </w:r>
    </w:p>
    <w:p w:rsidR="00000000" w:rsidRDefault="005B3935">
      <w:pPr>
        <w:ind w:firstLine="400"/>
        <w:jc w:val="both"/>
      </w:pPr>
      <w:r>
        <w:t>ұлттық</w:t>
      </w:r>
      <w:r>
        <w:t xml:space="preserve"> санақ - белгiлi бiр уақыт кезеңіндегі жағдай бойынша Қазақстан Республикасының бүкiл аумағы бойынша зерттелуге жататын барлық жеке және заңды тұлғаларды жалпымемлекеттік статистикалық байқау. Уәкiлеттi орган статистикалық жұмыстар жоспарынан тыс жүр</w:t>
      </w:r>
      <w:r>
        <w:t xml:space="preserve">гiзедi; </w:t>
      </w:r>
    </w:p>
    <w:p w:rsidR="00000000" w:rsidRDefault="005B3935">
      <w:pPr>
        <w:ind w:firstLine="400"/>
        <w:jc w:val="both"/>
      </w:pPr>
      <w:r>
        <w:t xml:space="preserve">жалпымемлекеттік статистикалық байқаулар - уәкiлеттi орган жүргiзетiн байқаулар; </w:t>
      </w:r>
    </w:p>
    <w:p w:rsidR="00000000" w:rsidRDefault="005B3935">
      <w:pPr>
        <w:ind w:firstLine="400"/>
        <w:jc w:val="both"/>
      </w:pPr>
      <w:r>
        <w:t>бастапқы статистикалық ақпарат - статистикалық байқау жүргiзiлген кезде мемлекеттік статистика органдарына статистикалық мақсаттарда пайдалану үшiн табыс етiлген нақ</w:t>
      </w:r>
      <w:r>
        <w:t xml:space="preserve">ты жеке тұлға, заңды тұлға және оның құрылымдық бөлiмшесi туралы деректер; </w:t>
      </w:r>
    </w:p>
    <w:p w:rsidR="00000000" w:rsidRDefault="005B3935">
      <w:pPr>
        <w:ind w:firstLine="400"/>
        <w:jc w:val="both"/>
      </w:pPr>
      <w:r>
        <w:t>статистикалық жұмыстар жоспары - мемлекеттік статистикалық байқаулар мен статистикалық байқауларға байланысты басқа да статистикалық жұмыстарды жүргiзудiң жылдық жоспары бар құжат;</w:t>
      </w:r>
      <w:r>
        <w:t xml:space="preserve"> </w:t>
      </w:r>
    </w:p>
    <w:p w:rsidR="00000000" w:rsidRDefault="005B3935">
      <w:pPr>
        <w:ind w:firstLine="400"/>
        <w:jc w:val="both"/>
      </w:pPr>
      <w:r>
        <w:t>статистикалық байқау бағдарламасы - байқау жүргiзудiң мақсаты мен мiндеттерi, деректер жинау жүзеге асырылатын көрсеткiштердiң (сұрақтардың) тiзбесi, нысан, сұрақтама, сауалдама, санақ парағы, есепке алу мөрқағазы және басқа (бұдан әрi - статистикалық ны</w:t>
      </w:r>
      <w:r>
        <w:t xml:space="preserve">сандар) түрiнде ұсынылған, оларды есептеп шығарудың әдiстемесi және статистикалық байқау жүргiзу жөніндегі нұсқаулықтар; </w:t>
      </w:r>
    </w:p>
    <w:p w:rsidR="00000000" w:rsidRDefault="005B3935">
      <w:pPr>
        <w:ind w:firstLine="400"/>
        <w:jc w:val="both"/>
      </w:pPr>
      <w:r>
        <w:t>тарату - құпия болып табылмайтын статистикалық ақпаратты пайдаланушылардың, осы ақпаратты пайдалану нысандары мен құралдарына қарамаст</w:t>
      </w:r>
      <w:r>
        <w:t xml:space="preserve">ан, оған қол жеткiзуiн қамтамасыз ету; </w:t>
      </w:r>
    </w:p>
    <w:p w:rsidR="00000000" w:rsidRDefault="005B3935">
      <w:pPr>
        <w:ind w:firstLine="400"/>
        <w:jc w:val="both"/>
      </w:pPr>
      <w:r>
        <w:t>арнайы ұйымдастырылған статистикалық байқаулар - жалпымемлекеттік және ведомстволық статистикалық байқаулар, бұл ретте бастапқы статистикалық ақпаратты жинау есептер негiзiнде емес, басқа тәсiлдермен жүзеге асырылады</w:t>
      </w:r>
      <w:r>
        <w:t xml:space="preserve">. Бастапқы статистикалық ақпаратты жинау тәсiлi бойынша сауалдамалық, декларациялық, корреспонденттiк және инспекциялық байқаулар, есепке алу және санақ жүргiзу болып бөлiнедi; </w:t>
      </w:r>
    </w:p>
    <w:p w:rsidR="00000000" w:rsidRDefault="005B3935">
      <w:pPr>
        <w:ind w:firstLine="400"/>
        <w:jc w:val="both"/>
      </w:pPr>
      <w:r>
        <w:t>статистикалық қызмет - қоғамдағы бұқаралық сипаты бар құбылыстардың сандық дер</w:t>
      </w:r>
      <w:r>
        <w:t xml:space="preserve">ектерiн статистикалық стандарттар негiзiнде жинауға, өңдеуге және таратуға байланысты қызмет; </w:t>
      </w:r>
    </w:p>
    <w:p w:rsidR="00000000" w:rsidRDefault="005B3935">
      <w:pPr>
        <w:ind w:firstLine="400"/>
        <w:jc w:val="both"/>
      </w:pPr>
      <w:r>
        <w:t xml:space="preserve">мемлекеттік статистикалық байқаулардың типтерi - мемлекеттік статистикалық есептiлiк және арнайы ұйымдастырылған статистикалық байқаулар; </w:t>
      </w:r>
    </w:p>
    <w:p w:rsidR="00000000" w:rsidRDefault="005B3935">
      <w:pPr>
        <w:spacing w:after="240"/>
        <w:ind w:firstLine="400"/>
        <w:jc w:val="both"/>
      </w:pPr>
      <w:r>
        <w:t>уәкiлеттi орган - мемл</w:t>
      </w:r>
      <w:r>
        <w:t>екеттік статистикаға басшылықты жүзеге асыратын, өкiлеттiгi Қазақстан Республикасының заңдарымен айқындалатын орталық атқарушы орган.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14" w:anchor="sub_id=3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;21.12.04 ж. </w:t>
      </w:r>
      <w:hyperlink r:id="rId15" w:anchor="sub_id=3" w:history="1">
        <w:r>
          <w:rPr>
            <w:rStyle w:val="a3"/>
            <w:i/>
            <w:iCs/>
          </w:rPr>
          <w:t>№ 14-III</w:t>
        </w:r>
      </w:hyperlink>
      <w:r>
        <w:rPr>
          <w:rStyle w:val="s3"/>
        </w:rPr>
        <w:t xml:space="preserve"> (</w:t>
      </w:r>
      <w:hyperlink r:id="rId16" w:anchor="sub_id=3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Заңдарымен 3-бап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3-бап</w:t>
      </w:r>
      <w:r>
        <w:t>. Қазақстан Республикасының статистика</w:t>
      </w:r>
      <w:r>
        <w:t xml:space="preserve"> саласындағы </w:t>
      </w:r>
    </w:p>
    <w:p w:rsidR="00000000" w:rsidRDefault="005B3935">
      <w:pPr>
        <w:ind w:firstLine="400"/>
        <w:jc w:val="both"/>
      </w:pPr>
      <w:r>
        <w:t xml:space="preserve">мемлекеттік саясаты 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Республикасының статистика саласындағы мемлекеттік саясаты ғылыми әдiстеме және халықаралық стандарттар негiзiнде бiрыңғай статистикалық ақпараттық жүйенi құрылуына, жұмыс iстеуiне және жетiлдiрiлуiне бағытталға</w:t>
      </w:r>
      <w:r>
        <w:t xml:space="preserve">н. </w:t>
      </w:r>
    </w:p>
    <w:p w:rsidR="00000000" w:rsidRDefault="005B3935">
      <w:pPr>
        <w:ind w:firstLine="400"/>
        <w:jc w:val="both"/>
      </w:pPr>
      <w:r>
        <w:t xml:space="preserve">Бiрыңғай статистикалық ақпараттық жүйе барлық жеке және заңды тұлғалардың республиканың әлеуметтiк-экономикалық дамуының жай-күйi мен тенденцияларын сипаттайтын статистикалық деректерге деген қажеттiлiктерiн қанағаттандыруға тиiс. 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Республика</w:t>
      </w:r>
      <w:r>
        <w:t>сының статистика саласындағы мемлекеттік саясаты әдiснамалық тұтастық және орталықтандыру принциптерiне құрылады. Уәкiлеттi орган мемлекеттік органдардың статистикалық қызметiн үйлестiрудi жүзеге асырады және мемлекеттік статистикалық байқаулар жүйесiнде ж</w:t>
      </w:r>
      <w:r>
        <w:t xml:space="preserve">етекшi орын алады. Уәкiлеттi органға қарағанда мемлекеттік органдар неғұрлым дұрыс статистикалық көрсеткіштерді әзiрлеудi қамтамасыз ететiн болған жағдайда, мемлекеттік органдар статистикалық байқаулар өткiзедi. </w:t>
      </w:r>
    </w:p>
    <w:p w:rsidR="00000000" w:rsidRDefault="005B3935">
      <w:pPr>
        <w:ind w:firstLine="400"/>
        <w:jc w:val="both"/>
      </w:pPr>
      <w:r>
        <w:t>Ұлттық</w:t>
      </w:r>
      <w:r>
        <w:t xml:space="preserve"> санақты және статистикалық жұмыстар </w:t>
      </w:r>
      <w:r>
        <w:t xml:space="preserve">жоспарында көзделген мемлекеттік статистикалық байқауларды жүргiзу кезiнде жеке және заңды тұлғалардың, сондай-ақ олардың құрылымдық бөлiмшелерiнiң бастапқы статистикалық ақпаратты ұсынуы мiндеттi болып табылады және өтеусiз негiзде жүзеге асырылады. </w:t>
      </w:r>
    </w:p>
    <w:p w:rsidR="00000000" w:rsidRDefault="005B3935">
      <w:pPr>
        <w:spacing w:after="240"/>
        <w:ind w:firstLine="400"/>
        <w:jc w:val="both"/>
      </w:pPr>
      <w:r>
        <w:t>Ғылы</w:t>
      </w:r>
      <w:r>
        <w:t>мның және қоғамдық ұйымдардың мүдделi өкiлдерi алдын ала талқылағаннан кейiн статистикалық жұмыстар жоспарын Қазақстан Республикасының Үкіметі бекiтедi.</w:t>
      </w:r>
    </w:p>
    <w:p w:rsidR="00000000" w:rsidRDefault="005B3935">
      <w:pPr>
        <w:ind w:firstLine="400"/>
        <w:jc w:val="both"/>
      </w:pPr>
      <w:r>
        <w:rPr>
          <w:rStyle w:val="s1"/>
        </w:rPr>
        <w:t>4-бап</w:t>
      </w:r>
      <w:r>
        <w:t xml:space="preserve">. Статистикалық қызметтi жүзеге асыратын мемлекеттік </w:t>
      </w:r>
    </w:p>
    <w:p w:rsidR="00000000" w:rsidRDefault="005B3935">
      <w:pPr>
        <w:ind w:firstLine="400"/>
        <w:jc w:val="both"/>
      </w:pPr>
      <w:r>
        <w:t xml:space="preserve">органдарға қойылатын негiзгi талаптар </w:t>
      </w:r>
    </w:p>
    <w:p w:rsidR="00000000" w:rsidRDefault="005B3935">
      <w:pPr>
        <w:ind w:firstLine="400"/>
        <w:jc w:val="both"/>
      </w:pPr>
      <w:r>
        <w:t>Стати</w:t>
      </w:r>
      <w:r>
        <w:t xml:space="preserve">стикалық қызмет жүргiзетiн уәкiлеттi орган мен мемлекеттік органдар: </w:t>
      </w:r>
    </w:p>
    <w:p w:rsidR="00000000" w:rsidRDefault="005B3935">
      <w:pPr>
        <w:ind w:firstLine="400"/>
        <w:jc w:val="both"/>
      </w:pPr>
      <w:r>
        <w:t xml:space="preserve">статистикалық көрсеткiштердiң тұтастығын, дұрыстығын және жеткiлiктiлiгiн; 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Республикасында болып жатқан экономикалық және әлеуметтiк процестердiң және олардың даму тенденцияла</w:t>
      </w:r>
      <w:r>
        <w:t xml:space="preserve">рының жан-жақты және дұрыс зерделенуiн, қорытындылануы мен талдануын; </w:t>
      </w:r>
    </w:p>
    <w:p w:rsidR="00000000" w:rsidRDefault="005B3935">
      <w:pPr>
        <w:ind w:firstLine="400"/>
        <w:jc w:val="both"/>
      </w:pPr>
      <w:r>
        <w:t xml:space="preserve">статистикалық ақпараттың Қазақстан Республикасы заңдарында белгiленген шектерде қол жететiндей және ашық болуын; </w:t>
      </w:r>
    </w:p>
    <w:p w:rsidR="00000000" w:rsidRDefault="005B3935">
      <w:pPr>
        <w:spacing w:after="240"/>
        <w:ind w:firstLine="400"/>
        <w:jc w:val="both"/>
      </w:pPr>
      <w:r>
        <w:t>қолданылатын</w:t>
      </w:r>
      <w:r>
        <w:t xml:space="preserve"> әдiстеменiң және есептелген негiзгi көрсеткiштердiң халықа</w:t>
      </w:r>
      <w:r>
        <w:t>ралық тәжiрибеде пайдаланылатын статистикалық стандарттармен салыстырмалығын қамтамасыз етедi.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280-II </w:t>
      </w:r>
      <w:hyperlink r:id="rId17" w:anchor="sub_id=4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5-бап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5-бап</w:t>
      </w:r>
      <w:r>
        <w:t>. Қазақстан Республикасын</w:t>
      </w:r>
      <w:r>
        <w:t xml:space="preserve">ың мемлекеттік статистика </w:t>
      </w:r>
    </w:p>
    <w:p w:rsidR="00000000" w:rsidRDefault="005B3935">
      <w:pPr>
        <w:ind w:firstLine="400"/>
        <w:jc w:val="both"/>
      </w:pPr>
      <w:r>
        <w:t xml:space="preserve">саласындағы заңдары 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Республикасының мемлекеттік статистика саласындағы заңдары Қазақстан Республикасының </w:t>
      </w:r>
      <w:hyperlink r:id="rId18" w:history="1">
        <w:r>
          <w:rPr>
            <w:rStyle w:val="a3"/>
          </w:rPr>
          <w:t>Конституциясына</w:t>
        </w:r>
      </w:hyperlink>
      <w:r>
        <w:t xml:space="preserve"> </w:t>
      </w:r>
      <w:r>
        <w:t xml:space="preserve">негiзделген және осы Заң мен соған сәйкес қабылданған Қазақстан Республикасының өзге де нормативтiк құқықтық актілерінен тұрады. </w:t>
      </w:r>
    </w:p>
    <w:p w:rsidR="00000000" w:rsidRDefault="005B3935">
      <w:pPr>
        <w:spacing w:after="240"/>
        <w:ind w:firstLine="400"/>
        <w:jc w:val="both"/>
      </w:pPr>
      <w:r>
        <w:t>Егер Қазақстан Республикасы бекiткен халықаралық шартта Қазақстан Республикасының заң актiлеріндегіден өзге ережелер белгiленг</w:t>
      </w:r>
      <w:r>
        <w:t>ен болса, онда халықаралық шарттың ережелерi қолданылады.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280-II </w:t>
      </w:r>
      <w:hyperlink r:id="rId19" w:anchor="sub_id=5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6-бап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6-бап</w:t>
      </w:r>
      <w:r>
        <w:t xml:space="preserve">. Мемлекеттік статистика саласындағы халықаралық </w:t>
      </w:r>
    </w:p>
    <w:p w:rsidR="00000000" w:rsidRDefault="005B3935">
      <w:pPr>
        <w:ind w:firstLine="400"/>
        <w:jc w:val="both"/>
      </w:pPr>
      <w:r>
        <w:t>ынтымақтасты</w:t>
      </w:r>
      <w:r>
        <w:t>қ</w:t>
      </w:r>
      <w:r>
        <w:t xml:space="preserve"> </w:t>
      </w:r>
    </w:p>
    <w:p w:rsidR="00000000" w:rsidRDefault="005B3935">
      <w:pPr>
        <w:spacing w:after="240"/>
        <w:ind w:firstLine="400"/>
        <w:jc w:val="both"/>
      </w:pPr>
      <w:r>
        <w:t>Қазақстан</w:t>
      </w:r>
      <w:r>
        <w:t xml:space="preserve"> Республикасы мен басқа мемлекеттер немесе халықаралық ұйымдар арасындағы мемлекеттік статистика саласындағы өзара қарым-қатынастар екiжақты және көпжақты халықаралық шарттар, Қазақстан Республикасының заңдарында белгiленген тәртiппен тең құқыл</w:t>
      </w:r>
      <w:r>
        <w:t>ық және өзара мүдделер принциптерiнде Қазақстан Республикасының уәкiлеттi органы мен басқа мемлекеттердiң статистика органдары және халықаралық ұйымдар арасында мемлекеттік тiкелей жасасылған шарттар негiзiнде айқындалады.</w:t>
      </w:r>
    </w:p>
    <w:p w:rsidR="00000000" w:rsidRDefault="005B3935">
      <w:pPr>
        <w:spacing w:after="240"/>
        <w:jc w:val="center"/>
      </w:pPr>
      <w:bookmarkStart w:id="2" w:name="SUB70000"/>
      <w:bookmarkEnd w:id="2"/>
      <w:r>
        <w:rPr>
          <w:rStyle w:val="s1"/>
        </w:rPr>
        <w:t>2 тарау. Мемлекеттік статистиканы</w:t>
      </w:r>
      <w:r>
        <w:rPr>
          <w:rStyle w:val="s1"/>
        </w:rPr>
        <w:t xml:space="preserve"> ұйымдастыру</w:t>
      </w:r>
    </w:p>
    <w:p w:rsidR="00000000" w:rsidRDefault="005B3935">
      <w:pPr>
        <w:ind w:firstLine="400"/>
        <w:jc w:val="both"/>
      </w:pPr>
      <w:r>
        <w:rPr>
          <w:rStyle w:val="s1"/>
        </w:rPr>
        <w:t>7-бап</w:t>
      </w:r>
      <w:r>
        <w:t xml:space="preserve">. Қазақстан Республикасының мемлекеттік статистика </w:t>
      </w:r>
    </w:p>
    <w:p w:rsidR="00000000" w:rsidRDefault="005B3935">
      <w:pPr>
        <w:ind w:firstLine="400"/>
        <w:jc w:val="both"/>
      </w:pPr>
      <w:r>
        <w:t xml:space="preserve">органдары </w:t>
      </w:r>
    </w:p>
    <w:p w:rsidR="00000000" w:rsidRDefault="005B3935">
      <w:pPr>
        <w:ind w:firstLine="400"/>
        <w:jc w:val="both"/>
      </w:pPr>
      <w:r>
        <w:t xml:space="preserve">Статистикалық қызметтi Қазақстан Республикасының мемлекеттік статистикасын қалыптастыратын органдар: </w:t>
      </w:r>
    </w:p>
    <w:p w:rsidR="00000000" w:rsidRDefault="005B3935">
      <w:pPr>
        <w:ind w:firstLine="400"/>
        <w:jc w:val="both"/>
      </w:pPr>
      <w:r>
        <w:t xml:space="preserve">уәкiлеттi орган мен оның аумақтық бөлiмшелерi; </w:t>
      </w:r>
    </w:p>
    <w:p w:rsidR="00000000" w:rsidRDefault="005B3935">
      <w:pPr>
        <w:spacing w:after="240"/>
        <w:ind w:firstLine="400"/>
        <w:jc w:val="both"/>
      </w:pPr>
      <w:r>
        <w:t>статистикалық қызметтi жү</w:t>
      </w:r>
      <w:r>
        <w:t>зеге асыратын мемлекеттік органдар жүзеге асырады.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20" w:anchor="sub_id=6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;21.12.04 ж. </w:t>
      </w:r>
      <w:hyperlink r:id="rId21" w:anchor="sub_id=4" w:history="1">
        <w:r>
          <w:rPr>
            <w:rStyle w:val="a3"/>
            <w:i/>
            <w:iCs/>
          </w:rPr>
          <w:t>№ 14-III</w:t>
        </w:r>
      </w:hyperlink>
      <w:r>
        <w:rPr>
          <w:rStyle w:val="s3"/>
        </w:rPr>
        <w:t xml:space="preserve"> (</w:t>
      </w:r>
      <w:hyperlink r:id="rId22" w:anchor="sub_id=8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Заңдарымен 8-бап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8-бап</w:t>
      </w:r>
      <w:r>
        <w:t xml:space="preserve">. Уәкiлеттi орган </w:t>
      </w:r>
    </w:p>
    <w:p w:rsidR="00000000" w:rsidRDefault="005B3935">
      <w:pPr>
        <w:ind w:firstLine="400"/>
        <w:jc w:val="both"/>
      </w:pPr>
      <w:r>
        <w:t>Уәкiлеттi орган статистика саласындағы мемлекеттік саясатты әзiрлейдi және жүзеге асырады, Қазақстан Р</w:t>
      </w:r>
      <w:r>
        <w:t>еспубликасында статистиканы жетiлдiру жөніндегі бағдарламаларды әзiрлейдi және жүзеге асырады. Статистикалық есеп жүргiзудiң әдiснамасы мен әдiстемесi мәселелерiнде тәуелсiз болады, өзiнiң аумақтық бөлiмшелерiне басшылық жасауды жүзеге асырады, ведомстволы</w:t>
      </w:r>
      <w:r>
        <w:t>қ</w:t>
      </w:r>
      <w:r>
        <w:t xml:space="preserve"> бағыныстағы ұйымдардың қызметiн үйлестiредi. </w:t>
      </w:r>
    </w:p>
    <w:p w:rsidR="00000000" w:rsidRDefault="005B3935">
      <w:pPr>
        <w:ind w:firstLine="400"/>
        <w:jc w:val="both"/>
      </w:pPr>
      <w:r>
        <w:t xml:space="preserve">Уәкiлеттi орган мен оның аумақтық бөлiмшелерi өз қызметiнде Қазақстан Республикасының Үкіметі бекiтетiн Уәкiлеттi орган туралы ережеге сәйкес статистикалық жұмыстар жоспарын басшылыққа алады. </w:t>
      </w:r>
    </w:p>
    <w:p w:rsidR="00000000" w:rsidRDefault="005B3935">
      <w:pPr>
        <w:ind w:firstLine="400"/>
        <w:jc w:val="both"/>
      </w:pPr>
      <w:r>
        <w:t>Уәкiлеттi орган</w:t>
      </w:r>
      <w:r>
        <w:t xml:space="preserve">ның статистиканы ұйымдастыру жөніндегі нормативтiк құқықтық актілері мемлекеттік статистикалық байқауларда қамтылған жеке тұлғалар үшін, сондай-ақ заңды тұлғалар үшiн мiндеттi. </w:t>
      </w:r>
    </w:p>
    <w:p w:rsidR="00000000" w:rsidRDefault="005B3935">
      <w:pPr>
        <w:ind w:firstLine="400"/>
        <w:jc w:val="both"/>
      </w:pPr>
      <w:r>
        <w:t>Уәкiлеттi орган статистика саласындағы мемлекеттік саясатты жүзеге асыру мақса</w:t>
      </w:r>
      <w:r>
        <w:t xml:space="preserve">тында: </w:t>
      </w:r>
    </w:p>
    <w:p w:rsidR="00000000" w:rsidRDefault="005B3935">
      <w:pPr>
        <w:ind w:firstLine="400"/>
        <w:jc w:val="both"/>
      </w:pPr>
      <w:r>
        <w:t xml:space="preserve">статистикалық байқаулар бағдарламаларын бекіту негiзiнде мемлекеттік органдардың статистикалық қызметiн үйлестіреді; </w:t>
      </w:r>
    </w:p>
    <w:p w:rsidR="00000000" w:rsidRDefault="005B3935">
      <w:pPr>
        <w:ind w:firstLine="400"/>
        <w:jc w:val="both"/>
      </w:pPr>
      <w:r>
        <w:t>шет елдермен және халықаралық ұйымдармен статистика саласындағы ынтымақтастықты жүзеге асырады, олармен мемлекеттік статистиканы д</w:t>
      </w:r>
      <w:r>
        <w:t xml:space="preserve">амытуға бағытталған келісімдер мен шарттар жасасады; </w:t>
      </w:r>
    </w:p>
    <w:p w:rsidR="00000000" w:rsidRDefault="005B3935">
      <w:pPr>
        <w:spacing w:after="240"/>
        <w:ind w:firstLine="400"/>
        <w:jc w:val="both"/>
      </w:pPr>
      <w:r>
        <w:t>мемлекеттік статистика мәселелері жөнiнде нормативтік құқықтық актiлер шығарады.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280-II </w:t>
      </w:r>
      <w:hyperlink r:id="rId23" w:anchor="sub_id=7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9-бап жаңа редакцияда </w:t>
      </w:r>
    </w:p>
    <w:p w:rsidR="00000000" w:rsidRDefault="005B3935">
      <w:pPr>
        <w:ind w:firstLine="400"/>
        <w:jc w:val="both"/>
      </w:pPr>
      <w:r>
        <w:rPr>
          <w:rStyle w:val="s1"/>
        </w:rPr>
        <w:t>9-бап</w:t>
      </w:r>
      <w:r>
        <w:t xml:space="preserve">. Мемлекеттік статистикалық тiркелiм </w:t>
      </w:r>
    </w:p>
    <w:p w:rsidR="00000000" w:rsidRDefault="005B3935">
      <w:pPr>
        <w:ind w:firstLine="400"/>
        <w:jc w:val="both"/>
      </w:pPr>
      <w:r>
        <w:t>Мемлекеттік статистикалық тiркелiм статистикалық есеп жүргiзудiң құралы болып табылады және онда статистикалық есеппен қамтылған барлық жеке және заңды тұлғалар туралы қысқаша әкiмшiлiк және</w:t>
      </w:r>
      <w:r>
        <w:t xml:space="preserve"> экономикалық ақпарат болады. Оны жүргізудi халықаралық стандарттарға сәйкес уәкiлеттi орган мен оның аумақтық бөлiмшелерi жүзеге асырады. </w:t>
      </w:r>
    </w:p>
    <w:p w:rsidR="00000000" w:rsidRDefault="005B3935">
      <w:pPr>
        <w:spacing w:after="240"/>
        <w:ind w:firstLine="400"/>
        <w:jc w:val="both"/>
      </w:pPr>
      <w:r>
        <w:t>Жеке және заңды тұлғалар туралы тiркелiмдер мен ақпараттық деректер базаларын жасайтын және жүргiзетiн мемлекеттік о</w:t>
      </w:r>
      <w:r>
        <w:t>ргандар мен олардың бағынысындағы ұйымдар мемлекеттік статистика органдарына бiрыңғай Мемлекеттік статистикалық тiркелiмдi қалыптастыруға және оған көкейкестi сипат беруге қажеттi ақпаратты тегiн бередi.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№ 280-II </w:t>
      </w:r>
      <w:hyperlink r:id="rId24" w:anchor="sub_id=8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9-1-баппен толықтырылды ; 2004.20.12 № 13-III </w:t>
      </w:r>
      <w:hyperlink r:id="rId25" w:anchor="sub_id=1046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9-1-бап өзгертілді (</w:t>
      </w:r>
      <w:hyperlink r:id="rId26" w:anchor="sub_id=901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</w:t>
      </w:r>
    </w:p>
    <w:p w:rsidR="00000000" w:rsidRDefault="005B3935">
      <w:pPr>
        <w:ind w:firstLine="400"/>
        <w:jc w:val="both"/>
      </w:pPr>
      <w:r>
        <w:rPr>
          <w:rStyle w:val="s1"/>
        </w:rPr>
        <w:t>9-1-бап</w:t>
      </w:r>
      <w:r>
        <w:t xml:space="preserve">. Елдi мекендерде әр шаруашылық бойынша есеп жүргiзу </w:t>
      </w:r>
    </w:p>
    <w:p w:rsidR="00000000" w:rsidRDefault="005B3935">
      <w:pPr>
        <w:ind w:firstLine="400"/>
        <w:jc w:val="both"/>
      </w:pPr>
      <w:r>
        <w:t>Әр</w:t>
      </w:r>
      <w:r>
        <w:t xml:space="preserve"> шаруашылық бойынша есеп жүргiзу ауылдық жерлерде тұратын </w:t>
      </w:r>
      <w:r>
        <w:t xml:space="preserve">жеке тұлғаларды, сондай-ақ тұратын жерiне қарамастан жеке үй (қосалқы) шаруашылығы бар жеке тұлғаларды мемлекеттік статистикалық байқау болып табылады. </w:t>
      </w:r>
    </w:p>
    <w:p w:rsidR="00000000" w:rsidRDefault="005B3935">
      <w:pPr>
        <w:spacing w:after="240"/>
        <w:ind w:firstLine="400"/>
        <w:jc w:val="both"/>
      </w:pPr>
      <w:r>
        <w:t>Ауылдың (селоның), кенттiң, ауылдық (селолық) округтiң әкімі әр шаруашылық бойынша кiтаптарға тiркеу жа</w:t>
      </w:r>
      <w:r>
        <w:t>збаларын жүргiзудi ұйымдастырады. Уәкiлеттi орган әр шаруашылық бойынша есеп жүргiзудi әдiснамалық тұрғыдан басқаруды жүзеге асырады және осы есептiң деректерін тиісті статистикалық көрсеткiштер түзу үшін пайдаланады.</w:t>
      </w:r>
    </w:p>
    <w:p w:rsidR="00000000" w:rsidRDefault="005B3935">
      <w:pPr>
        <w:jc w:val="center"/>
      </w:pPr>
      <w:bookmarkStart w:id="3" w:name="SUB100000"/>
      <w:bookmarkEnd w:id="3"/>
      <w:r>
        <w:rPr>
          <w:rStyle w:val="s1"/>
        </w:rPr>
        <w:t>3 тарау. Мемлекеттік органдардың стати</w:t>
      </w:r>
      <w:r>
        <w:rPr>
          <w:rStyle w:val="s1"/>
        </w:rPr>
        <w:t>стика</w:t>
      </w:r>
      <w:r>
        <w:t xml:space="preserve"> </w:t>
      </w:r>
    </w:p>
    <w:p w:rsidR="00000000" w:rsidRDefault="005B3935">
      <w:pPr>
        <w:spacing w:after="240"/>
        <w:jc w:val="center"/>
      </w:pPr>
      <w:r>
        <w:rPr>
          <w:rStyle w:val="s1"/>
        </w:rPr>
        <w:t>саласындағы құқықтары мен міндеттері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27" w:anchor="sub_id=9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;21.12.04 ж. </w:t>
      </w:r>
      <w:hyperlink r:id="rId28" w:anchor="sub_id=5" w:history="1">
        <w:r>
          <w:rPr>
            <w:rStyle w:val="a3"/>
            <w:i/>
            <w:iCs/>
          </w:rPr>
          <w:t>№ 14-III</w:t>
        </w:r>
      </w:hyperlink>
      <w:r>
        <w:rPr>
          <w:rStyle w:val="s3"/>
        </w:rPr>
        <w:t xml:space="preserve"> (</w:t>
      </w:r>
      <w:hyperlink r:id="rId29" w:anchor="sub_id=10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; 2004.20.12 </w:t>
      </w:r>
      <w:hyperlink r:id="rId30" w:anchor="sub_id=1046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(</w:t>
      </w:r>
      <w:hyperlink r:id="rId31" w:anchor="sub_id=10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 Заңдарымен 10-бап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10-бап</w:t>
      </w:r>
      <w:r>
        <w:t xml:space="preserve">. Уәкiлеттi органның құқықтары </w:t>
      </w:r>
    </w:p>
    <w:p w:rsidR="00000000" w:rsidRDefault="005B3935">
      <w:pPr>
        <w:ind w:firstLine="400"/>
        <w:jc w:val="both"/>
      </w:pPr>
      <w:r>
        <w:t xml:space="preserve">Уәкiлеттi орган мен оның аумақтық бөлiмшелерi өз өкiлеттiктерi шегiнде : </w:t>
      </w:r>
    </w:p>
    <w:p w:rsidR="00000000" w:rsidRDefault="005B3935">
      <w:pPr>
        <w:ind w:firstLine="400"/>
        <w:jc w:val="both"/>
      </w:pPr>
      <w:r>
        <w:t>статистикалық жұмыстар жос</w:t>
      </w:r>
      <w:r>
        <w:t xml:space="preserve">парында белгiленген мөлшерде және мерзiмдерде заңды тұлғалар мен олардың құрылымдық бөлiмшелерiнен шынайы мемлекеттік статистикалық есеп-қисапты тегiн алуға; </w:t>
      </w:r>
    </w:p>
    <w:p w:rsidR="00000000" w:rsidRDefault="005B3935">
      <w:pPr>
        <w:ind w:firstLine="400"/>
        <w:jc w:val="both"/>
      </w:pPr>
      <w:r>
        <w:t>статистикалық жұмыстар жоспарын орындау және ұлттық санақ жүргiзу мақсатында статистикалық жинақт</w:t>
      </w:r>
      <w:r>
        <w:t xml:space="preserve">ау және талдау үшiн жеке тұлғалардан олардың экономикалық және әлеуметтiк-демографиялық жай-күйi, сондай-ақ кәсiпкерлiк қызметi туралы дұрыс ақпарат алуға; 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Республикасының Үкіметі белгiлеген тәртiппен ұйымдардың лауазымды адамдарын мемлекеттік с</w:t>
      </w:r>
      <w:r>
        <w:t xml:space="preserve">татистикалық байқаулар жүргiзу iсiне тартуға; </w:t>
      </w:r>
    </w:p>
    <w:p w:rsidR="00000000" w:rsidRDefault="005B3935">
      <w:pPr>
        <w:ind w:firstLine="400"/>
        <w:jc w:val="both"/>
      </w:pPr>
      <w:r>
        <w:t xml:space="preserve">мемлекеттік статистикалық байқаулар бағдарламаларын әзiрлеуге және бекітуге; </w:t>
      </w:r>
    </w:p>
    <w:p w:rsidR="00000000" w:rsidRDefault="005B3935">
      <w:pPr>
        <w:ind w:firstLine="400"/>
        <w:jc w:val="both"/>
      </w:pPr>
      <w:r>
        <w:t>Мемлекеттік статистикалық тiркелiм жүргiзу үшiн, сондай-ақ мемлекеттік органдар қалыптастыратын жиынтық статистикалық деректердi қа</w:t>
      </w:r>
      <w:r>
        <w:t xml:space="preserve">йталамайтын статистикалық деректердi түзу үшiн мемлекеттік органдардан бастапқы статистикалық ақпаратты, сондай-ақ орындайтын функцияларына қарай оларда болатын басқа да ақпаратты алуға; </w:t>
      </w:r>
    </w:p>
    <w:p w:rsidR="00000000" w:rsidRDefault="005B3935">
      <w:pPr>
        <w:spacing w:after="240"/>
        <w:ind w:firstLine="400"/>
        <w:jc w:val="both"/>
      </w:pPr>
      <w:r>
        <w:t>жеке кәсiпкерлер мен заңды тұлғаларды бастапқы және статистикалық ес</w:t>
      </w:r>
      <w:r>
        <w:t>епке қою iсiн бақылауды жүзеге асыруға құқылы.</w:t>
      </w:r>
    </w:p>
    <w:p w:rsidR="00000000" w:rsidRDefault="005B393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32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280-II</w:t>
        </w:r>
      </w:hyperlink>
      <w:r>
        <w:rPr>
          <w:rStyle w:val="s3"/>
        </w:rPr>
        <w:t xml:space="preserve">; 09.08.02 ж. </w:t>
      </w:r>
      <w:hyperlink r:id="rId33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; 21.12.04 ж. </w:t>
      </w:r>
      <w:hyperlink r:id="rId3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14-III</w:t>
        </w:r>
      </w:hyperlink>
      <w:r>
        <w:rPr>
          <w:rStyle w:val="s3"/>
        </w:rPr>
        <w:t xml:space="preserve"> (</w:t>
      </w:r>
      <w:hyperlink r:id="rId35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 ред.</w:t>
        </w:r>
      </w:hyperlink>
      <w:r>
        <w:rPr>
          <w:rStyle w:val="s3"/>
        </w:rPr>
        <w:t xml:space="preserve"> қара); 2009.17.07. </w:t>
      </w:r>
      <w:hyperlink r:id="rId36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(бұр.</w:t>
      </w:r>
      <w:hyperlink r:id="rId37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2009.30.12. </w:t>
      </w:r>
      <w:hyperlink r:id="rId38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234-IV</w:t>
        </w:r>
      </w:hyperlink>
      <w:r>
        <w:rPr>
          <w:rStyle w:val="s3"/>
        </w:rPr>
        <w:t xml:space="preserve"> (бұр.</w:t>
      </w:r>
      <w:hyperlink r:id="rId3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Заңдарымен 11-бап өзгертілді </w:t>
      </w:r>
    </w:p>
    <w:p w:rsidR="00000000" w:rsidRDefault="005B3935">
      <w:pPr>
        <w:ind w:firstLine="400"/>
        <w:jc w:val="both"/>
      </w:pPr>
      <w:r>
        <w:rPr>
          <w:rStyle w:val="s1"/>
        </w:rPr>
        <w:t>11-бап</w:t>
      </w:r>
      <w:r>
        <w:t xml:space="preserve">. Уәкiлеттi органның мiндеттерi </w:t>
      </w:r>
    </w:p>
    <w:p w:rsidR="00000000" w:rsidRDefault="005B3935">
      <w:pPr>
        <w:ind w:firstLine="400"/>
        <w:jc w:val="both"/>
      </w:pPr>
      <w:r>
        <w:t>Уәкiлеттi орган мен оның аумақтық бөлiмшелерi өз құ</w:t>
      </w:r>
      <w:r>
        <w:t xml:space="preserve">зыретi шегiнде: </w:t>
      </w:r>
    </w:p>
    <w:p w:rsidR="00000000" w:rsidRDefault="005B3935">
      <w:pPr>
        <w:ind w:firstLine="400"/>
        <w:jc w:val="both"/>
      </w:pPr>
      <w:r>
        <w:t xml:space="preserve">халықаралық статистикалық стандарттарға сәйкес статистикалық әдiснама әзiрлеуге; </w:t>
      </w:r>
    </w:p>
    <w:p w:rsidR="00000000" w:rsidRDefault="005B3935">
      <w:pPr>
        <w:ind w:firstLine="400"/>
        <w:jc w:val="both"/>
      </w:pPr>
      <w:r>
        <w:t>әд</w:t>
      </w:r>
      <w:r>
        <w:t xml:space="preserve">iстемелiк нұсқаулықтардың орындалуын бақылауды жүзеге асыруға; </w:t>
      </w:r>
    </w:p>
    <w:p w:rsidR="00000000" w:rsidRDefault="005B3935">
      <w:pPr>
        <w:ind w:firstLine="400"/>
        <w:jc w:val="both"/>
      </w:pPr>
      <w:r>
        <w:t>статистикалық жұмыстар жоспарына сәйкес мемлекеттік жалпымемлекеттік статистикалық байқаула</w:t>
      </w:r>
      <w:r>
        <w:t xml:space="preserve">р жүргiзуге және мемлекеттік органдарды Қазақстан Республикасының Үкіметі белгiлеген тәртiппен статистикалық және талдау ақпаратымен қамтамасыз етуге; </w:t>
      </w:r>
    </w:p>
    <w:p w:rsidR="00000000" w:rsidRDefault="005B3935">
      <w:pPr>
        <w:ind w:firstLine="400"/>
        <w:jc w:val="both"/>
      </w:pPr>
      <w:r>
        <w:t xml:space="preserve">жиынтық статистикалық ақпараттың жеке және заңды тұлғалар үшiн ашық болуын қамтамасыз етуге; </w:t>
      </w:r>
    </w:p>
    <w:p w:rsidR="00000000" w:rsidRDefault="005B3935">
      <w:pPr>
        <w:ind w:firstLine="400"/>
        <w:jc w:val="both"/>
      </w:pPr>
      <w:r>
        <w:t>прокурорды</w:t>
      </w:r>
      <w:r>
        <w:t>ң</w:t>
      </w:r>
      <w:r>
        <w:t xml:space="preserve"> талап етуi бойынша сұратылатын ақпаратты Қазақстан Республикасының заңнамасында белгiленген тәртiппен тегiн бepyгe; </w:t>
      </w:r>
    </w:p>
    <w:p w:rsidR="00000000" w:rsidRDefault="005B3935">
      <w:pPr>
        <w:ind w:firstLine="400"/>
        <w:jc w:val="both"/>
      </w:pPr>
      <w:r>
        <w:t>қолданылып</w:t>
      </w:r>
      <w:r>
        <w:t xml:space="preserve"> жүрген шарттар бойынша мiндеттемелерге сәйкес халықаралық ұйымдарға статистикалық ақпарат беруге, сондай-ақ шет елдермен стати</w:t>
      </w:r>
      <w:r>
        <w:t xml:space="preserve">стикалық ақпарат алмасуға; </w:t>
      </w:r>
    </w:p>
    <w:p w:rsidR="00000000" w:rsidRDefault="005B3935">
      <w:pPr>
        <w:ind w:firstLine="400"/>
        <w:jc w:val="both"/>
      </w:pPr>
      <w:r>
        <w:t xml:space="preserve">мемлекеттік статистика органдарына ақпарат беретiн заңды және жеке тұлғаларды статистикалық нысандар мөрқағаздарымен және оларды толтыру жөніндегі нұсқаулармен қамтамасыз етуге; </w:t>
      </w:r>
    </w:p>
    <w:p w:rsidR="00000000" w:rsidRDefault="005B3935">
      <w:pPr>
        <w:ind w:firstLine="400"/>
        <w:jc w:val="both"/>
      </w:pPr>
      <w:r>
        <w:t xml:space="preserve">республиканың және оның аймақтарының әлеуметтiк-экономикалық жағдайы туралы ақпараттық-статистикалық деректер базасының жинақталуын, жүргiзiлуiн және өзектiлiгiн қамтамасыз етуге; </w:t>
      </w:r>
    </w:p>
    <w:p w:rsidR="00000000" w:rsidRDefault="005B3935">
      <w:pPr>
        <w:ind w:firstLine="400"/>
        <w:jc w:val="both"/>
      </w:pPr>
      <w:r>
        <w:rPr>
          <w:rStyle w:val="s0"/>
        </w:rPr>
        <w:t>статистика саласында ғылыми-зерттеу әзiрлемелерiн ұйымдастыруға;</w:t>
      </w:r>
    </w:p>
    <w:p w:rsidR="00000000" w:rsidRDefault="005B3935">
      <w:pPr>
        <w:ind w:firstLine="400"/>
        <w:jc w:val="both"/>
      </w:pPr>
      <w:r>
        <w:t>Қазақстан</w:t>
      </w:r>
      <w:r>
        <w:t xml:space="preserve"> </w:t>
      </w:r>
      <w:r>
        <w:t xml:space="preserve">Республикасының заңдарына сәйкес мемлекеттік статистика органдары қызметкерлерiнiң дербес жауапкершiлiгi негiзiнде мемлекеттік және коммерциялық құпияны, бастапқы статистикалық ақпараттың жасырын болуын сақтауға; </w:t>
      </w:r>
    </w:p>
    <w:p w:rsidR="00000000" w:rsidRDefault="005B3935">
      <w:pPr>
        <w:ind w:firstLine="400"/>
      </w:pPr>
      <w:r>
        <w:t xml:space="preserve">еңбек қатынастары саласындағы мемлекеттік </w:t>
      </w:r>
      <w:r>
        <w:t>саясатты iске асыруды жүзеге асыратын Қазақстан Республикасының мемлекеттік органына және қаржы нарығы және қаржы ұйымдарын реттеу мен қадағалау жөніндегі уәкiлеттi органға Қазақстан Республикасының заңнамасына сәйкес Қазақстан Республикасы халқының өлiм-ж</w:t>
      </w:r>
      <w:r>
        <w:t>iтiмi (мүгедектiгi) бойынша статистикалық деректердi жыл сайын 30 сәуiрден кешiктiрмей табыс етуге мiндеттi.</w:t>
      </w:r>
    </w:p>
    <w:p w:rsidR="00000000" w:rsidRDefault="005B3935">
      <w:pPr>
        <w:ind w:firstLine="400"/>
        <w:jc w:val="both"/>
      </w:pPr>
      <w:r>
        <w:rPr>
          <w:rStyle w:val="s0"/>
        </w:rPr>
        <w:t>тексерулерді қоспағанда, мемлекеттік статистика саласындағы Қазақстан Республикасы заңдарының және Қазақстан Республикасының Үкіметі қаулыларының т</w:t>
      </w:r>
      <w:r>
        <w:rPr>
          <w:rStyle w:val="s0"/>
        </w:rPr>
        <w:t>алаптарын сақтау тұрғысынан мемлекеттік статистика саласындағы мемлекеттік бақылауды жүзеге асыруға міндетті.</w:t>
      </w:r>
    </w:p>
    <w:p w:rsidR="00000000" w:rsidRDefault="005B3935">
      <w:pPr>
        <w:ind w:firstLine="400"/>
        <w:jc w:val="both"/>
      </w:pPr>
      <w:r>
        <w:rPr>
          <w:rStyle w:val="s0"/>
        </w:rPr>
        <w:t> </w:t>
      </w:r>
    </w:p>
    <w:p w:rsidR="00000000" w:rsidRDefault="005B393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40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280-II</w:t>
        </w:r>
      </w:hyperlink>
      <w:r>
        <w:rPr>
          <w:rStyle w:val="s3"/>
        </w:rPr>
        <w:t xml:space="preserve"> Заңымен 12-бап жаңа редакцияда; 2007.2</w:t>
      </w:r>
      <w:r>
        <w:rPr>
          <w:rStyle w:val="s3"/>
        </w:rPr>
        <w:t xml:space="preserve">8.02. </w:t>
      </w:r>
      <w:hyperlink r:id="rId4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(бұр. </w:t>
      </w:r>
      <w:hyperlink r:id="rId42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 қара); 2009.17.07. </w:t>
      </w:r>
      <w:hyperlink r:id="rId43" w:anchor="sub_id=12" w:history="1">
        <w:r>
          <w:rPr>
            <w:rStyle w:val="a3"/>
            <w:i/>
            <w:iCs/>
            <w:bdr w:val="none" w:sz="0" w:space="0" w:color="auto" w:frame="1"/>
          </w:rPr>
          <w:t>№ 188-IV</w:t>
        </w:r>
      </w:hyperlink>
      <w:r>
        <w:rPr>
          <w:rStyle w:val="s3"/>
        </w:rPr>
        <w:t xml:space="preserve"> (бұр.</w:t>
      </w:r>
      <w:hyperlink r:id="rId44" w:anchor="sub_id=1200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ҚР Заңдарымен 12-бап өзгертілді</w:t>
      </w:r>
    </w:p>
    <w:p w:rsidR="00000000" w:rsidRDefault="005B3935">
      <w:pPr>
        <w:ind w:firstLine="400"/>
        <w:jc w:val="both"/>
      </w:pPr>
      <w:r>
        <w:rPr>
          <w:rStyle w:val="s1"/>
        </w:rPr>
        <w:t>12-бап</w:t>
      </w:r>
      <w:r>
        <w:t xml:space="preserve">. Статистикалық қызмет жүргiзетiн мемлекеттік органдар </w:t>
      </w:r>
    </w:p>
    <w:p w:rsidR="00000000" w:rsidRDefault="005B3935">
      <w:pPr>
        <w:ind w:firstLine="400"/>
        <w:jc w:val="both"/>
      </w:pPr>
      <w:r>
        <w:t>мен олардың аумақты</w:t>
      </w:r>
      <w:r>
        <w:t>қ</w:t>
      </w:r>
      <w:r>
        <w:t xml:space="preserve"> бөлiмшелерiнiң құқықтары мен мiндеттерi </w:t>
      </w:r>
    </w:p>
    <w:p w:rsidR="00000000" w:rsidRDefault="005B3935">
      <w:pPr>
        <w:ind w:firstLine="400"/>
        <w:jc w:val="both"/>
      </w:pPr>
      <w:r>
        <w:t xml:space="preserve">Статистикалық қызмет жүргiзетiн мемлекеттік органдар мен олардың аумақтық бөлiмшелерi өз құзыретi шегiнде: </w:t>
      </w:r>
    </w:p>
    <w:p w:rsidR="00000000" w:rsidRDefault="005B3935">
      <w:pPr>
        <w:ind w:firstLine="400"/>
        <w:jc w:val="both"/>
      </w:pPr>
      <w:r>
        <w:t xml:space="preserve">ведомстволық статистикалық байқаулар жүргiзуге; </w:t>
      </w:r>
    </w:p>
    <w:p w:rsidR="00000000" w:rsidRDefault="005B3935">
      <w:pPr>
        <w:ind w:firstLine="400"/>
        <w:jc w:val="both"/>
      </w:pPr>
      <w:r>
        <w:t xml:space="preserve">ведомстволық статистикалық байқаулардың бағдарламаларын </w:t>
      </w:r>
      <w:r>
        <w:t>әз</w:t>
      </w:r>
      <w:r>
        <w:t xml:space="preserve">iрлеуге; </w:t>
      </w:r>
    </w:p>
    <w:p w:rsidR="00000000" w:rsidRDefault="005B3935">
      <w:pPr>
        <w:ind w:firstLine="400"/>
        <w:jc w:val="both"/>
      </w:pPr>
      <w:r>
        <w:t xml:space="preserve">жеке тұлғалардан статистикалық ақпарат алуға; </w:t>
      </w:r>
    </w:p>
    <w:p w:rsidR="00000000" w:rsidRDefault="005B3935">
      <w:pPr>
        <w:ind w:firstLine="400"/>
        <w:jc w:val="both"/>
      </w:pPr>
      <w:r>
        <w:rPr>
          <w:rStyle w:val="s0"/>
        </w:rPr>
        <w:t xml:space="preserve">заңды тұлғалардан қаржылық есептілік негізінде жасалған дұрыс статистикалық ақпарат алуға; </w:t>
      </w:r>
    </w:p>
    <w:p w:rsidR="00000000" w:rsidRDefault="005B3935">
      <w:pPr>
        <w:ind w:firstLine="400"/>
        <w:jc w:val="both"/>
      </w:pPr>
      <w:r>
        <w:t>мемлекеттік органдардан орындайтын функцияларына қарай оларда болатын ақпаратты статистикалық деректер тү</w:t>
      </w:r>
      <w:r>
        <w:t xml:space="preserve">зу үшiн алуға; </w:t>
      </w:r>
    </w:p>
    <w:p w:rsidR="00000000" w:rsidRDefault="005B3935">
      <w:pPr>
        <w:ind w:firstLine="400"/>
        <w:jc w:val="both"/>
      </w:pPr>
      <w:r>
        <w:t>ұйымдарда</w:t>
      </w:r>
      <w:r>
        <w:t xml:space="preserve"> бастапқы есеп пен статистикалық есептiлiктiң жолға </w:t>
      </w:r>
    </w:p>
    <w:p w:rsidR="00000000" w:rsidRDefault="005B3935">
      <w:pPr>
        <w:ind w:firstLine="400"/>
        <w:jc w:val="both"/>
      </w:pPr>
      <w:r>
        <w:t xml:space="preserve">Статистикалық қызметтi жүргізетін мемлекеттік органдар мен олардың аумақтық бөлiмшелерi: </w:t>
      </w:r>
    </w:p>
    <w:p w:rsidR="00000000" w:rsidRDefault="005B3935">
      <w:pPr>
        <w:ind w:firstLine="400"/>
        <w:jc w:val="both"/>
      </w:pPr>
      <w:r>
        <w:t xml:space="preserve">уәкiлеттi органға әдiстемелiк нұсқаулықтардың орындалуы туралы мәлiметтер беруге; </w:t>
      </w:r>
    </w:p>
    <w:p w:rsidR="00000000" w:rsidRDefault="005B3935">
      <w:pPr>
        <w:ind w:firstLine="400"/>
        <w:jc w:val="both"/>
      </w:pPr>
      <w:r>
        <w:rPr>
          <w:rStyle w:val="s0"/>
        </w:rPr>
        <w:t>мемле</w:t>
      </w:r>
      <w:r>
        <w:rPr>
          <w:rStyle w:val="s0"/>
        </w:rPr>
        <w:t>кеттік және коммерциялық құпияларды, бастапқы статистикалық ақпараттың құпия болуын сақтау принципiн ұстануға жүргiзiлетiн статистикалық байқаулар бағдарламалары мен әдiстемелiк әзiрлемелер жобаларын уәкiлеттi органның келiсуi мен бекітуiне табыс етуге;</w:t>
      </w:r>
    </w:p>
    <w:p w:rsidR="00000000" w:rsidRDefault="005B3935">
      <w:pPr>
        <w:ind w:firstLine="400"/>
        <w:jc w:val="both"/>
      </w:pPr>
      <w:r>
        <w:rPr>
          <w:rStyle w:val="s0"/>
        </w:rPr>
        <w:t>те</w:t>
      </w:r>
      <w:r>
        <w:rPr>
          <w:rStyle w:val="s0"/>
        </w:rPr>
        <w:t>ксерулерді қоспағанда, мемлекеттік статистика саласындағы Қазақстан Республикасы заңдарының және Қазақстан Республикасының Үкіметі қаулыларының талаптарын сақтау тұрғысынан мемлекеттік статистика саласындағы мемлекеттік бақылауды жүзеге асыруға міндетті.</w:t>
      </w:r>
    </w:p>
    <w:p w:rsidR="00000000" w:rsidRDefault="005B3935">
      <w:pPr>
        <w:ind w:firstLine="400"/>
        <w:jc w:val="both"/>
      </w:pPr>
      <w:r>
        <w:rPr>
          <w:rStyle w:val="s0"/>
        </w:rPr>
        <w:t> </w:t>
      </w:r>
    </w:p>
    <w:p w:rsidR="00000000" w:rsidRDefault="005B3935">
      <w:pPr>
        <w:ind w:firstLine="400"/>
        <w:jc w:val="both"/>
      </w:pPr>
      <w:r>
        <w:rPr>
          <w:rStyle w:val="s0"/>
        </w:rPr>
        <w:t> 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45" w:anchor="sub_id=12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Заңымен 13-бап жаңа редакцияда; 21.12.04 ж. № 14-III </w:t>
      </w:r>
      <w:hyperlink r:id="rId46" w:anchor="sub_id=7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7" w:anchor="sub_id=13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13-бап жаңа редакцияда </w:t>
      </w:r>
    </w:p>
    <w:p w:rsidR="00000000" w:rsidRDefault="005B3935">
      <w:pPr>
        <w:ind w:firstLine="400"/>
        <w:jc w:val="both"/>
      </w:pPr>
      <w:r>
        <w:rPr>
          <w:rStyle w:val="s1"/>
        </w:rPr>
        <w:t>13-бап.</w:t>
      </w:r>
      <w:r>
        <w:t xml:space="preserve"> Жеке және заңды тұлғалар құқықтарының кепiлдiктерi </w:t>
      </w:r>
    </w:p>
    <w:p w:rsidR="00000000" w:rsidRDefault="005B3935">
      <w:pPr>
        <w:ind w:firstLine="400"/>
        <w:jc w:val="both"/>
      </w:pPr>
      <w:r>
        <w:t>Жеке және заңды тұлғаларға бастапқы статистикалық ақпараттың құпиялылығына, ст</w:t>
      </w:r>
      <w:r>
        <w:t>атистикалық жұмыстар жоспарына қол жеткiзуге болатындығына кепiлдiк берiледi. Бастапқы статистикалық ақпаратты тарату ақпаратты берген жеке және заңды тұлғалардың келісімiмен ғана немесе аты-жөнi көрсетiлмей жүргiзiлуi мүмкiн. Басқа мемлекеттік органдардан</w:t>
      </w:r>
      <w:r>
        <w:t xml:space="preserve"> алынған жеке және заңды тұлғалар туралы ақпарат ақпаратты ұсынған мемлекеттік органдардың келісімiмен ғана таратылуға жатады. Бастапқы статистикалық ақпаратты таратудың өзге де жағдайлары: </w:t>
      </w:r>
    </w:p>
    <w:p w:rsidR="00000000" w:rsidRDefault="005B3935">
      <w:pPr>
        <w:ind w:firstLine="400"/>
        <w:jc w:val="both"/>
      </w:pPr>
      <w:r>
        <w:t>мемлекеттік меншiк нысанындағы немесе акцияларының бақылау пакетi</w:t>
      </w:r>
      <w:r>
        <w:t xml:space="preserve"> мемлекетке тиесiлi заңды тұлғалар туралы ақпаратқа; </w:t>
      </w:r>
    </w:p>
    <w:p w:rsidR="00000000" w:rsidRDefault="005B3935">
      <w:pPr>
        <w:spacing w:after="240"/>
        <w:ind w:firstLine="400"/>
        <w:jc w:val="both"/>
      </w:pPr>
      <w:r>
        <w:t>Мемлекеттік статистикалық тiркелiмнен алынған құпия емес ақпаратқа қатысты уәкiлеттi органның нормативтiк құқықтық актілерімен айқындалады.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48" w:anchor="sub_id=13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Заңымен 14-бап өзгертілді </w:t>
      </w:r>
    </w:p>
    <w:p w:rsidR="00000000" w:rsidRDefault="005B3935">
      <w:pPr>
        <w:spacing w:after="240"/>
        <w:ind w:left="1200" w:hanging="800"/>
        <w:jc w:val="both"/>
      </w:pPr>
      <w:r>
        <w:rPr>
          <w:rStyle w:val="s1"/>
        </w:rPr>
        <w:t xml:space="preserve">14-бап. </w:t>
      </w:r>
      <w:r>
        <w:rPr>
          <w:rStyle w:val="s0"/>
        </w:rPr>
        <w:t xml:space="preserve">2004.20.12 </w:t>
      </w:r>
      <w:hyperlink r:id="rId49" w:anchor="sub_id=104603" w:history="1">
        <w:r>
          <w:rPr>
            <w:rStyle w:val="a3"/>
            <w:color w:val="000000"/>
            <w:u w:val="none"/>
          </w:rPr>
          <w:t>№ 13-III</w:t>
        </w:r>
      </w:hyperlink>
      <w:r>
        <w:rPr>
          <w:rStyle w:val="s0"/>
        </w:rPr>
        <w:t xml:space="preserve"> ҚР Заңымен алып тасталды </w:t>
      </w:r>
      <w:r>
        <w:rPr>
          <w:rStyle w:val="s3"/>
        </w:rPr>
        <w:t>(</w:t>
      </w:r>
      <w:r>
        <w:rPr>
          <w:rStyle w:val="s3"/>
        </w:rPr>
        <w:t xml:space="preserve">бұр. </w:t>
      </w:r>
      <w:hyperlink r:id="rId50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5B3935">
      <w:pPr>
        <w:jc w:val="both"/>
      </w:pPr>
      <w:bookmarkStart w:id="4" w:name="SUB150000"/>
      <w:bookmarkEnd w:id="4"/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51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280-II</w:t>
        </w:r>
      </w:hyperlink>
      <w:r>
        <w:rPr>
          <w:rStyle w:val="s3"/>
        </w:rPr>
        <w:t xml:space="preserve"> Заңымен </w:t>
      </w:r>
      <w:r>
        <w:rPr>
          <w:rStyle w:val="s3"/>
        </w:rPr>
        <w:t xml:space="preserve">4-тараудың тақырыбы өзгертілді </w:t>
      </w:r>
    </w:p>
    <w:p w:rsidR="00000000" w:rsidRDefault="005B3935">
      <w:pPr>
        <w:jc w:val="center"/>
      </w:pPr>
      <w:r>
        <w:rPr>
          <w:rStyle w:val="s1"/>
        </w:rPr>
        <w:t>4 тарау. Қазақстан Республикасының мемлекеттік</w:t>
      </w:r>
      <w:r>
        <w:t xml:space="preserve"> </w:t>
      </w:r>
      <w:r>
        <w:rPr>
          <w:rStyle w:val="s1"/>
        </w:rPr>
        <w:t>статистика саласындағы заңдарын бұзғаны үшін</w:t>
      </w:r>
      <w:r>
        <w:t xml:space="preserve"> </w:t>
      </w:r>
      <w:r>
        <w:rPr>
          <w:rStyle w:val="s1"/>
        </w:rPr>
        <w:t xml:space="preserve">жауаптылық </w:t>
      </w:r>
    </w:p>
    <w:p w:rsidR="00000000" w:rsidRDefault="005B3935">
      <w:pPr>
        <w:jc w:val="center"/>
      </w:pPr>
      <w:r>
        <w:t> </w:t>
      </w:r>
    </w:p>
    <w:p w:rsidR="00000000" w:rsidRDefault="005B393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15.01.02 ж. </w:t>
      </w:r>
      <w:hyperlink r:id="rId52" w:anchor="sub_id=1500" w:history="1">
        <w:r>
          <w:rPr>
            <w:rStyle w:val="a3"/>
            <w:i/>
            <w:iCs/>
          </w:rPr>
          <w:t>№ 280-II</w:t>
        </w:r>
      </w:hyperlink>
      <w:r>
        <w:rPr>
          <w:rStyle w:val="s3"/>
        </w:rPr>
        <w:t xml:space="preserve"> Заңымен 15-б</w:t>
      </w:r>
      <w:r>
        <w:rPr>
          <w:rStyle w:val="s3"/>
        </w:rPr>
        <w:t xml:space="preserve">ап жаңа редакцияда </w:t>
      </w:r>
    </w:p>
    <w:p w:rsidR="00000000" w:rsidRDefault="005B3935">
      <w:pPr>
        <w:ind w:firstLine="400"/>
        <w:jc w:val="both"/>
      </w:pPr>
      <w:r>
        <w:rPr>
          <w:rStyle w:val="s1"/>
        </w:rPr>
        <w:t>15-бап</w:t>
      </w:r>
      <w:r>
        <w:t xml:space="preserve">. Қазақстан Республикасының мемлекеттік статистика саласындағы заңдарын бұзғаны үшін жауаптылық </w:t>
      </w:r>
    </w:p>
    <w:p w:rsidR="00000000" w:rsidRDefault="005B3935">
      <w:pPr>
        <w:spacing w:after="240"/>
        <w:ind w:firstLine="400"/>
        <w:jc w:val="both"/>
      </w:pPr>
      <w:r>
        <w:t>Қазақстан</w:t>
      </w:r>
      <w:r>
        <w:t xml:space="preserve"> Республикасының мемлекеттік статистика саласындағы заңдарының бұзылуына кінәлі адамдар Қазақстан Республикасының заң актіле</w:t>
      </w:r>
      <w:r>
        <w:t>рінде белгіленген тәртіппен жауапты болады.</w:t>
      </w:r>
    </w:p>
    <w:p w:rsidR="00000000" w:rsidRDefault="005B393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B3935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5B3935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5B3935">
      <w:r>
        <w:rPr>
          <w:b/>
          <w:bCs/>
        </w:rP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935" w:rsidRDefault="005B3935" w:rsidP="005B3935">
      <w:r>
        <w:separator/>
      </w:r>
    </w:p>
  </w:endnote>
  <w:endnote w:type="continuationSeparator" w:id="0">
    <w:p w:rsidR="005B3935" w:rsidRDefault="005B3935" w:rsidP="005B39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935" w:rsidRDefault="005B3935" w:rsidP="005B3935">
      <w:r>
        <w:separator/>
      </w:r>
    </w:p>
  </w:footnote>
  <w:footnote w:type="continuationSeparator" w:id="0">
    <w:p w:rsidR="005B3935" w:rsidRDefault="005B3935" w:rsidP="005B39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 w:rsidP="005B39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935" w:rsidRDefault="005B3935" w:rsidP="005B39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статистика туралы Қазақстан Республикасының 1997 жылғы 7 мамырдағы № 98-1 Заңы (2009.30.12. берілген өзгерістер мен толықтыруларымен) (күші жойылды)</w:t>
    </w:r>
  </w:p>
  <w:p w:rsidR="005B3935" w:rsidRPr="005B3935" w:rsidRDefault="005B3935" w:rsidP="005B39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08.04.2010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935" w:rsidRDefault="005B39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935"/>
    <w:rsid w:val="005B3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9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9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9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9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B39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B39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B39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B39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3007759" TargetMode="External"/><Relationship Id="rId18" Type="http://schemas.openxmlformats.org/officeDocument/2006/relationships/hyperlink" Target="http://online.zakon.kz/Document/?doc_id=51005029" TargetMode="External"/><Relationship Id="rId26" Type="http://schemas.openxmlformats.org/officeDocument/2006/relationships/hyperlink" Target="http://online.zakon.kz/Document/?doc_id=53107759" TargetMode="External"/><Relationship Id="rId39" Type="http://schemas.openxmlformats.org/officeDocument/2006/relationships/hyperlink" Target="http://online.zakon.kz/Document/?doc_id=30573272" TargetMode="External"/><Relationship Id="rId21" Type="http://schemas.openxmlformats.org/officeDocument/2006/relationships/hyperlink" Target="http://online.zakon.kz/Document/?doc_id=51052408" TargetMode="External"/><Relationship Id="rId34" Type="http://schemas.openxmlformats.org/officeDocument/2006/relationships/hyperlink" Target="http://online.zakon.kz/Document/?doc_id=51052408" TargetMode="External"/><Relationship Id="rId42" Type="http://schemas.openxmlformats.org/officeDocument/2006/relationships/hyperlink" Target="http://online.zakon.kz/Document/?doc_id=30092536" TargetMode="External"/><Relationship Id="rId47" Type="http://schemas.openxmlformats.org/officeDocument/2006/relationships/hyperlink" Target="http://online.zakon.kz/Document/?doc_id=53007759" TargetMode="External"/><Relationship Id="rId50" Type="http://schemas.openxmlformats.org/officeDocument/2006/relationships/hyperlink" Target="http://online.zakon.kz/Document/?doc_id=53107759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62007759" TargetMode="External"/><Relationship Id="rId12" Type="http://schemas.openxmlformats.org/officeDocument/2006/relationships/hyperlink" Target="http://online.zakon.kz/Document/?doc_id=51052408" TargetMode="External"/><Relationship Id="rId17" Type="http://schemas.openxmlformats.org/officeDocument/2006/relationships/hyperlink" Target="http://online.zakon.kz/Document/?doc_id=51027434" TargetMode="External"/><Relationship Id="rId25" Type="http://schemas.openxmlformats.org/officeDocument/2006/relationships/hyperlink" Target="http://online.zakon.kz/Document/?doc_id=51052440" TargetMode="External"/><Relationship Id="rId33" Type="http://schemas.openxmlformats.org/officeDocument/2006/relationships/hyperlink" Target="http://online.zakon.kz/Document/?doc_id=51032511" TargetMode="External"/><Relationship Id="rId38" Type="http://schemas.openxmlformats.org/officeDocument/2006/relationships/hyperlink" Target="http://online.zakon.kz/Document/?doc_id=30565734" TargetMode="External"/><Relationship Id="rId46" Type="http://schemas.openxmlformats.org/officeDocument/2006/relationships/hyperlink" Target="http://online.zakon.kz/Document/?doc_id=51052408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07759" TargetMode="External"/><Relationship Id="rId20" Type="http://schemas.openxmlformats.org/officeDocument/2006/relationships/hyperlink" Target="http://online.zakon.kz/Document/?doc_id=51027434" TargetMode="External"/><Relationship Id="rId29" Type="http://schemas.openxmlformats.org/officeDocument/2006/relationships/hyperlink" Target="http://online.zakon.kz/Document/?doc_id=53007759" TargetMode="External"/><Relationship Id="rId41" Type="http://schemas.openxmlformats.org/officeDocument/2006/relationships/hyperlink" Target="http://online.zakon.kz/Document/?doc_id=30092194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7434" TargetMode="External"/><Relationship Id="rId24" Type="http://schemas.openxmlformats.org/officeDocument/2006/relationships/hyperlink" Target="http://online.zakon.kz/Document/?doc_id=51027434" TargetMode="External"/><Relationship Id="rId32" Type="http://schemas.openxmlformats.org/officeDocument/2006/relationships/hyperlink" Target="http://online.zakon.kz/Document/?doc_id=51027434" TargetMode="External"/><Relationship Id="rId37" Type="http://schemas.openxmlformats.org/officeDocument/2006/relationships/hyperlink" Target="http://online.zakon.kz/Document/?doc_id=30450086" TargetMode="External"/><Relationship Id="rId40" Type="http://schemas.openxmlformats.org/officeDocument/2006/relationships/hyperlink" Target="http://online.zakon.kz/Document/?doc_id=51027434" TargetMode="External"/><Relationship Id="rId45" Type="http://schemas.openxmlformats.org/officeDocument/2006/relationships/hyperlink" Target="http://online.zakon.kz/Document/?doc_id=51027434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52408" TargetMode="External"/><Relationship Id="rId23" Type="http://schemas.openxmlformats.org/officeDocument/2006/relationships/hyperlink" Target="http://online.zakon.kz/Document/?doc_id=51027434" TargetMode="External"/><Relationship Id="rId28" Type="http://schemas.openxmlformats.org/officeDocument/2006/relationships/hyperlink" Target="http://online.zakon.kz/Document/?doc_id=51052408" TargetMode="External"/><Relationship Id="rId36" Type="http://schemas.openxmlformats.org/officeDocument/2006/relationships/hyperlink" Target="http://online.zakon.kz/Document/?doc_id=30449266" TargetMode="External"/><Relationship Id="rId49" Type="http://schemas.openxmlformats.org/officeDocument/2006/relationships/hyperlink" Target="http://online.zakon.kz/Document/?doc_id=51052440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51027434" TargetMode="External"/><Relationship Id="rId19" Type="http://schemas.openxmlformats.org/officeDocument/2006/relationships/hyperlink" Target="http://online.zakon.kz/Document/?doc_id=51027434" TargetMode="External"/><Relationship Id="rId31" Type="http://schemas.openxmlformats.org/officeDocument/2006/relationships/hyperlink" Target="http://online.zakon.kz/Document/?doc_id=53107759" TargetMode="External"/><Relationship Id="rId44" Type="http://schemas.openxmlformats.org/officeDocument/2006/relationships/hyperlink" Target="http://online.zakon.kz/Document/?doc_id=30450086" TargetMode="External"/><Relationship Id="rId52" Type="http://schemas.openxmlformats.org/officeDocument/2006/relationships/hyperlink" Target="http://online.zakon.kz/Document/?doc_id=51027434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580" TargetMode="External"/><Relationship Id="rId14" Type="http://schemas.openxmlformats.org/officeDocument/2006/relationships/hyperlink" Target="http://online.zakon.kz/Document/?doc_id=51027434" TargetMode="External"/><Relationship Id="rId22" Type="http://schemas.openxmlformats.org/officeDocument/2006/relationships/hyperlink" Target="http://online.zakon.kz/Document/?doc_id=53007759" TargetMode="External"/><Relationship Id="rId27" Type="http://schemas.openxmlformats.org/officeDocument/2006/relationships/hyperlink" Target="http://online.zakon.kz/Document/?doc_id=51027434" TargetMode="External"/><Relationship Id="rId30" Type="http://schemas.openxmlformats.org/officeDocument/2006/relationships/hyperlink" Target="http://online.zakon.kz/Document/?doc_id=51052440" TargetMode="External"/><Relationship Id="rId35" Type="http://schemas.openxmlformats.org/officeDocument/2006/relationships/hyperlink" Target="http://online.zakon.kz/Document/?doc_id=53007759" TargetMode="External"/><Relationship Id="rId43" Type="http://schemas.openxmlformats.org/officeDocument/2006/relationships/hyperlink" Target="http://online.zakon.kz/Document/?doc_id=30449266" TargetMode="External"/><Relationship Id="rId48" Type="http://schemas.openxmlformats.org/officeDocument/2006/relationships/hyperlink" Target="http://online.zakon.kz/Document/?doc_id=51027434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0605059" TargetMode="External"/><Relationship Id="rId51" Type="http://schemas.openxmlformats.org/officeDocument/2006/relationships/hyperlink" Target="http://online.zakon.kz/Document/?doc_id=5102743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2016</Words>
  <Characters>20512</Characters>
  <Application>Microsoft Office Word</Application>
  <DocSecurity>0</DocSecurity>
  <Lines>170</Lines>
  <Paragraphs>44</Paragraphs>
  <ScaleCrop>false</ScaleCrop>
  <Company>SPecialiST RePack</Company>
  <LinksUpToDate>false</LinksUpToDate>
  <CharactersWithSpaces>22484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статистика туралы Қазақстан Республикасының 1997 жылғы 7 мамырдағы № 98-1 Заңы (2009.30.12.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2024-03-19T13:56:00Z</dcterms:created>
  <dcterms:modified xsi:type="dcterms:W3CDTF">2024-03-19T13:56:00Z</dcterms:modified>
</cp:coreProperties>
</file>