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F8A">
      <w:pPr>
        <w:pStyle w:val="pc"/>
      </w:pPr>
      <w:bookmarkStart w:id="0" w:name="_GoBack"/>
      <w:bookmarkEnd w:id="0"/>
      <w:r>
        <w:rPr>
          <w:rStyle w:val="s1"/>
        </w:rPr>
        <w:t>Жұмылдыру дайындығы мен жұмылдыру туралы</w:t>
      </w:r>
    </w:p>
    <w:p w:rsidR="00000000" w:rsidRDefault="00C40F8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1997 жылғы 16 маусымдағы № 127-I Заңы</w:t>
      </w:r>
    </w:p>
    <w:p w:rsidR="00000000" w:rsidRDefault="00C40F8A">
      <w:pPr>
        <w:pStyle w:val="pc"/>
      </w:pPr>
      <w:r>
        <w:rPr>
          <w:rStyle w:val="s3"/>
        </w:rPr>
        <w:t xml:space="preserve">(2025.29.07.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r>
        <w:rPr>
          <w:rStyle w:val="s3"/>
        </w:rPr>
        <w:t>Осы Заңға өзгерістер енгізу туралы:</w:t>
      </w:r>
    </w:p>
    <w:p w:rsidR="00000000" w:rsidRDefault="00C40F8A">
      <w:pPr>
        <w:pStyle w:val="pji"/>
      </w:pPr>
      <w:r>
        <w:rPr>
          <w:rStyle w:val="s3"/>
        </w:rPr>
        <w:t xml:space="preserve">2025.30.05. № 202-VIII ҚР </w:t>
      </w:r>
      <w:hyperlink r:id="rId8" w:anchor="sub_id=5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(2025 ж. 31 тамыздан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);</w:t>
      </w:r>
    </w:p>
    <w:p w:rsidR="00000000" w:rsidRDefault="00C40F8A">
      <w:pPr>
        <w:pStyle w:val="pji"/>
      </w:pPr>
      <w:r>
        <w:rPr>
          <w:rStyle w:val="s3"/>
        </w:rPr>
        <w:t xml:space="preserve">2025.24.06. № 196-VIII ҚР </w:t>
      </w:r>
      <w:hyperlink r:id="rId10" w:anchor="sub_id=14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(2027 ж. 1 қаңтардан бастап </w:t>
      </w:r>
      <w:hyperlink r:id="rId11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C40F8A">
      <w:pPr>
        <w:pStyle w:val="pji"/>
      </w:pPr>
      <w:r>
        <w:t> 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2" w:anchor="sub_id=200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 Заңымен тақырыбы өзгертілді (бұр.</w:t>
      </w:r>
      <w:hyperlink r:id="rId13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r>
        <w:rPr>
          <w:rStyle w:val="s3"/>
        </w:rPr>
        <w:t>200</w:t>
      </w:r>
      <w:r>
        <w:rPr>
          <w:rStyle w:val="s3"/>
        </w:rPr>
        <w:t xml:space="preserve">6.07.07 </w:t>
      </w:r>
      <w:hyperlink r:id="rId14" w:anchor="sub_id=202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мәтін өзгертілді (бұр.</w:t>
      </w:r>
      <w:hyperlink r:id="rId15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</w:pPr>
      <w:bookmarkStart w:id="1" w:name="ContentStart"/>
      <w:bookmarkEnd w:id="1"/>
      <w:r>
        <w:rPr>
          <w:rStyle w:val="s0"/>
        </w:rPr>
        <w:t> </w:t>
      </w:r>
    </w:p>
    <w:p w:rsidR="00000000" w:rsidRDefault="00C40F8A">
      <w:pPr>
        <w:pStyle w:val="pji"/>
      </w:pPr>
      <w:hyperlink w:anchor="sub10000" w:history="1">
        <w:r>
          <w:rPr>
            <w:rStyle w:val="a4"/>
            <w:i/>
            <w:iCs/>
          </w:rPr>
          <w:t>1-тарау. Жалпы</w:t>
        </w:r>
        <w:r>
          <w:rPr>
            <w:rStyle w:val="a4"/>
            <w:i/>
            <w:iCs/>
          </w:rPr>
          <w:t xml:space="preserve"> ережелер</w:t>
        </w:r>
      </w:hyperlink>
    </w:p>
    <w:p w:rsidR="00000000" w:rsidRDefault="00C40F8A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C40F8A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жұмылдыру дайындығы мен жұмылдыру саласындағы заңнамасы</w:t>
        </w:r>
      </w:hyperlink>
    </w:p>
    <w:p w:rsidR="00000000" w:rsidRDefault="00C40F8A">
      <w:pPr>
        <w:pStyle w:val="pj"/>
      </w:pPr>
      <w:hyperlink w:anchor="sub30000" w:history="1">
        <w:r>
          <w:rPr>
            <w:rStyle w:val="a4"/>
            <w:i/>
            <w:iCs/>
          </w:rPr>
          <w:t>3-бап. Жұмылдыру дайындығы мен жұмылдырудың негiзгi принциптерi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40000" w:history="1">
        <w:r>
          <w:rPr>
            <w:rStyle w:val="a4"/>
            <w:i/>
            <w:iCs/>
          </w:rPr>
          <w:t>4-бап. Жұмылдыру дайындығы мен жұмылдыру жөніндегі шаралардың мазмұны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i"/>
      </w:pPr>
      <w:hyperlink w:anchor="sub50000" w:history="1">
        <w:r>
          <w:rPr>
            <w:rStyle w:val="a4"/>
            <w:i/>
            <w:iCs/>
          </w:rPr>
          <w:t>2 тарау. Қазақстан Республикасының Президентi мен мемлекет</w:t>
        </w:r>
        <w:r>
          <w:rPr>
            <w:rStyle w:val="a4"/>
            <w:i/>
            <w:iCs/>
          </w:rPr>
          <w:t>тік органдардың жұмылдыру дайындығы мен жұмылдыру саласындағы өкiлеттiгi</w:t>
        </w:r>
      </w:hyperlink>
    </w:p>
    <w:p w:rsidR="00000000" w:rsidRDefault="00C40F8A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Президентінің өкiлеттiгi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Парламентiнiң өкiлеттiгi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70000" w:history="1">
        <w:r>
          <w:rPr>
            <w:rStyle w:val="a4"/>
            <w:i/>
            <w:iCs/>
          </w:rPr>
          <w:t>7-бап. Қазақстан Республикасы Үкіметінiң құзыреті</w:t>
        </w:r>
      </w:hyperlink>
    </w:p>
    <w:p w:rsidR="00000000" w:rsidRDefault="00C40F8A">
      <w:pPr>
        <w:pStyle w:val="pj"/>
      </w:pPr>
      <w:hyperlink w:anchor="sub7010000" w:history="1">
        <w:r>
          <w:rPr>
            <w:rStyle w:val="a4"/>
            <w:i/>
            <w:iCs/>
          </w:rPr>
          <w:t>7-1-бап. Жұмылдыру дайындығы саласындағы уәкілетті органның құзыреті</w:t>
        </w:r>
      </w:hyperlink>
    </w:p>
    <w:p w:rsidR="00000000" w:rsidRDefault="00C40F8A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 xml:space="preserve">8-бап. Орталық атқарушы органдардың және Қазақстан </w:t>
        </w:r>
        <w:r>
          <w:rPr>
            <w:rStyle w:val="a4"/>
            <w:i/>
            <w:iCs/>
          </w:rPr>
          <w:t>Республикасының Президентіне тікелей бағынатын және есеп беретін мемлекеттік органдардың жұмылдыру дайындығы мен жұмылдыру саласындағы құзыреті</w:t>
        </w:r>
      </w:hyperlink>
    </w:p>
    <w:p w:rsidR="00000000" w:rsidRDefault="00C40F8A">
      <w:pPr>
        <w:pStyle w:val="pj"/>
      </w:pPr>
      <w:hyperlink w:anchor="sub8010000" w:history="1">
        <w:r>
          <w:rPr>
            <w:rStyle w:val="a4"/>
            <w:i/>
            <w:iCs/>
          </w:rPr>
          <w:t>8-1-бап. Қазақстан Республикасы Қорғаныс министрлігінің жұмылдыру дайындығы мен</w:t>
        </w:r>
        <w:r>
          <w:rPr>
            <w:rStyle w:val="a4"/>
            <w:i/>
            <w:iCs/>
          </w:rPr>
          <w:t xml:space="preserve"> жұмылдыру саласындағы құзыреті</w:t>
        </w:r>
      </w:hyperlink>
    </w:p>
    <w:p w:rsidR="00000000" w:rsidRDefault="00C40F8A">
      <w:pPr>
        <w:pStyle w:val="pj"/>
        <w:ind w:left="1276" w:hanging="850"/>
      </w:pPr>
      <w:hyperlink w:anchor="sub90000" w:history="1">
        <w:r>
          <w:rPr>
            <w:rStyle w:val="a4"/>
            <w:i/>
            <w:iCs/>
          </w:rPr>
          <w:t>9-бап. Облыстар, республикалық маңызы бар қалалар, астана, аудан (облыстық маңызы бар қала) әкімдіктерінің және қаладағы аудан, аудандық маңызы бар қала, кент, ауыл, ауылдық округ әкімдерінің ж</w:t>
        </w:r>
        <w:r>
          <w:rPr>
            <w:rStyle w:val="a4"/>
            <w:i/>
            <w:iCs/>
          </w:rPr>
          <w:t>ұмылдыру</w:t>
        </w:r>
        <w:r>
          <w:rPr>
            <w:rStyle w:val="a4"/>
            <w:i/>
            <w:iCs/>
          </w:rPr>
          <w:t xml:space="preserve"> дайындығы мен жұмылдыру саласындағы құзыреті</w:t>
        </w:r>
      </w:hyperlink>
    </w:p>
    <w:p w:rsidR="00000000" w:rsidRDefault="00C40F8A">
      <w:pPr>
        <w:pStyle w:val="pj"/>
        <w:ind w:left="993" w:hanging="993"/>
      </w:pPr>
      <w:hyperlink w:anchor="sub100000" w:history="1">
        <w:r>
          <w:rPr>
            <w:rStyle w:val="a4"/>
            <w:i/>
            <w:iCs/>
          </w:rPr>
          <w:t>3 тарау. Жұмылдыру дайындығы мен жұмылдыру саласындағы ұйымдар басшыларының мiндеттерi, Қазақстан Республикасы азаматтарының құқықтары мен мiндеттерi</w:t>
        </w:r>
      </w:hyperlink>
    </w:p>
    <w:p w:rsidR="00000000" w:rsidRDefault="00C40F8A">
      <w:pPr>
        <w:pStyle w:val="pj"/>
      </w:pPr>
      <w:hyperlink w:anchor="sub100000" w:history="1">
        <w:r>
          <w:rPr>
            <w:rStyle w:val="a4"/>
            <w:i/>
            <w:iCs/>
          </w:rPr>
          <w:t>10-бап. Ұйымдар басшыларының мiндеттерi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110000" w:history="1">
        <w:r>
          <w:rPr>
            <w:rStyle w:val="a4"/>
            <w:i/>
            <w:iCs/>
          </w:rPr>
          <w:t>11-бап. Қазақстан Республикасы азаматтарының құқықтары мен мiндеттерi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i"/>
      </w:pPr>
      <w:hyperlink w:anchor="sub120000" w:history="1">
        <w:r>
          <w:rPr>
            <w:rStyle w:val="a4"/>
            <w:i/>
            <w:iCs/>
          </w:rPr>
          <w:t>4 тарау. Жұмылдыру дайындығы мен жұмылдыруды ұйымдастыру, оны қаржыландыру тәртібі</w:t>
        </w:r>
      </w:hyperlink>
    </w:p>
    <w:p w:rsidR="00000000" w:rsidRDefault="00C40F8A">
      <w:pPr>
        <w:pStyle w:val="pj"/>
      </w:pPr>
      <w:hyperlink w:anchor="sub120000" w:history="1">
        <w:r>
          <w:rPr>
            <w:rStyle w:val="a4"/>
            <w:i/>
            <w:iCs/>
          </w:rPr>
          <w:t>12-бап. Жұмылдыру дайындығы мен жұмылдыруды ұйымдастыру және оның тәртібі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130000" w:history="1">
        <w:r>
          <w:rPr>
            <w:rStyle w:val="a4"/>
            <w:i/>
            <w:iCs/>
          </w:rPr>
          <w:t>13-бап. Жұмылдыру органдары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140000" w:history="1">
        <w:r>
          <w:rPr>
            <w:rStyle w:val="a4"/>
            <w:i/>
            <w:iCs/>
          </w:rPr>
          <w:t>14-бап. Әскери-көлiктiк мiндет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150000" w:history="1">
        <w:r>
          <w:rPr>
            <w:rStyle w:val="a4"/>
            <w:i/>
            <w:iCs/>
          </w:rPr>
          <w:t>15-бап. Жұмылдыру дайындығын, жұмылдыру органдары мен жұмылдыруды қаржыландыру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160000" w:history="1">
        <w:r>
          <w:rPr>
            <w:rStyle w:val="a4"/>
            <w:i/>
            <w:iCs/>
          </w:rPr>
          <w:t>16-бап. Жұмылдыру резервi</w:t>
        </w:r>
      </w:hyperlink>
    </w:p>
    <w:p w:rsidR="00000000" w:rsidRDefault="00C40F8A">
      <w:pPr>
        <w:pStyle w:val="pji"/>
      </w:pPr>
      <w:hyperlink w:anchor="sub170000" w:history="1">
        <w:r>
          <w:rPr>
            <w:rStyle w:val="a4"/>
            <w:i/>
            <w:iCs/>
          </w:rPr>
          <w:t>5 тарау. Қазақстан Республикасының азаматтарын жұмылдыру, соғыс жағдайы кезеңі мен соғыс уақытында арнап бекітіп қою және шақыру</w:t>
        </w:r>
      </w:hyperlink>
    </w:p>
    <w:p w:rsidR="00000000" w:rsidRDefault="00C40F8A">
      <w:pPr>
        <w:pStyle w:val="pj"/>
      </w:pPr>
      <w:hyperlink w:anchor="sub170000" w:history="1">
        <w:r>
          <w:rPr>
            <w:rStyle w:val="a4"/>
            <w:i/>
            <w:iCs/>
          </w:rPr>
          <w:t>17-бап. Әскери міндеттілерді мемлекеттік органдар мен ұйымдарға бекітіп қоюдың құқықтық не</w:t>
        </w:r>
        <w:r>
          <w:rPr>
            <w:rStyle w:val="a4"/>
            <w:i/>
            <w:iCs/>
          </w:rPr>
          <w:t>гізі</w:t>
        </w:r>
      </w:hyperlink>
    </w:p>
    <w:p w:rsidR="00000000" w:rsidRDefault="00C40F8A">
      <w:pPr>
        <w:pStyle w:val="pj"/>
      </w:pPr>
      <w:hyperlink w:anchor="sub180000" w:history="1">
        <w:r>
          <w:rPr>
            <w:rStyle w:val="a4"/>
            <w:i/>
            <w:iCs/>
          </w:rPr>
          <w:t>18-бап. Әскери міндеттілерді бекітіп қоюдың ұйымдастырылуы мен тәртібі</w:t>
        </w:r>
      </w:hyperlink>
    </w:p>
    <w:p w:rsidR="00000000" w:rsidRDefault="00C40F8A">
      <w:pPr>
        <w:pStyle w:val="pj"/>
      </w:pPr>
      <w:hyperlink w:anchor="sub190000" w:history="1">
        <w:r>
          <w:rPr>
            <w:rStyle w:val="a4"/>
            <w:i/>
            <w:iCs/>
          </w:rPr>
          <w:t>19-бап. Жұмылдыру бойынша, соғыс жағдайы кезінде және соғыс уақытында азаматтарды әскери қызметке шақыру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i"/>
      </w:pPr>
      <w:hyperlink w:anchor="sub19010000" w:history="1">
        <w:r>
          <w:rPr>
            <w:rStyle w:val="a4"/>
            <w:i/>
            <w:iCs/>
          </w:rPr>
          <w:t>5-1-тарау. Жұмылдыру дайындығы мен жұмылдыру саласындағы мемлекеттік бақылау</w:t>
        </w:r>
      </w:hyperlink>
    </w:p>
    <w:p w:rsidR="00000000" w:rsidRDefault="00C40F8A">
      <w:pPr>
        <w:pStyle w:val="pj"/>
      </w:pPr>
      <w:hyperlink w:anchor="sub19010000" w:history="1">
        <w:r>
          <w:rPr>
            <w:rStyle w:val="a4"/>
            <w:i/>
            <w:iCs/>
          </w:rPr>
          <w:t>19-1-бап. Жұмылдыру дайындығы мен жұмылдыру саласындағы мемлекеттік бақылау</w:t>
        </w:r>
      </w:hyperlink>
    </w:p>
    <w:p w:rsidR="00000000" w:rsidRDefault="00C40F8A">
      <w:pPr>
        <w:pStyle w:val="pj"/>
      </w:pPr>
      <w:hyperlink w:anchor="sub19020000" w:history="1">
        <w:r>
          <w:rPr>
            <w:rStyle w:val="a4"/>
            <w:i/>
            <w:iCs/>
          </w:rPr>
          <w:t>19-2-бап. М</w:t>
        </w:r>
        <w:r>
          <w:rPr>
            <w:rStyle w:val="a4"/>
            <w:i/>
            <w:iCs/>
          </w:rPr>
          <w:t>емлекеттік бақылауды жүргізу тәртібі</w:t>
        </w:r>
      </w:hyperlink>
    </w:p>
    <w:p w:rsidR="00000000" w:rsidRDefault="00C40F8A">
      <w:pPr>
        <w:pStyle w:val="pji"/>
      </w:pPr>
      <w:hyperlink w:anchor="sub200000" w:history="1">
        <w:r>
          <w:rPr>
            <w:rStyle w:val="a4"/>
            <w:i/>
            <w:iCs/>
          </w:rPr>
          <w:t>6 тарау. Қорытынды ережелер</w:t>
        </w:r>
      </w:hyperlink>
    </w:p>
    <w:p w:rsidR="00000000" w:rsidRDefault="00C40F8A">
      <w:pPr>
        <w:pStyle w:val="pj"/>
      </w:pPr>
      <w:hyperlink w:anchor="sub200000" w:history="1">
        <w:r>
          <w:rPr>
            <w:rStyle w:val="a4"/>
            <w:i/>
            <w:iCs/>
          </w:rPr>
          <w:t>20-бап. Жұмылдыру дайындығы мен жұмылдыру саласындағы халықаралық ынтымақтастық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210000" w:history="1">
        <w:r>
          <w:rPr>
            <w:rStyle w:val="a4"/>
            <w:i/>
            <w:iCs/>
          </w:rPr>
          <w:t>21-бап. Жұмылдыру дайындығы мен жұмылдыруды ұйымдастыру және өткізу режимi</w:t>
        </w:r>
      </w:hyperlink>
      <w:r>
        <w:rPr>
          <w:rStyle w:val="s3"/>
        </w:rPr>
        <w:t xml:space="preserve"> </w:t>
      </w:r>
    </w:p>
    <w:p w:rsidR="00000000" w:rsidRDefault="00C40F8A">
      <w:pPr>
        <w:pStyle w:val="pj"/>
      </w:pPr>
      <w:hyperlink w:anchor="sub220000" w:history="1">
        <w:r>
          <w:rPr>
            <w:rStyle w:val="a4"/>
            <w:i/>
            <w:iCs/>
          </w:rPr>
          <w:t>22-бап. Қазақстан Республикасының жұмылдыру дайындығы мен жұмылдыру саласындағы заңнамасын бұзғаны үшін жауаптылық</w:t>
        </w:r>
      </w:hyperlink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"/>
      </w:pPr>
      <w:bookmarkStart w:id="2" w:name="ContentEnd"/>
      <w:bookmarkEnd w:id="2"/>
      <w:r>
        <w:t> 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6" w:anchor="sub_id=201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 Заңымен кіріспе өзгертілді (бұр.</w:t>
      </w:r>
      <w:hyperlink r:id="rId17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8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кіріспе жаңа редакцияда (</w:t>
      </w:r>
      <w:hyperlink r:id="rId1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Осы Заң Қазақстан Республикасындағы жұмылдыру дайындығы мен жұмылдыру саласындағы қоғамдық қатынастарды ретте</w:t>
      </w:r>
      <w:r>
        <w:rPr>
          <w:rStyle w:val="s0"/>
        </w:rPr>
        <w:t>йді.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c"/>
        <w:spacing w:after="240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0" w:anchor="sub_id=203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 Заңымен 1-бап жаңа редакцияда (бұр.</w:t>
      </w:r>
      <w:hyperlink r:id="rId21" w:anchor="sub_id=1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22" w:anchor="sub_id=102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2012.13.02. № 553-IV ҚР </w:t>
      </w:r>
      <w:hyperlink r:id="rId24" w:anchor="sub_id=20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26" w:anchor="sub_id=2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7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8" w:anchor="sub_id=12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1-бап өзгертілді; 2015.28.10. № 367-V ҚР </w:t>
      </w:r>
      <w:hyperlink r:id="rId30" w:history="1">
        <w:r>
          <w:rPr>
            <w:rStyle w:val="a4"/>
            <w:b/>
            <w:bCs/>
            <w:i/>
            <w:iCs/>
          </w:rPr>
          <w:t>Заңыме</w:t>
        </w:r>
        <w:r>
          <w:rPr>
            <w:rStyle w:val="a4"/>
            <w:b/>
            <w:bCs/>
            <w:i/>
            <w:iCs/>
          </w:rPr>
          <w:t>н</w:t>
        </w:r>
      </w:hyperlink>
      <w:r>
        <w:rPr>
          <w:rStyle w:val="s3"/>
        </w:rPr>
        <w:t xml:space="preserve"> 1-бап жаңа редакцияда (</w:t>
      </w:r>
      <w:hyperlink r:id="rId31" w:anchor="sub_id=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C40F8A">
      <w:pPr>
        <w:pStyle w:val="pj"/>
      </w:pPr>
      <w:r>
        <w:rPr>
          <w:rStyle w:val="s3"/>
        </w:rPr>
        <w:t>Осы Заңда мынадай негiзгi ұғымдар пайдаланылады:</w:t>
      </w:r>
    </w:p>
    <w:p w:rsidR="00000000" w:rsidRDefault="00C40F8A">
      <w:pPr>
        <w:pStyle w:val="pj"/>
      </w:pPr>
      <w:r>
        <w:rPr>
          <w:rStyle w:val="s3"/>
        </w:rPr>
        <w:t>1) әкімшілік-аумақтық бірліктің жұмыл</w:t>
      </w:r>
      <w:r>
        <w:rPr>
          <w:rStyle w:val="s3"/>
        </w:rPr>
        <w:t>дыру жоспары - жұмылдыру тапсырмасын орындау үшін облыс, республикалық маңызы бар қала, астана, аудан (облыстық маңызы бар қала) әкімдіктерінің іс-шараларды жүзеге асыру мазмұнын, көлемін, тәртібі мен мерзімдерін айқындайтын құжаттар жиынтығы;</w:t>
      </w:r>
    </w:p>
    <w:p w:rsidR="00000000" w:rsidRDefault="00C40F8A">
      <w:pPr>
        <w:pStyle w:val="pj"/>
      </w:pPr>
      <w:r>
        <w:rPr>
          <w:rStyle w:val="s3"/>
        </w:rPr>
        <w:t>2) әскери мі</w:t>
      </w:r>
      <w:r>
        <w:rPr>
          <w:rStyle w:val="s3"/>
        </w:rPr>
        <w:t>ндеттілерді бекітіп қою - жұмылдыру, соғыс жағдайы кезеңінде және соғыс уақытында мемлекеттік органдар мен ұйымдардың іркіліссіз жұмысын қамтамасыз ету үшін оларға еңбек ресурстарын бекіту;</w:t>
      </w:r>
    </w:p>
    <w:p w:rsidR="00000000" w:rsidRDefault="00C40F8A">
      <w:pPr>
        <w:pStyle w:val="pj"/>
      </w:pPr>
      <w:r>
        <w:rPr>
          <w:rStyle w:val="s3"/>
        </w:rPr>
        <w:t>3) әскери-экономикалық оқулар - жұмылдыру, соғыс жағдайы кезеңінде</w:t>
      </w:r>
      <w:r>
        <w:rPr>
          <w:rStyle w:val="s3"/>
        </w:rPr>
        <w:t xml:space="preserve"> және соғыс уақытында мемлекеттің жұмыс істеуіне мемлекеттік органдарды, ұйымдарды, әкімшілік-аумақтық бірліктерді, халықты және Қарулы Күштерді, басқа да әскерлер мен әскери құралымдарды, арнаулы мемлекеттік органдарды дайындау нысаны;</w:t>
      </w:r>
    </w:p>
    <w:p w:rsidR="00000000" w:rsidRDefault="00C40F8A">
      <w:pPr>
        <w:pStyle w:val="pj"/>
      </w:pPr>
      <w:r>
        <w:rPr>
          <w:rStyle w:val="s3"/>
        </w:rPr>
        <w:t>4) жұмылдыру - Қаза</w:t>
      </w:r>
      <w:r>
        <w:rPr>
          <w:rStyle w:val="s3"/>
        </w:rPr>
        <w:t>қстан</w:t>
      </w:r>
      <w:r>
        <w:rPr>
          <w:rStyle w:val="s3"/>
        </w:rPr>
        <w:t xml:space="preserve"> Республикасының мемлекеттiк органдарын, ұйымдарын, Қарулы Күштерiн, басқа да әскерлерi мен әскери құралымдарын, халқын, аумағы мен экономикасын (жалпы жұмылдыру) немесе олардың қайсы бiр бөлiгiн (iшiнара жұмылдыру) соғыс жағдайы режимiне көшiруге бай</w:t>
      </w:r>
      <w:r>
        <w:rPr>
          <w:rStyle w:val="s3"/>
        </w:rPr>
        <w:t>ланысты жалпымемлекеттiк іс-шаралар кешенi;</w:t>
      </w:r>
    </w:p>
    <w:p w:rsidR="00000000" w:rsidRDefault="00C40F8A">
      <w:pPr>
        <w:pStyle w:val="pj"/>
      </w:pPr>
      <w:r>
        <w:rPr>
          <w:rStyle w:val="s3"/>
        </w:rPr>
        <w:t>5) жұмылдыру әзiрлiгiн бағалау - Қазақстан Республикасының жұмылдыру дайындығы мен жұмылдыру саласындағы заңнамасында белгiленген жұмылдыру дайындығы мен жұмылдыру нормативтерiне және талаптарына мемлекеттiк орга</w:t>
      </w:r>
      <w:r>
        <w:rPr>
          <w:rStyle w:val="s3"/>
        </w:rPr>
        <w:t>ндар мен ұйымдардың дайындық деңгейiнің сәйкестiк дәрежесiн айқындау;</w:t>
      </w:r>
    </w:p>
    <w:p w:rsidR="00000000" w:rsidRDefault="00C40F8A">
      <w:pPr>
        <w:pStyle w:val="pj"/>
      </w:pPr>
      <w:r>
        <w:rPr>
          <w:rStyle w:val="s3"/>
        </w:rPr>
        <w:t>6) жұмылдыру дайындығы - бейбiт уақытта жүргiзiлетiн және соғыс уақытында мемлекеттi орнықты басқаруға, ел экономикасын Қазақстан Республикасы Қарулы Күштерiнiң, басқа да әскерлерi мен ә</w:t>
      </w:r>
      <w:r>
        <w:rPr>
          <w:rStyle w:val="s3"/>
        </w:rPr>
        <w:t>скери құралымдарының, арнаулы мемлекеттiк органдарының және халқының қажеттiлiктерiн қамтамасыз етуге ұйымдасқан түрде көшiруге, елдi қарулы қорғауға және оның қорғанысына, жұмылдыру, соғыс жағдайы кезеңi мен соғыс уақытында әкiмшiлiк-аумақтық бiрлiктердiң</w:t>
      </w:r>
      <w:r>
        <w:rPr>
          <w:rStyle w:val="s3"/>
        </w:rPr>
        <w:t xml:space="preserve"> жұмыс iстеуiн қамтамасыз етуге бағытталған iс-шаралар кешенi;</w:t>
      </w:r>
    </w:p>
    <w:p w:rsidR="00000000" w:rsidRDefault="00C40F8A">
      <w:pPr>
        <w:pStyle w:val="pj"/>
      </w:pPr>
      <w:r>
        <w:rPr>
          <w:rStyle w:val="s3"/>
        </w:rPr>
        <w:t>7) жұмылдыру дайындығы саласындағы уәкiлеттi орган - жұмылдыру дайындығы мен жұмылдыру саласындағы мемлекеттiк саясатты қалыптастыруды жүзеге асыратын мемлекеттiк орган;</w:t>
      </w:r>
    </w:p>
    <w:p w:rsidR="00000000" w:rsidRDefault="00C40F8A">
      <w:pPr>
        <w:pStyle w:val="pj"/>
      </w:pPr>
      <w:r>
        <w:rPr>
          <w:rStyle w:val="s3"/>
        </w:rPr>
        <w:t>8) жұмылдыру қуаттары -</w:t>
      </w:r>
      <w:r>
        <w:rPr>
          <w:rStyle w:val="s3"/>
        </w:rPr>
        <w:t xml:space="preserve"> жұмылдыру тапсырыстарын орындауға арналған өндiрiстiк алаңдар, технологиялық жабдық, инженерлiк-техникалық және өзге де құжаттама;</w:t>
      </w:r>
    </w:p>
    <w:p w:rsidR="00000000" w:rsidRDefault="00C40F8A">
      <w:pPr>
        <w:pStyle w:val="pji"/>
      </w:pPr>
      <w:r>
        <w:rPr>
          <w:rStyle w:val="s3"/>
        </w:rPr>
        <w:t xml:space="preserve">2019.18.03. № 237-VІ ҚР </w:t>
      </w:r>
      <w:hyperlink r:id="rId3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</w:t>
      </w:r>
      <w:r>
        <w:rPr>
          <w:rStyle w:val="s3"/>
        </w:rPr>
        <w:t xml:space="preserve"> өзгертілді (2019 ж. 10 сәуірден бастап қолданысқа енгізілді) (</w:t>
      </w:r>
      <w:hyperlink r:id="rId33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9) жұмылдыру резервi - мемлекеттiк материалдық резервтiң құрамдас бөлiгi болып табылатын, жұмылд</w:t>
      </w:r>
      <w:r>
        <w:rPr>
          <w:rStyle w:val="s3"/>
        </w:rPr>
        <w:t xml:space="preserve">ыру, соғыс жағдайы кезiнде және соғыс уақытында жұмылдыру тапсырысын орындауға, </w:t>
      </w:r>
      <w:r>
        <w:rPr>
          <w:rStyle w:val="s0"/>
        </w:rPr>
        <w:t>табиғи, техногендік және әлеуметтік сипаттағы төтенше жағдайлар мен олардың салдарының алдын алу және оларды жою жөніндегі шараларды қолдануға</w:t>
      </w:r>
      <w:r>
        <w:rPr>
          <w:rStyle w:val="s3"/>
        </w:rPr>
        <w:t>, бейбiт уақытта гуманитарлық көме</w:t>
      </w:r>
      <w:r>
        <w:rPr>
          <w:rStyle w:val="s3"/>
        </w:rPr>
        <w:t>к көрсетуге қажеттi шектеулi номенклатура бойынша материалдық құндылықтар запасы, сондай-ақ арнаулы құралымдардың материалдық-техникалық құралдары;</w:t>
      </w:r>
    </w:p>
    <w:p w:rsidR="00000000" w:rsidRDefault="00C40F8A">
      <w:pPr>
        <w:pStyle w:val="pj"/>
      </w:pPr>
      <w:r>
        <w:rPr>
          <w:rStyle w:val="s3"/>
        </w:rPr>
        <w:t>10) жұмылдыру тапсырмасы - мемлекеттiк органдарға жұмылдыру, соғыс жағдайы кезеңiнде және соғыс уақытында ме</w:t>
      </w:r>
      <w:r>
        <w:rPr>
          <w:rStyle w:val="s3"/>
        </w:rPr>
        <w:t>млекеттiң орнықты жұмыс iстеуiн қамтамасыз ету жөнiндегi мiндеттердi шешуге бағытталған iс-шараларды орындауға берiлетiн тапсырма;</w:t>
      </w:r>
    </w:p>
    <w:p w:rsidR="00000000" w:rsidRDefault="00C40F8A">
      <w:pPr>
        <w:pStyle w:val="pj"/>
      </w:pPr>
      <w:r>
        <w:rPr>
          <w:rStyle w:val="s3"/>
        </w:rPr>
        <w:t>11) жұмылдыру тапсырысы - ұйымдарға жұмылдыру, соғыс жағдайы кезеңiнде және соғыс уақытында белгiлi бiр номенклатурада тауарл</w:t>
      </w:r>
      <w:r>
        <w:rPr>
          <w:rStyle w:val="s3"/>
        </w:rPr>
        <w:t>ар өндiруге, жұмыстар орындауға және қызметтер көрсетуге, олардың мөлшері мен сапасына, арнаулы құралымдар құруға берiлетiн мемлекеттiк тапсырыс;</w:t>
      </w:r>
    </w:p>
    <w:p w:rsidR="00000000" w:rsidRDefault="00C40F8A">
      <w:pPr>
        <w:pStyle w:val="pj"/>
      </w:pPr>
      <w:r>
        <w:rPr>
          <w:rStyle w:val="s3"/>
        </w:rPr>
        <w:t>12) командалық-штабтық оқулар - Қарулы Күштердің, басқа да әскерлер мен әскери құралымдардың, арнаулы мемлекет</w:t>
      </w:r>
      <w:r>
        <w:rPr>
          <w:rStyle w:val="s3"/>
        </w:rPr>
        <w:t>тік органдардың, әкімшілік-аумақтық бірліктердің басшы құрамының оларды жұмылдыру, соғыс жағдайы кезеңінде және соғыс уақытында басқару жөніндегі келісілген қызметке бірлесіп дайындалу нысаны;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34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35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13) Қазақстан Республикасының жұмылдыру </w:t>
      </w:r>
      <w:r>
        <w:rPr>
          <w:rStyle w:val="s0"/>
        </w:rPr>
        <w:t>жоспары - Қазақстан Республикасы қорғаныс жоспарының Қарулы Күштерді, басқа да әскерлер мен әскери құралымдарды, арнаулы мемлекеттік органдарды жұмылдыра өрістету жөніндегі шараларды іске асыруға, Қазақстан Республикасының экономикасын, мемлекеттік органда</w:t>
      </w:r>
      <w:r>
        <w:rPr>
          <w:rStyle w:val="s0"/>
        </w:rPr>
        <w:t xml:space="preserve">рын, ұйымдарын, әкімшілік-аумақтық бірліктері мен халқын жұмылдыру тапсырмаларын немесе жұмылдыру тапсырыстарын, сондай-ақ жұмылдыру дайындығы жөніндегі өзге де іс-шараларды орындау арқылы жұмылдыру, соғыс жағдайы кезеңіндегі және соғыс уақытындағы қызмет </w:t>
      </w:r>
      <w:r>
        <w:rPr>
          <w:rStyle w:val="s0"/>
        </w:rPr>
        <w:t>режиміне көшіруге бағытталған құрамдас бөлігі;</w:t>
      </w:r>
    </w:p>
    <w:p w:rsidR="00000000" w:rsidRDefault="00C40F8A">
      <w:pPr>
        <w:pStyle w:val="pj"/>
      </w:pPr>
      <w:r>
        <w:rPr>
          <w:rStyle w:val="s3"/>
        </w:rPr>
        <w:t>14) мемлекеттік органның жұмылдыру жоспары - жұмылдыру тапсырмасын орындау үшін мемлекеттік органның іс-шараларды жүзеге асыру мазмұнын, көлемін, тәртібі мен мерзімдерін айқындайтын құжаттар жиынтығы;</w:t>
      </w:r>
    </w:p>
    <w:p w:rsidR="00000000" w:rsidRDefault="00C40F8A">
      <w:pPr>
        <w:pStyle w:val="pj"/>
      </w:pPr>
      <w:r>
        <w:rPr>
          <w:rStyle w:val="s3"/>
        </w:rPr>
        <w:t>15) тауа</w:t>
      </w:r>
      <w:r>
        <w:rPr>
          <w:rStyle w:val="s3"/>
        </w:rPr>
        <w:t>рларды өндірудің, жұмыстарды орындау мен қызметтерді көрсетудің тиісті кезеңге арналған жоспары - жұмылдыру, соғыс жағдайы кезеңінде және соғыс уақытында Қазақстан Республикасы Қарулы Күштерінің, басқа да әскерлері мен әскери құралымдарының, арнаулы мемлек</w:t>
      </w:r>
      <w:r>
        <w:rPr>
          <w:rStyle w:val="s3"/>
        </w:rPr>
        <w:t>еттік органдарының, халқының қажеттіліктерін қамтамасыз ету және әкімшілік-аумақтық бірліктерінің жұмыс істеуін қамтамасыз ету үшін ұйымдарға жұмылдыру тапсырыстарын белгілейтін жоспар;</w:t>
      </w:r>
    </w:p>
    <w:p w:rsidR="00000000" w:rsidRDefault="00C40F8A">
      <w:pPr>
        <w:pStyle w:val="pj"/>
      </w:pPr>
      <w:r>
        <w:rPr>
          <w:rStyle w:val="s3"/>
        </w:rPr>
        <w:t xml:space="preserve">16) уақытша қайта тиеу ауданы - әскерлер мен әскери жүктердi көлiктiң </w:t>
      </w:r>
      <w:r>
        <w:rPr>
          <w:rStyle w:val="s3"/>
        </w:rPr>
        <w:t>бiр түрiнен екiншiсiне қайта тиеу жүзеге асырылатын жергілікті жер учаскесi;</w:t>
      </w:r>
    </w:p>
    <w:p w:rsidR="00000000" w:rsidRDefault="00C40F8A">
      <w:pPr>
        <w:pStyle w:val="pj"/>
      </w:pPr>
      <w:r>
        <w:rPr>
          <w:rStyle w:val="s3"/>
        </w:rPr>
        <w:t>17) ұйымның жұмылдыру жоспары - жұмылдыру тапсырыстарын орындау үшін ұйымның іс-шараларды жүзеге асыру мазмұнын, көлемін, тәртібі мен мерзімдерін айқындайтын құжаттар жиынтығы.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bookmarkStart w:id="4" w:name="SUB20000"/>
      <w:bookmarkEnd w:id="4"/>
      <w:r>
        <w:rPr>
          <w:rStyle w:val="s3"/>
        </w:rPr>
        <w:t xml:space="preserve">2010.15.07. № 334-IV ҚР </w:t>
      </w:r>
      <w:hyperlink r:id="rId36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38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2-бап өзгертілді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2-бап. Қазақстан Республикасының жұмылдыру дайындығы мен жұмылдыру саласын</w:t>
      </w:r>
      <w:r>
        <w:rPr>
          <w:rStyle w:val="s1"/>
        </w:rPr>
        <w:t>дағы заңнамасы</w:t>
      </w:r>
    </w:p>
    <w:p w:rsidR="00000000" w:rsidRDefault="00C40F8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жұмылдыру дайындығы мен жұмылдыру саласындағы заңдары Қазақстан Республикасының Конституциясына негiзделедi және осы Заң мен Қазақстан Республикасының өзге де нормативтiк құқықтық актілерінен тұрады.</w:t>
      </w:r>
    </w:p>
    <w:p w:rsidR="00000000" w:rsidRDefault="00C40F8A">
      <w:pPr>
        <w:pStyle w:val="pj"/>
      </w:pPr>
      <w:r>
        <w:rPr>
          <w:rStyle w:val="s0"/>
        </w:rPr>
        <w:t xml:space="preserve">Егер Қазақстан </w:t>
      </w:r>
      <w:r>
        <w:rPr>
          <w:rStyle w:val="s0"/>
        </w:rPr>
        <w:t>Республикасы ратификациялаған халықаралық шартта осы Заңдағыдан өзгеше қағидалар белгіленсе, онда халықаралық шарттың қағидалары қолданылады.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Жұмылдыру дайындығы мен жұмылдырудың негiзгi принциптерi </w:t>
      </w:r>
    </w:p>
    <w:p w:rsidR="00000000" w:rsidRDefault="00C40F8A">
      <w:pPr>
        <w:pStyle w:val="pj"/>
      </w:pPr>
      <w:r>
        <w:t xml:space="preserve">Жұмылдыру дайындығы мен жұмылдырудың негiзгi принциптерi мыналар болып табылады: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40" w:anchor="sub_id=204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1) тармақша өзгертілді (бұр.</w:t>
      </w:r>
      <w:hyperlink r:id="rId41" w:anchor="sub_id=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 xml:space="preserve">1) жұмылдыру </w:t>
      </w:r>
      <w:r>
        <w:rPr>
          <w:rStyle w:val="s0"/>
        </w:rPr>
        <w:t xml:space="preserve">дайындығын </w:t>
      </w:r>
      <w:r>
        <w:t>өткізуд</w:t>
      </w:r>
      <w:r>
        <w:t xml:space="preserve">iң мiндеттiлiгi; </w:t>
      </w:r>
    </w:p>
    <w:p w:rsidR="00000000" w:rsidRDefault="00C40F8A">
      <w:pPr>
        <w:pStyle w:val="pj"/>
      </w:pPr>
      <w:r>
        <w:t xml:space="preserve">2) жоспарланатын шараларды ұйымдастыру мен өткізуге орталықтандырылған басшылық ету; </w:t>
      </w:r>
    </w:p>
    <w:p w:rsidR="00000000" w:rsidRDefault="00C40F8A">
      <w:pPr>
        <w:pStyle w:val="pj"/>
      </w:pPr>
      <w:r>
        <w:t>3) белгiленетiн шаралардың алдын ала жүргiзiлуi, жоспарлылығы</w:t>
      </w:r>
      <w:r>
        <w:t xml:space="preserve"> және қамтамасыз етiлуi; </w:t>
      </w:r>
    </w:p>
    <w:p w:rsidR="00000000" w:rsidRDefault="00C40F8A">
      <w:pPr>
        <w:pStyle w:val="pj"/>
      </w:pPr>
      <w:r>
        <w:t xml:space="preserve">4) салалық және аумақтық шаралардың кешендiлiгi және өзара үйлестiрiлгендiгi; </w:t>
      </w:r>
    </w:p>
    <w:p w:rsidR="00000000" w:rsidRDefault="00C40F8A">
      <w:pPr>
        <w:pStyle w:val="pj"/>
        <w:spacing w:after="240"/>
      </w:pPr>
      <w:r>
        <w:t>5) шараларды ұйымдастыру мен өткізу ұдайы бақылап отыру.</w:t>
      </w:r>
    </w:p>
    <w:p w:rsidR="00000000" w:rsidRDefault="00C40F8A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Жұмылдыру дайындығы мен жұмылдыру жөніндегі шаралардың мазмұны </w:t>
      </w:r>
    </w:p>
    <w:p w:rsidR="00000000" w:rsidRDefault="00C40F8A">
      <w:pPr>
        <w:pStyle w:val="pj"/>
      </w:pPr>
      <w:r>
        <w:t>Жұмылдыру дайындығы мен</w:t>
      </w:r>
      <w:r>
        <w:t xml:space="preserve"> жұмылдыру жөніндегі шараларға мыналар кiредi: </w:t>
      </w:r>
    </w:p>
    <w:p w:rsidR="00000000" w:rsidRDefault="00C40F8A">
      <w:pPr>
        <w:pStyle w:val="pj"/>
      </w:pPr>
      <w:r>
        <w:t xml:space="preserve">1) жұмылдыру дайындығы мен жұмылдыру саласындағы нормативтiк құқықтық актiлердi әзiрлеу мен қабылдау; </w:t>
      </w:r>
    </w:p>
    <w:p w:rsidR="00000000" w:rsidRDefault="00C40F8A">
      <w:pPr>
        <w:pStyle w:val="pj"/>
      </w:pPr>
      <w:r>
        <w:t xml:space="preserve">2) </w:t>
      </w:r>
      <w:r>
        <w:rPr>
          <w:rStyle w:val="s1"/>
        </w:rPr>
        <w:t xml:space="preserve">жұмылдыру, соғыс жағдайы бойынша және соғыс уақытында </w:t>
      </w:r>
      <w:r>
        <w:t>Қазақстан</w:t>
      </w:r>
      <w:r>
        <w:t xml:space="preserve"> Республикасының аумағын, экономикасын </w:t>
      </w:r>
      <w:r>
        <w:t xml:space="preserve">дайындау және мемлекеттік органдардың, ұйымдардың жұмыс жағдайларын белгiлеу;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42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3) тармақша өзгертілді (бұр.</w:t>
      </w:r>
      <w:hyperlink r:id="rId43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2012.13.02. № 553-IV ҚР </w:t>
      </w:r>
      <w:hyperlink r:id="rId44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3) Қазақстан Республикасының халқын, Қарулы Күштерiн, басқа да әскерлерi мен әскери құралымдарын, арнаулы мемлекеттік органдарын жұмылдыруға, соғыс жағдайына және соғыс уақытына</w:t>
      </w:r>
      <w:r>
        <w:rPr>
          <w:rStyle w:val="s0"/>
        </w:rPr>
        <w:t xml:space="preserve"> дайындау;</w:t>
      </w:r>
    </w:p>
    <w:p w:rsidR="00000000" w:rsidRDefault="00C40F8A">
      <w:pPr>
        <w:pStyle w:val="pji"/>
      </w:pPr>
      <w:r>
        <w:rPr>
          <w:rStyle w:val="s3"/>
        </w:rPr>
        <w:t xml:space="preserve">2012.13.02. № 553-IV ҚР </w:t>
      </w:r>
      <w:hyperlink r:id="rId46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4) Қ</w:t>
      </w:r>
      <w:r>
        <w:rPr>
          <w:rStyle w:val="s0"/>
        </w:rPr>
        <w:t>азақстан Республикасының Қарулы Күштерiн, басқа да әскерлерi мен әскери құралымдарын, арнаулы мемлекеттік органдарын жасақтау үшiн азаматтарды әскери-есеп мамандықтары бойынша жұмылдыруға дайындау;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48" w:anchor="sub_id=205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49" w:anchor="sub_id=4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50" w:anchor="sub_id=10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1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5) тармақша өзгертілді; 2015.28.10. № 367-V ҚР </w:t>
      </w:r>
      <w:hyperlink r:id="rId52" w:anchor="sub_id=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5) тармақша ж</w:t>
      </w:r>
      <w:r>
        <w:rPr>
          <w:rStyle w:val="s3"/>
        </w:rPr>
        <w:t>аңа редакцияда (</w:t>
      </w:r>
      <w:hyperlink r:id="rId53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5) әскери мiндеттiлердi бекiтiп қою;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54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6) тармақша жаңа редакцияда (бұр.</w:t>
      </w:r>
      <w:hyperlink r:id="rId55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6) Қазақстан Республикасының, мемлекеттік органдардың, әкімшілік-аумақтық бірліктердің, ұйымдардың жұмылдыру жоспарлары</w:t>
      </w:r>
      <w:r>
        <w:rPr>
          <w:rStyle w:val="s0"/>
        </w:rPr>
        <w:t>н әзірлеу;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56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5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t>7) қару-жара</w:t>
      </w:r>
      <w:r>
        <w:t>қ</w:t>
      </w:r>
      <w:r>
        <w:t xml:space="preserve"> пен әскери техниканың бұйымдарына, аса маңызды азаматтық өнiмдерге </w:t>
      </w:r>
      <w:r>
        <w:rPr>
          <w:rStyle w:val="s0"/>
        </w:rPr>
        <w:t>арналған техникалық құжаттаманың</w:t>
      </w:r>
      <w:r>
        <w:t xml:space="preserve">, сондай-ақ қатерлiлiгi жоғары объектiлерге, халықтың тiршiлiгiн қамтамасыз ету жүйелерi мен ұлттық игiлiк болып табылатын объектiлерге арналған </w:t>
      </w:r>
      <w:r>
        <w:rPr>
          <w:rStyle w:val="s0"/>
        </w:rPr>
        <w:t>жобалық құ</w:t>
      </w:r>
      <w:r>
        <w:rPr>
          <w:rStyle w:val="s0"/>
        </w:rPr>
        <w:t>жаттаманың</w:t>
      </w:r>
      <w:r>
        <w:t xml:space="preserve"> сақтандыру қорын жасау және сақтау; 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58" w:anchor="sub_id=10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59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2012.13.02. № 553-IV ҚР </w:t>
      </w:r>
      <w:hyperlink r:id="rId60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61" w:anchor="sub_id=400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8) жұмылдыру жарияланған кезде Қазақстан Республикасының Қарулы Күштерiне, басқа да әскерлерi мен әскери құралымдарына, арнаулы мемлекеттік органдарына, сондай-ақ жұмылдыру тапсырыстарын орындайтын ұйымдарға беруге арналған арнаулы құралымдар м</w:t>
      </w:r>
      <w:r>
        <w:rPr>
          <w:rStyle w:val="s0"/>
        </w:rPr>
        <w:t>ен техникаларды дайындау;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62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9) тармақша өзгертілді (бұр.</w:t>
      </w:r>
      <w:hyperlink r:id="rId63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 xml:space="preserve">ра); 2015.28.10. № 367-V ҚР </w:t>
      </w:r>
      <w:hyperlink r:id="rId64" w:anchor="sub_id=4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65" w:anchor="sub_id=4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9) әскери-экономикалық және командалық-штабтық оқулар өткізу;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66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67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2020.25.05. № 332-VІ ҚР </w:t>
      </w:r>
      <w:hyperlink r:id="rId68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9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өзгертілді</w:t>
      </w:r>
    </w:p>
    <w:p w:rsidR="00000000" w:rsidRDefault="00C40F8A">
      <w:pPr>
        <w:pStyle w:val="pj"/>
      </w:pPr>
      <w:r>
        <w:t xml:space="preserve">10) </w:t>
      </w:r>
      <w:r>
        <w:rPr>
          <w:rStyle w:val="s0"/>
        </w:rPr>
        <w:t>жұмылдыру резервінің</w:t>
      </w:r>
      <w:r>
        <w:t xml:space="preserve"> материалдық құндылықтар </w:t>
      </w:r>
      <w:r>
        <w:rPr>
          <w:rStyle w:val="s0"/>
        </w:rPr>
        <w:t>запастарын</w:t>
      </w:r>
      <w:r>
        <w:t xml:space="preserve"> жасау, жинақтау, сақтау және жаңарту; 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70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71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t xml:space="preserve">11) Қазақстан Республикасының жұмылдыру </w:t>
      </w:r>
      <w:r>
        <w:rPr>
          <w:rStyle w:val="s0"/>
        </w:rPr>
        <w:t>дайындығын бағалау</w:t>
      </w:r>
      <w:r>
        <w:t xml:space="preserve">; </w:t>
      </w:r>
    </w:p>
    <w:p w:rsidR="00000000" w:rsidRDefault="00C40F8A">
      <w:pPr>
        <w:pStyle w:val="pj"/>
      </w:pPr>
      <w:r>
        <w:t>12) жұмылдыру органдары қызметкерлерiнiң білікт</w:t>
      </w:r>
      <w:r>
        <w:t xml:space="preserve">iлiгiн арттыру; </w:t>
      </w:r>
    </w:p>
    <w:p w:rsidR="00000000" w:rsidRDefault="00C40F8A">
      <w:pPr>
        <w:pStyle w:val="pj"/>
      </w:pPr>
      <w:r>
        <w:t xml:space="preserve">13) жұмылдыру дайындығы мен жұмылдыруды ғылыми және әдiстемелiк жағынан қамтамасыз ету;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72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14) тармақша жаңа редакцияда (бұр.</w:t>
      </w:r>
      <w:hyperlink r:id="rId73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14) мемлекеттік органдар мен ұйымдарды соғыс жағдайына және соғыс уақытына көшіру;</w:t>
      </w:r>
    </w:p>
    <w:p w:rsidR="00000000" w:rsidRDefault="00C40F8A">
      <w:pPr>
        <w:pStyle w:val="pji"/>
      </w:pPr>
      <w:r>
        <w:rPr>
          <w:rStyle w:val="s3"/>
        </w:rPr>
        <w:t xml:space="preserve">2012.13.02. № 553-IV ҚР </w:t>
      </w:r>
      <w:hyperlink r:id="rId74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</w:t>
      </w:r>
      <w:hyperlink r:id="rId7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15) Қазақстан Республикасы Қарулы Күштерiнiң, басқа да әскерлерi мен әскери құралымдарының, арнау</w:t>
      </w:r>
      <w:r>
        <w:rPr>
          <w:rStyle w:val="s0"/>
        </w:rPr>
        <w:t>лы мемлекеттік органдарының жұмылдырылуын өрiстетудi жүргiзу;</w:t>
      </w:r>
    </w:p>
    <w:p w:rsidR="00000000" w:rsidRDefault="00C40F8A">
      <w:pPr>
        <w:pStyle w:val="pji"/>
      </w:pPr>
      <w:r>
        <w:rPr>
          <w:rStyle w:val="s3"/>
        </w:rPr>
        <w:t xml:space="preserve">2012.13.02. № 553-IV ҚР </w:t>
      </w:r>
      <w:hyperlink r:id="rId76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7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16) күш пен құралдарды Қазақстан Республикасының Қарулы Күштерiне, басқа да әскерлерi мен әскери құралымдарына, арнаулы мемлекеттік органдарына берудi қоса ал</w:t>
      </w:r>
      <w:r>
        <w:rPr>
          <w:rStyle w:val="s0"/>
        </w:rPr>
        <w:t>ғанда</w:t>
      </w:r>
      <w:r>
        <w:rPr>
          <w:rStyle w:val="s0"/>
        </w:rPr>
        <w:t>, экономиканы, ұйымдарды соғыс жағдайына көшiру;</w:t>
      </w:r>
    </w:p>
    <w:p w:rsidR="00000000" w:rsidRDefault="00C40F8A">
      <w:pPr>
        <w:pStyle w:val="pj"/>
      </w:pPr>
      <w:r>
        <w:t>17) жұмылдыру дайындығы мен жұмылдыру мiндеттерiн шешу мүдделерiнде халықаралық ынтымақтастық жасау.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78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18)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18) жұмылдыру органдарын құру және ұстау;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79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19)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19) жұмылдыру дайындығы мен жұм</w:t>
      </w:r>
      <w:r>
        <w:rPr>
          <w:rStyle w:val="s0"/>
        </w:rPr>
        <w:t>ылдыру жөніндегі іс-шараларды жоспарлау;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80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20)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20) аумақтық қорғанысты ұйымдастыру;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81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21)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21) Азаматтық қорғаныс іс-шараларын жүргізу;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82" w:anchor="sub_id=20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</w:t>
      </w:r>
      <w:r>
        <w:rPr>
          <w:rStyle w:val="s3"/>
        </w:rPr>
        <w:t>Заңымен 22)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22) жұмылдыру іс-шараларын қаржылық қамтамасыз ету.»;</w:t>
      </w:r>
    </w:p>
    <w:p w:rsidR="00000000" w:rsidRDefault="00C40F8A">
      <w:pPr>
        <w:pStyle w:val="pj"/>
        <w:spacing w:after="240"/>
      </w:pPr>
      <w:r>
        <w:t> </w:t>
      </w:r>
    </w:p>
    <w:p w:rsidR="00000000" w:rsidRDefault="00C40F8A">
      <w:pPr>
        <w:pStyle w:val="pc"/>
      </w:pPr>
      <w:bookmarkStart w:id="7" w:name="SUB50000"/>
      <w:bookmarkEnd w:id="7"/>
      <w:r>
        <w:rPr>
          <w:rStyle w:val="s1"/>
        </w:rPr>
        <w:t>2 тарау. Қазақстан Республикасының Президентi мен</w:t>
      </w:r>
      <w:r>
        <w:t xml:space="preserve"> </w:t>
      </w:r>
    </w:p>
    <w:p w:rsidR="00000000" w:rsidRDefault="00C40F8A">
      <w:pPr>
        <w:pStyle w:val="pc"/>
      </w:pPr>
      <w:r>
        <w:rPr>
          <w:rStyle w:val="s1"/>
        </w:rPr>
        <w:t>мемлекеттік органдардың жұмылдыру дайындығы мен жұмылдыру</w:t>
      </w:r>
      <w:r>
        <w:t xml:space="preserve"> </w:t>
      </w:r>
      <w:r>
        <w:rPr>
          <w:rStyle w:val="s1"/>
        </w:rPr>
        <w:t>саласындағы өкiлеттiгi</w:t>
      </w:r>
    </w:p>
    <w:p w:rsidR="00000000" w:rsidRDefault="00C40F8A">
      <w:pPr>
        <w:pStyle w:val="pc"/>
      </w:pPr>
      <w:r>
        <w:t> 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5-бап. Қазақстан Республикасы</w:t>
      </w:r>
      <w:r>
        <w:rPr>
          <w:rStyle w:val="s1"/>
        </w:rPr>
        <w:t xml:space="preserve"> Президентінің өкiлеттiгi </w:t>
      </w:r>
    </w:p>
    <w:p w:rsidR="00000000" w:rsidRDefault="00C40F8A">
      <w:pPr>
        <w:pStyle w:val="pj"/>
      </w:pPr>
      <w:r>
        <w:t>Қазақстан</w:t>
      </w:r>
      <w:r>
        <w:t xml:space="preserve"> Республикасының Президентi: </w:t>
      </w:r>
    </w:p>
    <w:p w:rsidR="00000000" w:rsidRDefault="00C40F8A">
      <w:pPr>
        <w:pStyle w:val="pj"/>
      </w:pPr>
      <w:r>
        <w:t xml:space="preserve">1) жұмылдыру дайындығы мен жұмылдыру мәселелерi бойынша жарлықтар, өкiмдер шығарады; 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83" w:anchor="sub_id=105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1-1) Қазақстан Республикасындағы жұмылдыру дайындығы мен жұмылдыру саласындағы мемлекеттік саясаттың негізгі бағыттарын айқындайды;</w:t>
      </w:r>
    </w:p>
    <w:p w:rsidR="00000000" w:rsidRDefault="00C40F8A">
      <w:pPr>
        <w:pStyle w:val="pj"/>
      </w:pPr>
      <w:r>
        <w:t>2) жұмылдыру дайындығы мен жұмылдыру саласындағы ынтымақтастық туралы келiссөздер жүр</w:t>
      </w:r>
      <w:r>
        <w:t xml:space="preserve">гiзедi және халықаралық шарттарға (келісімдерге) қол қояды; </w:t>
      </w:r>
    </w:p>
    <w:p w:rsidR="00000000" w:rsidRDefault="00C40F8A">
      <w:pPr>
        <w:pStyle w:val="pj"/>
      </w:pPr>
      <w:r>
        <w:t>3) Қазақстан Республикасында қарсы агрессия жасалған не оның қауiпсiздiгiне сырттан тiкелей қауiп төнген ретте республиканың бүкiл аумағында немесе оның жекелеген жерлерiнде соғыс жағдайы енгiзед</w:t>
      </w:r>
      <w:r>
        <w:t xml:space="preserve">i, iшiнара немесе жалпы жұмылдыру жариялайды және бұл туралы дереу республика Парламентiне хабарлайды;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84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4) тармақша өзгертілді (бұр.</w:t>
      </w:r>
      <w:hyperlink r:id="rId85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2"/>
        </w:rPr>
        <w:t>4) жұмылдыру, соғыс жағдайы бойынша және соғыс уақытында мемлекеттік органдардың, ұйымдардың жұмыс режимін белгілейтін нормативтік құқықтық актілерді күшіне енгізе</w:t>
      </w:r>
      <w:r>
        <w:rPr>
          <w:rStyle w:val="s2"/>
        </w:rPr>
        <w:t>ді, сондай-ақ олардың қолданылуын тоқтатады;</w:t>
      </w:r>
    </w:p>
    <w:p w:rsidR="00000000" w:rsidRDefault="00C40F8A">
      <w:pPr>
        <w:pStyle w:val="pj"/>
      </w:pPr>
      <w:r>
        <w:rPr>
          <w:rStyle w:val="s0"/>
        </w:rPr>
        <w:t xml:space="preserve">4-1) 2020.25.05. № 332-VІ ҚР </w:t>
      </w:r>
      <w:hyperlink r:id="rId86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88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4-2)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4-2) Қазақстан Республикасындағы жұмылдыру дайындығы мен жұмылдыру ережелерін бекітеді;</w:t>
      </w:r>
    </w:p>
    <w:p w:rsidR="00000000" w:rsidRDefault="00C40F8A">
      <w:pPr>
        <w:pStyle w:val="pji"/>
      </w:pPr>
      <w:r>
        <w:rPr>
          <w:rStyle w:val="s3"/>
        </w:rPr>
        <w:t>2006.07</w:t>
      </w:r>
      <w:r>
        <w:rPr>
          <w:rStyle w:val="s3"/>
        </w:rPr>
        <w:t xml:space="preserve">.07 </w:t>
      </w:r>
      <w:hyperlink r:id="rId89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4-3) тармақшамен толықтырылды; 2020.25.05. № 332-VІ ҚР </w:t>
      </w:r>
      <w:hyperlink r:id="rId9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4-3) тар</w:t>
      </w:r>
      <w:r>
        <w:rPr>
          <w:rStyle w:val="s3"/>
        </w:rPr>
        <w:t>мақша өзгертілді (</w:t>
      </w:r>
      <w:hyperlink r:id="rId9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4-3) жұмылдыру тапсырмалары мен жұмылдыру тапсырыстары бар мемлекеттік органдардың, ұйымдардың жұмылдыру әзірлігін бағалау қағидаларын бекіт</w:t>
      </w:r>
      <w:r>
        <w:rPr>
          <w:rStyle w:val="s0"/>
        </w:rPr>
        <w:t>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92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4-4)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4-4) жұмылдыру туралы жариялау тәртібін бекітеді;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93" w:anchor="sub_id=105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94" w:anchor="sub_id=5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t xml:space="preserve">5) Қазақстан Республикасы Үкіметінiң республиканың жұмылдыру дайындығы </w:t>
      </w:r>
      <w:r>
        <w:rPr>
          <w:rStyle w:val="s0"/>
        </w:rPr>
        <w:t xml:space="preserve">туралы </w:t>
      </w:r>
      <w:r>
        <w:t xml:space="preserve">жыл сайынғы баяндамасын қарайды;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95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6) тармақша жаңа редакцияда (бұр.</w:t>
      </w:r>
      <w:hyperlink r:id="rId96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6) соғыс уақытында мемлекеттің жұмыс істеуін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97" w:anchor="sub_id=20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7) тармақша өзгертілді (бұр.</w:t>
      </w:r>
      <w:hyperlink r:id="rId98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99" w:anchor="sub_id=105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00" w:anchor="sub_id=5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7) Қазақстан Республикасының Конституциясына және заңдарына сәйкес өзге де өкілеттіктерді жүзеге асырады.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6-бап. Қазақстан Республикасы Парламентiнiң өкiлеттiгi </w:t>
      </w:r>
    </w:p>
    <w:p w:rsidR="00000000" w:rsidRDefault="00C40F8A">
      <w:pPr>
        <w:pStyle w:val="pj"/>
      </w:pPr>
      <w:r>
        <w:t>Қазақстан</w:t>
      </w:r>
      <w:r>
        <w:t xml:space="preserve"> Республикасының Парламентi: </w:t>
      </w:r>
    </w:p>
    <w:p w:rsidR="00000000" w:rsidRDefault="00C40F8A">
      <w:pPr>
        <w:pStyle w:val="pj"/>
      </w:pPr>
      <w:r>
        <w:t>1) жұмылды</w:t>
      </w:r>
      <w:r>
        <w:t xml:space="preserve">ру дайындығы мен жұмылдыру мәселелерi бойынша заңдар мен қаулылар қабылдайды; </w:t>
      </w:r>
    </w:p>
    <w:p w:rsidR="00000000" w:rsidRDefault="00C40F8A">
      <w:pPr>
        <w:pStyle w:val="pj"/>
      </w:pPr>
      <w:r>
        <w:t xml:space="preserve">2) жұмылдыру дайындығы мен жұмылдыруды қаржыландыру бөлiгiнде республикалық бюджеттi бекiтедi, оған өзгерістер мен толықтырулар енгiзедi; </w:t>
      </w:r>
    </w:p>
    <w:p w:rsidR="00000000" w:rsidRDefault="00C40F8A">
      <w:pPr>
        <w:pStyle w:val="pj"/>
      </w:pPr>
      <w:r>
        <w:t>3) Қазақстан Республикасының жұмылдыру</w:t>
      </w:r>
      <w:r>
        <w:t xml:space="preserve"> дайындығы мен жұмылдыру саласындағы ынтымақтастық туралы халықаралық шарттарын (келісімдерiн) бекiтедi және олардың күшiн жояды; </w:t>
      </w:r>
    </w:p>
    <w:p w:rsidR="00000000" w:rsidRDefault="00C40F8A">
      <w:pPr>
        <w:pStyle w:val="pj"/>
        <w:spacing w:after="240"/>
      </w:pPr>
      <w:r>
        <w:t>4) соғыс және бiтiм мәселелерi жөнiнде шешiм қабылдайды.</w:t>
      </w:r>
    </w:p>
    <w:p w:rsidR="00000000" w:rsidRDefault="00C40F8A">
      <w:pPr>
        <w:pStyle w:val="pji"/>
      </w:pPr>
      <w:bookmarkStart w:id="9" w:name="SUB70000"/>
      <w:bookmarkEnd w:id="9"/>
      <w:r>
        <w:rPr>
          <w:rStyle w:val="s3"/>
        </w:rPr>
        <w:t xml:space="preserve">2011.05.07. № 452-IV ҚР </w:t>
      </w:r>
      <w:hyperlink r:id="rId101" w:anchor="sub_id=28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7-бап өзгертілді (алғашқы ресми </w:t>
      </w:r>
      <w:hyperlink r:id="rId102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03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7-бап. Қазақстан Республикасы Үкіметінiң құзыреті</w:t>
      </w:r>
    </w:p>
    <w:p w:rsidR="00000000" w:rsidRDefault="00C40F8A">
      <w:pPr>
        <w:pStyle w:val="pj"/>
      </w:pPr>
      <w:r>
        <w:t>Қазақстан</w:t>
      </w:r>
      <w:r>
        <w:t xml:space="preserve"> Республикасының Үкіметі: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04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1) тармақша жаңа редакцияда (бұр.</w:t>
      </w:r>
      <w:hyperlink r:id="rId105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06" w:anchor="sub_id=10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07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1) мемлекеттік органдардың жұмылдыру дайындығы м</w:t>
      </w:r>
      <w:r>
        <w:rPr>
          <w:rStyle w:val="s0"/>
        </w:rPr>
        <w:t>ен жұмылдыру саласындағы қызметін ұйымдастыру жөніндегі басшылықты жүзеге асырады;</w:t>
      </w:r>
    </w:p>
    <w:p w:rsidR="00000000" w:rsidRDefault="00C40F8A">
      <w:pPr>
        <w:pStyle w:val="pj"/>
      </w:pPr>
      <w:r>
        <w:rPr>
          <w:rStyle w:val="s0"/>
        </w:rPr>
        <w:t xml:space="preserve">2) 2020.25.05. № 332-VІ ҚР </w:t>
      </w:r>
      <w:hyperlink r:id="rId108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10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111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3) Қазақстан Республикасының жұмылдыру жоспарын әзірлеу мен орындауды ұйымдастырады;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12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4) тармақша жаңа реда</w:t>
      </w:r>
      <w:r>
        <w:rPr>
          <w:rStyle w:val="s3"/>
        </w:rPr>
        <w:t>кцияда (бұр.</w:t>
      </w:r>
      <w:hyperlink r:id="rId113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14" w:anchor="sub_id=10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15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4) ұйымдардың Қазақстан Республикасының жұмылдыру жоспарында көзделген жұмылдыру тапсырыстарын орындау тәртібін белгілейді;</w:t>
      </w:r>
    </w:p>
    <w:p w:rsidR="00000000" w:rsidRDefault="00C40F8A">
      <w:pPr>
        <w:pStyle w:val="pj"/>
      </w:pPr>
      <w:r>
        <w:t xml:space="preserve">5) 2004.20.12 № 13-III ҚР </w:t>
      </w:r>
      <w:hyperlink r:id="rId116" w:anchor="sub_id=1049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7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  <w:r>
        <w:t xml:space="preserve"> </w:t>
      </w:r>
    </w:p>
    <w:p w:rsidR="00000000" w:rsidRDefault="00C40F8A">
      <w:pPr>
        <w:pStyle w:val="pj"/>
      </w:pPr>
      <w:r>
        <w:t>6) 2004.20.12 №</w:t>
      </w:r>
      <w:r>
        <w:t xml:space="preserve"> 13-III ҚР </w:t>
      </w:r>
      <w:hyperlink r:id="rId118" w:anchor="sub_id=1049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9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</w:t>
      </w:r>
      <w:r>
        <w:rPr>
          <w:rStyle w:val="s3"/>
        </w:rPr>
        <w:t>і)</w:t>
      </w:r>
      <w:r>
        <w:t xml:space="preserve"> 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20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7) тармақша жаңа редакцияда (бұр.</w:t>
      </w:r>
      <w:hyperlink r:id="rId121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 xml:space="preserve">7) Қазақстан </w:t>
      </w:r>
      <w:r>
        <w:rPr>
          <w:rStyle w:val="s0"/>
        </w:rPr>
        <w:t>Республикасының жұмылдыру дайындығы саласындағы, сондай-ақ жұмылдыруды, соғыс жағдайын жариялауға байланысты және соғыс уақытында қабылдануға тиісті заңнамалық актілері мен өзге де нормативтік құқықтық актілерінің жобаларын әзірлеуді ұйымдастырады;</w:t>
      </w:r>
    </w:p>
    <w:p w:rsidR="00000000" w:rsidRDefault="00C40F8A">
      <w:pPr>
        <w:pStyle w:val="pji"/>
      </w:pPr>
      <w:r>
        <w:rPr>
          <w:rStyle w:val="s3"/>
        </w:rPr>
        <w:t>2006.07</w:t>
      </w:r>
      <w:r>
        <w:rPr>
          <w:rStyle w:val="s3"/>
        </w:rPr>
        <w:t xml:space="preserve">.07 </w:t>
      </w:r>
      <w:hyperlink r:id="rId122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7-1) тармақшамен толықтырылды; 2010.15.07. № 334-IV ҚР </w:t>
      </w:r>
      <w:hyperlink r:id="rId123" w:anchor="sub_id=10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7-1) т</w:t>
      </w:r>
      <w:r>
        <w:rPr>
          <w:rStyle w:val="s3"/>
        </w:rPr>
        <w:t>армақша өзгертілді (</w:t>
      </w:r>
      <w:hyperlink r:id="rId124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40F8A">
      <w:pPr>
        <w:pStyle w:val="pj"/>
      </w:pPr>
      <w:r>
        <w:rPr>
          <w:rStyle w:val="s0"/>
        </w:rPr>
        <w:t>7-1) ұйымдар банкрот болған, таратылған, қайта ұйымдастырылған, жұмыс бейінін өзгерткен жағдайда жұмылдыру тапсырыстарын алып тастау, басқ</w:t>
      </w:r>
      <w:r>
        <w:rPr>
          <w:rStyle w:val="s0"/>
        </w:rPr>
        <w:t>аға беру туралы тәртіпті айқындайды және шешім қабылдайды;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25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7-2) тармақшамен толықтырылды </w:t>
      </w:r>
    </w:p>
    <w:p w:rsidR="00000000" w:rsidRDefault="00C40F8A">
      <w:pPr>
        <w:pStyle w:val="pj"/>
      </w:pPr>
      <w:r>
        <w:rPr>
          <w:rStyle w:val="s0"/>
        </w:rPr>
        <w:t>7-2) соғыс уақытында Қазақстан Республикасының халқын жабдықтау нормаларын бекітеді;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26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7-3) тармақшамен толықтырылды </w:t>
      </w:r>
    </w:p>
    <w:p w:rsidR="00000000" w:rsidRDefault="00C40F8A">
      <w:pPr>
        <w:pStyle w:val="pj"/>
      </w:pPr>
      <w:r>
        <w:rPr>
          <w:rStyle w:val="s0"/>
        </w:rPr>
        <w:t>7-3) соғыс уақытында тамақт</w:t>
      </w:r>
      <w:r>
        <w:rPr>
          <w:rStyle w:val="s0"/>
        </w:rPr>
        <w:t>андыруды және сауда-саттықты ұйымдастыру тәртібін бекітеді;</w:t>
      </w:r>
    </w:p>
    <w:p w:rsidR="00000000" w:rsidRDefault="00C40F8A">
      <w:pPr>
        <w:pStyle w:val="pj"/>
      </w:pPr>
      <w:r>
        <w:t>8) Қазақстан Республикасының жұмылдыру дайындығы мен жұмылдыру саласындағы ынтымақтастық туралы халықаралық шарттарындағы (келісімдеріндегі) мiндеттемелерi орындау шараларын әзiрлеп, олардың орынд</w:t>
      </w:r>
      <w:r>
        <w:t xml:space="preserve">алуын ұйымдастырады; </w:t>
      </w:r>
    </w:p>
    <w:p w:rsidR="00000000" w:rsidRDefault="00C40F8A">
      <w:pPr>
        <w:pStyle w:val="pj"/>
      </w:pPr>
      <w:r>
        <w:t xml:space="preserve">9) жұмылдыру дайындығы мен жұмылдыру мәселелерi бойынша үкiметаралық келiссөздер жүргiзедi; </w:t>
      </w:r>
    </w:p>
    <w:p w:rsidR="00000000" w:rsidRDefault="00C40F8A">
      <w:pPr>
        <w:pStyle w:val="pj"/>
      </w:pPr>
      <w:r>
        <w:rPr>
          <w:rStyle w:val="s0"/>
        </w:rPr>
        <w:t xml:space="preserve">10) 2006.07.07 № 183-III ҚР </w:t>
      </w:r>
      <w:hyperlink r:id="rId127" w:anchor="sub_id=2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(бұр.</w:t>
      </w:r>
      <w:hyperlink r:id="rId128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>11)</w:t>
      </w:r>
      <w:r>
        <w:rPr>
          <w:rStyle w:val="s0"/>
        </w:rPr>
        <w:t xml:space="preserve"> 2006.07.07 № 183-III ҚР </w:t>
      </w:r>
      <w:hyperlink r:id="rId129" w:anchor="sub_id=2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(бұр.</w:t>
      </w:r>
      <w:hyperlink r:id="rId130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131" w:anchor="sub_id=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13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12) тармақша жаңа редакцияда</w:t>
      </w:r>
    </w:p>
    <w:p w:rsidR="00000000" w:rsidRDefault="00C40F8A">
      <w:pPr>
        <w:pStyle w:val="pj"/>
      </w:pPr>
      <w:r>
        <w:rPr>
          <w:rStyle w:val="s0"/>
        </w:rPr>
        <w:t>1</w:t>
      </w:r>
      <w:r>
        <w:rPr>
          <w:rStyle w:val="s0"/>
        </w:rPr>
        <w:t>2) Қазақстан Республикасының Президентіне Қазақстан Республикасының жұмылдыру әзірлігі туралы жыл сайын баяндап отырады;</w:t>
      </w:r>
    </w:p>
    <w:p w:rsidR="00000000" w:rsidRDefault="00C40F8A">
      <w:pPr>
        <w:pStyle w:val="pj"/>
      </w:pPr>
      <w:r>
        <w:rPr>
          <w:rStyle w:val="s0"/>
        </w:rPr>
        <w:t xml:space="preserve">12-1) 2023.19.04. № 223-VІІ ҚР </w:t>
      </w:r>
      <w:hyperlink r:id="rId135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3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i"/>
      </w:pPr>
      <w:r>
        <w:rPr>
          <w:rStyle w:val="s3"/>
        </w:rPr>
        <w:t xml:space="preserve">2012.13.02. № 553-IV ҚР </w:t>
      </w:r>
      <w:hyperlink r:id="rId137" w:anchor="sub_id=2003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13) тармақша жаңа редакцияда (</w:t>
      </w:r>
      <w:hyperlink r:id="rId13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13) жұмылдыру жарияланған кезде Қарулы Күштерді, басқа да әскерлер мен әскери құралымдарды, арнаулы мемлекеттік органдарды ж</w:t>
      </w:r>
      <w:r>
        <w:rPr>
          <w:rStyle w:val="s0"/>
        </w:rPr>
        <w:t>ұмылдыра</w:t>
      </w:r>
      <w:r>
        <w:rPr>
          <w:rStyle w:val="s0"/>
        </w:rPr>
        <w:t xml:space="preserve"> өрiстету жөнiндегi іс-шаралардың және Қазақстан Респуликасының экономикасын соғыс жағдайы режимiне көшiру туралы шешiмдердiң орындалуына және жүргізілуіне бақылау жасауды ұйымдастырады;</w:t>
      </w:r>
    </w:p>
    <w:p w:rsidR="00000000" w:rsidRDefault="00C40F8A">
      <w:pPr>
        <w:pStyle w:val="pji"/>
      </w:pPr>
      <w:r>
        <w:rPr>
          <w:rStyle w:val="s3"/>
        </w:rPr>
        <w:t xml:space="preserve">2004.20.12 </w:t>
      </w:r>
      <w:hyperlink r:id="rId139" w:anchor="sub_id=1049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140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2006.07.07 </w:t>
      </w:r>
      <w:hyperlink r:id="rId141" w:anchor="sub_id=20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(бұр.</w:t>
      </w:r>
      <w:hyperlink r:id="rId142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ҚР Заңдарымен; 2018.28.12. № 210-VІ ҚР </w:t>
      </w:r>
      <w:hyperlink r:id="rId143" w:anchor="sub_id=18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(</w:t>
      </w:r>
      <w:hyperlink r:id="rId14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14) тармақша өзгертілді</w:t>
      </w:r>
    </w:p>
    <w:p w:rsidR="00000000" w:rsidRDefault="00C40F8A">
      <w:pPr>
        <w:pStyle w:val="pj"/>
      </w:pPr>
      <w:r>
        <w:t xml:space="preserve">14) облыстардың (республикалық маңызы бар </w:t>
      </w:r>
      <w:r>
        <w:rPr>
          <w:rStyle w:val="s0"/>
        </w:rPr>
        <w:t>қалалардың</w:t>
      </w:r>
      <w:r>
        <w:t>, астананың) жергiлiктi атқарушы органдарына аумақтық қорғанысты қамтамасыз ету</w:t>
      </w:r>
      <w:r>
        <w:rPr>
          <w:rStyle w:val="s0"/>
        </w:rPr>
        <w:t xml:space="preserve">, аумақтарды жедел жабдықтау және Азаматтық қорғаныс жөніндегі іс-шараларды жүргізу </w:t>
      </w:r>
      <w:r>
        <w:t>жөнiнде тапсырмалар белгiлейдi;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45" w:anchor="sub_id=207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</w:t>
      </w:r>
      <w:r>
        <w:rPr>
          <w:rStyle w:val="s0"/>
        </w:rPr>
        <w:t xml:space="preserve"> </w:t>
      </w:r>
      <w:r>
        <w:rPr>
          <w:rStyle w:val="s3"/>
        </w:rPr>
        <w:t>Заңымен 15) тармақша өзгертілді (бұ</w:t>
      </w:r>
      <w:r>
        <w:rPr>
          <w:rStyle w:val="s3"/>
        </w:rPr>
        <w:t>р.</w:t>
      </w:r>
      <w:hyperlink r:id="rId146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47" w:anchor="sub_id=10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</w:t>
      </w:r>
      <w:hyperlink r:id="rId148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15) Әскери міндеттілерді бекітіп қою жөніндегі республикалық комиссияны құрады және әскери міндеттілерді бекітіп қою қағидасын бекітеді;</w:t>
      </w:r>
    </w:p>
    <w:p w:rsidR="00000000" w:rsidRDefault="00C40F8A">
      <w:pPr>
        <w:pStyle w:val="pji"/>
      </w:pPr>
      <w:r>
        <w:rPr>
          <w:rStyle w:val="s3"/>
        </w:rPr>
        <w:t>2012.13.02. № 553-IV Қ</w:t>
      </w:r>
      <w:r>
        <w:rPr>
          <w:rStyle w:val="s3"/>
        </w:rPr>
        <w:t xml:space="preserve">Р </w:t>
      </w:r>
      <w:hyperlink r:id="rId149" w:anchor="sub_id=20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2015.28.10. № 367-V ҚР </w:t>
      </w:r>
      <w:hyperlink r:id="rId15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16) тармақша жаңа редакцияда</w:t>
      </w:r>
    </w:p>
    <w:p w:rsidR="00000000" w:rsidRDefault="00C40F8A">
      <w:pPr>
        <w:pStyle w:val="pj"/>
      </w:pPr>
      <w:r>
        <w:rPr>
          <w:rStyle w:val="s3"/>
        </w:rPr>
        <w:t>16) әскери-экономикалық және командалық-штабтық оқулар өткізуді ұйымдастырады;</w:t>
      </w:r>
    </w:p>
    <w:p w:rsidR="00000000" w:rsidRDefault="00C40F8A">
      <w:pPr>
        <w:pStyle w:val="pj"/>
      </w:pPr>
      <w:r>
        <w:rPr>
          <w:rStyle w:val="s0"/>
        </w:rPr>
        <w:t>17) 2</w:t>
      </w:r>
      <w:r>
        <w:rPr>
          <w:rStyle w:val="s0"/>
        </w:rPr>
        <w:t xml:space="preserve">020.25.05. № 332-VІ ҚР </w:t>
      </w:r>
      <w:hyperlink r:id="rId153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 xml:space="preserve">18) </w:t>
      </w:r>
      <w:r>
        <w:rPr>
          <w:rStyle w:val="s0"/>
        </w:rPr>
        <w:t xml:space="preserve">2025.17.07. № 213-VIII ҚР </w:t>
      </w:r>
      <w:hyperlink r:id="rId15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29 шілдеден бастап қолданысқа енгізілді) (</w:t>
      </w:r>
      <w:hyperlink r:id="rId15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 xml:space="preserve">19) </w:t>
      </w:r>
      <w:r>
        <w:rPr>
          <w:rStyle w:val="s0"/>
        </w:rPr>
        <w:t>2006</w:t>
      </w:r>
      <w:r>
        <w:rPr>
          <w:rStyle w:val="s0"/>
        </w:rPr>
        <w:t xml:space="preserve">.07.07 № 183-III ҚР </w:t>
      </w:r>
      <w:hyperlink r:id="rId157" w:anchor="sub_id=2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(бұр.</w:t>
      </w:r>
      <w:hyperlink r:id="rId158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159" w:anchor="sub_id=106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20), 21), 22), 23), 24) және 25) тармақшалармен толықтырылды</w:t>
      </w:r>
    </w:p>
    <w:p w:rsidR="00000000" w:rsidRDefault="00C40F8A">
      <w:pPr>
        <w:pStyle w:val="pj"/>
      </w:pPr>
      <w:r>
        <w:rPr>
          <w:rStyle w:val="s0"/>
        </w:rPr>
        <w:t>20) уақытша қайта тиеу аудандарын ұйымдастыру қағидасын және олардың орналасу схемасын бекітеді;</w:t>
      </w:r>
    </w:p>
    <w:p w:rsidR="00000000" w:rsidRDefault="00C40F8A">
      <w:pPr>
        <w:pStyle w:val="pj"/>
      </w:pPr>
      <w:r>
        <w:rPr>
          <w:rStyle w:val="s0"/>
        </w:rPr>
        <w:t>21) тауар</w:t>
      </w:r>
      <w:r>
        <w:rPr>
          <w:rStyle w:val="s0"/>
        </w:rPr>
        <w:t>ларды өндірудің, жұмыстарды орындау мен қызметтерді көрсетудің Қазақстан Республикасының жұмылдыру жоспарында көзделген тиісті кезеңге арналған жоспарын бекітеді;</w:t>
      </w:r>
    </w:p>
    <w:p w:rsidR="00000000" w:rsidRDefault="00C40F8A">
      <w:pPr>
        <w:pStyle w:val="pji"/>
      </w:pPr>
      <w:r>
        <w:rPr>
          <w:rStyle w:val="s3"/>
        </w:rPr>
        <w:t xml:space="preserve">2019.18.03. № 237-VІ ҚР </w:t>
      </w:r>
      <w:hyperlink r:id="rId160" w:anchor="sub_id=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21-1) тармақшамен толықтырылды (2019 ж. 10 сәуірден бастап қолданысқа енгізілді)</w:t>
      </w:r>
    </w:p>
    <w:p w:rsidR="00000000" w:rsidRDefault="00C40F8A">
      <w:pPr>
        <w:pStyle w:val="pj"/>
      </w:pPr>
      <w:r>
        <w:rPr>
          <w:rStyle w:val="s0"/>
        </w:rPr>
        <w:t>21-1) жұмылдыру, соғыс жағдайы кезеңінде және соғыс уақытында мемлекеттік материалдық резервтің материалдық құндылықтарын пайдалану қағидаларын бекітеді;</w:t>
      </w:r>
    </w:p>
    <w:p w:rsidR="00000000" w:rsidRDefault="00C40F8A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19.18.03. № 237-VІ ҚР </w:t>
      </w:r>
      <w:hyperlink r:id="rId161" w:anchor="sub_id=6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21-2) тармақшамен толықтырылды (2019 ж. 10 сәуірден бастап қолданысқа енгізілді)</w:t>
      </w:r>
    </w:p>
    <w:p w:rsidR="00000000" w:rsidRDefault="00C40F8A">
      <w:pPr>
        <w:pStyle w:val="pj"/>
      </w:pPr>
      <w:r>
        <w:rPr>
          <w:rStyle w:val="s0"/>
        </w:rPr>
        <w:t xml:space="preserve">21-2) Қазақстан Республикасында жұмылдыру дайындығына басшылықты </w:t>
      </w:r>
      <w:r>
        <w:rPr>
          <w:rStyle w:val="s0"/>
        </w:rPr>
        <w:t>жүзеге асырады;</w:t>
      </w:r>
    </w:p>
    <w:p w:rsidR="00000000" w:rsidRDefault="00C40F8A">
      <w:pPr>
        <w:pStyle w:val="pji"/>
      </w:pPr>
      <w:r>
        <w:rPr>
          <w:rStyle w:val="s3"/>
        </w:rPr>
        <w:t xml:space="preserve">2011.01.03. № 414-ІV ҚР </w:t>
      </w:r>
      <w:hyperlink r:id="rId162" w:anchor="sub_id=1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22) тармақша жаңа редакцияда (</w:t>
      </w:r>
      <w:hyperlink r:id="rId163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22) жеке және заңды тұлғалардың реквизицияланған, сондай-ақ қорғаныс мұқтажы үшiн берілген мүлкінің құнын мемлекеттің өтеу тәртібін белгілейді;</w:t>
      </w:r>
    </w:p>
    <w:p w:rsidR="00000000" w:rsidRDefault="00C40F8A">
      <w:pPr>
        <w:pStyle w:val="pj"/>
      </w:pPr>
      <w:r>
        <w:rPr>
          <w:rStyle w:val="s0"/>
        </w:rPr>
        <w:t xml:space="preserve">23) 2023.19.04. № 223-VІІ ҚР </w:t>
      </w:r>
      <w:hyperlink r:id="rId164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6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24) 2023.19.04. № 223-VІІ ҚР </w:t>
      </w:r>
      <w:hyperlink r:id="rId166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6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25) ө</w:t>
      </w:r>
      <w:r>
        <w:rPr>
          <w:rStyle w:val="s0"/>
        </w:rPr>
        <w:t xml:space="preserve">зіне Қазақстан Республикасының </w:t>
      </w:r>
      <w:hyperlink r:id="rId168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жүктелген өзге де функцияларды орындайды.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i"/>
      </w:pPr>
      <w:bookmarkStart w:id="10" w:name="SUB7010000"/>
      <w:bookmarkEnd w:id="10"/>
      <w:r>
        <w:rPr>
          <w:rStyle w:val="s3"/>
        </w:rPr>
        <w:t xml:space="preserve">2006.07.07 </w:t>
      </w:r>
      <w:hyperlink r:id="rId169" w:anchor="sub_id=208" w:history="1">
        <w:r>
          <w:rPr>
            <w:rStyle w:val="a4"/>
            <w:b/>
            <w:bCs/>
            <w:i/>
            <w:iCs/>
          </w:rPr>
          <w:t>№ 183-III</w:t>
        </w:r>
      </w:hyperlink>
      <w:r>
        <w:rPr>
          <w:rStyle w:val="s3"/>
        </w:rPr>
        <w:t xml:space="preserve"> ҚР Заңымен 7-1-баппен толықтырылды; 2010.15.07. № 334-IV ҚР </w:t>
      </w:r>
      <w:hyperlink r:id="rId170" w:anchor="sub_id=10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7-1-бап жаңа редакцияда (</w:t>
      </w:r>
      <w:hyperlink r:id="rId171" w:anchor="sub_id=70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2011.05.07. № 452-IV ҚР </w:t>
      </w:r>
      <w:hyperlink r:id="rId172" w:anchor="sub_id=28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7-1-бап өзгертілді (алғашқы ресми </w:t>
      </w:r>
      <w:hyperlink r:id="rId173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74" w:anchor="sub_id=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7-1-бап. Жұмылдыру дайындығы саласындағы уәкілетті о</w:t>
      </w:r>
      <w:r>
        <w:rPr>
          <w:rStyle w:val="s1"/>
        </w:rPr>
        <w:t>рганның құзыреті</w:t>
      </w:r>
    </w:p>
    <w:p w:rsidR="00000000" w:rsidRDefault="00C40F8A">
      <w:pPr>
        <w:pStyle w:val="pj"/>
      </w:pPr>
      <w:r>
        <w:rPr>
          <w:rStyle w:val="s0"/>
        </w:rPr>
        <w:t>Жұмылдыру дайындығы саласындағы уәкілетті орган:</w:t>
      </w:r>
    </w:p>
    <w:p w:rsidR="00000000" w:rsidRDefault="00C40F8A">
      <w:pPr>
        <w:pStyle w:val="pji"/>
      </w:pPr>
      <w:r>
        <w:rPr>
          <w:rStyle w:val="s3"/>
        </w:rPr>
        <w:t xml:space="preserve">2018.28.12. № 210-VІ ҚР </w:t>
      </w:r>
      <w:hyperlink r:id="rId175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76" w:anchor="sub_id=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1) мемлекеттік органдардың қатысуымен Қазақстан Республикасының жұмылдыру жоспарын және тауарларды өндірудің, жұмыстарды орындау мен қызметтерді көрсетудің тиісті кезеңге арналған жоспарын әзірлейді, мемлекеттік органдардың, облыстар, республикалық маңызы </w:t>
      </w:r>
      <w:r>
        <w:rPr>
          <w:rStyle w:val="s0"/>
        </w:rPr>
        <w:t>бар қалалар мен астана әкімдіктерінің жұмылдыру жоспарларын келіседі;</w:t>
      </w:r>
    </w:p>
    <w:p w:rsidR="00000000" w:rsidRDefault="00C40F8A">
      <w:pPr>
        <w:pStyle w:val="pj"/>
      </w:pPr>
      <w:r>
        <w:rPr>
          <w:rStyle w:val="s0"/>
        </w:rPr>
        <w:t>2) мемлекеттік материалдық резервтің материалдық құндылықтарын сақтау номенклатурасы мен көлемі жөніндегі ұсыныстарды қалыптастыруға қатысады;</w:t>
      </w:r>
    </w:p>
    <w:p w:rsidR="00000000" w:rsidRDefault="00C40F8A">
      <w:pPr>
        <w:pStyle w:val="pj"/>
      </w:pPr>
      <w:r>
        <w:rPr>
          <w:rStyle w:val="s0"/>
        </w:rPr>
        <w:t>3) жұмылдыру дайындығы саласындағы мемлекет</w:t>
      </w:r>
      <w:r>
        <w:rPr>
          <w:rStyle w:val="s0"/>
        </w:rPr>
        <w:t>тік органдардың қызметін үйлестіреді;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177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3-1) жұмылдыру дайындығы мен жұмылдыру саласында мемлекеттік бақылауды жүзе</w:t>
      </w:r>
      <w:r>
        <w:rPr>
          <w:rStyle w:val="s0"/>
        </w:rPr>
        <w:t>ге асырады;</w:t>
      </w:r>
    </w:p>
    <w:p w:rsidR="00000000" w:rsidRDefault="00C40F8A">
      <w:pPr>
        <w:pStyle w:val="pj"/>
      </w:pPr>
      <w:r>
        <w:rPr>
          <w:rStyle w:val="s0"/>
        </w:rPr>
        <w:t xml:space="preserve">4) 2014.13.01. № 159-V ҚР </w:t>
      </w:r>
      <w:hyperlink r:id="rId178" w:anchor="sub_id=1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79" w:anchor="sub_id=701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5) жұмылдыру т</w:t>
      </w:r>
      <w:r>
        <w:rPr>
          <w:rStyle w:val="s0"/>
        </w:rPr>
        <w:t>апсырыстары бар ұйымдар банкрот болған, қайта ұйымдастырылған, таратылған, олардың жұмыс бейіні өзгертілген кезде мемлекеттік органдардың ұсынуы бойынша Қазақстан Республикасының Үкіметіне белгіленген жұмылдыру тапсырыстарын алып тастау және басқаға беру т</w:t>
      </w:r>
      <w:r>
        <w:rPr>
          <w:rStyle w:val="s0"/>
        </w:rPr>
        <w:t>уралы ұсыныс енгізеді;</w:t>
      </w:r>
    </w:p>
    <w:p w:rsidR="00000000" w:rsidRDefault="00C40F8A">
      <w:pPr>
        <w:pStyle w:val="pj"/>
      </w:pPr>
      <w:r>
        <w:rPr>
          <w:rStyle w:val="s0"/>
        </w:rPr>
        <w:t>6) жұмылдыру дайындығы саласында халықаралық ынтымақтастықты дамытуға қатысады;</w:t>
      </w:r>
    </w:p>
    <w:p w:rsidR="00000000" w:rsidRDefault="00C40F8A">
      <w:pPr>
        <w:pStyle w:val="pj"/>
      </w:pPr>
      <w:r>
        <w:rPr>
          <w:rStyle w:val="s0"/>
        </w:rPr>
        <w:t>7) Қазақстан Республикасындағы жұмылдыру дайындығы мен жұмылдыру ережелерінде белгіленген тәртіппен Қазақстан Республикасының жұмылдыру әзірлігіне баға б</w:t>
      </w:r>
      <w:r>
        <w:rPr>
          <w:rStyle w:val="s0"/>
        </w:rPr>
        <w:t>еруді жүзеге асырады және бұл туралы Қазақстан Республикасының Үкіметіне жыл сайын баяндап отырады;</w:t>
      </w:r>
    </w:p>
    <w:p w:rsidR="00000000" w:rsidRDefault="00C40F8A">
      <w:pPr>
        <w:pStyle w:val="pj"/>
      </w:pPr>
      <w:r>
        <w:rPr>
          <w:rStyle w:val="s0"/>
        </w:rPr>
        <w:t>8) Қазақстан Республикасының жұмылдыру дайындығы мен жұмылдыру саласындағы нормативтік құқықтық актілерін әзірлейді;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180" w:anchor="sub_id=71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8-1) әскери-экономикалық және командалық-штабтық оқулар өткізеді;</w:t>
      </w:r>
    </w:p>
    <w:p w:rsidR="00000000" w:rsidRDefault="00C40F8A">
      <w:pPr>
        <w:pStyle w:val="pji"/>
      </w:pPr>
      <w:r>
        <w:rPr>
          <w:rStyle w:val="s3"/>
        </w:rPr>
        <w:t xml:space="preserve">2023.19.04. № 223-VІІ ҚР </w:t>
      </w:r>
      <w:hyperlink r:id="rId181" w:anchor="sub_id=26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8-2) тармақшамен толықтырылды (2023 ж. 1 мамырдан бастап қолданысқа енгізілді) </w:t>
      </w:r>
    </w:p>
    <w:p w:rsidR="00000000" w:rsidRDefault="00C40F8A">
      <w:pPr>
        <w:pStyle w:val="pj"/>
      </w:pPr>
      <w:r>
        <w:t>8-2) жұмылдыру органдары туралы үлгілік ережені бекітеді;</w:t>
      </w:r>
    </w:p>
    <w:p w:rsidR="00000000" w:rsidRDefault="00C40F8A">
      <w:pPr>
        <w:pStyle w:val="pji"/>
      </w:pPr>
      <w:r>
        <w:rPr>
          <w:rStyle w:val="s3"/>
        </w:rPr>
        <w:t xml:space="preserve">2023.19.04. № 223-VІІ ҚР </w:t>
      </w:r>
      <w:hyperlink r:id="rId182" w:anchor="sub_id=26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8-3) тармақшамен толықтырылды (2023 ж. 1 мамырдан бастап қолданысқа енгізілді) </w:t>
      </w:r>
    </w:p>
    <w:p w:rsidR="00000000" w:rsidRDefault="00C40F8A">
      <w:pPr>
        <w:pStyle w:val="pj"/>
      </w:pPr>
      <w:r>
        <w:t xml:space="preserve">8-3) жұмылдыру, соғыс жағдайы кезеңінде және соғыс уақытында Қазақстан Республикасының аумағындағы әскери-көліктік міндеттілік </w:t>
      </w:r>
      <w:hyperlink r:id="rId183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C40F8A">
      <w:pPr>
        <w:pStyle w:val="pji"/>
      </w:pPr>
      <w:r>
        <w:rPr>
          <w:rStyle w:val="s3"/>
        </w:rPr>
        <w:t xml:space="preserve">2023.19.04. № 223-VІІ ҚР </w:t>
      </w:r>
      <w:hyperlink r:id="rId184" w:anchor="sub_id=26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8-4) тармақшамен толықтырылды (2023 ж. 1 мамырдан бастап қолданысқа енгізілді) </w:t>
      </w:r>
    </w:p>
    <w:p w:rsidR="00000000" w:rsidRDefault="00C40F8A">
      <w:pPr>
        <w:pStyle w:val="pj"/>
      </w:pPr>
      <w:r>
        <w:t>8-4) экономика салаларынан Қарулы Күштердің, басқа да әскерлер мен әскери құралымдардың, арнаулы мемлекеттік органдардың жұмылдыру қажеттіліктерін айқындау қағидаларын бекітеді;</w:t>
      </w:r>
    </w:p>
    <w:p w:rsidR="00000000" w:rsidRDefault="00C40F8A">
      <w:pPr>
        <w:pStyle w:val="pj"/>
      </w:pPr>
      <w:r>
        <w:rPr>
          <w:rStyle w:val="s0"/>
        </w:rPr>
        <w:t>9) мемлекеттік органдар мен ұйымдардың әскери міндеттілерді бекітіп қою жөнін</w:t>
      </w:r>
      <w:r>
        <w:rPr>
          <w:rStyle w:val="s0"/>
        </w:rPr>
        <w:t>дегі жұмысын үйлестіреді;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185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9-1) қару-жарақ пен әскери техника бұйымдарына, аса маңызды азаматтық өнімдерге арналға</w:t>
      </w:r>
      <w:r>
        <w:rPr>
          <w:rStyle w:val="s0"/>
        </w:rPr>
        <w:t>н техникалық құжаттаманың, сондай-ақ қатері жоғары объектілерге, халықтың тіршілігін қамтамасыз ету жүйелеріне және ұлттық игілік болып табылатын объектілерге арналған жобалық құжаттаманың сақтандыру қорын жасау және сақтау саласындағы қызметті үйлестіреді</w:t>
      </w:r>
      <w:r>
        <w:rPr>
          <w:rStyle w:val="s0"/>
        </w:rPr>
        <w:t>;</w:t>
      </w:r>
    </w:p>
    <w:p w:rsidR="00000000" w:rsidRDefault="00C40F8A">
      <w:pPr>
        <w:pStyle w:val="pji"/>
      </w:pPr>
      <w:r>
        <w:rPr>
          <w:rStyle w:val="s3"/>
        </w:rPr>
        <w:t xml:space="preserve">2025.17.07. № 213-VIII ҚР </w:t>
      </w:r>
      <w:hyperlink r:id="rId186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9-2) тармақшамен толықтырылды (2025 ж. 29 шілдеден бастап қолданысқа енгізілді)</w:t>
      </w:r>
    </w:p>
    <w:p w:rsidR="00000000" w:rsidRDefault="00C40F8A">
      <w:pPr>
        <w:pStyle w:val="pj"/>
      </w:pPr>
      <w:r>
        <w:rPr>
          <w:color w:val="231F20"/>
        </w:rPr>
        <w:t>9-2) қару-жарақ пен әскери техника бұйымдарына, аса маңызды</w:t>
      </w:r>
      <w:r>
        <w:rPr>
          <w:color w:val="231F20"/>
        </w:rPr>
        <w:t xml:space="preserve"> азаматтық өнімге арналған техникалық құжаттаманың, сондай-ақ жоғары тәуекел объектілеріне, халықтың тыныс-тіршілігін қамтамасыз ету жүйелеріне және ұлттық игілік болып табылатын объектілерге арналған жобалау құжаттамасының сақтандыру қорын жасау, сақтау ж</w:t>
      </w:r>
      <w:r>
        <w:rPr>
          <w:color w:val="231F20"/>
        </w:rPr>
        <w:t>әне</w:t>
      </w:r>
      <w:r>
        <w:rPr>
          <w:color w:val="231F20"/>
        </w:rPr>
        <w:t xml:space="preserve"> пайдалану тәртібін айқындайды;</w:t>
      </w:r>
    </w:p>
    <w:p w:rsidR="00000000" w:rsidRDefault="00C40F8A">
      <w:pPr>
        <w:pStyle w:val="pj"/>
      </w:pPr>
      <w:r>
        <w:rPr>
          <w:rStyle w:val="s0"/>
        </w:rPr>
        <w:t>10) осы Заңда, өзге де заңдарда,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bookmarkStart w:id="11" w:name="SUB80000"/>
      <w:bookmarkEnd w:id="11"/>
      <w:r>
        <w:rPr>
          <w:rStyle w:val="s3"/>
        </w:rPr>
        <w:t xml:space="preserve">2004.20.12 № 13-III ҚР </w:t>
      </w:r>
      <w:hyperlink r:id="rId187" w:anchor="sub_id=10490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8" w:anchor="sub_id=80000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2010.15.07. № 334-IV ҚР </w:t>
      </w:r>
      <w:hyperlink r:id="rId189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0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 8-бап өзгертілді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8-бап. Орталық атқарушы органдардың және Қазақстан Республикасының Президен</w:t>
      </w:r>
      <w:r>
        <w:rPr>
          <w:rStyle w:val="s1"/>
        </w:rPr>
        <w:t>тіне тікелей бағынатын және есеп беретін мемлекеттік органдардың жұмылдыру дайындығы мен жұмылдыру саласындағы құзыреті</w:t>
      </w:r>
    </w:p>
    <w:p w:rsidR="00000000" w:rsidRDefault="00C40F8A">
      <w:pPr>
        <w:pStyle w:val="pj"/>
      </w:pPr>
      <w:r>
        <w:rPr>
          <w:rStyle w:val="s0"/>
        </w:rPr>
        <w:t>Орталық атқарушы органдар және Қазақстан Республикасының Президентіне тікелей бағынатын және есеп беретін мемлекеттік органдар өз құзыре</w:t>
      </w:r>
      <w:r>
        <w:rPr>
          <w:rStyle w:val="s0"/>
        </w:rPr>
        <w:t>ті шегінде:</w:t>
      </w:r>
    </w:p>
    <w:p w:rsidR="00000000" w:rsidRDefault="00C40F8A">
      <w:pPr>
        <w:pStyle w:val="pj"/>
      </w:pPr>
      <w:r>
        <w:t>1) тиiстi мемлекеттік басқару саласында жұмылдыру дайындығы мен жұмылдыру үшiн жауап бередi, сондай-ақ жұмылдыру органдарының қызметкерлерiне олардың өздерiне жүктелген мiндеттердi орындауы үшiн қажеттi жағдайлар жасайды;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91" w:anchor="sub_id=20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2) тармақша жаңа редакцияда (бұр.</w:t>
      </w:r>
      <w:hyperlink r:id="rId192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93" w:anchor="sub_id=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9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19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9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2) жұмылдыру дайындығы саласындағы уәкілетт</w:t>
      </w:r>
      <w:r>
        <w:rPr>
          <w:rStyle w:val="s0"/>
        </w:rPr>
        <w:t>і органға жұмылдыру дайындығы мен жұмылдыру жөніндегі іс-шараларды қаржыландыру көлемдері жөнінде ұсыныстар енгізеді;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197" w:anchor="sub_id=20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3) тармақша өзгертілді (б</w:t>
      </w:r>
      <w:r>
        <w:rPr>
          <w:rStyle w:val="s3"/>
        </w:rPr>
        <w:t>ұр</w:t>
      </w:r>
      <w:r>
        <w:rPr>
          <w:rStyle w:val="s3"/>
        </w:rPr>
        <w:t>.</w:t>
      </w:r>
      <w:hyperlink r:id="rId198" w:anchor="sub_id=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199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00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3) мемлекеттік басқарудың тиісті саласында ұйымдардың жұмылдыру дайындығын жоспарлайды, ұйымдастырады және оған басшылық етеді, Қазақстан Республикасындағы жұмылдыру дайындығы </w:t>
      </w:r>
      <w:r>
        <w:rPr>
          <w:rStyle w:val="s0"/>
        </w:rPr>
        <w:t>мен жұмылдыру қағидаларында белгіленген тәртіппен жұмылдыру тапсырыстары бар ұйымдардың жұмылдыру әзірлігін бағалауды жүргізеді;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01" w:anchor="sub_id=20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3-1) тармақшам</w:t>
      </w:r>
      <w:r>
        <w:rPr>
          <w:rStyle w:val="s3"/>
        </w:rPr>
        <w:t xml:space="preserve">ен толықтырылды; 2010.15.07. № 334-IV ҚР </w:t>
      </w:r>
      <w:hyperlink r:id="rId202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3-1) тармақша жаңа редакцияда (</w:t>
      </w:r>
      <w:hyperlink r:id="rId203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3-1) ұйымдармен жұмылдыру тапсырыстарын орындауға арналған шарттар жасасады, жұмылдыру дайындығы саласындағы уәкілетті органға жұмылдыру тапсырыстары бар ұйымдар банкрот болған, қайта ұйымдастырылған, таратылған, олардың жұмыс бейіні өзгертілген кезде бе</w:t>
      </w:r>
      <w:r>
        <w:rPr>
          <w:rStyle w:val="s0"/>
        </w:rPr>
        <w:t>лгіленген жұмылдыру тапсырыстарын алып тастау және басқаға беру туралы ұсыныстар енгізеді;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04" w:anchor="sub_id=20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4) тармақша өзгертілді (бұр.</w:t>
      </w:r>
      <w:hyperlink r:id="rId205" w:anchor="sub_id=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>4) Қазақстан Республикасының жергiлiктi атқарушы органдарымен өзара iс-қимыл жасай отырып жұмылдыру жоспарларын орындауға дайындық жөніндегі шараларды жүргiзедi;</w:t>
      </w:r>
    </w:p>
    <w:p w:rsidR="00000000" w:rsidRDefault="00C40F8A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015.28.10. № 367-V ҚР </w:t>
      </w:r>
      <w:hyperlink r:id="rId206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4-1) жұмылдыру тапсырыстарын белгілеу үшін ұйымдардың өндірістік, қаржылық, қоймалық мүмкіндіктері туралы ақпаратты ж</w:t>
      </w:r>
      <w:r>
        <w:rPr>
          <w:rStyle w:val="s3"/>
        </w:rPr>
        <w:t>ұмылдыру</w:t>
      </w:r>
      <w:r>
        <w:rPr>
          <w:rStyle w:val="s3"/>
        </w:rPr>
        <w:t xml:space="preserve"> дайындығы саласындағы уәкілетті органға береді;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07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4-2) әскери міндеттілерді бекітіп қою бойынша жұмысты ұйымд</w:t>
      </w:r>
      <w:r>
        <w:rPr>
          <w:rStyle w:val="s3"/>
        </w:rPr>
        <w:t>астырады және жүргізеді;</w:t>
      </w:r>
    </w:p>
    <w:p w:rsidR="00000000" w:rsidRDefault="00C40F8A">
      <w:pPr>
        <w:pStyle w:val="pj"/>
      </w:pPr>
      <w:r>
        <w:t>5) жұмылдыру дайындығы мен жұмылдыру саласында Қазақстан Республикасының заңдары мен өзге де нормативтiк құқықтық актілерінiң орындалуын қамтамасыз етедi;</w:t>
      </w:r>
    </w:p>
    <w:p w:rsidR="00000000" w:rsidRDefault="00C40F8A">
      <w:pPr>
        <w:pStyle w:val="pj"/>
      </w:pPr>
      <w:r>
        <w:t>6) жұмылдыру жарияланған кезде Қазақстан Республикасының жергiлiктi атқарушы</w:t>
      </w:r>
      <w:r>
        <w:t xml:space="preserve"> органдарымен өзара iс-қимыл жасай отырып, ұйымдарды соғыс жағдайы режимiне көшiру жөніндегі шаралар кешенiн жүргiзудi ұйымдастырады және қамтамасыз етедi;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08" w:anchor="sub_id=209" w:history="1">
        <w:r>
          <w:rPr>
            <w:rStyle w:val="a4"/>
            <w:i/>
            <w:iCs/>
          </w:rPr>
          <w:t>№ 183-II</w:t>
        </w:r>
        <w:r>
          <w:rPr>
            <w:rStyle w:val="a4"/>
            <w:i/>
            <w:iCs/>
          </w:rPr>
          <w:t>I</w:t>
        </w:r>
      </w:hyperlink>
      <w:r>
        <w:rPr>
          <w:rStyle w:val="s3"/>
        </w:rPr>
        <w:t xml:space="preserve"> ҚР Заңымен 6-1) тармақшамен толықтырылды; 2010.15.07. № 334-IV ҚР </w:t>
      </w:r>
      <w:hyperlink r:id="rId209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редакцияда (</w:t>
      </w:r>
      <w:hyperlink r:id="rId210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6-1) мемлекеттік басқарудың тиісті саласында жұмылдыру дайындығы мен жұмылдыру саласындағы нормативтік құқықтық актілерді әзірлейді және (немесе) бекітеді;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1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6-2) жұмылдыру жоспарларын әзірлейді, жұмылдыру дайындығы саласындағы уәкілетті органмен келіседі және бекітеді;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12" w:anchor="sub_id=20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7) тармақша жаңа редакцияда (бұр.</w:t>
      </w:r>
      <w:hyperlink r:id="rId213" w:anchor="sub_id=8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214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215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7) жұмылдыру дайындығы саласындағы уәкілетті органға жұмылдыру дайындығы мен жұмылдыруды жетілдіру жөнінде ұсыныстар енгізеді;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216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8) тармақша өзге</w:t>
      </w:r>
      <w:r>
        <w:rPr>
          <w:rStyle w:val="s3"/>
        </w:rPr>
        <w:t>ртілді (</w:t>
      </w:r>
      <w:hyperlink r:id="rId217" w:anchor="sub_id=8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2015.28.10. № 367-V ҚР </w:t>
      </w:r>
      <w:hyperlink r:id="rId21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21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8) әскери-экономикалық және командалық-штабтық оқулар өткізуге қатысады;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20" w:anchor="sub_id=7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8-1) жұмылдыру, соғыс жағдайы кезеңінде және соғыс уақытында Қарулы Күштердің, басқа да әскерлер мен әскери құралымдардың, арнаулы мемлекеттік органдардың мүдделеріне сай міндеттерді орындау үшін, сондай-ақ Қазақс</w:t>
      </w:r>
      <w:r>
        <w:rPr>
          <w:rStyle w:val="s3"/>
        </w:rPr>
        <w:t>тан Республикасы экономикасының іркіліссіз жұмыс істеуін және халқының тыныс-тіршілігін қамтамасыз ету үшін мемлекеттік басқарудың тиісті саласында арнайы құралымдарды ұйымдастырады және олардың қызметін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221" w:anchor="sub_id=108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толықтырылды; 2011.05.07. № 452-IV ҚР </w:t>
      </w:r>
      <w:hyperlink r:id="rId222" w:anchor="sub_id=28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(алғашқы ре</w:t>
      </w:r>
      <w:r>
        <w:rPr>
          <w:rStyle w:val="s3"/>
        </w:rPr>
        <w:t xml:space="preserve">сми </w:t>
      </w:r>
      <w:hyperlink r:id="rId223" w:history="1">
        <w:r>
          <w:rPr>
            <w:rStyle w:val="a4"/>
            <w:b/>
            <w:bCs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22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9) осы Заңда, өзге де заңдард</w:t>
      </w:r>
      <w:r>
        <w:rPr>
          <w:rStyle w:val="s0"/>
        </w:rPr>
        <w:t>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i"/>
      </w:pPr>
      <w:bookmarkStart w:id="12" w:name="SUB8010000"/>
      <w:bookmarkEnd w:id="12"/>
      <w:r>
        <w:rPr>
          <w:rStyle w:val="s3"/>
        </w:rPr>
        <w:t xml:space="preserve">2020.25.05. № 332-VІ ҚР </w:t>
      </w:r>
      <w:hyperlink r:id="rId225" w:anchor="sub_id=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</w:t>
      </w:r>
      <w:r>
        <w:rPr>
          <w:rStyle w:val="s3"/>
        </w:rPr>
        <w:t>-1-баппен толықтырылды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8-1-бап. Қазақстан Республикасы Қорғаныс министрлігінің жұмылдыру дайындығы мен жұмылдыру саласындағы құзыреті</w:t>
      </w:r>
    </w:p>
    <w:p w:rsidR="00000000" w:rsidRDefault="00C40F8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Қорғаныс министрлігі:</w:t>
      </w:r>
    </w:p>
    <w:p w:rsidR="00000000" w:rsidRDefault="00C40F8A">
      <w:pPr>
        <w:pStyle w:val="pj"/>
      </w:pPr>
      <w:r>
        <w:rPr>
          <w:rStyle w:val="s0"/>
        </w:rPr>
        <w:t>1) жұмылдыруға, соғыс жағдайы мен соғыс уақытына Қарулы Күштердің дайындығын жүзеге асырады, Қазақстан Республикасының заңдарында көзделген жағдайларды қоспағанда, басқа да әскерлер мен әскери құралымдардың, аумақтық әскерлердің, әскери оқытылған резервтің</w:t>
      </w:r>
      <w:r>
        <w:rPr>
          <w:rStyle w:val="s0"/>
        </w:rPr>
        <w:t xml:space="preserve"> дайындығын үйлестіреді;</w:t>
      </w:r>
    </w:p>
    <w:p w:rsidR="00000000" w:rsidRDefault="00C40F8A">
      <w:pPr>
        <w:pStyle w:val="pj"/>
      </w:pPr>
      <w:r>
        <w:rPr>
          <w:rStyle w:val="s0"/>
        </w:rPr>
        <w:t xml:space="preserve">2) 2023.19.04. № 223-VІІ ҚР </w:t>
      </w:r>
      <w:hyperlink r:id="rId226" w:anchor="sub_id=268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27" w:anchor="sub_id=8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3) 2023.19.04. № 223-VІІ ҚР </w:t>
      </w:r>
      <w:hyperlink r:id="rId228" w:anchor="sub_id=268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29" w:anchor="sub_id=80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4) осы Заңда, өзге де заңдарда,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i"/>
      </w:pPr>
      <w:bookmarkStart w:id="13" w:name="SUB90000"/>
      <w:bookmarkEnd w:id="13"/>
      <w:r>
        <w:rPr>
          <w:rStyle w:val="s3"/>
        </w:rPr>
        <w:t>2004.20.12</w:t>
      </w:r>
      <w:r>
        <w:rPr>
          <w:rStyle w:val="s3"/>
        </w:rPr>
        <w:t xml:space="preserve"> № 13-III ҚР </w:t>
      </w:r>
      <w:hyperlink r:id="rId230" w:anchor="sub_id=104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(2005.01.01. бастап қолданысқа енгізілді)</w:t>
      </w:r>
      <w:r>
        <w:t xml:space="preserve"> </w:t>
      </w:r>
      <w:r>
        <w:rPr>
          <w:rStyle w:val="s3"/>
        </w:rPr>
        <w:t>(</w:t>
      </w:r>
      <w:hyperlink r:id="rId231" w:anchor="sub_id=9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2006.07.</w:t>
      </w:r>
      <w:r>
        <w:rPr>
          <w:rStyle w:val="s3"/>
        </w:rPr>
        <w:t xml:space="preserve">07 </w:t>
      </w:r>
      <w:hyperlink r:id="rId232" w:anchor="sub_id=210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233" w:anchor="sub_id=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9-бап өзгертілді; 2010.15.07. № 334-IV ҚР </w:t>
      </w:r>
      <w:hyperlink r:id="rId234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жаңа редакцияда (</w:t>
      </w:r>
      <w:hyperlink r:id="rId23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236" w:anchor="sub_id=2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7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2018.28.12. № 210-VІ ҚР </w:t>
      </w:r>
      <w:hyperlink r:id="rId238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9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9-бап өзгертілді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9-бап. Облыстар, республикалық маңызы бар қалалар, астана, аудан (облыстық маңызы бар қала) әкімдіктерінің және қаладағы аудан, ауд</w:t>
      </w:r>
      <w:r>
        <w:rPr>
          <w:rStyle w:val="s1"/>
        </w:rPr>
        <w:t>андық маңызы бар қала, кент, ауыл, ауылдық округ әкімдерінің жұмылдыру дайындығы мен жұмылдыру саласындағы құзыреті</w:t>
      </w:r>
    </w:p>
    <w:p w:rsidR="00000000" w:rsidRDefault="00C40F8A">
      <w:pPr>
        <w:pStyle w:val="pji"/>
      </w:pPr>
      <w:r>
        <w:rPr>
          <w:rStyle w:val="s3"/>
        </w:rPr>
        <w:t xml:space="preserve">2018.28.12. № 210-VІ ҚР </w:t>
      </w:r>
      <w:hyperlink r:id="rId240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41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1. Облыстардың, республикалық маңызы бар қалалардың, астананың әкімдіктері өз құзыреті шегінде:</w:t>
      </w:r>
    </w:p>
    <w:p w:rsidR="00000000" w:rsidRDefault="00C40F8A">
      <w:pPr>
        <w:pStyle w:val="pj"/>
      </w:pPr>
      <w:r>
        <w:rPr>
          <w:rStyle w:val="s0"/>
        </w:rPr>
        <w:t>1) тиісті әкімшілік-аумақтық бірліктерде жұмылдыру дайындығы мен жұмылд</w:t>
      </w:r>
      <w:r>
        <w:rPr>
          <w:rStyle w:val="s0"/>
        </w:rPr>
        <w:t>ыру жөніндегі іс-шаралардың орындалуын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42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43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2) жергілікті әскери басқару органдарына олардың бейбіт уақыттағы және жұмылдыру жарияланған кездегі жұмысына жәрдем көрсетеді, тиісті әкімшілік-аумақтық бірліктер аумағында әскери-экономикалық және командалық-штабтық оқулар</w:t>
      </w:r>
      <w:r>
        <w:rPr>
          <w:rStyle w:val="s0"/>
        </w:rPr>
        <w:t xml:space="preserve"> өткізуге қатысады;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44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45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3) әскери міндеттілерді бекітіп қою жөніндегі жұмысты ұйымдастырады және жүргізеді;</w:t>
      </w:r>
    </w:p>
    <w:p w:rsidR="00000000" w:rsidRDefault="00C40F8A">
      <w:pPr>
        <w:pStyle w:val="pj"/>
      </w:pPr>
      <w:r>
        <w:rPr>
          <w:rStyle w:val="s0"/>
        </w:rPr>
        <w:t>4) тиісті әкімшілік-аумақтық бірліктер шегінде мемлекеттік органдар мен ұйымдарды жұмылдыру, соғыс жағдайы кезеңінде және соғыс уақытында жұмыс істеуге көшіру жөніндегі іс-</w:t>
      </w:r>
      <w:r>
        <w:rPr>
          <w:rStyle w:val="s0"/>
        </w:rPr>
        <w:t>шаралар кешенін іске асыруды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46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47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5) жұмылдыру, соғыс жағдайы кезеңінде және соғыс уақытында тиісті әкімшілік-аумақтық бірліктер шегінде шақырылуға жататын азаматтарды уақтылы құлақтандыруды жә</w:t>
      </w:r>
      <w:r>
        <w:rPr>
          <w:rStyle w:val="s3"/>
        </w:rPr>
        <w:t>не жеткізуді, жиналу пункттеріне немесе әскери бөлімдерге және арнаулы мемлекеттік органдарға техника беруді ұйымдастырады және қамтамасыз етеді, Қазақстан Республикасы Үкіметінің шешімі бойынша өздерінің басқаруындағы облыстың (республикалық маңызы бар қа</w:t>
      </w:r>
      <w:r>
        <w:rPr>
          <w:rStyle w:val="s3"/>
        </w:rPr>
        <w:t>ланың, астананың) коммуналдық меншігін қорғаныс мұқтаждарына береді;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48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5-1) жұмылдыру, соғыс жағдайы кезеңінде және со</w:t>
      </w:r>
      <w:r>
        <w:rPr>
          <w:rStyle w:val="s3"/>
        </w:rPr>
        <w:t>ғыс</w:t>
      </w:r>
      <w:r>
        <w:rPr>
          <w:rStyle w:val="s3"/>
        </w:rPr>
        <w:t xml:space="preserve"> уақытында Қарулы Күштердің, басқа да әскерлер мен әскери құралымдардың, арнаулы мемлекеттік органдардың мүдделеріне сай міндеттерді орындау үшін, сондай-ақ Қазақстан Республикасы экономикасының іркіліссіз жұмыс істеуін және халқының тыныс-тіршілігін қа</w:t>
      </w:r>
      <w:r>
        <w:rPr>
          <w:rStyle w:val="s3"/>
        </w:rPr>
        <w:t>мтамасыз ету үшін тиісті әкімшілік-аумақтық бірліктер шегінде арнаулы құралымдарды құрады және олардың қызметін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49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6) тармақша жаңа</w:t>
      </w:r>
      <w:r>
        <w:rPr>
          <w:rStyle w:val="s3"/>
        </w:rPr>
        <w:t xml:space="preserve"> редакцияда (</w:t>
      </w:r>
      <w:hyperlink r:id="rId250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6) әкімшілік-аумақтық бірліктердің жұмылдыру жоспарларын әзірлейді, жұмылдыру дайындығы саласындағы уәкілетті органмен келіседі және бекітеді, сон</w:t>
      </w:r>
      <w:r>
        <w:rPr>
          <w:rStyle w:val="s3"/>
        </w:rPr>
        <w:t>дай-ақ тиісті әкімшілік-аумақтық бірліктердің шегінде жұмылдыру дайындығы бойынша іс-шараларды өткізеді;</w:t>
      </w:r>
    </w:p>
    <w:p w:rsidR="00000000" w:rsidRDefault="00C40F8A">
      <w:pPr>
        <w:pStyle w:val="pj"/>
      </w:pPr>
      <w:r>
        <w:rPr>
          <w:rStyle w:val="s0"/>
        </w:rPr>
        <w:t xml:space="preserve">7) тиісті әкімшілік-аумақтық бірліктердің жұмылдыру дайындығы мақсатында ұйымдармен жұмылдыру, соғыс жағдайы кезеңінде және соғыс уақытында тауарларды </w:t>
      </w:r>
      <w:r>
        <w:rPr>
          <w:rStyle w:val="s0"/>
        </w:rPr>
        <w:t>өндіруге</w:t>
      </w:r>
      <w:r>
        <w:rPr>
          <w:rStyle w:val="s0"/>
        </w:rPr>
        <w:t>, жұмыстарды орындау мен қызметтерді көрсетуге шарттар (келісімшарттар) жасасады;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51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7-1) жұмылдыру тапсырыстар</w:t>
      </w:r>
      <w:r>
        <w:rPr>
          <w:rStyle w:val="s3"/>
        </w:rPr>
        <w:t>ын белгілеу үшін ұйымдардың өндірістік, қаржылық, қоймалық мүмкіндіктері туралы ақпаратты жұмылдыру дайындығы саласындағы уәкілетті органға береді;</w:t>
      </w:r>
    </w:p>
    <w:p w:rsidR="00000000" w:rsidRDefault="00C40F8A">
      <w:pPr>
        <w:pStyle w:val="pj"/>
      </w:pPr>
      <w:r>
        <w:rPr>
          <w:rStyle w:val="s0"/>
        </w:rPr>
        <w:t>8) жұмылдыру дайындығы саласындағы уәкілетті органға жұмылдыру дайындығын жетілдіру жөнінде ұсыныстар енгізе</w:t>
      </w:r>
      <w:r>
        <w:rPr>
          <w:rStyle w:val="s0"/>
        </w:rPr>
        <w:t>ді;</w:t>
      </w:r>
    </w:p>
    <w:p w:rsidR="00000000" w:rsidRDefault="00C40F8A">
      <w:pPr>
        <w:pStyle w:val="pj"/>
      </w:pPr>
      <w:r>
        <w:rPr>
          <w:rStyle w:val="s0"/>
        </w:rPr>
        <w:t>9) мемлекеттік органдармен бірлесе отырып жұмылдыру жоспарларын орындауға экономиканы дайындау жөніндегі іс-шараларды жүргізеді;</w:t>
      </w:r>
    </w:p>
    <w:p w:rsidR="00000000" w:rsidRDefault="00C40F8A">
      <w:pPr>
        <w:pStyle w:val="pj"/>
      </w:pPr>
      <w:r>
        <w:rPr>
          <w:rStyle w:val="s0"/>
        </w:rPr>
        <w:t>10) аудандар, облыстық маңызы бар қалалар әкімдіктерінің жұмылдыру жоспарларын келіседі;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25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253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11) Қазақстан Республикасының заңнамасына сәйке</w:t>
      </w:r>
      <w:r>
        <w:rPr>
          <w:rStyle w:val="s0"/>
        </w:rPr>
        <w:t>с жұмылдыру дайындығы мен жұмылдыру жөніндегі іс-шараларды қаржыландыру көлемін көздейді;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254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11-1) жұмылдыру жариялан</w:t>
      </w:r>
      <w:r>
        <w:rPr>
          <w:rStyle w:val="s0"/>
        </w:rPr>
        <w:t>ған</w:t>
      </w:r>
      <w:r>
        <w:rPr>
          <w:rStyle w:val="s0"/>
        </w:rPr>
        <w:t xml:space="preserve"> кездегі іс-қимылдар тәртібі туралы халық арасында түсіндіру жұмысын жүргізеді;</w:t>
      </w:r>
    </w:p>
    <w:p w:rsidR="00000000" w:rsidRDefault="00C40F8A">
      <w:pPr>
        <w:pStyle w:val="pj"/>
      </w:pPr>
      <w:r>
        <w:rPr>
          <w:rStyle w:val="s0"/>
        </w:rPr>
        <w:t>12) жергілікті мемлекеттік басқару мүддесіне сай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C40F8A">
      <w:pPr>
        <w:pStyle w:val="pj"/>
      </w:pPr>
      <w:r>
        <w:rPr>
          <w:rStyle w:val="s0"/>
        </w:rPr>
        <w:t>2. А</w:t>
      </w:r>
      <w:r>
        <w:rPr>
          <w:rStyle w:val="s0"/>
        </w:rPr>
        <w:t>уданның (облыстық маңызы бар қаланың) әкімдіктері өз құзыреті шегінде:</w:t>
      </w:r>
    </w:p>
    <w:p w:rsidR="00000000" w:rsidRDefault="00C40F8A">
      <w:pPr>
        <w:pStyle w:val="pj"/>
      </w:pPr>
      <w:r>
        <w:rPr>
          <w:rStyle w:val="s0"/>
        </w:rPr>
        <w:t>1) тиісті әкімшілік-аумақтық бірліктерде жұмылдыру дайындығы мен жұмылдыру жөніндегі іс-шаралардың орындалуын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55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56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2) жергілікті әскери басқару органдарына олардың</w:t>
      </w:r>
      <w:r>
        <w:rPr>
          <w:rStyle w:val="s0"/>
        </w:rPr>
        <w:t xml:space="preserve"> бейбіт уақыттағы және жұмылдыру жарияланған кездегі жұмысына жәрдем көрсетеді, тиісті әкімшілік-аумақтық бірліктер аумағында әскери-экономикалық және командалық-штабтық оқулар өткізуге қатысады;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57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58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3) әскери міндеттілерді бекітіп қою жөніндегі жұмысты ұйымдастырады және жүргізе</w:t>
      </w:r>
      <w:r>
        <w:rPr>
          <w:rStyle w:val="s3"/>
        </w:rPr>
        <w:t>ді;</w:t>
      </w:r>
    </w:p>
    <w:p w:rsidR="00000000" w:rsidRDefault="00C40F8A">
      <w:pPr>
        <w:pStyle w:val="pj"/>
      </w:pPr>
      <w:r>
        <w:rPr>
          <w:rStyle w:val="s0"/>
        </w:rPr>
        <w:t>4) тиісті әкімшілік-аумақтық бірліктер шегінде мемлекеттік органдар мен ұйымдарды жұмылдыру, соғыс жағдайы кезеңінде және соғыс уақытында жұмыс істеуге көшіру жөніндегі іс-шаралар кешенін іске асыруды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59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60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5) жұмылдыру, соғыс жағдайы кезеңінде және соғыс уақы</w:t>
      </w:r>
      <w:r>
        <w:rPr>
          <w:rStyle w:val="s3"/>
        </w:rPr>
        <w:t>тында тиісті әкімшілік-аумақтық бірліктер шегінде шақырылуға жататын азаматтарды уақтылы құлақтандыруды және жеткізуді, жиналу пункттеріне немесе әскери бөлімдерге және арнаулы мемлекеттік органдарға техника беруді ұйымдастырады және қамтамасыз етеді, Қаза</w:t>
      </w:r>
      <w:r>
        <w:rPr>
          <w:rStyle w:val="s3"/>
        </w:rPr>
        <w:t>қстан</w:t>
      </w:r>
      <w:r>
        <w:rPr>
          <w:rStyle w:val="s3"/>
        </w:rPr>
        <w:t xml:space="preserve"> Республикасы Үкіметінің шешімі бойынша өздерінің басқаруындағы ауданның (облыстық маңызы бар қаланың) коммуналдық меншігін қорғаныс мұқтаждарына береді;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61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262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2018.28.12. № 210-VІ ҚР </w:t>
      </w:r>
      <w:hyperlink r:id="rId26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</w:t>
      </w:r>
      <w:r>
        <w:rPr>
          <w:rStyle w:val="s3"/>
        </w:rPr>
        <w:t>рмақша өзгертілді (</w:t>
      </w:r>
      <w:hyperlink r:id="rId264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 xml:space="preserve">6) әкімшілік-аумақтық бірліктердің жұмылдыру жоспарларын әзірлейді, облыстардың, </w:t>
      </w:r>
      <w:r>
        <w:rPr>
          <w:rStyle w:val="s0"/>
        </w:rPr>
        <w:t>республикалық маңызы бар қалалардың</w:t>
      </w:r>
      <w:r>
        <w:rPr>
          <w:rStyle w:val="s3"/>
        </w:rPr>
        <w:t>, астананың әкімдіктерім</w:t>
      </w:r>
      <w:r>
        <w:rPr>
          <w:rStyle w:val="s3"/>
        </w:rPr>
        <w:t>ен келіседі және бекітеді, сондай-ақ тиісті әкімшілік-аумақтық бірліктер шегінде жұмылдыру дайындығы бойынша іс-шараларды өткізеді;</w:t>
      </w:r>
    </w:p>
    <w:p w:rsidR="00000000" w:rsidRDefault="00C40F8A">
      <w:pPr>
        <w:pStyle w:val="pj"/>
      </w:pPr>
      <w:r>
        <w:rPr>
          <w:rStyle w:val="s0"/>
        </w:rPr>
        <w:t xml:space="preserve">7) тиісті әкімшілік-аумақтық бірліктердің жұмылдыру дайындығы мақсатында ұйымдармен жұмылдыру, соғыс жағдайы кезеңінде және </w:t>
      </w:r>
      <w:r>
        <w:rPr>
          <w:rStyle w:val="s0"/>
        </w:rPr>
        <w:t>соғыс уақытында тауарларды өндіруге, жұмыстарды орындау мен қызметтерді көрсетуге шарттар (келісімшарттар) жасасады;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65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7-1) жұмылдыру тапсырыстарын белгілеу үшін ұйымдардың өндірістік, қаржылық, қоймалық мүмкіндіктері туралы ақпаратты жұмылдыру дайындығы саласындағы уәкілетті органға береді;</w:t>
      </w:r>
    </w:p>
    <w:p w:rsidR="00000000" w:rsidRDefault="00C40F8A">
      <w:pPr>
        <w:pStyle w:val="pji"/>
      </w:pPr>
      <w:r>
        <w:rPr>
          <w:rStyle w:val="s3"/>
        </w:rPr>
        <w:t xml:space="preserve">2018.28.12. № 210-VІ ҚР </w:t>
      </w:r>
      <w:hyperlink r:id="rId26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267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8) облыстардың, республикалық маңызы бар қалалар</w:t>
      </w:r>
      <w:r>
        <w:rPr>
          <w:rStyle w:val="s0"/>
        </w:rPr>
        <w:t>дың, астананың әкімдіктеріне жұмылдыру дайындығын жетілдіру жөнінде ұсыныстар енгізеді;</w:t>
      </w:r>
    </w:p>
    <w:p w:rsidR="00000000" w:rsidRDefault="00C40F8A">
      <w:pPr>
        <w:pStyle w:val="pj"/>
      </w:pPr>
      <w:r>
        <w:rPr>
          <w:rStyle w:val="s0"/>
        </w:rPr>
        <w:t>9) мемлекеттік органдармен бірлесе отырып жұмылдыру жоспарларын орындауға экономиканы дайындау жөніндегі іс-шараларды жүргізеді;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268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9-1) жұмылдыру жарияланған кездегі іс-қимылдар тәртібі туралы халық арасында түсіндіру жұмысын жүргізеді;</w:t>
      </w:r>
    </w:p>
    <w:p w:rsidR="00000000" w:rsidRDefault="00C40F8A">
      <w:pPr>
        <w:pStyle w:val="pj"/>
      </w:pPr>
      <w:r>
        <w:rPr>
          <w:rStyle w:val="s0"/>
        </w:rPr>
        <w:t>10) жергілікті мемлекеттік басқару мүддесіне сай</w:t>
      </w:r>
      <w:r>
        <w:rPr>
          <w:rStyle w:val="s0"/>
        </w:rPr>
        <w:t xml:space="preserve">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C40F8A">
      <w:pPr>
        <w:pStyle w:val="pj"/>
      </w:pPr>
      <w:r>
        <w:rPr>
          <w:rStyle w:val="s0"/>
        </w:rPr>
        <w:t>3. Қаладағы аудан, аудандық маңызы бар қала, кент, ауыл, ауылдық округ әкімдері өз құзыреті шегінде:</w:t>
      </w:r>
    </w:p>
    <w:p w:rsidR="00000000" w:rsidRDefault="00C40F8A">
      <w:pPr>
        <w:pStyle w:val="pj"/>
      </w:pPr>
      <w:r>
        <w:rPr>
          <w:rStyle w:val="s0"/>
        </w:rPr>
        <w:t>1) тиісті әкімшілік-аумақтық бірлі</w:t>
      </w:r>
      <w:r>
        <w:rPr>
          <w:rStyle w:val="s0"/>
        </w:rPr>
        <w:t>ктерде жұмылдыру дайындығы мен жұмылдыру жөніндегі іс-шаралардың орындалуын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69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70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2) жергілікті әскери басқару органдарына олардың бейбіт уақыттағы және жұмылдыру жарияланған кездегі жұмыстарына жәрдем көрсетеді, тиісті әкімшілік-аумақтық бірліктер аумағында әскери-экономикалық және командалық-штабтық оқулар өткізуге қатысады;</w:t>
      </w:r>
    </w:p>
    <w:p w:rsidR="00000000" w:rsidRDefault="00C40F8A">
      <w:pPr>
        <w:pStyle w:val="pji"/>
      </w:pPr>
      <w:r>
        <w:rPr>
          <w:rStyle w:val="s3"/>
        </w:rPr>
        <w:t>2015.28.1</w:t>
      </w:r>
      <w:r>
        <w:rPr>
          <w:rStyle w:val="s3"/>
        </w:rPr>
        <w:t xml:space="preserve">0. № 367-V ҚР </w:t>
      </w:r>
      <w:hyperlink r:id="rId271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72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3) әскери міндеттілерді бекіт</w:t>
      </w:r>
      <w:r>
        <w:rPr>
          <w:rStyle w:val="s3"/>
        </w:rPr>
        <w:t>іп қою жөніндегі жұмысты ұйымдастырады және жүргізеді;</w:t>
      </w:r>
    </w:p>
    <w:p w:rsidR="00000000" w:rsidRDefault="00C40F8A">
      <w:pPr>
        <w:pStyle w:val="pj"/>
      </w:pPr>
      <w:r>
        <w:rPr>
          <w:rStyle w:val="s0"/>
        </w:rPr>
        <w:t xml:space="preserve">4) тиісті әкімшілік-аумақтық бірліктер шегінде мемлекеттік органдар мен ұйымдарды жұмылдыру, соғыс жағдайы кезеңінде және соғыс уақытында жұмыс істеуге көшіру жөніндегі іс-шаралар кешенін іске асыруды </w:t>
      </w:r>
      <w:r>
        <w:rPr>
          <w:rStyle w:val="s0"/>
        </w:rPr>
        <w:t>қамтамасыз</w:t>
      </w:r>
      <w:r>
        <w:rPr>
          <w:rStyle w:val="s0"/>
        </w:rPr>
        <w:t xml:space="preserve"> етеді;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73" w:anchor="sub_id=9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274" w:anchor="sub_id=9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5)</w:t>
      </w:r>
      <w:r>
        <w:rPr>
          <w:rStyle w:val="s3"/>
        </w:rPr>
        <w:t xml:space="preserve"> жұмылдыру, соғыс жағдайы кезеңінде және соғыс уақытында тиісті әкімшілік-аумақтық бірліктер шегінде шақырылуға жататын азаматтарды уақтылы құлақтандыруды және жеткізуді, жиналу пункттеріне немесе әскери бөлімдерге және арнаулы мемлекеттік органдарға техни</w:t>
      </w:r>
      <w:r>
        <w:rPr>
          <w:rStyle w:val="s3"/>
        </w:rPr>
        <w:t>ка беруді ұйымдастырады және қамтамасыз етеді;</w:t>
      </w:r>
    </w:p>
    <w:p w:rsidR="00000000" w:rsidRDefault="00C40F8A">
      <w:pPr>
        <w:pStyle w:val="pji"/>
      </w:pPr>
      <w:r>
        <w:rPr>
          <w:rStyle w:val="s3"/>
        </w:rPr>
        <w:t xml:space="preserve">2020.25.05. № 332-VІ ҚР </w:t>
      </w:r>
      <w:hyperlink r:id="rId27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5-1) жұмылдыру жарияланған кездегі іс-қимылдар тәртібі туралы халық арасында түсіндіру жұмысын жүргізеді;</w:t>
      </w:r>
    </w:p>
    <w:p w:rsidR="00000000" w:rsidRDefault="00C40F8A">
      <w:pPr>
        <w:pStyle w:val="pj"/>
      </w:pPr>
      <w:r>
        <w:rPr>
          <w:rStyle w:val="s0"/>
        </w:rPr>
        <w:t>6) Қазақстан Республикасының заңнамасында көзделген өзге де өкілеттіктерді жүзеге асырады.</w:t>
      </w:r>
    </w:p>
    <w:p w:rsidR="00000000" w:rsidRDefault="00C40F8A">
      <w:pPr>
        <w:pStyle w:val="pj"/>
        <w:spacing w:after="240"/>
      </w:pPr>
      <w:r>
        <w:t> </w:t>
      </w:r>
    </w:p>
    <w:p w:rsidR="00000000" w:rsidRDefault="00C40F8A">
      <w:pPr>
        <w:pStyle w:val="pc"/>
      </w:pPr>
      <w:bookmarkStart w:id="14" w:name="SUB100000"/>
      <w:bookmarkEnd w:id="14"/>
      <w:r>
        <w:rPr>
          <w:rStyle w:val="s1"/>
        </w:rPr>
        <w:t>3 тарау. Жұмылдыру дайындығы мен жұмылдыру</w:t>
      </w:r>
    </w:p>
    <w:p w:rsidR="00000000" w:rsidRDefault="00C40F8A">
      <w:pPr>
        <w:pStyle w:val="pc"/>
      </w:pPr>
      <w:r>
        <w:rPr>
          <w:rStyle w:val="s1"/>
        </w:rPr>
        <w:t>саласындағы ұй</w:t>
      </w:r>
      <w:r>
        <w:rPr>
          <w:rStyle w:val="s1"/>
        </w:rPr>
        <w:t>ымдар басшыларының мiндеттерi,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азаматтарының</w:t>
      </w:r>
      <w:r>
        <w:t xml:space="preserve"> </w:t>
      </w:r>
      <w:r>
        <w:rPr>
          <w:rStyle w:val="s1"/>
        </w:rPr>
        <w:t>құқықтары</w:t>
      </w:r>
      <w:r>
        <w:rPr>
          <w:rStyle w:val="s1"/>
        </w:rPr>
        <w:t xml:space="preserve"> мен мiндеттерi</w:t>
      </w:r>
    </w:p>
    <w:p w:rsidR="00000000" w:rsidRDefault="00C40F8A">
      <w:pPr>
        <w:pStyle w:val="pc"/>
      </w:pPr>
      <w:r>
        <w:t> 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10-бап. Ұйымдар басшыларының мiндеттерi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276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</w:t>
      </w:r>
      <w:r>
        <w:rPr>
          <w:rStyle w:val="s3"/>
        </w:rPr>
        <w:t xml:space="preserve"> өзгертілді (</w:t>
      </w:r>
      <w:hyperlink r:id="rId277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>1. Ұйымдардың басшылары:</w:t>
      </w:r>
    </w:p>
    <w:p w:rsidR="00000000" w:rsidRDefault="00C40F8A">
      <w:pPr>
        <w:pStyle w:val="pj"/>
      </w:pPr>
      <w:r>
        <w:t xml:space="preserve">1) </w:t>
      </w:r>
      <w:r>
        <w:rPr>
          <w:rStyle w:val="s1"/>
        </w:rPr>
        <w:t xml:space="preserve">жұмылдыру, соғыс жағдайы бойынша және соғыс уақытына </w:t>
      </w:r>
      <w:r>
        <w:t>арналған жұмылдыру дайындығының жай-күйi, жұмылдыру дайындығы мү</w:t>
      </w:r>
      <w:r>
        <w:t>дделерiнде жасалған шарттар (келісім-шарттар) мен тапсырыстардың орындалуы үшiн жеке жауап бередi, сондай-ақ жұмылдыру органдарының қызметкерлерiне өздерiне жүктелген мiндеттердi орындауы үшiн қажеттi жағдайлар жасайды;</w:t>
      </w:r>
    </w:p>
    <w:p w:rsidR="00000000" w:rsidRDefault="00C40F8A">
      <w:pPr>
        <w:pStyle w:val="pj"/>
      </w:pPr>
      <w:r>
        <w:t>2) Қазақстан Республикасының Үкіметі</w:t>
      </w:r>
      <w:r>
        <w:t xml:space="preserve"> белгiлеген жұмылдыру қуаттары мен жұмылдыру резервтерiнiң сақталуын және оларға ешкiмнiң тимеуiн ақылы негiзде қамтамасыз етедi;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7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</w:t>
      </w:r>
      <w:r>
        <w:rPr>
          <w:rStyle w:val="s3"/>
        </w:rPr>
        <w:t>н толықтырылды</w:t>
      </w:r>
    </w:p>
    <w:p w:rsidR="00000000" w:rsidRDefault="00C40F8A">
      <w:pPr>
        <w:pStyle w:val="pj"/>
      </w:pPr>
      <w:r>
        <w:rPr>
          <w:rStyle w:val="s3"/>
        </w:rPr>
        <w:t>2-1) жұмылдыру тапсырысын белгілеу үшін өндірістік, қаржылық және қоймалық мүмкіндіктері жөніндегі ақпаратты мемлекеттік органдарға береді;</w:t>
      </w:r>
    </w:p>
    <w:p w:rsidR="00000000" w:rsidRDefault="00C40F8A">
      <w:pPr>
        <w:pStyle w:val="pj"/>
      </w:pPr>
      <w:r>
        <w:t xml:space="preserve">3) өндiрiстi </w:t>
      </w:r>
      <w:r>
        <w:rPr>
          <w:rStyle w:val="s1"/>
        </w:rPr>
        <w:t xml:space="preserve">жұмылдыру, соғыс жағдайы бойынша және соғыс уақытына </w:t>
      </w:r>
      <w:r>
        <w:t>арналған тапсырыстарды орындау жөні</w:t>
      </w:r>
      <w:r>
        <w:t>ндегі шарт мiндеттемелерiн орындау мақсатына дайындауды жүзеге асырады;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79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280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 xml:space="preserve">4) жұмылдыру дайындығы мен жұмылдыру мүдделерiнде шарттарға (келісім-шарттарға) сәйкес </w:t>
      </w:r>
      <w:r>
        <w:rPr>
          <w:rStyle w:val="s3"/>
        </w:rPr>
        <w:t>тауарлар шығаруға, жұмыстар орындауға және қызметтер көрсетуге</w:t>
      </w:r>
      <w:r>
        <w:t xml:space="preserve"> арналған тапсырыстарды орындайды;</w:t>
      </w:r>
    </w:p>
    <w:p w:rsidR="00000000" w:rsidRDefault="00C40F8A">
      <w:pPr>
        <w:pStyle w:val="pji"/>
      </w:pPr>
      <w:r>
        <w:rPr>
          <w:rStyle w:val="s3"/>
        </w:rPr>
        <w:t xml:space="preserve">2015.28.10. № 367-V ҚР </w:t>
      </w:r>
      <w:hyperlink r:id="rId281" w:anchor="sub_id=1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C40F8A">
      <w:pPr>
        <w:pStyle w:val="pj"/>
      </w:pPr>
      <w:r>
        <w:rPr>
          <w:rStyle w:val="s3"/>
        </w:rPr>
        <w:t>4-1) әскери-экономикалық және командалық-штабтық оқуларды өткізуге қатысады;</w:t>
      </w:r>
    </w:p>
    <w:p w:rsidR="00000000" w:rsidRDefault="00C40F8A">
      <w:pPr>
        <w:pStyle w:val="pj"/>
      </w:pPr>
      <w:r>
        <w:t xml:space="preserve">5) жұмылдыру жарияланған кезде жұмылдыру жоспарларына сәйкес </w:t>
      </w:r>
      <w:r>
        <w:t>өнд</w:t>
      </w:r>
      <w:r>
        <w:t>iрiстi соғыс жағдайы режимiне көшiру жөнiнде шаралар жүргiзедi;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82" w:anchor="sub_id=211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6) тармақша өзгертілді (бұр.</w:t>
      </w:r>
      <w:hyperlink r:id="rId283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 xml:space="preserve">6) </w:t>
      </w:r>
      <w:r>
        <w:rPr>
          <w:rStyle w:val="s1"/>
        </w:rPr>
        <w:t>жергілікті әскери басқару органдарының</w:t>
      </w:r>
      <w:r>
        <w:t xml:space="preserve"> </w:t>
      </w:r>
      <w:r>
        <w:t>жұмысына жәрдем көрсетедi, өздерiмен еңбек қатынастарында тұрған және шақырылуға тиiстi азаматтардың есебiн алуды ұйымдастырады, оларға мерзiмiнде хабар берудi және жиналу орындарына немесе әскер бөлiмдерiне азаматтарды жеткізудi, техника берудi қамтамасыз</w:t>
      </w:r>
      <w:r>
        <w:t xml:space="preserve"> етедi, </w:t>
      </w:r>
      <w:r>
        <w:rPr>
          <w:rStyle w:val="s0"/>
        </w:rPr>
        <w:t xml:space="preserve">жұмылдыру, соғыс жағдайы кезеңі мен соғыс уақытында олардың құнын кейіннен Қазақстан Республикасының заңнамалық актілерінде белгіленген тәртіппен өтеу арқылы </w:t>
      </w:r>
      <w:r>
        <w:t>жер учаскелерiн, үйлердi, ғимараттарды, коммуникацияларды, көлiктi және басқа да материалд</w:t>
      </w:r>
      <w:r>
        <w:t>ық құралдарды қорғаныс мұқтаждарына бередi;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84" w:anchor="sub_id=211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285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</w:t>
      </w:r>
      <w:r>
        <w:rPr>
          <w:rStyle w:val="s3"/>
        </w:rPr>
        <w:t xml:space="preserve"> 2010.15.07. № 334-IV ҚР </w:t>
      </w:r>
      <w:hyperlink r:id="rId286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7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өзгертілді; 2015.28.10. № 367-V</w:t>
      </w:r>
      <w:r>
        <w:rPr>
          <w:rStyle w:val="s3"/>
        </w:rPr>
        <w:t xml:space="preserve"> ҚР </w:t>
      </w:r>
      <w:hyperlink r:id="rId288" w:anchor="sub_id=1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9" w:anchor="sub_id=10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7) әскери міндеттілерді бекітіп қою ж</w:t>
      </w:r>
      <w:r>
        <w:rPr>
          <w:rStyle w:val="s3"/>
        </w:rPr>
        <w:t>өніндегі</w:t>
      </w:r>
      <w:r>
        <w:rPr>
          <w:rStyle w:val="s3"/>
        </w:rPr>
        <w:t xml:space="preserve"> жұмысты ұйымдастырады және жүргізеді;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90" w:anchor="sub_id=211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8) тармақша өзгертілді (бұр.</w:t>
      </w:r>
      <w:hyperlink r:id="rId291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 xml:space="preserve">8) жұмылдыру дайындығы жөніндегі мiндеттердi орындау үшiн </w:t>
      </w:r>
      <w:r>
        <w:rPr>
          <w:rStyle w:val="s0"/>
        </w:rPr>
        <w:t>арнаулы құрамалардың қызметін ұйымдастырады және қамтамасыз етеді</w:t>
      </w:r>
      <w:r>
        <w:t>. Оларды ұстау жөніндегі шығындар тиiстi органдар мен ұйымдар арқылы мемлекеттік бюджеттен толықтырылады.</w:t>
      </w:r>
    </w:p>
    <w:p w:rsidR="00000000" w:rsidRDefault="00C40F8A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006.07.07 </w:t>
      </w:r>
      <w:hyperlink r:id="rId292" w:anchor="sub_id=211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9) тармақшамен толықтырылды; 2010.15.07. № 334-IV ҚР </w:t>
      </w:r>
      <w:hyperlink r:id="rId293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</w:t>
      </w:r>
      <w:r>
        <w:rPr>
          <w:rStyle w:val="s3"/>
        </w:rPr>
        <w:t xml:space="preserve"> тармақша жаңа редакцияда (</w:t>
      </w:r>
      <w:hyperlink r:id="rId294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 xml:space="preserve">9) жұмылдыру дайындығы саласындағы уәкілетті органға, орталық және жергілікті атқарушы органдарға, Қазақстан Республикасының Президентіне тікелей бағынатын және есеп беретін мемлекеттік органдарға мемлекеттің қорғаныс қабілетін қамтамасыз ету үшін қажетті </w:t>
      </w:r>
      <w:r>
        <w:rPr>
          <w:rStyle w:val="s0"/>
        </w:rPr>
        <w:t>ақпарат беруге міндетті;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295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10) ұйымдардың жұмылдыру жоспарларын тиісті мемлекеттік органдармен, тапсырыс беруші ұйым</w:t>
      </w:r>
      <w:r>
        <w:rPr>
          <w:rStyle w:val="s0"/>
        </w:rPr>
        <w:t>дармен келіседі және оларды бекітеді.</w:t>
      </w:r>
    </w:p>
    <w:p w:rsidR="00000000" w:rsidRDefault="00C40F8A">
      <w:pPr>
        <w:pStyle w:val="pj"/>
        <w:spacing w:after="240"/>
      </w:pPr>
      <w:r>
        <w:t xml:space="preserve">2. Ұйымдардан </w:t>
      </w:r>
      <w:r>
        <w:rPr>
          <w:rStyle w:val="s1"/>
        </w:rPr>
        <w:t xml:space="preserve">жұмылдыру, соғыс жағдайы кезеңі мен соғыс уақытына </w:t>
      </w:r>
      <w:r>
        <w:t>арналған мемлекеттік қорғаныс мүдделерi көзделген мемлекеттік тапсырмаларды орындаудан бас тартуға құқығы жоқ.</w:t>
      </w:r>
    </w:p>
    <w:p w:rsidR="00000000" w:rsidRDefault="00C40F8A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11-бап. Қазақстан Республикасы азаматтарын</w:t>
      </w:r>
      <w:r>
        <w:rPr>
          <w:rStyle w:val="s1"/>
        </w:rPr>
        <w:t>ың құқықтары мен мiндеттерi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96" w:anchor="sub_id=212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297" w:anchor="sub_id=110000" w:history="1">
        <w:r>
          <w:rPr>
            <w:rStyle w:val="a4"/>
            <w:i/>
            <w:iCs/>
          </w:rPr>
          <w:t>р</w:t>
        </w:r>
        <w:r>
          <w:rPr>
            <w:rStyle w:val="a4"/>
            <w:i/>
            <w:iCs/>
          </w:rPr>
          <w:t>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rPr>
          <w:rStyle w:val="s0"/>
        </w:rPr>
        <w:t>1. Жұмылдыру, соғыс жағдайы кезеңі мен соғыс уақытында шақырылған азаматтар Қазақстан Республикасының заңнамасына сәйкес Қазақстан Республикасы әскери қызметшісінің құқықтарын пайдаланады.</w:t>
      </w:r>
    </w:p>
    <w:p w:rsidR="00000000" w:rsidRDefault="00C40F8A">
      <w:pPr>
        <w:pStyle w:val="pj"/>
      </w:pPr>
      <w:r>
        <w:t>2. Қазақстан Республикасының азаматтары мемлекеттiң жұмылд</w:t>
      </w:r>
      <w:r>
        <w:t>ыру дайындығын қамтамасыз ету мақсатында:</w:t>
      </w:r>
    </w:p>
    <w:p w:rsidR="00000000" w:rsidRDefault="00C40F8A">
      <w:pPr>
        <w:pStyle w:val="pj"/>
      </w:pPr>
      <w:r>
        <w:t>1) тұрғылықты жерi бойынша әскери есепте тұруға;</w:t>
      </w:r>
    </w:p>
    <w:p w:rsidR="00000000" w:rsidRDefault="00C40F8A">
      <w:pPr>
        <w:pStyle w:val="pji"/>
      </w:pPr>
      <w:r>
        <w:rPr>
          <w:rStyle w:val="s3"/>
        </w:rPr>
        <w:t xml:space="preserve">2020.10.06. № 344-VІ ҚР </w:t>
      </w:r>
      <w:hyperlink r:id="rId298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C40F8A">
      <w:pPr>
        <w:pStyle w:val="pj"/>
      </w:pPr>
      <w:r>
        <w:rPr>
          <w:rStyle w:val="s0"/>
        </w:rPr>
        <w:t>1-1) заңнамада белгіле</w:t>
      </w:r>
      <w:r>
        <w:rPr>
          <w:rStyle w:val="s0"/>
        </w:rPr>
        <w:t>нген тәртіппен әскери билет немесе әскерге шақыру учаскесіне тіркеу туралы куәлік алуға;</w:t>
      </w:r>
    </w:p>
    <w:p w:rsidR="00000000" w:rsidRDefault="00C40F8A">
      <w:pPr>
        <w:pStyle w:val="pj"/>
      </w:pPr>
      <w:r>
        <w:t xml:space="preserve">2) өзiнiң әскери қызметке қатыстылығын анықтау үшiн шақыру бойынша </w:t>
      </w:r>
      <w:r>
        <w:rPr>
          <w:rStyle w:val="s1"/>
        </w:rPr>
        <w:t>жергілікті әскери басқару органдарына</w:t>
      </w:r>
      <w:r>
        <w:t xml:space="preserve"> келуге;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299" w:anchor="sub_id=212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3) тармақша өзгертілді (бұр.</w:t>
      </w:r>
      <w:hyperlink r:id="rId300" w:anchor="sub_id=11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 xml:space="preserve">3) </w:t>
      </w:r>
      <w:r>
        <w:rPr>
          <w:rStyle w:val="s0"/>
        </w:rPr>
        <w:t xml:space="preserve">жұмылдыру, соғыс жағдайы кезеңінде және соғыс уақытында </w:t>
      </w:r>
      <w:r>
        <w:t>қорғаныс</w:t>
      </w:r>
      <w:r>
        <w:t xml:space="preserve"> мұқтажд</w:t>
      </w:r>
      <w:r>
        <w:t xml:space="preserve">арына жер учаскелерiн, үйлердi, ғимараттарды, көлiк құралдарын және өздерiнiң меншiгіндегі басқа да мүлiктi </w:t>
      </w:r>
      <w:r>
        <w:rPr>
          <w:rStyle w:val="s0"/>
        </w:rPr>
        <w:t>олардың құнын</w:t>
      </w:r>
      <w:r>
        <w:t xml:space="preserve"> Қазақстан Республикасының Үкіметі белгiлеген тәртiппен кейiн мемлекет тең мөлшерде өтейтiндей етiп беруге мiндеттi.</w:t>
      </w:r>
    </w:p>
    <w:p w:rsidR="00000000" w:rsidRDefault="00C40F8A">
      <w:pPr>
        <w:pStyle w:val="pj"/>
      </w:pPr>
      <w:r>
        <w:t>3. Ж</w:t>
      </w:r>
      <w:r>
        <w:rPr>
          <w:rStyle w:val="s1"/>
        </w:rPr>
        <w:t>ергілікті әске</w:t>
      </w:r>
      <w:r>
        <w:rPr>
          <w:rStyle w:val="s1"/>
        </w:rPr>
        <w:t>ри басқару органдарының</w:t>
      </w:r>
      <w:r>
        <w:t xml:space="preserve"> жұмылдыру ұйғарымдамасын немесе шақыру қағазын алған Қазақстан Республикасының азаматтары оларда айтылған талаптарды орындауға мiндеттi.</w:t>
      </w:r>
    </w:p>
    <w:p w:rsidR="00000000" w:rsidRDefault="00C40F8A">
      <w:pPr>
        <w:pStyle w:val="pj"/>
      </w:pPr>
      <w:r>
        <w:t xml:space="preserve">4. Қазақстан Республикасының азаматтары </w:t>
      </w:r>
      <w:r>
        <w:rPr>
          <w:rStyle w:val="s1"/>
        </w:rPr>
        <w:t xml:space="preserve">жұмылдыру, соғыс жағдайы бойынша және соғыс уақытында </w:t>
      </w:r>
      <w:r>
        <w:t>м</w:t>
      </w:r>
      <w:r>
        <w:t>емлекеттiң қорғанысы мен қауiпсiздiгiн қамтамасыз ету мақсатындағы жұмыстарды орындауға тартылады, сондай-ақ белгiленген тәртiппен арнаулы құрамаларға қосылады.</w:t>
      </w:r>
    </w:p>
    <w:p w:rsidR="00000000" w:rsidRDefault="00C40F8A">
      <w:pPr>
        <w:pStyle w:val="pj"/>
        <w:spacing w:after="240"/>
      </w:pPr>
      <w:r>
        <w:t xml:space="preserve">5. Әскери есепте тұрған азаматтарға жұмылдыру жарияланған кезден бастап тұрғылықты жерiнен </w:t>
      </w:r>
      <w:r>
        <w:rPr>
          <w:rStyle w:val="s1"/>
        </w:rPr>
        <w:t>жерг</w:t>
      </w:r>
      <w:r>
        <w:rPr>
          <w:rStyle w:val="s1"/>
        </w:rPr>
        <w:t>ілікті әскери басқару органы басшысының</w:t>
      </w:r>
      <w:r>
        <w:t xml:space="preserve"> рұқсатынсыз кетiп қалуға тыйым салынады.</w:t>
      </w:r>
    </w:p>
    <w:p w:rsidR="00000000" w:rsidRDefault="00C40F8A">
      <w:pPr>
        <w:pStyle w:val="pc"/>
      </w:pPr>
      <w:bookmarkStart w:id="16" w:name="SUB120000"/>
      <w:bookmarkEnd w:id="16"/>
      <w:r>
        <w:rPr>
          <w:rStyle w:val="s1"/>
        </w:rPr>
        <w:t>4 тарау. Жұмылдыру дайындығы мен жұмылдыруды</w:t>
      </w:r>
      <w:r>
        <w:t xml:space="preserve"> </w:t>
      </w:r>
      <w:r>
        <w:rPr>
          <w:rStyle w:val="s1"/>
        </w:rPr>
        <w:t>ұйымдастыру</w:t>
      </w:r>
      <w:r>
        <w:rPr>
          <w:rStyle w:val="s1"/>
        </w:rPr>
        <w:t>, оны қаржыландыру тәртібі</w:t>
      </w:r>
    </w:p>
    <w:p w:rsidR="00000000" w:rsidRDefault="00C40F8A">
      <w:pPr>
        <w:pStyle w:val="pc"/>
      </w:pPr>
      <w:r>
        <w:t> 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12-бап. Жұмылдыру дайындығы мен жұмылдыруды ұйымдастыру және оның тәртібі</w:t>
      </w:r>
    </w:p>
    <w:p w:rsidR="00000000" w:rsidRDefault="00C40F8A">
      <w:pPr>
        <w:pStyle w:val="pji"/>
      </w:pPr>
      <w:r>
        <w:rPr>
          <w:rStyle w:val="s3"/>
        </w:rPr>
        <w:t>2010.15.07. № 33</w:t>
      </w:r>
      <w:r>
        <w:rPr>
          <w:rStyle w:val="s3"/>
        </w:rPr>
        <w:t xml:space="preserve">4-IV ҚР </w:t>
      </w:r>
      <w:hyperlink r:id="rId301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02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 xml:space="preserve">1. Қазақстан Республикасының </w:t>
      </w:r>
      <w:r>
        <w:rPr>
          <w:rStyle w:val="s0"/>
        </w:rPr>
        <w:t>мемлекеттік</w:t>
      </w:r>
      <w:r>
        <w:rPr>
          <w:rStyle w:val="s0"/>
        </w:rPr>
        <w:t xml:space="preserve"> </w:t>
      </w:r>
      <w:r>
        <w:t>органдарын, экономикасы мен аумағын жұмылдыру дайындығын ұйымдастыру мен оның тәртібі осы Заңмен және басқа да нормативтiк құқықтық актiлермен белгiленедi.</w:t>
      </w:r>
    </w:p>
    <w:p w:rsidR="00000000" w:rsidRDefault="00C40F8A">
      <w:pPr>
        <w:pStyle w:val="pji"/>
      </w:pPr>
      <w:r>
        <w:rPr>
          <w:rStyle w:val="s3"/>
        </w:rPr>
        <w:t xml:space="preserve">2012.13.02. № 553-IV ҚР </w:t>
      </w:r>
      <w:hyperlink r:id="rId303" w:anchor="sub_id=20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04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2. Қазақстан Республикасы Қарулы Күштерiнiң, басқа да әскерлерi мен әскер құралымдарының, сондай-ақ арнаулы мемлекетт</w:t>
      </w:r>
      <w:r>
        <w:rPr>
          <w:rStyle w:val="s0"/>
        </w:rPr>
        <w:t>ік органдарының жұмылдыру дайындығы мен жұмылдыруды ұйымдастыру және оның тәртiбi осы Заңмен және басқа да нормативтiк құқықтық актiлермен белгiленедi.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bookmarkStart w:id="17" w:name="SUB130000"/>
      <w:bookmarkEnd w:id="17"/>
      <w:r>
        <w:rPr>
          <w:rStyle w:val="s3"/>
        </w:rPr>
        <w:t xml:space="preserve">2004.20.12 № 13-III ҚР </w:t>
      </w:r>
      <w:hyperlink r:id="rId305" w:anchor="sub_id=1049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өзгертілді (</w:t>
      </w:r>
      <w:hyperlink r:id="rId306" w:anchor="sub_id=13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13-бап. Жұмылдыру органдары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307" w:anchor="sub_id=213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308" w:anchor="sub_id=1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2020.25.05. № 332-VІ ҚР </w:t>
      </w:r>
      <w:hyperlink r:id="rId309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C40F8A">
      <w:pPr>
        <w:pStyle w:val="pj"/>
      </w:pPr>
      <w:r>
        <w:rPr>
          <w:rStyle w:val="s0"/>
        </w:rPr>
        <w:t xml:space="preserve">1. Жұмылдыру тапсырмалары немесе жұмылдыру тапсырыстары бар мемлекеттік органдар мен ұйымдардағы жұмылдыру дайындығы </w:t>
      </w:r>
      <w:r>
        <w:rPr>
          <w:rStyle w:val="s0"/>
        </w:rPr>
        <w:t>жөніндегі іс-шараларды ұйымдастыру, үйлестіру және олардың жүргізілуін бақылау мемлекеттік органдар мен ұйымдардың бірінші басшысына тікелей бағынатын жұмылдыру органдарына (бөлімшелеріне) жүктеледі. Жұмылдыру органдарының (бөлімшелерінің) құрылымы, штат с</w:t>
      </w:r>
      <w:r>
        <w:rPr>
          <w:rStyle w:val="s0"/>
        </w:rPr>
        <w:t>аны, өкілеттігі осы тапсырмалардың немесе тапсырыстардың сипаты мен көлемі негізге алына отырып айқындалады.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311" w:anchor="sub_id=213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1-1-тармақпен толықтырылды; 2020.2</w:t>
      </w:r>
      <w:r>
        <w:rPr>
          <w:rStyle w:val="s3"/>
        </w:rPr>
        <w:t xml:space="preserve">5.05. № 332-VІ ҚР </w:t>
      </w:r>
      <w:hyperlink r:id="rId312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 жаңа редакцияда (</w:t>
      </w:r>
      <w:hyperlink r:id="rId313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0"/>
        </w:rPr>
        <w:t>1-1. Жұмылдыру тапсырмалары немесе жұмылдыру тапсырыстары бар мемлекеттік органдар мен ұйымдардың бірінші басшылары жұмылдыру органдарына (бөлімшелеріне) жұмылдыру дайындығы мен жұмылдыру бойынша өздеріне жүктелген міндеттерді орындау үшін қажетті жағдайла</w:t>
      </w:r>
      <w:r>
        <w:rPr>
          <w:rStyle w:val="s0"/>
        </w:rPr>
        <w:t>р жасайды.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314" w:anchor="sub_id=213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2-тармақ өзгертілді (бұр.</w:t>
      </w:r>
      <w:hyperlink r:id="rId315" w:anchor="sub_id=13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</w:pPr>
      <w:r>
        <w:t xml:space="preserve">2. </w:t>
      </w:r>
      <w:r>
        <w:rPr>
          <w:rStyle w:val="s0"/>
        </w:rPr>
        <w:t>2010.15.07</w:t>
      </w:r>
      <w:r>
        <w:rPr>
          <w:rStyle w:val="s0"/>
        </w:rPr>
        <w:t xml:space="preserve">. № 334-IV ҚР </w:t>
      </w:r>
      <w:hyperlink r:id="rId316" w:anchor="sub_id=1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317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i"/>
      </w:pPr>
      <w:r>
        <w:t> </w:t>
      </w:r>
    </w:p>
    <w:p w:rsidR="00000000" w:rsidRDefault="00C40F8A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14-бап. Әскери-көлiктiк мiндет</w:t>
      </w:r>
    </w:p>
    <w:p w:rsidR="00000000" w:rsidRDefault="00C40F8A">
      <w:pPr>
        <w:pStyle w:val="pji"/>
      </w:pPr>
      <w:r>
        <w:rPr>
          <w:rStyle w:val="s3"/>
        </w:rPr>
        <w:t>2006.07</w:t>
      </w:r>
      <w:r>
        <w:rPr>
          <w:rStyle w:val="s3"/>
        </w:rPr>
        <w:t xml:space="preserve">.07 </w:t>
      </w:r>
      <w:hyperlink r:id="rId318" w:anchor="sub_id=214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1-тармақ өзгертілді (бұр.</w:t>
      </w:r>
      <w:hyperlink r:id="rId319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2015.28.10. № 367-V ҚР </w:t>
      </w:r>
      <w:hyperlink r:id="rId32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21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rPr>
          <w:rStyle w:val="s3"/>
        </w:rPr>
        <w:t>1. Жұмылдыру, соғыс жағдайы кезеңiнде және соғыс уа</w:t>
      </w:r>
      <w:r>
        <w:rPr>
          <w:rStyle w:val="s3"/>
        </w:rPr>
        <w:t>қытында</w:t>
      </w:r>
      <w:r>
        <w:rPr>
          <w:rStyle w:val="s3"/>
        </w:rPr>
        <w:t xml:space="preserve"> Қарулы Күштердi, басқа да әскерлер мен әскери құралымдарды, арнаулы мемлекеттік органдарды көлiк құралдарымен қамтамасыз ету үшiн Қазақстан Республикасының аумағында әскери-көлiктiк мiндет белгiленедi.</w:t>
      </w:r>
    </w:p>
    <w:p w:rsidR="00000000" w:rsidRDefault="00C40F8A">
      <w:pPr>
        <w:pStyle w:val="pji"/>
      </w:pPr>
      <w:r>
        <w:rPr>
          <w:rStyle w:val="s3"/>
        </w:rPr>
        <w:t xml:space="preserve">2010.15.07. № 334-IV ҚР </w:t>
      </w:r>
      <w:hyperlink r:id="rId322" w:anchor="sub_id=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23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</w:pPr>
      <w:r>
        <w:t xml:space="preserve">2. Әскери-көлiктiк мiндет Қазақстан Республикасының </w:t>
      </w:r>
      <w:r>
        <w:rPr>
          <w:rStyle w:val="s0"/>
        </w:rPr>
        <w:t xml:space="preserve">мемлекеттік </w:t>
      </w:r>
      <w:r>
        <w:t>органдарына, көлiк құралдары бар ұйымдар мен азаматтарға, сондай-ақ көлiк құралдарының жұмысын қамтамасыз ететiн өзге де ұйымдарға қолданылады.</w:t>
      </w:r>
    </w:p>
    <w:p w:rsidR="00000000" w:rsidRDefault="00C40F8A">
      <w:pPr>
        <w:pStyle w:val="pj"/>
      </w:pPr>
      <w:r>
        <w:t xml:space="preserve">3. </w:t>
      </w:r>
      <w:r>
        <w:rPr>
          <w:rStyle w:val="s0"/>
        </w:rPr>
        <w:t xml:space="preserve">2010.15.07. № 334-IV ҚР </w:t>
      </w:r>
      <w:hyperlink r:id="rId324" w:anchor="sub_id=112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5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i"/>
      </w:pPr>
      <w:r>
        <w:t> </w:t>
      </w:r>
    </w:p>
    <w:p w:rsidR="00000000" w:rsidRDefault="00C40F8A">
      <w:pPr>
        <w:pStyle w:val="pj"/>
        <w:ind w:left="1200" w:hanging="800"/>
      </w:pPr>
      <w:bookmarkStart w:id="19" w:name="SUB150000"/>
      <w:bookmarkEnd w:id="19"/>
      <w:r>
        <w:rPr>
          <w:rStyle w:val="s1"/>
        </w:rPr>
        <w:t>15-бап. Жұмылдыру дайындығын, жұмылдыру органдары мен жұмылдыруды қаржыландыру</w:t>
      </w:r>
    </w:p>
    <w:p w:rsidR="00000000" w:rsidRDefault="00C40F8A">
      <w:pPr>
        <w:pStyle w:val="pj"/>
      </w:pPr>
      <w:r>
        <w:rPr>
          <w:rStyle w:val="s3"/>
        </w:rPr>
        <w:t xml:space="preserve">2004.20.12 № 13-III ҚР </w:t>
      </w:r>
      <w:hyperlink r:id="rId326" w:anchor="sub_id=1049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  <w:r>
        <w:rPr>
          <w:rStyle w:val="s3"/>
        </w:rPr>
        <w:t>(</w:t>
      </w:r>
      <w:hyperlink r:id="rId327" w:anchor="sub_id=15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C40F8A">
      <w:pPr>
        <w:pStyle w:val="pj"/>
      </w:pPr>
      <w:r>
        <w:t>1. Жұмылдыру дайындығын, жұмылдыру о</w:t>
      </w:r>
      <w:r>
        <w:t>ргандары мен жұмылдыруды қаржыландыру бюджет қаражаты мен ұйымдардың қаражаты есебiнен жүзеге асырылады.</w:t>
      </w:r>
    </w:p>
    <w:p w:rsidR="00000000" w:rsidRDefault="00C40F8A">
      <w:pPr>
        <w:pStyle w:val="pj"/>
      </w:pPr>
      <w:r>
        <w:t xml:space="preserve">2. 2004.20.12 № 13-III ҚР </w:t>
      </w:r>
      <w:hyperlink r:id="rId328" w:anchor="sub_id=104906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9" w:anchor="sub_id=1502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C40F8A">
      <w:pPr>
        <w:pStyle w:val="pj"/>
      </w:pPr>
      <w:r>
        <w:t xml:space="preserve">3. 2004.20.12 № 13-III ҚР </w:t>
      </w:r>
      <w:hyperlink r:id="rId330" w:anchor="sub_id=104906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31" w:anchor="sub_id=1503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C40F8A">
      <w:pPr>
        <w:pStyle w:val="pj"/>
        <w:spacing w:after="240"/>
      </w:pPr>
      <w:r>
        <w:t>4. Ұйымдардың өз бастамасы бойынша олардың тұрақты жұмыс iстеуi мен жұмылдыру дайындығын арттыру мақсатында жүргi</w:t>
      </w:r>
      <w:r>
        <w:t>зiлетiн жұмылдыру дайындығы жөніндегі жұмыстар ұйымдардың қаражаты есебiнен қаржыландырылуға тиiс.</w:t>
      </w:r>
    </w:p>
    <w:p w:rsidR="00000000" w:rsidRDefault="00C40F8A">
      <w:pPr>
        <w:pStyle w:val="pji"/>
      </w:pPr>
      <w:bookmarkStart w:id="20" w:name="SUB160000"/>
      <w:bookmarkEnd w:id="20"/>
      <w:r>
        <w:rPr>
          <w:rStyle w:val="s3"/>
        </w:rPr>
        <w:t xml:space="preserve">2006.07.07 </w:t>
      </w:r>
      <w:hyperlink r:id="rId332" w:anchor="sub_id=215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16-бап жаңа редакцияда (бұр.</w:t>
      </w:r>
      <w:hyperlink r:id="rId333" w:anchor="sub_id=1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2010.15.07. № 334-IV ҚР </w:t>
      </w:r>
      <w:hyperlink r:id="rId334" w:anchor="sub_id=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5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2012.13.02. № 553-IV ҚР </w:t>
      </w:r>
      <w:hyperlink r:id="rId336" w:anchor="sub_id=20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7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2013.03.07. № 121-V ҚР </w:t>
      </w:r>
      <w:hyperlink r:id="rId338" w:anchor="sub_id=2600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9" w:anchor="sub_id=1600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2014.11.04. № 189-V ҚР </w:t>
      </w:r>
      <w:hyperlink r:id="rId34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41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342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343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16-бап өзгертілді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16-бап. Жұмылдыру резервi</w:t>
      </w:r>
    </w:p>
    <w:p w:rsidR="00000000" w:rsidRDefault="00C40F8A">
      <w:pPr>
        <w:pStyle w:val="pj"/>
      </w:pPr>
      <w:r>
        <w:rPr>
          <w:rStyle w:val="s0"/>
        </w:rPr>
        <w:t>Жұмылдыру резервiнiң материалдық құндылықтары Қарулы Күштердiң, басқа да әскерлер мен әскери құралымдардың, сондай-ақ арнаулы мемлекеттік органдардың қажеттiлiктерiн қамтамасыз ету, экономиканың жұмылдыру мұқтаждарын қанағаттандыр</w:t>
      </w:r>
      <w:r>
        <w:rPr>
          <w:rStyle w:val="s0"/>
        </w:rPr>
        <w:t>у үшiн тек жұмылдыру, соғыс жағдайы кезеңiнде және соғыс уақытында ғана пайдаланылады.</w:t>
      </w:r>
    </w:p>
    <w:p w:rsidR="00000000" w:rsidRDefault="00C40F8A">
      <w:pPr>
        <w:pStyle w:val="pj"/>
      </w:pPr>
      <w:r>
        <w:rPr>
          <w:rStyle w:val="s0"/>
        </w:rPr>
        <w:t xml:space="preserve">Жұмылдыру резервінің материалдық құндылықтары Қазақстан Республикасының Үкіметі айқындаған жағдайда және тәртіппен табиғи, техногендік және әлеуметтік сипаттағы төтенше </w:t>
      </w:r>
      <w:r>
        <w:rPr>
          <w:rStyle w:val="s0"/>
        </w:rPr>
        <w:t>жағдайлар мен олардың салдарларының алдын алу және оларды жою жөніндегі шараларды қолдану, гуманитарлық көмек көрсету үшін бейбіт уақытта пайдаланылуы мүмкін.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c"/>
      </w:pPr>
      <w:bookmarkStart w:id="21" w:name="SUB170000"/>
      <w:bookmarkEnd w:id="21"/>
      <w:r>
        <w:rPr>
          <w:rStyle w:val="s1"/>
        </w:rPr>
        <w:t>5 тарау. Қазақстан Республикасының азаматтарын жұмылдыру, соғыс жағдайы кезеңі мен соғыс уақы</w:t>
      </w:r>
      <w:r>
        <w:rPr>
          <w:rStyle w:val="s1"/>
        </w:rPr>
        <w:t>тында</w:t>
      </w:r>
    </w:p>
    <w:p w:rsidR="00000000" w:rsidRDefault="00C40F8A">
      <w:pPr>
        <w:pStyle w:val="pc"/>
      </w:pPr>
      <w:r>
        <w:rPr>
          <w:rStyle w:val="s1"/>
        </w:rPr>
        <w:t>арнап бекітіп қою және шақыру</w:t>
      </w:r>
    </w:p>
    <w:p w:rsidR="00000000" w:rsidRDefault="00C40F8A">
      <w:pPr>
        <w:pStyle w:val="pc"/>
      </w:pPr>
      <w:r>
        <w:t> </w:t>
      </w:r>
    </w:p>
    <w:p w:rsidR="00000000" w:rsidRDefault="00C40F8A">
      <w:pPr>
        <w:pStyle w:val="pji"/>
      </w:pPr>
      <w:r>
        <w:rPr>
          <w:rStyle w:val="s3"/>
        </w:rPr>
        <w:t xml:space="preserve">2004.20.12 </w:t>
      </w:r>
      <w:hyperlink r:id="rId344" w:anchor="sub_id=1049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(2005.01.01. бастап қолданысқа енгізілді) (</w:t>
      </w:r>
      <w:hyperlink r:id="rId345" w:anchor="sub_id=1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2006.07.07 </w:t>
      </w:r>
      <w:hyperlink r:id="rId346" w:anchor="sub_id=216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(бұр.</w:t>
      </w:r>
      <w:hyperlink r:id="rId347" w:anchor="sub_id=1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Заңдарымен 17-бап өзгертілді; 2010.15.07. № 334-IV ҚР </w:t>
      </w:r>
      <w:hyperlink r:id="rId348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349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17-бап. Әскери міндеттілерді мемлекеттік органдар мен ұйымдарға бекітіп қоюдың құқықтық негізі</w:t>
      </w:r>
    </w:p>
    <w:p w:rsidR="00000000" w:rsidRDefault="00C40F8A">
      <w:pPr>
        <w:pStyle w:val="pj"/>
      </w:pPr>
      <w:r>
        <w:rPr>
          <w:rStyle w:val="s0"/>
        </w:rPr>
        <w:t>1. Әскери міндеттілерді мемлекеттік органдар мен ұйымдарға бекітіп қою мемлекеттік органдар мен ұйымдардың іркіліссіз жұмыс істеуін қамтамасыз ет</w:t>
      </w:r>
      <w:r>
        <w:rPr>
          <w:rStyle w:val="s0"/>
        </w:rPr>
        <w:t>у мақсатында жүргізіледі.</w:t>
      </w:r>
    </w:p>
    <w:p w:rsidR="00000000" w:rsidRDefault="00C40F8A">
      <w:pPr>
        <w:pStyle w:val="pj"/>
      </w:pPr>
      <w:r>
        <w:rPr>
          <w:rStyle w:val="s0"/>
        </w:rPr>
        <w:t>2. Әскери міндеттілерді мемлекеттік органдар мен ұйымдарға бекітіп қою Қазақстан Республикасының заңнамасына сәйкес жүргізіледі.</w:t>
      </w:r>
    </w:p>
    <w:p w:rsidR="00000000" w:rsidRDefault="00C40F8A">
      <w:pPr>
        <w:pStyle w:val="pji"/>
      </w:pPr>
      <w:r>
        <w:rPr>
          <w:rStyle w:val="s3"/>
        </w:rPr>
        <w:t xml:space="preserve">2025.18.03. № 175-VIII ҚР </w:t>
      </w:r>
      <w:hyperlink r:id="rId35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(2025 ж. 19 мамырдан бастап қолданысқа енгізілді)</w:t>
      </w:r>
    </w:p>
    <w:p w:rsidR="00000000" w:rsidRDefault="00C40F8A">
      <w:pPr>
        <w:pStyle w:val="pj"/>
      </w:pPr>
      <w:r>
        <w:t>3. Мемлекеттік органдарға және ұйымдарға бекітіп қойылған әскери міндеттілер резервтегі әскери қызметке қабылданбайды.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i"/>
      </w:pPr>
      <w:bookmarkStart w:id="22" w:name="SUB180000"/>
      <w:bookmarkEnd w:id="22"/>
      <w:r>
        <w:rPr>
          <w:rStyle w:val="s3"/>
        </w:rPr>
        <w:t xml:space="preserve">2004.20.12 </w:t>
      </w:r>
      <w:hyperlink r:id="rId351" w:anchor="sub_id=104908" w:history="1">
        <w:r>
          <w:rPr>
            <w:rStyle w:val="a4"/>
            <w:b/>
            <w:bCs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352" w:anchor="sub_id=1804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енгізілді); 2006.07.07 </w:t>
      </w:r>
      <w:hyperlink r:id="rId353" w:anchor="sub_id=217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(бұр.</w:t>
      </w:r>
      <w:hyperlink r:id="rId354" w:anchor="sub_id=180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 ҚР Заңдарымен 18-бап өзгертілді; 2010.15.07. № 334-IV ҚР </w:t>
      </w:r>
      <w:hyperlink r:id="rId355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</w:t>
      </w:r>
      <w:hyperlink r:id="rId356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18-бап. Әскери міндеттілерді бекітіп қоюдың ұйымдастырылуы мен тәртібі</w:t>
      </w:r>
    </w:p>
    <w:p w:rsidR="00000000" w:rsidRDefault="00C40F8A">
      <w:pPr>
        <w:pStyle w:val="pj"/>
      </w:pPr>
      <w:r>
        <w:rPr>
          <w:rStyle w:val="s0"/>
        </w:rPr>
        <w:t>1. Әскери міндеттілерді бекітіп қоюдың ұйымдастырылуы мен тәртібі осы Заңда және өзге де нормативтік құқықтық актілерде айқындалады.</w:t>
      </w:r>
    </w:p>
    <w:p w:rsidR="00000000" w:rsidRDefault="00C40F8A">
      <w:pPr>
        <w:pStyle w:val="pj"/>
      </w:pPr>
      <w:r>
        <w:rPr>
          <w:rStyle w:val="s0"/>
        </w:rPr>
        <w:t>2. Қазақстан Республикасының аумағында әскери міндеттілерді бекітіп қою жөніндегі жұмысқа басшылықты Әскери міндеттілерді б</w:t>
      </w:r>
      <w:r>
        <w:rPr>
          <w:rStyle w:val="s0"/>
        </w:rPr>
        <w:t>екітіп қою жөніндегі республикалық комиссия жүзеге асырады.</w:t>
      </w:r>
    </w:p>
    <w:p w:rsidR="00000000" w:rsidRDefault="00C40F8A">
      <w:pPr>
        <w:pStyle w:val="pj"/>
      </w:pPr>
      <w:r>
        <w:rPr>
          <w:rStyle w:val="s0"/>
        </w:rPr>
        <w:t>3. Бекітіп қоюға жататын лауазымдар мен мамандықтардың тізбесін Әскери міндеттілерді бекітіп қою жөніндегі республикалық комиссия бекітеді.</w:t>
      </w:r>
    </w:p>
    <w:p w:rsidR="00000000" w:rsidRDefault="00C40F8A">
      <w:pPr>
        <w:pStyle w:val="pj"/>
      </w:pPr>
      <w:r>
        <w:rPr>
          <w:rStyle w:val="s0"/>
        </w:rPr>
        <w:t>4. Мемлекеттік органдарға, ұйымдарға бекітіп қойылған әс</w:t>
      </w:r>
      <w:r>
        <w:rPr>
          <w:rStyle w:val="s0"/>
        </w:rPr>
        <w:t>кери міндеттілер өздеріне берілген кейінге қалдыру мерзімінің қолданыстағы уақытында жұмылдыру, соғыс жағдайы кезеңіндегі және соғыс уақытындағы шақырудан босатылады.».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i"/>
      </w:pPr>
      <w:bookmarkStart w:id="23" w:name="SUB190000"/>
      <w:bookmarkEnd w:id="23"/>
      <w:r>
        <w:rPr>
          <w:rStyle w:val="s3"/>
        </w:rPr>
        <w:t xml:space="preserve">2006.07.07 </w:t>
      </w:r>
      <w:hyperlink r:id="rId357" w:anchor="sub_id=218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19-бап өзгертілді (бұр.</w:t>
      </w:r>
      <w:hyperlink r:id="rId358" w:anchor="sub_id=1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19-бап. Жұмылдыру бойынша, соғыс жағдайы кезінде және соғыс уақытында азаматтарды әскери қызметке шақыру</w:t>
      </w:r>
    </w:p>
    <w:p w:rsidR="00000000" w:rsidRDefault="00C40F8A">
      <w:pPr>
        <w:pStyle w:val="pj"/>
      </w:pPr>
      <w:r>
        <w:t>Жұмылд</w:t>
      </w:r>
      <w:r>
        <w:t>ыру бойынша</w:t>
      </w:r>
      <w:r>
        <w:rPr>
          <w:rStyle w:val="s0"/>
        </w:rPr>
        <w:t xml:space="preserve">, соғыс жағдайы кезінде </w:t>
      </w:r>
      <w:r>
        <w:t xml:space="preserve">және соғыс уақытында азаматтарды әскери қызметке шақыру Қазақстан Республикасы Президентi iшiнара немесе жаппай </w:t>
      </w:r>
      <w:r>
        <w:rPr>
          <w:rStyle w:val="s0"/>
        </w:rPr>
        <w:t>жұмылдыруды жариялау туралы жарлығына сәйкес жүргiзiледi.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i"/>
      </w:pPr>
      <w:bookmarkStart w:id="24" w:name="SUB19010000"/>
      <w:bookmarkEnd w:id="24"/>
      <w:r>
        <w:rPr>
          <w:rStyle w:val="s3"/>
        </w:rPr>
        <w:t xml:space="preserve">2020.25.05. № 332-VІ ҚР </w:t>
      </w:r>
      <w:hyperlink r:id="rId359" w:anchor="sub_id=1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5-1-тараумен толықтырылды</w:t>
      </w:r>
    </w:p>
    <w:p w:rsidR="00000000" w:rsidRDefault="00C40F8A">
      <w:pPr>
        <w:pStyle w:val="pc"/>
      </w:pPr>
      <w:r>
        <w:rPr>
          <w:rStyle w:val="s1"/>
        </w:rPr>
        <w:t>5-1-тарау. Жұмылдыру дайындығы мен жұмылдыру саласындағы мемлекеттік бақылау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19-1-бап. Жұмылдыру дайындығы мен жұмылдыру саласындағы мемле</w:t>
      </w:r>
      <w:r>
        <w:rPr>
          <w:rStyle w:val="s1"/>
        </w:rPr>
        <w:t>кеттік бақылау</w:t>
      </w:r>
    </w:p>
    <w:p w:rsidR="00000000" w:rsidRDefault="00C40F8A">
      <w:pPr>
        <w:pStyle w:val="pj"/>
      </w:pPr>
      <w:r>
        <w:rPr>
          <w:rStyle w:val="s0"/>
        </w:rPr>
        <w:t>1. Жұмылдыру дайындығы мен жұмылдыру саласындағы мемлекеттік бақылау (бұдан әрі - мемлекеттік бақылау) Қазақстан Республикасының жұмылдыру дайындығы мен жұмылдыру саласындағы заңнамасының бұзылуына жол бермеу мақсатында жүзеге асырылады.</w:t>
      </w:r>
    </w:p>
    <w:p w:rsidR="00000000" w:rsidRDefault="00C40F8A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Мыналар:</w:t>
      </w:r>
    </w:p>
    <w:p w:rsidR="00000000" w:rsidRDefault="00C40F8A">
      <w:pPr>
        <w:pStyle w:val="pj"/>
      </w:pPr>
      <w:r>
        <w:rPr>
          <w:rStyle w:val="s0"/>
        </w:rPr>
        <w:t>1) Қарулы Күштерді, басқа да әскерлер мен әскери құралымдарды, сондай-ақ Қазақстан Республикасының заңнамалық актілерінде көзделген жағдайларды қоспағанда, жұмылдыру тапсырмалары бар Қазақстан Республикасының мемлекеттік органдары;</w:t>
      </w:r>
    </w:p>
    <w:p w:rsidR="00000000" w:rsidRDefault="00C40F8A">
      <w:pPr>
        <w:pStyle w:val="pj"/>
      </w:pPr>
      <w:r>
        <w:rPr>
          <w:rStyle w:val="s0"/>
        </w:rPr>
        <w:t>2) жұмылдыру та</w:t>
      </w:r>
      <w:r>
        <w:rPr>
          <w:rStyle w:val="s0"/>
        </w:rPr>
        <w:t>псырыстары бар ұйымдар мемлекеттік бақылау субъектілері (бұдан әрі - бақылау субъектілері) болып табылады.</w:t>
      </w:r>
    </w:p>
    <w:p w:rsidR="00000000" w:rsidRDefault="00C40F8A">
      <w:pPr>
        <w:pStyle w:val="pj"/>
      </w:pPr>
      <w:r>
        <w:rPr>
          <w:rStyle w:val="s0"/>
        </w:rPr>
        <w:t> </w:t>
      </w:r>
    </w:p>
    <w:p w:rsidR="00000000" w:rsidRDefault="00C40F8A">
      <w:pPr>
        <w:pStyle w:val="pj"/>
        <w:ind w:left="1200" w:hanging="800"/>
      </w:pPr>
      <w:bookmarkStart w:id="25" w:name="SUB19020000"/>
      <w:bookmarkEnd w:id="25"/>
      <w:r>
        <w:rPr>
          <w:rStyle w:val="s1"/>
        </w:rPr>
        <w:t>19-2-бап. Мемлекеттік бақылауды жүргізу тәртібі</w:t>
      </w:r>
    </w:p>
    <w:p w:rsidR="00000000" w:rsidRDefault="00C40F8A">
      <w:pPr>
        <w:pStyle w:val="pj"/>
      </w:pPr>
      <w:r>
        <w:rPr>
          <w:rStyle w:val="s0"/>
        </w:rPr>
        <w:t>1. Мемлекеттік бақылауды жұмылдыру дайындығы саласындағы уәкілетті орган мерзімдік және жоспардан т</w:t>
      </w:r>
      <w:r>
        <w:rPr>
          <w:rStyle w:val="s0"/>
        </w:rPr>
        <w:t>ыс тексерулер нысанында жүргізеді.</w:t>
      </w:r>
    </w:p>
    <w:p w:rsidR="00000000" w:rsidRDefault="00C40F8A">
      <w:pPr>
        <w:pStyle w:val="pj"/>
      </w:pPr>
      <w:r>
        <w:rPr>
          <w:rStyle w:val="s0"/>
        </w:rPr>
        <w:t>2. Мерзімдік тексеру жұмылдыру дайындығы саласындағы уәкілетті орган бекіткен тексерулер жүргізу графигіне сәйкес үш жылда бір реттен жиілетпей жүргізіледі.</w:t>
      </w:r>
    </w:p>
    <w:p w:rsidR="00000000" w:rsidRDefault="00C40F8A">
      <w:pPr>
        <w:pStyle w:val="pj"/>
      </w:pPr>
      <w:r>
        <w:rPr>
          <w:rStyle w:val="s0"/>
        </w:rPr>
        <w:t>Жұмылдыру дайындығы саласындағы уәкілетті орган тексерулер жүргі</w:t>
      </w:r>
      <w:r>
        <w:rPr>
          <w:rStyle w:val="s0"/>
        </w:rPr>
        <w:t>зу графигін әзірлейді және тексеру жылының алдындағы жылдың 1 желтоқсанынан кешіктірмей бекітеді.</w:t>
      </w:r>
    </w:p>
    <w:p w:rsidR="00000000" w:rsidRDefault="00C40F8A">
      <w:pPr>
        <w:pStyle w:val="pj"/>
      </w:pPr>
      <w:r>
        <w:rPr>
          <w:rStyle w:val="s0"/>
        </w:rPr>
        <w:t>Тексерулер жүргізу графигі мыналарды қамтиды:</w:t>
      </w:r>
    </w:p>
    <w:p w:rsidR="00000000" w:rsidRDefault="00C40F8A">
      <w:pPr>
        <w:pStyle w:val="pj"/>
      </w:pPr>
      <w:r>
        <w:rPr>
          <w:rStyle w:val="s0"/>
        </w:rPr>
        <w:t>1) тексерулер жүргізу графигінің тіркеу нөмірі мен бекіту күні;</w:t>
      </w:r>
    </w:p>
    <w:p w:rsidR="00000000" w:rsidRDefault="00C40F8A">
      <w:pPr>
        <w:pStyle w:val="pj"/>
      </w:pPr>
      <w:r>
        <w:rPr>
          <w:rStyle w:val="s0"/>
        </w:rPr>
        <w:t>2) жұмылдыру дайындығы саласындағы уәкілетті орг</w:t>
      </w:r>
      <w:r>
        <w:rPr>
          <w:rStyle w:val="s0"/>
        </w:rPr>
        <w:t>анның атауы;</w:t>
      </w:r>
    </w:p>
    <w:p w:rsidR="00000000" w:rsidRDefault="00C40F8A">
      <w:pPr>
        <w:pStyle w:val="pj"/>
      </w:pPr>
      <w:r>
        <w:rPr>
          <w:rStyle w:val="s0"/>
        </w:rPr>
        <w:t>3) бақылау субъектілерінің (объектілерінің) атауы, олардың орналасқан жері;</w:t>
      </w:r>
    </w:p>
    <w:p w:rsidR="00000000" w:rsidRDefault="00C40F8A">
      <w:pPr>
        <w:pStyle w:val="pj"/>
      </w:pPr>
      <w:r>
        <w:rPr>
          <w:rStyle w:val="s0"/>
        </w:rPr>
        <w:t>4) тексеру нысанасы;</w:t>
      </w:r>
    </w:p>
    <w:p w:rsidR="00000000" w:rsidRDefault="00C40F8A">
      <w:pPr>
        <w:pStyle w:val="pj"/>
      </w:pPr>
      <w:r>
        <w:rPr>
          <w:rStyle w:val="s0"/>
        </w:rPr>
        <w:t>5) тексерулер жүргізу мерзімдері;</w:t>
      </w:r>
    </w:p>
    <w:p w:rsidR="00000000" w:rsidRDefault="00C40F8A">
      <w:pPr>
        <w:pStyle w:val="pj"/>
      </w:pPr>
      <w:r>
        <w:rPr>
          <w:rStyle w:val="s0"/>
        </w:rPr>
        <w:t>6) тексерулер жүргізу графигіне қол қоюға уәкілеттік берілген адамның қолтаңбасы және жұмылдыру дайындығы саласы</w:t>
      </w:r>
      <w:r>
        <w:rPr>
          <w:rStyle w:val="s0"/>
        </w:rPr>
        <w:t>ндағы уәкілетті органның мөрі.</w:t>
      </w:r>
    </w:p>
    <w:p w:rsidR="00000000" w:rsidRDefault="00C40F8A">
      <w:pPr>
        <w:pStyle w:val="pj"/>
      </w:pPr>
      <w:r>
        <w:rPr>
          <w:rStyle w:val="s0"/>
        </w:rPr>
        <w:t>Тексерулер жүргізу графигі мерзімдік тексеру жүргізу туралы хабарлама болып табылады.</w:t>
      </w:r>
    </w:p>
    <w:p w:rsidR="00000000" w:rsidRDefault="00C40F8A">
      <w:pPr>
        <w:pStyle w:val="pj"/>
      </w:pPr>
      <w:r>
        <w:rPr>
          <w:rStyle w:val="s0"/>
        </w:rPr>
        <w:t>Тексерулер жүргізу графигін жұмылдыру дайындығы саласындағы уәкілетті орган Қазақстан Республикасының мемлекеттік құпиялар туралы заңнамасы</w:t>
      </w:r>
      <w:r>
        <w:rPr>
          <w:rStyle w:val="s0"/>
        </w:rPr>
        <w:t>нда белгіленген тәртіппен бақылау субъектілеріне тиісті жылдың 1 ақпанына дейін жібереді.</w:t>
      </w:r>
    </w:p>
    <w:p w:rsidR="00000000" w:rsidRDefault="00C40F8A">
      <w:pPr>
        <w:pStyle w:val="pj"/>
      </w:pPr>
      <w:r>
        <w:rPr>
          <w:rStyle w:val="s0"/>
        </w:rPr>
        <w:t>Тексерулер жүргізу графигіне өзгерістер мен толықтырулар енгізу бақылау субъектісі банкрот болған, таратылған, қайта ұйымдастырылған және оның жұмыс бейіні өзгерген ж</w:t>
      </w:r>
      <w:r>
        <w:rPr>
          <w:rStyle w:val="s0"/>
        </w:rPr>
        <w:t>ағдайларда жүзеге асырылады.</w:t>
      </w:r>
    </w:p>
    <w:p w:rsidR="00000000" w:rsidRDefault="00C40F8A">
      <w:pPr>
        <w:pStyle w:val="pj"/>
      </w:pPr>
      <w:r>
        <w:rPr>
          <w:rStyle w:val="s0"/>
        </w:rPr>
        <w:t>Бақылау субъектілері тексерулер жүргізу графигіне өзгерістер мен толықтырулар енгізілетіні туралы мерзімдік тексеру жүргізілетін күнге дейін кемінде он жұмыс күні бұрын хабардар етілуге тиіс.</w:t>
      </w:r>
    </w:p>
    <w:p w:rsidR="00000000" w:rsidRDefault="00C40F8A">
      <w:pPr>
        <w:pStyle w:val="pj"/>
      </w:pPr>
      <w:r>
        <w:rPr>
          <w:rStyle w:val="s0"/>
        </w:rPr>
        <w:t>3. Жұмылдыру дайындығы саласындағы уәкілетті орган:</w:t>
      </w:r>
    </w:p>
    <w:p w:rsidR="00000000" w:rsidRDefault="00C40F8A">
      <w:pPr>
        <w:pStyle w:val="pj"/>
      </w:pPr>
      <w:r>
        <w:rPr>
          <w:rStyle w:val="s0"/>
        </w:rPr>
        <w:t>1) бақылау субъектілерінің жұмылдыру дайындығы мен жұмылдыру жөніндегі іс-шараларды орындау бойынша міндеттерді орындамағанын және (немесе) тиісінше орындамағанын куәландыратын нақты фактілер мен мән-жайл</w:t>
      </w:r>
      <w:r>
        <w:rPr>
          <w:rStyle w:val="s0"/>
        </w:rPr>
        <w:t>ар туралы ақпарат (әскери-экономикалық оқулардың нәтижелері, жұмылдыру әзірлігін бағалау) болған кезде;</w:t>
      </w:r>
    </w:p>
    <w:p w:rsidR="00000000" w:rsidRDefault="00C40F8A">
      <w:pPr>
        <w:pStyle w:val="pj"/>
      </w:pPr>
      <w:r>
        <w:rPr>
          <w:rStyle w:val="s0"/>
        </w:rPr>
        <w:t>2) анықталған бұзушылықтарды жою туралы нұсқаманың орындалуын бақылау мақсатында тағайындайтын тексеру жоспардан тыс тексеру болып табылады.</w:t>
      </w:r>
    </w:p>
    <w:p w:rsidR="00000000" w:rsidRDefault="00C40F8A">
      <w:pPr>
        <w:pStyle w:val="pj"/>
      </w:pPr>
      <w:r>
        <w:rPr>
          <w:rStyle w:val="s0"/>
        </w:rPr>
        <w:t>4. Жұмылдыру дайындығы саласындағы уәкілетті органның лауазымды адамдарының тексеру жүргізу кезінде:</w:t>
      </w:r>
    </w:p>
    <w:p w:rsidR="00000000" w:rsidRDefault="00C40F8A">
      <w:pPr>
        <w:pStyle w:val="pj"/>
      </w:pPr>
      <w:r>
        <w:rPr>
          <w:rStyle w:val="s0"/>
        </w:rPr>
        <w:t>1) осы баптың 8-тармағында көрсетілген құжаттарды көрсеткен кезде тексеру нысанасына сәйкес бақылау субъектісінің (объектісінің) аумағына және үй-жайларына</w:t>
      </w:r>
      <w:r>
        <w:rPr>
          <w:rStyle w:val="s0"/>
        </w:rPr>
        <w:t xml:space="preserve"> кедергісіз кіруге;</w:t>
      </w:r>
    </w:p>
    <w:p w:rsidR="00000000" w:rsidRDefault="00C40F8A">
      <w:pPr>
        <w:pStyle w:val="pj"/>
      </w:pPr>
      <w:r>
        <w:rPr>
          <w:rStyle w:val="s0"/>
        </w:rPr>
        <w:t>2) тексеру нысанасына сәйкес тексеру нәтижелері туралы акт пен анықталған бұзушылықтарды жою туралы нұсқамаға қосып тіркеу үшін қағаз және электрондық жеткізгіштерде құжаттарды (мәліметтерді) не олардың көшірмелерін алуға, сондай-ақ жұм</w:t>
      </w:r>
      <w:r>
        <w:rPr>
          <w:rStyle w:val="s0"/>
        </w:rPr>
        <w:t>ылдыру қуаттарына және жұмылдыру резервінің материалдық құндылықтарына, автоматтандырылған дерекқорға (ақпараттық жүйелерге) қол жеткізуге;</w:t>
      </w:r>
    </w:p>
    <w:p w:rsidR="00000000" w:rsidRDefault="00C40F8A">
      <w:pPr>
        <w:pStyle w:val="pj"/>
      </w:pPr>
      <w:r>
        <w:rPr>
          <w:rStyle w:val="s0"/>
        </w:rPr>
        <w:t>3) мемлекеттік органдардың, ведомстволық бағынысты және өзге де ұйымдардың мамандарын, консультанттары мен сарапшыла</w:t>
      </w:r>
      <w:r>
        <w:rPr>
          <w:rStyle w:val="s0"/>
        </w:rPr>
        <w:t>рын тартуға құқығы бар.</w:t>
      </w:r>
    </w:p>
    <w:p w:rsidR="00000000" w:rsidRDefault="00C40F8A">
      <w:pPr>
        <w:pStyle w:val="pj"/>
      </w:pPr>
      <w:r>
        <w:rPr>
          <w:rStyle w:val="s0"/>
        </w:rPr>
        <w:t>5. Бақылау субъектілері не олардың уәкілетті өкілдері тексеру жүргізілген кезде:</w:t>
      </w:r>
    </w:p>
    <w:p w:rsidR="00000000" w:rsidRDefault="00C40F8A">
      <w:pPr>
        <w:pStyle w:val="pj"/>
      </w:pPr>
      <w:r>
        <w:rPr>
          <w:rStyle w:val="s0"/>
        </w:rPr>
        <w:t>1) жұмылдыру дайындығы саласындағы уәкілетті органның тексеру жүргізу үшін келген лауазымды адамдарын:</w:t>
      </w:r>
    </w:p>
    <w:p w:rsidR="00000000" w:rsidRDefault="00C40F8A">
      <w:pPr>
        <w:pStyle w:val="pj"/>
      </w:pPr>
      <w:r>
        <w:rPr>
          <w:rStyle w:val="s0"/>
        </w:rPr>
        <w:t>осы Заңда белгіленген мерзімдерге сәйкес келмейт</w:t>
      </w:r>
      <w:r>
        <w:rPr>
          <w:rStyle w:val="s0"/>
        </w:rPr>
        <w:t>ін, тексеруді тағайындау туралы актіде көрсетілген мерзімдер асып кеткен не өтіп кеткен;</w:t>
      </w:r>
    </w:p>
    <w:p w:rsidR="00000000" w:rsidRDefault="00C40F8A">
      <w:pPr>
        <w:pStyle w:val="pj"/>
      </w:pPr>
      <w:r>
        <w:rPr>
          <w:rStyle w:val="s0"/>
        </w:rPr>
        <w:t>осы баптың 8-тармағында көзделген құжаттар болмаған;</w:t>
      </w:r>
    </w:p>
    <w:p w:rsidR="00000000" w:rsidRDefault="00C40F8A">
      <w:pPr>
        <w:pStyle w:val="pj"/>
      </w:pPr>
      <w:r>
        <w:rPr>
          <w:rStyle w:val="s0"/>
        </w:rPr>
        <w:t>тексеру мерзімдері осы Заңда белгіленген мерзімнен асатын мерзімге ұзартылған жағдайларда тексеруге жібермеуге;</w:t>
      </w:r>
    </w:p>
    <w:p w:rsidR="00000000" w:rsidRDefault="00C40F8A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тексеру нәтижелері туралы актіге, анықталған бұзушылықтарды жою туралы нұсқамаға Қазақстан Республикасының заңнамасында белгіленген тәртіппен шағым жасауға құқылы.</w:t>
      </w:r>
    </w:p>
    <w:p w:rsidR="00000000" w:rsidRDefault="00C40F8A">
      <w:pPr>
        <w:pStyle w:val="pj"/>
      </w:pPr>
      <w:r>
        <w:rPr>
          <w:rStyle w:val="s0"/>
        </w:rPr>
        <w:t>6. Бақылау субъектілері не олардың уәкілетті өкілдері тексеру жүргізілген кезде:</w:t>
      </w:r>
    </w:p>
    <w:p w:rsidR="00000000" w:rsidRDefault="00C40F8A">
      <w:pPr>
        <w:pStyle w:val="pj"/>
      </w:pPr>
      <w:r>
        <w:rPr>
          <w:rStyle w:val="s0"/>
        </w:rPr>
        <w:t>1) жұмылды</w:t>
      </w:r>
      <w:r>
        <w:rPr>
          <w:rStyle w:val="s0"/>
        </w:rPr>
        <w:t>ру дайындығы саласындағы уәкілетті органның лауазымды адамдарының бақылау субъектісінің (объектісінің) аумағына және үй-жайларына кедергісіз кіруін қамтамасыз етуге;</w:t>
      </w:r>
    </w:p>
    <w:p w:rsidR="00000000" w:rsidRDefault="00C40F8A">
      <w:pPr>
        <w:pStyle w:val="pj"/>
      </w:pPr>
      <w:r>
        <w:rPr>
          <w:rStyle w:val="s0"/>
        </w:rPr>
        <w:t xml:space="preserve">2) Қазақстан Республикасының мемлекеттік құпиялар және заңмен қорғалатын өзге де құпиялар </w:t>
      </w:r>
      <w:r>
        <w:rPr>
          <w:rStyle w:val="s0"/>
        </w:rPr>
        <w:t>туралы заңнамасында көзделген талаптарды сақтай отырып, тексеру нысанасына сәйкес жұмылдыру дайындығы саласындағы уәкілетті органның лауазымды адамдарына тексеру нәтижелері туралы акт пен анықталған бұзушылықтарды жою туралы нұсқамаға қосып тіркеу үшін қағ</w:t>
      </w:r>
      <w:r>
        <w:rPr>
          <w:rStyle w:val="s0"/>
        </w:rPr>
        <w:t>аз және электрондық жеткізгіштерде құжаттарды (мәліметтерді) не олардың көшірмелерін, сондай-ақ жұмылдыру қуаттарына және жұмылдыру резервінің материалдық құндылықтарына, автоматтандырылған дерекқорға (ақпараттық жүйелерге) қолжетімділікті ұсынуға;</w:t>
      </w:r>
    </w:p>
    <w:p w:rsidR="00000000" w:rsidRDefault="00C40F8A">
      <w:pPr>
        <w:pStyle w:val="pj"/>
      </w:pPr>
      <w:r>
        <w:rPr>
          <w:rStyle w:val="s0"/>
        </w:rPr>
        <w:t>3) текс</w:t>
      </w:r>
      <w:r>
        <w:rPr>
          <w:rStyle w:val="s0"/>
        </w:rPr>
        <w:t>еру аяқталған күні тексеру нәтижелері туралы акт пен анықталған бұзушылықтарды жою туралы нұсқаманың екінші данасына алғаны туралы белгі жасауға;</w:t>
      </w:r>
    </w:p>
    <w:p w:rsidR="00000000" w:rsidRDefault="00C40F8A">
      <w:pPr>
        <w:pStyle w:val="pj"/>
      </w:pPr>
      <w:r>
        <w:rPr>
          <w:rStyle w:val="s0"/>
        </w:rPr>
        <w:t>4) тексеру жүргізу кезеңінде тексерілетін құжаттарға (мәліметтерге) өзгерістер мен толықтырулар енгізуге жол б</w:t>
      </w:r>
      <w:r>
        <w:rPr>
          <w:rStyle w:val="s0"/>
        </w:rPr>
        <w:t>ермеуге;</w:t>
      </w:r>
    </w:p>
    <w:p w:rsidR="00000000" w:rsidRDefault="00C40F8A">
      <w:pPr>
        <w:pStyle w:val="pj"/>
      </w:pPr>
      <w:r>
        <w:rPr>
          <w:rStyle w:val="s0"/>
        </w:rPr>
        <w:t>5) осы объект үшін белгіленген нормативтерге сәйкес зиянды және қауіпті өндірістік әсер ету факторларынан тексеру жүргізу үшін келген адамдардың қауіпсіздігін қамтамасыз етуге міндетті.</w:t>
      </w:r>
    </w:p>
    <w:p w:rsidR="00000000" w:rsidRDefault="00C40F8A">
      <w:pPr>
        <w:pStyle w:val="pj"/>
      </w:pPr>
      <w:r>
        <w:rPr>
          <w:rStyle w:val="s0"/>
        </w:rPr>
        <w:t>7. Тексеруді тағайындау туралы акт негізінде тексеру жүргізіл</w:t>
      </w:r>
      <w:r>
        <w:rPr>
          <w:rStyle w:val="s0"/>
        </w:rPr>
        <w:t>еді.</w:t>
      </w:r>
    </w:p>
    <w:p w:rsidR="00000000" w:rsidRDefault="00C40F8A">
      <w:pPr>
        <w:pStyle w:val="pj"/>
      </w:pPr>
      <w:r>
        <w:rPr>
          <w:rStyle w:val="s0"/>
        </w:rPr>
        <w:t>Тексеруді тағайындау туралы акт екі данада жасалады.</w:t>
      </w:r>
    </w:p>
    <w:p w:rsidR="00000000" w:rsidRDefault="00C40F8A">
      <w:pPr>
        <w:pStyle w:val="pj"/>
      </w:pPr>
      <w:r>
        <w:rPr>
          <w:rStyle w:val="s0"/>
        </w:rPr>
        <w:t>Тексеруді тағайындау туралы актіде мыналар көрсетіледі:</w:t>
      </w:r>
    </w:p>
    <w:p w:rsidR="00000000" w:rsidRDefault="00C40F8A">
      <w:pPr>
        <w:pStyle w:val="pj"/>
      </w:pPr>
      <w:r>
        <w:rPr>
          <w:rStyle w:val="s0"/>
        </w:rPr>
        <w:t>1) тексерулерді тағайындау туралы актілерді есепке алу журналында тіркелген күні мен нөмірі;</w:t>
      </w:r>
    </w:p>
    <w:p w:rsidR="00000000" w:rsidRDefault="00C40F8A">
      <w:pPr>
        <w:pStyle w:val="pj"/>
      </w:pPr>
      <w:r>
        <w:rPr>
          <w:rStyle w:val="s0"/>
        </w:rPr>
        <w:t>2) жұмылдыру дайындығы саласындағы уәкілетті орга</w:t>
      </w:r>
      <w:r>
        <w:rPr>
          <w:rStyle w:val="s0"/>
        </w:rPr>
        <w:t>нның атауы;</w:t>
      </w:r>
    </w:p>
    <w:p w:rsidR="00000000" w:rsidRDefault="00C40F8A">
      <w:pPr>
        <w:pStyle w:val="pj"/>
      </w:pPr>
      <w:r>
        <w:rPr>
          <w:rStyle w:val="s0"/>
        </w:rPr>
        <w:t>3) тексеру жүргізуге уәкілеттік берілген адамдардың тектері, аттары, әкесінің аттары (егер олар жеке басын куәландыратын құжатта көрсетілген болса) және лауазымдары;</w:t>
      </w:r>
    </w:p>
    <w:p w:rsidR="00000000" w:rsidRDefault="00C40F8A">
      <w:pPr>
        <w:pStyle w:val="pj"/>
      </w:pPr>
      <w:r>
        <w:rPr>
          <w:rStyle w:val="s0"/>
        </w:rPr>
        <w:t>4) мемлекеттік органдардың, ведомстволық бағынысты және өзге де ұйымдардың тек</w:t>
      </w:r>
      <w:r>
        <w:rPr>
          <w:rStyle w:val="s0"/>
        </w:rPr>
        <w:t>серу жүргізу үшін тартылатын мамандары, консультанттары мен сарапшылары туралы мәліметтер;</w:t>
      </w:r>
    </w:p>
    <w:p w:rsidR="00000000" w:rsidRDefault="00C40F8A">
      <w:pPr>
        <w:pStyle w:val="pj"/>
      </w:pPr>
      <w:r>
        <w:rPr>
          <w:rStyle w:val="s0"/>
        </w:rPr>
        <w:t>5) бақылау субъектісінің атауы, оның орналасқан жері, сәйкестендіру нөмірі, бақылау объектілерінің тізбесі.</w:t>
      </w:r>
    </w:p>
    <w:p w:rsidR="00000000" w:rsidRDefault="00C40F8A">
      <w:pPr>
        <w:pStyle w:val="pj"/>
      </w:pPr>
      <w:r>
        <w:rPr>
          <w:rStyle w:val="s0"/>
        </w:rPr>
        <w:t>Заңды тұлғаның филиалы және (немесе) өкілдігі тексерілген</w:t>
      </w:r>
      <w:r>
        <w:rPr>
          <w:rStyle w:val="s0"/>
        </w:rPr>
        <w:t xml:space="preserve"> жағдайда, тексеруді тағайындау туралы актіде оның атауы мен орналасқан жері көрсетіледі;</w:t>
      </w:r>
    </w:p>
    <w:p w:rsidR="00000000" w:rsidRDefault="00C40F8A">
      <w:pPr>
        <w:pStyle w:val="pj"/>
      </w:pPr>
      <w:r>
        <w:rPr>
          <w:rStyle w:val="s0"/>
        </w:rPr>
        <w:t>6) тексеру нысанасы;</w:t>
      </w:r>
    </w:p>
    <w:p w:rsidR="00000000" w:rsidRDefault="00C40F8A">
      <w:pPr>
        <w:pStyle w:val="pj"/>
      </w:pPr>
      <w:r>
        <w:rPr>
          <w:rStyle w:val="s0"/>
        </w:rPr>
        <w:t>7) тексеру жүргізу мерзімі;</w:t>
      </w:r>
    </w:p>
    <w:p w:rsidR="00000000" w:rsidRDefault="00C40F8A">
      <w:pPr>
        <w:pStyle w:val="pj"/>
      </w:pPr>
      <w:r>
        <w:rPr>
          <w:rStyle w:val="s0"/>
        </w:rPr>
        <w:t>8) тексеру жүргізу негіздері;</w:t>
      </w:r>
    </w:p>
    <w:p w:rsidR="00000000" w:rsidRDefault="00C40F8A">
      <w:pPr>
        <w:pStyle w:val="pj"/>
      </w:pPr>
      <w:r>
        <w:rPr>
          <w:rStyle w:val="s0"/>
        </w:rPr>
        <w:t>9) актіге қол қоюға уәкілеттік берілген адамның қолтаңбасы және жұмылдыру дайындығы сал</w:t>
      </w:r>
      <w:r>
        <w:rPr>
          <w:rStyle w:val="s0"/>
        </w:rPr>
        <w:t>асындағы уәкілетті органның мөрі.</w:t>
      </w:r>
    </w:p>
    <w:p w:rsidR="00000000" w:rsidRDefault="00C40F8A">
      <w:pPr>
        <w:pStyle w:val="pj"/>
      </w:pPr>
      <w:r>
        <w:rPr>
          <w:rStyle w:val="s0"/>
        </w:rPr>
        <w:t>Тексеруді тағайындау туралы акт тексерулерді тағайындау туралы актілерді есепке алу журналында тіркеледі.</w:t>
      </w:r>
    </w:p>
    <w:p w:rsidR="00000000" w:rsidRDefault="00C40F8A">
      <w:pPr>
        <w:pStyle w:val="pj"/>
      </w:pPr>
      <w:r>
        <w:rPr>
          <w:rStyle w:val="s0"/>
        </w:rPr>
        <w:t>Тексерулерді тағайындау туралы актілерді есепке алу журналын жүргізу тәртібі мен нысанын жұмылдыру дайындығы саласындағы уәкілетті орган бекітеді.</w:t>
      </w:r>
    </w:p>
    <w:p w:rsidR="00000000" w:rsidRDefault="00C40F8A">
      <w:pPr>
        <w:pStyle w:val="pj"/>
      </w:pPr>
      <w:r>
        <w:rPr>
          <w:rStyle w:val="s0"/>
        </w:rPr>
        <w:t xml:space="preserve">Тексеруді тағайындау туралы актіні жұмылдыру дайындығы саласындағы уәкілетті орган Қазақстан Республикасының </w:t>
      </w:r>
      <w:r>
        <w:rPr>
          <w:rStyle w:val="s0"/>
        </w:rPr>
        <w:t>мемлекеттік құпиялар туралы заңнамасында белгіленген тәртіппен бақылау субъектілеріне:</w:t>
      </w:r>
    </w:p>
    <w:p w:rsidR="00000000" w:rsidRDefault="00C40F8A">
      <w:pPr>
        <w:pStyle w:val="pj"/>
      </w:pPr>
      <w:r>
        <w:rPr>
          <w:rStyle w:val="s0"/>
        </w:rPr>
        <w:t>мерзімдік тексеру бойынша - ол басталғанға дейін кемінде жеті жұмыс күні бұрын;</w:t>
      </w:r>
    </w:p>
    <w:p w:rsidR="00000000" w:rsidRDefault="00C40F8A">
      <w:pPr>
        <w:pStyle w:val="pj"/>
      </w:pPr>
      <w:r>
        <w:rPr>
          <w:rStyle w:val="s0"/>
        </w:rPr>
        <w:t>жоспардан тыс тексеру бойынша ол басталғанға дейін кемінде бір тәулік бұрын жібереді.</w:t>
      </w:r>
    </w:p>
    <w:p w:rsidR="00000000" w:rsidRDefault="00C40F8A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Жұмылдыру дайындығы саласындағы уәкілетті органның лауазымды адамдары тексеру кезінде бақылау субъектісіне:</w:t>
      </w:r>
    </w:p>
    <w:p w:rsidR="00000000" w:rsidRDefault="00C40F8A">
      <w:pPr>
        <w:pStyle w:val="pj"/>
      </w:pPr>
      <w:r>
        <w:rPr>
          <w:rStyle w:val="s0"/>
        </w:rPr>
        <w:t>1) мемлекеттік құпияларды құрайтын мәліметтермен жұмыс істеуге рұқсаттың бар екені туралы анықтаманы;</w:t>
      </w:r>
    </w:p>
    <w:p w:rsidR="00000000" w:rsidRDefault="00C40F8A">
      <w:pPr>
        <w:pStyle w:val="pj"/>
      </w:pPr>
      <w:r>
        <w:rPr>
          <w:rStyle w:val="s0"/>
        </w:rPr>
        <w:t>2) сәйкестендіру картасын көрсетуге міндетті.</w:t>
      </w:r>
    </w:p>
    <w:p w:rsidR="00000000" w:rsidRDefault="00C40F8A">
      <w:pPr>
        <w:pStyle w:val="pj"/>
      </w:pPr>
      <w:r>
        <w:rPr>
          <w:rStyle w:val="s0"/>
        </w:rPr>
        <w:t>9. Тексеру жүргізу мерзімі тексеру нысанасы, сондай-ақ алдағы жұмыстардың көлемі ескеріле отырып белгіленеді және жеті жұмыс күнінен аспауға тиіс.</w:t>
      </w:r>
    </w:p>
    <w:p w:rsidR="00000000" w:rsidRDefault="00C40F8A">
      <w:pPr>
        <w:pStyle w:val="pj"/>
      </w:pPr>
      <w:r>
        <w:rPr>
          <w:rStyle w:val="s0"/>
        </w:rPr>
        <w:t>Тексеру жүргізу мерзімі он бес жұмыс күнінен аспайтын мерзімге бір рет қана ұзартылуы мүмкін. Ұзарту жұмылдыр</w:t>
      </w:r>
      <w:r>
        <w:rPr>
          <w:rStyle w:val="s0"/>
        </w:rPr>
        <w:t>у дайындығы саласындағы уәкілетті орган басшысының шешімімен жүзеге асырылады.</w:t>
      </w:r>
    </w:p>
    <w:p w:rsidR="00000000" w:rsidRDefault="00C40F8A">
      <w:pPr>
        <w:pStyle w:val="pj"/>
      </w:pPr>
      <w:r>
        <w:rPr>
          <w:rStyle w:val="s0"/>
        </w:rPr>
        <w:t>Тексеру жүргізу мерзімдерін ұзарту бақылау субъектісін хабардар ете отырып, тексеру мерзімдерін ұзарту туралы қосымша актімен ресімделеді, онда тексеруді тағайындау туралы алдың</w:t>
      </w:r>
      <w:r>
        <w:rPr>
          <w:rStyle w:val="s0"/>
        </w:rPr>
        <w:t>ғы</w:t>
      </w:r>
      <w:r>
        <w:rPr>
          <w:rStyle w:val="s0"/>
        </w:rPr>
        <w:t xml:space="preserve"> актінің тіркеу нөмірі мен күні және ұзарту себептері көрсетіледі.</w:t>
      </w:r>
    </w:p>
    <w:p w:rsidR="00000000" w:rsidRDefault="00C40F8A">
      <w:pPr>
        <w:pStyle w:val="pj"/>
      </w:pPr>
      <w:r>
        <w:rPr>
          <w:rStyle w:val="s0"/>
        </w:rPr>
        <w:t>Тексеру мерзімдерін ұзарту туралы қосымша акт тексерулерді тағайындау туралы актілерді есепке алу журналында тіркеледі.</w:t>
      </w:r>
    </w:p>
    <w:p w:rsidR="00000000" w:rsidRDefault="00C40F8A">
      <w:pPr>
        <w:pStyle w:val="pj"/>
      </w:pPr>
      <w:r>
        <w:rPr>
          <w:rStyle w:val="s0"/>
        </w:rPr>
        <w:t>Тексеру мерзімдерін ұзарту туралы хабарламаны жұмылдыру дайындығы с</w:t>
      </w:r>
      <w:r>
        <w:rPr>
          <w:rStyle w:val="s0"/>
        </w:rPr>
        <w:t>аласындағы уәкілетті орган Қазақстан Республикасының мемлекеттік құпиялар туралы заңнамасында белгіленген тәртіппен табыс ету туралы хабарламамен бірге ұзартылғанға дейін бір жұмыс күні бұрын бақылау субъектісіне табыс етеді.</w:t>
      </w:r>
    </w:p>
    <w:p w:rsidR="00000000" w:rsidRDefault="00C40F8A">
      <w:pPr>
        <w:pStyle w:val="pj"/>
      </w:pPr>
      <w:r>
        <w:rPr>
          <w:rStyle w:val="s0"/>
        </w:rPr>
        <w:t>10. Жұмылдыру дайындығы саласы</w:t>
      </w:r>
      <w:r>
        <w:rPr>
          <w:rStyle w:val="s0"/>
        </w:rPr>
        <w:t>ндағы уәкілетті органның тексеруді жүзеге асыратын лауазымды адамы тексеру нәтижелері бойынша екі данада:</w:t>
      </w:r>
    </w:p>
    <w:p w:rsidR="00000000" w:rsidRDefault="00C40F8A">
      <w:pPr>
        <w:pStyle w:val="pj"/>
      </w:pPr>
      <w:r>
        <w:rPr>
          <w:rStyle w:val="s0"/>
        </w:rPr>
        <w:t>1) тексеру нәтижелері туралы акт;</w:t>
      </w:r>
    </w:p>
    <w:p w:rsidR="00000000" w:rsidRDefault="00C40F8A">
      <w:pPr>
        <w:pStyle w:val="pj"/>
      </w:pPr>
      <w:r>
        <w:rPr>
          <w:rStyle w:val="s0"/>
        </w:rPr>
        <w:t>2) бұзушылықтар анықталған жағдайларда, анықталған бұзушылықтарды жою туралы нұсқама жасайды.</w:t>
      </w:r>
    </w:p>
    <w:p w:rsidR="00000000" w:rsidRDefault="00C40F8A">
      <w:pPr>
        <w:pStyle w:val="pj"/>
      </w:pPr>
      <w:r>
        <w:rPr>
          <w:rStyle w:val="s0"/>
        </w:rPr>
        <w:t>11. Тексеру нәтижелері</w:t>
      </w:r>
      <w:r>
        <w:rPr>
          <w:rStyle w:val="s0"/>
        </w:rPr>
        <w:t xml:space="preserve"> туралы актіде мыналар көрсетіледі:</w:t>
      </w:r>
    </w:p>
    <w:p w:rsidR="00000000" w:rsidRDefault="00C40F8A">
      <w:pPr>
        <w:pStyle w:val="pj"/>
      </w:pPr>
      <w:r>
        <w:rPr>
          <w:rStyle w:val="s0"/>
        </w:rPr>
        <w:t>1) актінің жасалған күні, уақыты мен орны;</w:t>
      </w:r>
    </w:p>
    <w:p w:rsidR="00000000" w:rsidRDefault="00C40F8A">
      <w:pPr>
        <w:pStyle w:val="pj"/>
      </w:pPr>
      <w:r>
        <w:rPr>
          <w:rStyle w:val="s0"/>
        </w:rPr>
        <w:t>2) жұмылдыру дайындығы саласындағы уәкілетті органның атауы;</w:t>
      </w:r>
    </w:p>
    <w:p w:rsidR="00000000" w:rsidRDefault="00C40F8A">
      <w:pPr>
        <w:pStyle w:val="pj"/>
      </w:pPr>
      <w:r>
        <w:rPr>
          <w:rStyle w:val="s0"/>
        </w:rPr>
        <w:t>3) тексеру жүргізуге негіз болған тексеруді тағайындау туралы актінің нөмірі мен күні;</w:t>
      </w:r>
    </w:p>
    <w:p w:rsidR="00000000" w:rsidRDefault="00C40F8A">
      <w:pPr>
        <w:pStyle w:val="pj"/>
      </w:pPr>
      <w:r>
        <w:rPr>
          <w:rStyle w:val="s0"/>
        </w:rPr>
        <w:t>4) тексеру жүргізген адамдардың тектері, аттары, әкесінің аттары (егер олар жеке басын куәландыратын құжатта көрсетілген болса) және лауазымдары;</w:t>
      </w:r>
    </w:p>
    <w:p w:rsidR="00000000" w:rsidRDefault="00C40F8A">
      <w:pPr>
        <w:pStyle w:val="pj"/>
      </w:pPr>
      <w:r>
        <w:rPr>
          <w:rStyle w:val="s0"/>
        </w:rPr>
        <w:t>5) мемлекеттік органдардың, ведомстволық бағынысты және өзге де ұйымдардың тексеру жүргізу үшін тартылатын мам</w:t>
      </w:r>
      <w:r>
        <w:rPr>
          <w:rStyle w:val="s0"/>
        </w:rPr>
        <w:t>андары, консультанттары мен сарапшылары туралы мәліметтер;</w:t>
      </w:r>
    </w:p>
    <w:p w:rsidR="00000000" w:rsidRDefault="00C40F8A">
      <w:pPr>
        <w:pStyle w:val="pj"/>
      </w:pPr>
      <w:r>
        <w:rPr>
          <w:rStyle w:val="s0"/>
        </w:rPr>
        <w:t>6) бақылау субъектісінің атауы, оның орналасқан жері, сәйкестендіру нөмірі, бақылау объектілерінің тізбесі;</w:t>
      </w:r>
    </w:p>
    <w:p w:rsidR="00000000" w:rsidRDefault="00C40F8A">
      <w:pPr>
        <w:pStyle w:val="pj"/>
      </w:pPr>
      <w:r>
        <w:rPr>
          <w:rStyle w:val="s0"/>
        </w:rPr>
        <w:t>7) тексеру жүргізілген кезең;</w:t>
      </w:r>
    </w:p>
    <w:p w:rsidR="00000000" w:rsidRDefault="00C40F8A">
      <w:pPr>
        <w:pStyle w:val="pj"/>
      </w:pPr>
      <w:r>
        <w:rPr>
          <w:rStyle w:val="s0"/>
        </w:rPr>
        <w:t>8) тексеру нәтижелері туралы, оның ішінде анықталған бұзушы</w:t>
      </w:r>
      <w:r>
        <w:rPr>
          <w:rStyle w:val="s0"/>
        </w:rPr>
        <w:t>лықтар және олардың сипаты туралы мәліметтер;</w:t>
      </w:r>
    </w:p>
    <w:p w:rsidR="00000000" w:rsidRDefault="00C40F8A">
      <w:pPr>
        <w:pStyle w:val="pj"/>
      </w:pPr>
      <w:r>
        <w:rPr>
          <w:rStyle w:val="s0"/>
        </w:rPr>
        <w:t>9) бақылау субъектісінің, сондай-ақ тексеру жүргізу кезінде қатысқан адамдардың тексеру нәтижелері туралы актімен танысуы туралы немесе танысудан бас тартуы туралы мәліметтер, олардың қолтаңбалары немесе қол қо</w:t>
      </w:r>
      <w:r>
        <w:rPr>
          <w:rStyle w:val="s0"/>
        </w:rPr>
        <w:t>юдан бас тартуы туралы жазба;</w:t>
      </w:r>
    </w:p>
    <w:p w:rsidR="00000000" w:rsidRDefault="00C40F8A">
      <w:pPr>
        <w:pStyle w:val="pj"/>
      </w:pPr>
      <w:r>
        <w:rPr>
          <w:rStyle w:val="s0"/>
        </w:rPr>
        <w:t>10) тексеру жүргізген лауазымды адамдардың қолтаңбасы.</w:t>
      </w:r>
    </w:p>
    <w:p w:rsidR="00000000" w:rsidRDefault="00C40F8A">
      <w:pPr>
        <w:pStyle w:val="pj"/>
      </w:pPr>
      <w:r>
        <w:rPr>
          <w:rStyle w:val="s0"/>
        </w:rPr>
        <w:t>Тексеру нәтижелері туралы актіге тексеру нәтижелеріне байланысты құжаттар немесе олардың көшірмелері болған кезде, олар қоса беріледі.</w:t>
      </w:r>
    </w:p>
    <w:p w:rsidR="00000000" w:rsidRDefault="00C40F8A">
      <w:pPr>
        <w:pStyle w:val="pj"/>
      </w:pPr>
      <w:r>
        <w:rPr>
          <w:rStyle w:val="s0"/>
        </w:rPr>
        <w:t>12. Тексерулер жүргізген кезде Қазақ</w:t>
      </w:r>
      <w:r>
        <w:rPr>
          <w:rStyle w:val="s0"/>
        </w:rPr>
        <w:t>стан Республикасының жұмылдыру дайындығы мен жұмылдыру саласындағы заңнамасын бұзушылықтар анықталған жағдайда анықталған бұзушылықтарды жою туралы нұсқама жасалады, онда мыналар көрсетіледі:</w:t>
      </w:r>
    </w:p>
    <w:p w:rsidR="00000000" w:rsidRDefault="00C40F8A">
      <w:pPr>
        <w:pStyle w:val="pj"/>
      </w:pPr>
      <w:r>
        <w:rPr>
          <w:rStyle w:val="s0"/>
        </w:rPr>
        <w:t>1) анықталған бұзушылықтарды жою туралы нұсқаманың жасалған күні, уақыты мен орны;</w:t>
      </w:r>
    </w:p>
    <w:p w:rsidR="00000000" w:rsidRDefault="00C40F8A">
      <w:pPr>
        <w:pStyle w:val="pj"/>
      </w:pPr>
      <w:r>
        <w:rPr>
          <w:rStyle w:val="s0"/>
        </w:rPr>
        <w:t>2) тексеру жүргізген адамдардың тектері, аттары, әкесінің аттары (егер олар жеке басын куәландыратын құжатта көрсетілген болса) және лауазымдары;</w:t>
      </w:r>
    </w:p>
    <w:p w:rsidR="00000000" w:rsidRDefault="00C40F8A">
      <w:pPr>
        <w:pStyle w:val="pj"/>
      </w:pPr>
      <w:r>
        <w:rPr>
          <w:rStyle w:val="s0"/>
        </w:rPr>
        <w:t>3) бақылау субъектісінің ат</w:t>
      </w:r>
      <w:r>
        <w:rPr>
          <w:rStyle w:val="s0"/>
        </w:rPr>
        <w:t>ауы, оның орналасқан жері, сәйкестендіру нөмірі, бақылау объектілерінің тізбесі;</w:t>
      </w:r>
    </w:p>
    <w:p w:rsidR="00000000" w:rsidRDefault="00C40F8A">
      <w:pPr>
        <w:pStyle w:val="pj"/>
      </w:pPr>
      <w:r>
        <w:rPr>
          <w:rStyle w:val="s0"/>
        </w:rPr>
        <w:t>4) тексеру нәтижелері туралы актінің нөмірі мен күні;</w:t>
      </w:r>
    </w:p>
    <w:p w:rsidR="00000000" w:rsidRDefault="00C40F8A">
      <w:pPr>
        <w:pStyle w:val="pj"/>
      </w:pPr>
      <w:r>
        <w:rPr>
          <w:rStyle w:val="s0"/>
        </w:rPr>
        <w:t>5) анықталған бұзушылықтар және оларды жою туралы талап;</w:t>
      </w:r>
    </w:p>
    <w:p w:rsidR="00000000" w:rsidRDefault="00C40F8A">
      <w:pPr>
        <w:pStyle w:val="pj"/>
      </w:pPr>
      <w:r>
        <w:rPr>
          <w:rStyle w:val="s0"/>
        </w:rPr>
        <w:t>6) анықталған бұзушылықтарды жою туралы нұсқаманы орындау мерзім</w:t>
      </w:r>
      <w:r>
        <w:rPr>
          <w:rStyle w:val="s0"/>
        </w:rPr>
        <w:t>дері;</w:t>
      </w:r>
    </w:p>
    <w:p w:rsidR="00000000" w:rsidRDefault="00C40F8A">
      <w:pPr>
        <w:pStyle w:val="pj"/>
      </w:pPr>
      <w:r>
        <w:rPr>
          <w:rStyle w:val="s0"/>
        </w:rPr>
        <w:t>7) анықталған бұзушылықтарды жою туралы нұсқамаға шағым жасау тәртібі.</w:t>
      </w:r>
    </w:p>
    <w:p w:rsidR="00000000" w:rsidRDefault="00C40F8A">
      <w:pPr>
        <w:pStyle w:val="pj"/>
      </w:pPr>
      <w:r>
        <w:rPr>
          <w:rStyle w:val="s0"/>
        </w:rPr>
        <w:t>Анықталған бұзушылықтарды жою туралы нұсқама бақылау субъектілерінің орындауы үшін міндетті болып табылады.</w:t>
      </w:r>
    </w:p>
    <w:p w:rsidR="00000000" w:rsidRDefault="00C40F8A">
      <w:pPr>
        <w:pStyle w:val="pj"/>
      </w:pPr>
      <w:r>
        <w:rPr>
          <w:rStyle w:val="s0"/>
        </w:rPr>
        <w:t>13. Анықталған бұзушылықтарды (олар болған кезде) жою туралы нұсқамамен</w:t>
      </w:r>
      <w:r>
        <w:rPr>
          <w:rStyle w:val="s0"/>
        </w:rPr>
        <w:t>, бақылау субъектісінде түпнұсқа түрінде болатын құжаттардың көшірмелерін қоспағанда, қосымшалардың көшірмелерімен бірге тексеру нәтижелері туралы актінің бір данасы танысу және анықталған бұзушылықтарды жою жөнінде шаралар қолдану үшін Қазақстан Республик</w:t>
      </w:r>
      <w:r>
        <w:rPr>
          <w:rStyle w:val="s0"/>
        </w:rPr>
        <w:t>асының мемлекеттік құпиялар туралы заңнамасында белгіленген тәртіппен бақылау субъектісіне табыс етіледі.</w:t>
      </w:r>
    </w:p>
    <w:p w:rsidR="00000000" w:rsidRDefault="00C40F8A">
      <w:pPr>
        <w:pStyle w:val="pj"/>
      </w:pPr>
      <w:r>
        <w:rPr>
          <w:rStyle w:val="s0"/>
        </w:rPr>
        <w:t>Тексеру нәтижелері бойынша ескертулер және (немесе) қарсылықтар болған жағдайда, бақылау субъектісі оларды жазбаша түрде баяндайды. Ескертулер және (н</w:t>
      </w:r>
      <w:r>
        <w:rPr>
          <w:rStyle w:val="s0"/>
        </w:rPr>
        <w:t>емесе) қарсылықтар тексеру нәтижелері туралы актіге қоса беріледі, бұл жөнінде тиісті белгі жасалады.</w:t>
      </w:r>
    </w:p>
    <w:p w:rsidR="00000000" w:rsidRDefault="00C40F8A">
      <w:pPr>
        <w:pStyle w:val="pj"/>
      </w:pPr>
      <w:r>
        <w:rPr>
          <w:rStyle w:val="s0"/>
        </w:rPr>
        <w:t>Жұмылдыру дайындығы саласындағы уәкілетті орган бақылау субъектісінің тексеру нәтижелері туралы акт пен анықталған бұзушылықтарды жою туралы нұсқамаға еск</w:t>
      </w:r>
      <w:r>
        <w:rPr>
          <w:rStyle w:val="s0"/>
        </w:rPr>
        <w:t>ертулерін және (немесе) қарсылықтарын қарауға және отыз жұмыс күні ішінде уәжді жауап беруге тиіс.</w:t>
      </w:r>
    </w:p>
    <w:p w:rsidR="00000000" w:rsidRDefault="00C40F8A">
      <w:pPr>
        <w:pStyle w:val="pj"/>
      </w:pPr>
      <w:r>
        <w:rPr>
          <w:rStyle w:val="s0"/>
        </w:rPr>
        <w:t>Тексеру нәтижелері туралы акт пен анықталған бұзушылықтарды жою туралы нұсқаманы қабылдаудан бас тартылған жағдайда хаттама жасалады, оған тексеруді жүзеге а</w:t>
      </w:r>
      <w:r>
        <w:rPr>
          <w:rStyle w:val="s0"/>
        </w:rPr>
        <w:t>сыратын лауазымды адамдар және бақылау субъектісінің басшысы не оның уәкілетті өкілі қол қояды.</w:t>
      </w:r>
    </w:p>
    <w:p w:rsidR="00000000" w:rsidRDefault="00C40F8A">
      <w:pPr>
        <w:pStyle w:val="pj"/>
      </w:pPr>
      <w:r>
        <w:rPr>
          <w:rStyle w:val="s0"/>
        </w:rPr>
        <w:t>Бақылау субъектісі бас тарту себебі туралы жазбаша түсініктеме бере отырып, хаттамаға қол қоюдан бас тартуға құқылы.</w:t>
      </w:r>
    </w:p>
    <w:p w:rsidR="00000000" w:rsidRDefault="00C40F8A">
      <w:pPr>
        <w:pStyle w:val="pj"/>
      </w:pPr>
      <w:r>
        <w:rPr>
          <w:rStyle w:val="s0"/>
        </w:rPr>
        <w:t>14. Тексеруді тағайындау туралы актіде неме</w:t>
      </w:r>
      <w:r>
        <w:rPr>
          <w:rStyle w:val="s0"/>
        </w:rPr>
        <w:t>се тексеру мерзімдерін ұзарту туралы қосымша актіде көрсетілген тексеруді аяқтау мерзімінен кешіктірілмей тексеру нәтижелері туралы акт бақылау субъектісіне табыс етілген күн тексеру мерзімінің аяқталуы деп есептеледі.</w:t>
      </w:r>
    </w:p>
    <w:p w:rsidR="00000000" w:rsidRDefault="00C40F8A">
      <w:pPr>
        <w:pStyle w:val="pj"/>
      </w:pPr>
      <w:r>
        <w:rPr>
          <w:rStyle w:val="s0"/>
        </w:rPr>
        <w:t>15. Анықталған бұзушылықтарды жою тур</w:t>
      </w:r>
      <w:r>
        <w:rPr>
          <w:rStyle w:val="s0"/>
        </w:rPr>
        <w:t>алы нұсқаманы орындау мерзімдері оны орындаудың нақты мүмкіндігіне әсер ететін мән-жайлар ескеріле отырып, бірақ анықталған бұзушылықтарды жою туралы нұсқама табыс етілген күннен бастап кемінде күнтізбелік отыз күн деп айқындалады.</w:t>
      </w:r>
    </w:p>
    <w:p w:rsidR="00000000" w:rsidRDefault="00C40F8A">
      <w:pPr>
        <w:pStyle w:val="pj"/>
      </w:pPr>
      <w:r>
        <w:rPr>
          <w:rStyle w:val="s0"/>
        </w:rPr>
        <w:t>Нұсқамада көрсетілген ан</w:t>
      </w:r>
      <w:r>
        <w:rPr>
          <w:rStyle w:val="s0"/>
        </w:rPr>
        <w:t>ықталған бұзушылықтарды жою туралы нұсқаманы орындау мерзімдерін айқындау кезінде:</w:t>
      </w:r>
    </w:p>
    <w:p w:rsidR="00000000" w:rsidRDefault="00C40F8A">
      <w:pPr>
        <w:pStyle w:val="pj"/>
      </w:pPr>
      <w:r>
        <w:rPr>
          <w:rStyle w:val="s0"/>
        </w:rPr>
        <w:t>1) бақылау субъектісінің бұзушылықтарды жою бойынша ұйымдастырушылық, техникалық мүмкіндіктерінің бар-жоғы;</w:t>
      </w:r>
    </w:p>
    <w:p w:rsidR="00000000" w:rsidRDefault="00C40F8A">
      <w:pPr>
        <w:pStyle w:val="pj"/>
      </w:pPr>
      <w:r>
        <w:rPr>
          <w:rStyle w:val="s0"/>
        </w:rPr>
        <w:t>2) мемлекеттік органдарда міндетті қорытындыларды, келісулерді жә</w:t>
      </w:r>
      <w:r>
        <w:rPr>
          <w:rStyle w:val="s0"/>
        </w:rPr>
        <w:t>не Қазақстан Республикасының заңдарында белгіленген басқа да құжаттарды алу мерзімдері;</w:t>
      </w:r>
    </w:p>
    <w:p w:rsidR="00000000" w:rsidRDefault="00C40F8A">
      <w:pPr>
        <w:pStyle w:val="pj"/>
      </w:pPr>
      <w:r>
        <w:rPr>
          <w:rStyle w:val="s0"/>
        </w:rPr>
        <w:t>3) Қазақстан Республикасының бюджет заңнамасына сәйкес растайтын құжаттар болған кезде мемлекеттік бюджеттен қаржыландырылатын жұмылдыру дайындығы мен жұмылдыруға бюдже</w:t>
      </w:r>
      <w:r>
        <w:rPr>
          <w:rStyle w:val="s0"/>
        </w:rPr>
        <w:t>т қаражатының уақтылы, толық бөлінуі немесе түсімінің болмауы ескеріледі.</w:t>
      </w:r>
    </w:p>
    <w:p w:rsidR="00000000" w:rsidRDefault="00C40F8A">
      <w:pPr>
        <w:pStyle w:val="pj"/>
      </w:pPr>
      <w:r>
        <w:rPr>
          <w:rStyle w:val="s0"/>
        </w:rPr>
        <w:t>16. Анықталған бұзушылықтарды жою туралы нұсқамада белгіленген бұзушылықтарды жою мерзімі өткеннен кейін бақылау субъектісі нұсқамада белгіленген мерзім ішінде жұмылдыру дайындығы са</w:t>
      </w:r>
      <w:r>
        <w:rPr>
          <w:rStyle w:val="s0"/>
        </w:rPr>
        <w:t>ласындағы уәкілетті органға анықталған бұзушылықтардың жойылғаны туралы ақпарат беруге міндетті.</w:t>
      </w:r>
    </w:p>
    <w:p w:rsidR="00000000" w:rsidRDefault="00C40F8A">
      <w:pPr>
        <w:pStyle w:val="pj"/>
      </w:pPr>
      <w:r>
        <w:rPr>
          <w:rStyle w:val="s0"/>
        </w:rPr>
        <w:t>Ақпарат ұсынылмаған жағдайда, жұмылдыру дайындығы саласындағы уәкілетті орган осы баптың 3-тармағының 2) тармақшасына сәйкес жоспардан тыс тексеру тағайындауға</w:t>
      </w:r>
      <w:r>
        <w:rPr>
          <w:rStyle w:val="s0"/>
        </w:rPr>
        <w:t xml:space="preserve"> құқылы.</w:t>
      </w:r>
    </w:p>
    <w:p w:rsidR="00000000" w:rsidRDefault="00C40F8A">
      <w:pPr>
        <w:pStyle w:val="pj"/>
      </w:pPr>
      <w:r>
        <w:rPr>
          <w:rStyle w:val="s0"/>
        </w:rPr>
        <w:t>17. Егер тексеру жүргізу нәтижесінде бақылау субъектісінің, осы баптың 15-тармағында көрсетілген мән-жайларды қоспағанда, тексеруді тағайындау туралы актіде көзделген іс-шараларды орындау жөніндегі міндеттерді орындамау және (немесе) тиісінше орын</w:t>
      </w:r>
      <w:r>
        <w:rPr>
          <w:rStyle w:val="s0"/>
        </w:rPr>
        <w:t>дамау фактілері анықталатын болса, Қазақстан Республикасының заңнамасында көзделген құзыретке сәйкес жұмылдыру дайындығы саласындағы уәкілетті органның лауазымды адамы бұзушылыққа жол берген бақылау субъектісін Қазақстан Республикасының заңдарында белгілен</w:t>
      </w:r>
      <w:r>
        <w:rPr>
          <w:rStyle w:val="s0"/>
        </w:rPr>
        <w:t>ген жауаптылыққа тарту жөнінде шаралар қолданады.</w:t>
      </w:r>
    </w:p>
    <w:p w:rsidR="00000000" w:rsidRDefault="00C40F8A">
      <w:pPr>
        <w:pStyle w:val="p"/>
      </w:pPr>
      <w:r>
        <w:t> </w:t>
      </w:r>
    </w:p>
    <w:p w:rsidR="00000000" w:rsidRDefault="00C40F8A">
      <w:pPr>
        <w:pStyle w:val="p"/>
      </w:pPr>
      <w:r>
        <w:t> </w:t>
      </w:r>
    </w:p>
    <w:p w:rsidR="00000000" w:rsidRDefault="00C40F8A">
      <w:pPr>
        <w:pStyle w:val="pc"/>
        <w:spacing w:after="240"/>
      </w:pPr>
      <w:bookmarkStart w:id="26" w:name="SUB200000"/>
      <w:bookmarkEnd w:id="26"/>
      <w:r>
        <w:rPr>
          <w:rStyle w:val="s1"/>
        </w:rPr>
        <w:t>6 тарау. Қорытынды ережелер</w:t>
      </w:r>
    </w:p>
    <w:p w:rsidR="00000000" w:rsidRDefault="00C40F8A">
      <w:pPr>
        <w:pStyle w:val="pji"/>
      </w:pPr>
      <w:r>
        <w:rPr>
          <w:rStyle w:val="s3"/>
        </w:rPr>
        <w:t xml:space="preserve">2006.07.07 </w:t>
      </w:r>
      <w:hyperlink r:id="rId360" w:anchor="sub_id=219" w:history="1">
        <w:r>
          <w:rPr>
            <w:rStyle w:val="a4"/>
            <w:i/>
            <w:iCs/>
          </w:rPr>
          <w:t>№ 183-III</w:t>
        </w:r>
      </w:hyperlink>
      <w:r>
        <w:rPr>
          <w:rStyle w:val="s3"/>
        </w:rPr>
        <w:t xml:space="preserve"> ҚР Заңымен 20-бап өзгертілді (бұр.</w:t>
      </w:r>
      <w:hyperlink r:id="rId361" w:anchor="sub_id=2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20-бап. Жұмылдыру дайындығы мен жұмылдыру саласындағы халықаралық ынтымақтастық</w:t>
      </w:r>
    </w:p>
    <w:p w:rsidR="00000000" w:rsidRDefault="00C40F8A">
      <w:pPr>
        <w:pStyle w:val="pj"/>
        <w:spacing w:after="240"/>
      </w:pPr>
      <w:r>
        <w:t>Жұмылдыру дайындығы мен жұмылдыру саласындағы халықаралық ынтымақтастыққа Қазақстан Республикасы мемлекеттердiң қауiпсiздiгiн қамтамасыз етуге байланысты жасалған шарттар шеңберiнде, жұмылдыру дайындығы мен жұмылдыру жөніндегі өзара мүдделi шараларға әзiрл</w:t>
      </w:r>
      <w:r>
        <w:t xml:space="preserve">еп және iске асыра отырып, өзара тиiмдi әскери және </w:t>
      </w:r>
      <w:r>
        <w:rPr>
          <w:rStyle w:val="s0"/>
        </w:rPr>
        <w:t>экономикалық</w:t>
      </w:r>
      <w:r>
        <w:t xml:space="preserve"> байланыстарды сақтай отырып қатысады.</w:t>
      </w:r>
    </w:p>
    <w:p w:rsidR="00000000" w:rsidRDefault="00C40F8A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21-бап. Жұмылдыру дайындығы мен жұмылдыруды ұйымдастыру және өткізу режимi</w:t>
      </w:r>
    </w:p>
    <w:p w:rsidR="00000000" w:rsidRDefault="00C40F8A">
      <w:pPr>
        <w:pStyle w:val="pj"/>
        <w:spacing w:after="240"/>
      </w:pPr>
      <w:r>
        <w:t>Жұмылдыру дайындығы мен жұмылдыру саласындағы ақпаратты қорғау жөніндегі шараларды ұйымдастыру мен жұмысты жүргiзу Қазақстан Республикасының заңдарына сәйкес жүзеге асырылады.</w:t>
      </w:r>
    </w:p>
    <w:p w:rsidR="00000000" w:rsidRDefault="00C40F8A">
      <w:pPr>
        <w:pStyle w:val="pji"/>
      </w:pPr>
      <w:bookmarkStart w:id="28" w:name="SUB220000"/>
      <w:bookmarkEnd w:id="28"/>
      <w:r>
        <w:rPr>
          <w:rStyle w:val="s3"/>
        </w:rPr>
        <w:t xml:space="preserve">2020.25.05. № 332-VІ ҚР </w:t>
      </w:r>
      <w:hyperlink r:id="rId36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36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40F8A">
      <w:pPr>
        <w:pStyle w:val="pj"/>
        <w:ind w:left="1200" w:hanging="800"/>
      </w:pPr>
      <w:r>
        <w:rPr>
          <w:rStyle w:val="s1"/>
        </w:rPr>
        <w:t>22-бап. Қазақстан Республикасының жұмылдыру дайындығы мен жұмылдыру саласындағы заңнамасын бұзғаны үші</w:t>
      </w:r>
      <w:r>
        <w:rPr>
          <w:rStyle w:val="s1"/>
        </w:rPr>
        <w:t>н жауаптылық</w:t>
      </w:r>
    </w:p>
    <w:p w:rsidR="00000000" w:rsidRDefault="00C40F8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жұмылдыру дайындығы мен жұмылдыру саласындағы заңнамасын бұзу Қазақстан Республикасының заңдарында белгіленген жауаптылыққа алып келеді.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j"/>
      </w:pPr>
      <w:r>
        <w:t> </w:t>
      </w:r>
    </w:p>
    <w:p w:rsidR="00000000" w:rsidRDefault="00C40F8A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9"/>
        <w:gridCol w:w="582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F8A">
            <w:pPr>
              <w:pStyle w:val="p"/>
            </w:pPr>
            <w:r>
              <w:rPr>
                <w:rStyle w:val="s0"/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0F8A">
            <w:pPr>
              <w:pStyle w:val="pr"/>
            </w:pPr>
            <w:r>
              <w:rPr>
                <w:rStyle w:val="s0"/>
                <w:b/>
                <w:bCs/>
                <w:caps/>
              </w:rPr>
              <w:t>Н.Ә. Назарбаев</w:t>
            </w:r>
          </w:p>
        </w:tc>
      </w:tr>
    </w:tbl>
    <w:p w:rsidR="00000000" w:rsidRDefault="00C40F8A">
      <w:pPr>
        <w:pStyle w:val="p"/>
      </w:pPr>
      <w:r>
        <w:rPr>
          <w:b/>
          <w:bCs/>
        </w:rPr>
        <w:t> </w:t>
      </w:r>
    </w:p>
    <w:p w:rsidR="00000000" w:rsidRDefault="00C40F8A">
      <w:pPr>
        <w:pStyle w:val="p"/>
      </w:pPr>
      <w:r>
        <w:t> </w:t>
      </w:r>
    </w:p>
    <w:sectPr w:rsidR="00000000">
      <w:headerReference w:type="even" r:id="rId364"/>
      <w:headerReference w:type="default" r:id="rId365"/>
      <w:footerReference w:type="even" r:id="rId366"/>
      <w:footerReference w:type="default" r:id="rId367"/>
      <w:headerReference w:type="first" r:id="rId368"/>
      <w:footerReference w:type="first" r:id="rId3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F8A" w:rsidRDefault="00C40F8A" w:rsidP="00C40F8A">
      <w:r>
        <w:separator/>
      </w:r>
    </w:p>
  </w:endnote>
  <w:endnote w:type="continuationSeparator" w:id="0">
    <w:p w:rsidR="00C40F8A" w:rsidRDefault="00C40F8A" w:rsidP="00C40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F8A" w:rsidRDefault="00C40F8A" w:rsidP="00C40F8A">
      <w:r>
        <w:separator/>
      </w:r>
    </w:p>
  </w:footnote>
  <w:footnote w:type="continuationSeparator" w:id="0">
    <w:p w:rsidR="00C40F8A" w:rsidRDefault="00C40F8A" w:rsidP="00C40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 w:rsidP="00C40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F8A" w:rsidRPr="00C40F8A" w:rsidRDefault="00C40F8A" w:rsidP="00C40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«Жұмылдыру дайындығы мен жұмылдыру туралы» Қазақстан Республикасының 1997 жылғы 16 маусымдағы № 127-I Заңы (2025.29.07.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8A" w:rsidRDefault="00C40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F8A"/>
    <w:rsid w:val="00C40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0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F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F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40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F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F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3007928" TargetMode="External"/><Relationship Id="rId299" Type="http://schemas.openxmlformats.org/officeDocument/2006/relationships/hyperlink" Target="http://online.zakon.kz/Document/?doc_id=30063396" TargetMode="External"/><Relationship Id="rId21" Type="http://schemas.openxmlformats.org/officeDocument/2006/relationships/hyperlink" Target="http://online.zakon.kz/Document/?doc_id=30063412" TargetMode="External"/><Relationship Id="rId63" Type="http://schemas.openxmlformats.org/officeDocument/2006/relationships/hyperlink" Target="http://online.zakon.kz/Document/?doc_id=30063412" TargetMode="External"/><Relationship Id="rId159" Type="http://schemas.openxmlformats.org/officeDocument/2006/relationships/hyperlink" Target="http://online.zakon.kz/Document/?doc_id=30788494" TargetMode="External"/><Relationship Id="rId324" Type="http://schemas.openxmlformats.org/officeDocument/2006/relationships/hyperlink" Target="http://online.zakon.kz/Document/?doc_id=30788494" TargetMode="External"/><Relationship Id="rId366" Type="http://schemas.openxmlformats.org/officeDocument/2006/relationships/footer" Target="footer1.xml"/><Relationship Id="rId170" Type="http://schemas.openxmlformats.org/officeDocument/2006/relationships/hyperlink" Target="http://online.zakon.kz/Document/?doc_id=30788494" TargetMode="External"/><Relationship Id="rId226" Type="http://schemas.openxmlformats.org/officeDocument/2006/relationships/hyperlink" Target="http://online.zakon.kz/Document/?doc_id=33647221" TargetMode="External"/><Relationship Id="rId268" Type="http://schemas.openxmlformats.org/officeDocument/2006/relationships/hyperlink" Target="http://online.zakon.kz/Document/?doc_id=35580887" TargetMode="External"/><Relationship Id="rId32" Type="http://schemas.openxmlformats.org/officeDocument/2006/relationships/hyperlink" Target="http://online.zakon.kz/Document/?doc_id=37744891" TargetMode="External"/><Relationship Id="rId74" Type="http://schemas.openxmlformats.org/officeDocument/2006/relationships/hyperlink" Target="http://online.zakon.kz/Document/?doc_id=31123179" TargetMode="External"/><Relationship Id="rId128" Type="http://schemas.openxmlformats.org/officeDocument/2006/relationships/hyperlink" Target="http://online.zakon.kz/Document/?doc_id=30063412" TargetMode="External"/><Relationship Id="rId335" Type="http://schemas.openxmlformats.org/officeDocument/2006/relationships/hyperlink" Target="http://online.zakon.kz/Document/?doc_id=3078851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47221" TargetMode="External"/><Relationship Id="rId237" Type="http://schemas.openxmlformats.org/officeDocument/2006/relationships/hyperlink" Target="http://online.zakon.kz/Document/?doc_id=31414798" TargetMode="External"/><Relationship Id="rId279" Type="http://schemas.openxmlformats.org/officeDocument/2006/relationships/hyperlink" Target="http://online.zakon.kz/Document/?doc_id=34239110" TargetMode="External"/><Relationship Id="rId43" Type="http://schemas.openxmlformats.org/officeDocument/2006/relationships/hyperlink" Target="http://online.zakon.kz/Document/?doc_id=30063412" TargetMode="External"/><Relationship Id="rId139" Type="http://schemas.openxmlformats.org/officeDocument/2006/relationships/hyperlink" Target="http://online.zakon.kz/Document/?doc_id=51052440" TargetMode="External"/><Relationship Id="rId290" Type="http://schemas.openxmlformats.org/officeDocument/2006/relationships/hyperlink" Target="http://online.zakon.kz/Document/?doc_id=30063396" TargetMode="External"/><Relationship Id="rId304" Type="http://schemas.openxmlformats.org/officeDocument/2006/relationships/hyperlink" Target="http://online.zakon.kz/Document/?doc_id=31124388" TargetMode="External"/><Relationship Id="rId346" Type="http://schemas.openxmlformats.org/officeDocument/2006/relationships/hyperlink" Target="http://online.zakon.kz/Document/?doc_id=30063396" TargetMode="External"/><Relationship Id="rId85" Type="http://schemas.openxmlformats.org/officeDocument/2006/relationships/hyperlink" Target="http://online.zakon.kz/Document/?doc_id=30063412" TargetMode="External"/><Relationship Id="rId150" Type="http://schemas.openxmlformats.org/officeDocument/2006/relationships/hyperlink" Target="http://online.zakon.kz/Document/?doc_id=31124388" TargetMode="External"/><Relationship Id="rId192" Type="http://schemas.openxmlformats.org/officeDocument/2006/relationships/hyperlink" Target="http://online.zakon.kz/Document/?doc_id=30063412" TargetMode="External"/><Relationship Id="rId206" Type="http://schemas.openxmlformats.org/officeDocument/2006/relationships/hyperlink" Target="http://online.zakon.kz/Document/?doc_id=34239110" TargetMode="External"/><Relationship Id="rId248" Type="http://schemas.openxmlformats.org/officeDocument/2006/relationships/hyperlink" Target="http://online.zakon.kz/Document/?doc_id=34239110" TargetMode="External"/><Relationship Id="rId12" Type="http://schemas.openxmlformats.org/officeDocument/2006/relationships/hyperlink" Target="http://online.zakon.kz/Document/?doc_id=30063396" TargetMode="External"/><Relationship Id="rId108" Type="http://schemas.openxmlformats.org/officeDocument/2006/relationships/hyperlink" Target="http://online.zakon.kz/Document/?doc_id=35580887" TargetMode="External"/><Relationship Id="rId315" Type="http://schemas.openxmlformats.org/officeDocument/2006/relationships/hyperlink" Target="http://online.zakon.kz/Document/?doc_id=30063412" TargetMode="External"/><Relationship Id="rId357" Type="http://schemas.openxmlformats.org/officeDocument/2006/relationships/hyperlink" Target="http://online.zakon.kz/Document/?doc_id=30063396" TargetMode="External"/><Relationship Id="rId54" Type="http://schemas.openxmlformats.org/officeDocument/2006/relationships/hyperlink" Target="http://online.zakon.kz/Document/?doc_id=30063396" TargetMode="External"/><Relationship Id="rId96" Type="http://schemas.openxmlformats.org/officeDocument/2006/relationships/hyperlink" Target="http://online.zakon.kz/Document/?doc_id=30063412" TargetMode="External"/><Relationship Id="rId161" Type="http://schemas.openxmlformats.org/officeDocument/2006/relationships/hyperlink" Target="http://online.zakon.kz/Document/?doc_id=37744891" TargetMode="External"/><Relationship Id="rId217" Type="http://schemas.openxmlformats.org/officeDocument/2006/relationships/hyperlink" Target="http://online.zakon.kz/Document/?doc_id=30788511" TargetMode="External"/><Relationship Id="rId259" Type="http://schemas.openxmlformats.org/officeDocument/2006/relationships/hyperlink" Target="http://online.zakon.kz/Document/?doc_id=34239110" TargetMode="External"/><Relationship Id="rId23" Type="http://schemas.openxmlformats.org/officeDocument/2006/relationships/hyperlink" Target="http://online.zakon.kz/Document/?doc_id=30788511" TargetMode="External"/><Relationship Id="rId119" Type="http://schemas.openxmlformats.org/officeDocument/2006/relationships/hyperlink" Target="http://online.zakon.kz/Document/?doc_id=53007928" TargetMode="External"/><Relationship Id="rId270" Type="http://schemas.openxmlformats.org/officeDocument/2006/relationships/hyperlink" Target="http://online.zakon.kz/Document/?doc_id=38668505" TargetMode="External"/><Relationship Id="rId326" Type="http://schemas.openxmlformats.org/officeDocument/2006/relationships/hyperlink" Target="http://online.zakon.kz/Document/?doc_id=51052440" TargetMode="External"/><Relationship Id="rId65" Type="http://schemas.openxmlformats.org/officeDocument/2006/relationships/hyperlink" Target="http://online.zakon.kz/Document/?doc_id=38668505" TargetMode="External"/><Relationship Id="rId130" Type="http://schemas.openxmlformats.org/officeDocument/2006/relationships/hyperlink" Target="http://online.zakon.kz/Document/?doc_id=30063412" TargetMode="External"/><Relationship Id="rId368" Type="http://schemas.openxmlformats.org/officeDocument/2006/relationships/header" Target="header3.xml"/><Relationship Id="rId172" Type="http://schemas.openxmlformats.org/officeDocument/2006/relationships/hyperlink" Target="http://online.zakon.kz/Document/?doc_id=31025648" TargetMode="External"/><Relationship Id="rId228" Type="http://schemas.openxmlformats.org/officeDocument/2006/relationships/hyperlink" Target="http://online.zakon.kz/Document/?doc_id=33647221" TargetMode="External"/><Relationship Id="rId281" Type="http://schemas.openxmlformats.org/officeDocument/2006/relationships/hyperlink" Target="http://online.zakon.kz/Document/?doc_id=34239110" TargetMode="External"/><Relationship Id="rId337" Type="http://schemas.openxmlformats.org/officeDocument/2006/relationships/hyperlink" Target="http://online.zakon.kz/Document/?doc_id=31124388" TargetMode="External"/><Relationship Id="rId34" Type="http://schemas.openxmlformats.org/officeDocument/2006/relationships/hyperlink" Target="http://online.zakon.kz/Document/?doc_id=35580887" TargetMode="External"/><Relationship Id="rId76" Type="http://schemas.openxmlformats.org/officeDocument/2006/relationships/hyperlink" Target="http://online.zakon.kz/Document/?doc_id=31123179" TargetMode="External"/><Relationship Id="rId141" Type="http://schemas.openxmlformats.org/officeDocument/2006/relationships/hyperlink" Target="http://online.zakon.kz/Document/?doc_id=30063396" TargetMode="External"/><Relationship Id="rId7" Type="http://schemas.openxmlformats.org/officeDocument/2006/relationships/hyperlink" Target="http://online.zakon.kz/Document/?doc_id=62007928" TargetMode="External"/><Relationship Id="rId183" Type="http://schemas.openxmlformats.org/officeDocument/2006/relationships/hyperlink" Target="http://online.zakon.kz/Document/?doc_id=39394995" TargetMode="External"/><Relationship Id="rId239" Type="http://schemas.openxmlformats.org/officeDocument/2006/relationships/hyperlink" Target="http://online.zakon.kz/Document/?doc_id=36985815" TargetMode="External"/><Relationship Id="rId250" Type="http://schemas.openxmlformats.org/officeDocument/2006/relationships/hyperlink" Target="http://online.zakon.kz/Document/?doc_id=38668505" TargetMode="External"/><Relationship Id="rId292" Type="http://schemas.openxmlformats.org/officeDocument/2006/relationships/hyperlink" Target="http://online.zakon.kz/Document/?doc_id=30063396" TargetMode="External"/><Relationship Id="rId306" Type="http://schemas.openxmlformats.org/officeDocument/2006/relationships/hyperlink" Target="http://online.zakon.kz/Document/?doc_id=53007928" TargetMode="External"/><Relationship Id="rId45" Type="http://schemas.openxmlformats.org/officeDocument/2006/relationships/hyperlink" Target="http://online.zakon.kz/Document/?doc_id=31124388" TargetMode="External"/><Relationship Id="rId87" Type="http://schemas.openxmlformats.org/officeDocument/2006/relationships/hyperlink" Target="http://online.zakon.kz/Document/?doc_id=33183367" TargetMode="External"/><Relationship Id="rId110" Type="http://schemas.openxmlformats.org/officeDocument/2006/relationships/hyperlink" Target="http://online.zakon.kz/Document/?doc_id=30063396" TargetMode="External"/><Relationship Id="rId348" Type="http://schemas.openxmlformats.org/officeDocument/2006/relationships/hyperlink" Target="http://online.zakon.kz/Document/?doc_id=30788494" TargetMode="External"/><Relationship Id="rId152" Type="http://schemas.openxmlformats.org/officeDocument/2006/relationships/hyperlink" Target="http://online.zakon.kz/Document/?doc_id=38668505" TargetMode="External"/><Relationship Id="rId194" Type="http://schemas.openxmlformats.org/officeDocument/2006/relationships/hyperlink" Target="http://online.zakon.kz/Document/?doc_id=30788511" TargetMode="External"/><Relationship Id="rId208" Type="http://schemas.openxmlformats.org/officeDocument/2006/relationships/hyperlink" Target="http://online.zakon.kz/Document/?doc_id=30063396" TargetMode="External"/><Relationship Id="rId261" Type="http://schemas.openxmlformats.org/officeDocument/2006/relationships/hyperlink" Target="http://online.zakon.kz/Document/?doc_id=34239110" TargetMode="External"/><Relationship Id="rId14" Type="http://schemas.openxmlformats.org/officeDocument/2006/relationships/hyperlink" Target="http://online.zakon.kz/Document/?doc_id=30063396" TargetMode="External"/><Relationship Id="rId56" Type="http://schemas.openxmlformats.org/officeDocument/2006/relationships/hyperlink" Target="http://online.zakon.kz/Document/?doc_id=35580887" TargetMode="External"/><Relationship Id="rId317" Type="http://schemas.openxmlformats.org/officeDocument/2006/relationships/hyperlink" Target="http://online.zakon.kz/Document/?doc_id=30788511" TargetMode="External"/><Relationship Id="rId359" Type="http://schemas.openxmlformats.org/officeDocument/2006/relationships/hyperlink" Target="http://online.zakon.kz/Document/?doc_id=35580887" TargetMode="External"/><Relationship Id="rId98" Type="http://schemas.openxmlformats.org/officeDocument/2006/relationships/hyperlink" Target="http://online.zakon.kz/Document/?doc_id=30063412" TargetMode="External"/><Relationship Id="rId121" Type="http://schemas.openxmlformats.org/officeDocument/2006/relationships/hyperlink" Target="http://online.zakon.kz/Document/?doc_id=30063412" TargetMode="External"/><Relationship Id="rId163" Type="http://schemas.openxmlformats.org/officeDocument/2006/relationships/hyperlink" Target="http://online.zakon.kz/Document/?doc_id=30948579" TargetMode="External"/><Relationship Id="rId219" Type="http://schemas.openxmlformats.org/officeDocument/2006/relationships/hyperlink" Target="http://online.zakon.kz/Document/?doc_id=38668505" TargetMode="External"/><Relationship Id="rId370" Type="http://schemas.openxmlformats.org/officeDocument/2006/relationships/fontTable" Target="fontTable.xml"/><Relationship Id="rId230" Type="http://schemas.openxmlformats.org/officeDocument/2006/relationships/hyperlink" Target="http://online.zakon.kz/Document/?doc_id=51052440" TargetMode="External"/><Relationship Id="rId25" Type="http://schemas.openxmlformats.org/officeDocument/2006/relationships/hyperlink" Target="http://online.zakon.kz/Document/?doc_id=31124388" TargetMode="External"/><Relationship Id="rId67" Type="http://schemas.openxmlformats.org/officeDocument/2006/relationships/hyperlink" Target="http://online.zakon.kz/Document/?doc_id=30063412" TargetMode="External"/><Relationship Id="rId272" Type="http://schemas.openxmlformats.org/officeDocument/2006/relationships/hyperlink" Target="http://online.zakon.kz/Document/?doc_id=38668505" TargetMode="External"/><Relationship Id="rId328" Type="http://schemas.openxmlformats.org/officeDocument/2006/relationships/hyperlink" Target="http://online.zakon.kz/Document/?doc_id=51052440" TargetMode="External"/><Relationship Id="rId132" Type="http://schemas.openxmlformats.org/officeDocument/2006/relationships/hyperlink" Target="http://online.zakon.kz/Document/?doc_id=30788511" TargetMode="External"/><Relationship Id="rId174" Type="http://schemas.openxmlformats.org/officeDocument/2006/relationships/hyperlink" Target="http://online.zakon.kz/Document/?doc_id=31066054" TargetMode="External"/><Relationship Id="rId241" Type="http://schemas.openxmlformats.org/officeDocument/2006/relationships/hyperlink" Target="http://online.zakon.kz/Document/?doc_id=36985815" TargetMode="External"/><Relationship Id="rId15" Type="http://schemas.openxmlformats.org/officeDocument/2006/relationships/hyperlink" Target="http://online.zakon.kz/Document/?doc_id=30063412" TargetMode="External"/><Relationship Id="rId36" Type="http://schemas.openxmlformats.org/officeDocument/2006/relationships/hyperlink" Target="http://online.zakon.kz/Document/?doc_id=30788494" TargetMode="External"/><Relationship Id="rId57" Type="http://schemas.openxmlformats.org/officeDocument/2006/relationships/hyperlink" Target="http://online.zakon.kz/Document/?doc_id=33183367" TargetMode="External"/><Relationship Id="rId262" Type="http://schemas.openxmlformats.org/officeDocument/2006/relationships/hyperlink" Target="http://online.zakon.kz/Document/?doc_id=38668505" TargetMode="External"/><Relationship Id="rId283" Type="http://schemas.openxmlformats.org/officeDocument/2006/relationships/hyperlink" Target="http://online.zakon.kz/Document/?doc_id=30063412" TargetMode="External"/><Relationship Id="rId318" Type="http://schemas.openxmlformats.org/officeDocument/2006/relationships/hyperlink" Target="http://online.zakon.kz/Document/?doc_id=30063396" TargetMode="External"/><Relationship Id="rId339" Type="http://schemas.openxmlformats.org/officeDocument/2006/relationships/hyperlink" Target="http://online.zakon.kz/Document/?doc_id=31414798" TargetMode="External"/><Relationship Id="rId78" Type="http://schemas.openxmlformats.org/officeDocument/2006/relationships/hyperlink" Target="http://online.zakon.kz/Document/?doc_id=30063396" TargetMode="External"/><Relationship Id="rId99" Type="http://schemas.openxmlformats.org/officeDocument/2006/relationships/hyperlink" Target="http://online.zakon.kz/Document/?doc_id=30788494" TargetMode="External"/><Relationship Id="rId101" Type="http://schemas.openxmlformats.org/officeDocument/2006/relationships/hyperlink" Target="http://online.zakon.kz/Document/?doc_id=31025648" TargetMode="External"/><Relationship Id="rId122" Type="http://schemas.openxmlformats.org/officeDocument/2006/relationships/hyperlink" Target="http://online.zakon.kz/Document/?doc_id=30063396" TargetMode="External"/><Relationship Id="rId143" Type="http://schemas.openxmlformats.org/officeDocument/2006/relationships/hyperlink" Target="http://online.zakon.kz/Document/?doc_id=35690653" TargetMode="External"/><Relationship Id="rId164" Type="http://schemas.openxmlformats.org/officeDocument/2006/relationships/hyperlink" Target="http://online.zakon.kz/Document/?doc_id=33647221" TargetMode="External"/><Relationship Id="rId185" Type="http://schemas.openxmlformats.org/officeDocument/2006/relationships/hyperlink" Target="http://online.zakon.kz/Document/?doc_id=35580887" TargetMode="External"/><Relationship Id="rId350" Type="http://schemas.openxmlformats.org/officeDocument/2006/relationships/hyperlink" Target="http://online.zakon.kz/Document/?doc_id=33124760" TargetMode="External"/><Relationship Id="rId371" Type="http://schemas.openxmlformats.org/officeDocument/2006/relationships/theme" Target="theme/theme1.xml"/><Relationship Id="rId9" Type="http://schemas.openxmlformats.org/officeDocument/2006/relationships/hyperlink" Target="http://online.zakon.kz/Document/?doc_id=31701075" TargetMode="External"/><Relationship Id="rId210" Type="http://schemas.openxmlformats.org/officeDocument/2006/relationships/hyperlink" Target="http://online.zakon.kz/Document/?doc_id=30788511" TargetMode="External"/><Relationship Id="rId26" Type="http://schemas.openxmlformats.org/officeDocument/2006/relationships/hyperlink" Target="http://online.zakon.kz/Document/?doc_id=31414250" TargetMode="External"/><Relationship Id="rId231" Type="http://schemas.openxmlformats.org/officeDocument/2006/relationships/hyperlink" Target="http://online.zakon.kz/Document/?doc_id=53007928" TargetMode="External"/><Relationship Id="rId252" Type="http://schemas.openxmlformats.org/officeDocument/2006/relationships/hyperlink" Target="http://online.zakon.kz/Document/?doc_id=35580887" TargetMode="External"/><Relationship Id="rId273" Type="http://schemas.openxmlformats.org/officeDocument/2006/relationships/hyperlink" Target="http://online.zakon.kz/Document/?doc_id=34239110" TargetMode="External"/><Relationship Id="rId294" Type="http://schemas.openxmlformats.org/officeDocument/2006/relationships/hyperlink" Target="http://online.zakon.kz/Document/?doc_id=30788511" TargetMode="External"/><Relationship Id="rId308" Type="http://schemas.openxmlformats.org/officeDocument/2006/relationships/hyperlink" Target="http://online.zakon.kz/Document/?doc_id=30063412" TargetMode="External"/><Relationship Id="rId329" Type="http://schemas.openxmlformats.org/officeDocument/2006/relationships/hyperlink" Target="http://online.zakon.kz/Document/?doc_id=53007928" TargetMode="External"/><Relationship Id="rId47" Type="http://schemas.openxmlformats.org/officeDocument/2006/relationships/hyperlink" Target="http://online.zakon.kz/Document/?doc_id=31124388" TargetMode="External"/><Relationship Id="rId68" Type="http://schemas.openxmlformats.org/officeDocument/2006/relationships/hyperlink" Target="http://online.zakon.kz/Document/?doc_id=35580887" TargetMode="External"/><Relationship Id="rId89" Type="http://schemas.openxmlformats.org/officeDocument/2006/relationships/hyperlink" Target="http://online.zakon.kz/Document/?doc_id=30063396" TargetMode="External"/><Relationship Id="rId112" Type="http://schemas.openxmlformats.org/officeDocument/2006/relationships/hyperlink" Target="http://online.zakon.kz/Document/?doc_id=30063396" TargetMode="External"/><Relationship Id="rId133" Type="http://schemas.openxmlformats.org/officeDocument/2006/relationships/hyperlink" Target="http://online.zakon.kz/Document/?doc_id=35580887" TargetMode="External"/><Relationship Id="rId154" Type="http://schemas.openxmlformats.org/officeDocument/2006/relationships/hyperlink" Target="http://online.zakon.kz/Document/?doc_id=33183367" TargetMode="External"/><Relationship Id="rId175" Type="http://schemas.openxmlformats.org/officeDocument/2006/relationships/hyperlink" Target="http://online.zakon.kz/Document/?doc_id=35690653" TargetMode="External"/><Relationship Id="rId340" Type="http://schemas.openxmlformats.org/officeDocument/2006/relationships/hyperlink" Target="http://online.zakon.kz/Document/?doc_id=31534610" TargetMode="External"/><Relationship Id="rId361" Type="http://schemas.openxmlformats.org/officeDocument/2006/relationships/hyperlink" Target="http://online.zakon.kz/Document/?doc_id=30063412" TargetMode="External"/><Relationship Id="rId196" Type="http://schemas.openxmlformats.org/officeDocument/2006/relationships/hyperlink" Target="http://online.zakon.kz/Document/?doc_id=33183367" TargetMode="External"/><Relationship Id="rId200" Type="http://schemas.openxmlformats.org/officeDocument/2006/relationships/hyperlink" Target="http://online.zakon.kz/Document/?doc_id=30788511" TargetMode="External"/><Relationship Id="rId16" Type="http://schemas.openxmlformats.org/officeDocument/2006/relationships/hyperlink" Target="http://online.zakon.kz/Document/?doc_id=30063396" TargetMode="External"/><Relationship Id="rId221" Type="http://schemas.openxmlformats.org/officeDocument/2006/relationships/hyperlink" Target="http://online.zakon.kz/Document/?doc_id=30788494" TargetMode="External"/><Relationship Id="rId242" Type="http://schemas.openxmlformats.org/officeDocument/2006/relationships/hyperlink" Target="http://online.zakon.kz/Document/?doc_id=34239110" TargetMode="External"/><Relationship Id="rId263" Type="http://schemas.openxmlformats.org/officeDocument/2006/relationships/hyperlink" Target="http://online.zakon.kz/Document/?doc_id=35690653" TargetMode="External"/><Relationship Id="rId284" Type="http://schemas.openxmlformats.org/officeDocument/2006/relationships/hyperlink" Target="http://online.zakon.kz/Document/?doc_id=30063396" TargetMode="External"/><Relationship Id="rId319" Type="http://schemas.openxmlformats.org/officeDocument/2006/relationships/hyperlink" Target="http://online.zakon.kz/Document/?doc_id=30063412" TargetMode="External"/><Relationship Id="rId37" Type="http://schemas.openxmlformats.org/officeDocument/2006/relationships/hyperlink" Target="http://online.zakon.kz/Document/?doc_id=30788511" TargetMode="External"/><Relationship Id="rId58" Type="http://schemas.openxmlformats.org/officeDocument/2006/relationships/hyperlink" Target="http://online.zakon.kz/Document/?doc_id=30788494" TargetMode="External"/><Relationship Id="rId79" Type="http://schemas.openxmlformats.org/officeDocument/2006/relationships/hyperlink" Target="http://online.zakon.kz/Document/?doc_id=30063396" TargetMode="External"/><Relationship Id="rId102" Type="http://schemas.openxmlformats.org/officeDocument/2006/relationships/hyperlink" Target="http://online.zakon.kz/Document/?doc_id=31025653" TargetMode="External"/><Relationship Id="rId123" Type="http://schemas.openxmlformats.org/officeDocument/2006/relationships/hyperlink" Target="http://online.zakon.kz/Document/?doc_id=30788494" TargetMode="External"/><Relationship Id="rId144" Type="http://schemas.openxmlformats.org/officeDocument/2006/relationships/hyperlink" Target="http://online.zakon.kz/Document/?doc_id=36985815" TargetMode="External"/><Relationship Id="rId330" Type="http://schemas.openxmlformats.org/officeDocument/2006/relationships/hyperlink" Target="http://online.zakon.kz/Document/?doc_id=51052440" TargetMode="External"/><Relationship Id="rId90" Type="http://schemas.openxmlformats.org/officeDocument/2006/relationships/hyperlink" Target="http://online.zakon.kz/Document/?doc_id=35580887" TargetMode="External"/><Relationship Id="rId165" Type="http://schemas.openxmlformats.org/officeDocument/2006/relationships/hyperlink" Target="http://online.zakon.kz/Document/?doc_id=35051461" TargetMode="External"/><Relationship Id="rId186" Type="http://schemas.openxmlformats.org/officeDocument/2006/relationships/hyperlink" Target="http://online.zakon.kz/Document/?doc_id=33564492" TargetMode="External"/><Relationship Id="rId351" Type="http://schemas.openxmlformats.org/officeDocument/2006/relationships/hyperlink" Target="http://online.zakon.kz/Document/?doc_id=51052440" TargetMode="External"/><Relationship Id="rId211" Type="http://schemas.openxmlformats.org/officeDocument/2006/relationships/hyperlink" Target="http://online.zakon.kz/Document/?doc_id=34239110" TargetMode="External"/><Relationship Id="rId232" Type="http://schemas.openxmlformats.org/officeDocument/2006/relationships/hyperlink" Target="http://online.zakon.kz/Document/?doc_id=30063396" TargetMode="External"/><Relationship Id="rId253" Type="http://schemas.openxmlformats.org/officeDocument/2006/relationships/hyperlink" Target="http://online.zakon.kz/Document/?doc_id=33183367" TargetMode="External"/><Relationship Id="rId274" Type="http://schemas.openxmlformats.org/officeDocument/2006/relationships/hyperlink" Target="http://online.zakon.kz/Document/?doc_id=38668505" TargetMode="External"/><Relationship Id="rId295" Type="http://schemas.openxmlformats.org/officeDocument/2006/relationships/hyperlink" Target="http://online.zakon.kz/Document/?doc_id=30788494" TargetMode="External"/><Relationship Id="rId309" Type="http://schemas.openxmlformats.org/officeDocument/2006/relationships/hyperlink" Target="http://online.zakon.kz/Document/?doc_id=35580887" TargetMode="External"/><Relationship Id="rId27" Type="http://schemas.openxmlformats.org/officeDocument/2006/relationships/hyperlink" Target="http://online.zakon.kz/Document/?doc_id=31414798" TargetMode="External"/><Relationship Id="rId48" Type="http://schemas.openxmlformats.org/officeDocument/2006/relationships/hyperlink" Target="http://online.zakon.kz/Document/?doc_id=30063396" TargetMode="External"/><Relationship Id="rId69" Type="http://schemas.openxmlformats.org/officeDocument/2006/relationships/hyperlink" Target="http://online.zakon.kz/Document/?doc_id=33183367" TargetMode="External"/><Relationship Id="rId113" Type="http://schemas.openxmlformats.org/officeDocument/2006/relationships/hyperlink" Target="http://online.zakon.kz/Document/?doc_id=30063412" TargetMode="External"/><Relationship Id="rId134" Type="http://schemas.openxmlformats.org/officeDocument/2006/relationships/hyperlink" Target="http://online.zakon.kz/Document/?doc_id=33183367" TargetMode="External"/><Relationship Id="rId320" Type="http://schemas.openxmlformats.org/officeDocument/2006/relationships/hyperlink" Target="http://online.zakon.kz/Document/?doc_id=34239110" TargetMode="External"/><Relationship Id="rId80" Type="http://schemas.openxmlformats.org/officeDocument/2006/relationships/hyperlink" Target="http://online.zakon.kz/Document/?doc_id=30063396" TargetMode="External"/><Relationship Id="rId155" Type="http://schemas.openxmlformats.org/officeDocument/2006/relationships/hyperlink" Target="http://online.zakon.kz/Document/?doc_id=33564492" TargetMode="External"/><Relationship Id="rId176" Type="http://schemas.openxmlformats.org/officeDocument/2006/relationships/hyperlink" Target="http://online.zakon.kz/Document/?doc_id=36985815" TargetMode="External"/><Relationship Id="rId197" Type="http://schemas.openxmlformats.org/officeDocument/2006/relationships/hyperlink" Target="http://online.zakon.kz/Document/?doc_id=30063396" TargetMode="External"/><Relationship Id="rId341" Type="http://schemas.openxmlformats.org/officeDocument/2006/relationships/hyperlink" Target="http://online.zakon.kz/Document/?doc_id=31535274" TargetMode="External"/><Relationship Id="rId362" Type="http://schemas.openxmlformats.org/officeDocument/2006/relationships/hyperlink" Target="http://online.zakon.kz/Document/?doc_id=35580887" TargetMode="External"/><Relationship Id="rId201" Type="http://schemas.openxmlformats.org/officeDocument/2006/relationships/hyperlink" Target="http://online.zakon.kz/Document/?doc_id=30063396" TargetMode="External"/><Relationship Id="rId222" Type="http://schemas.openxmlformats.org/officeDocument/2006/relationships/hyperlink" Target="http://online.zakon.kz/Document/?doc_id=31025648" TargetMode="External"/><Relationship Id="rId243" Type="http://schemas.openxmlformats.org/officeDocument/2006/relationships/hyperlink" Target="http://online.zakon.kz/Document/?doc_id=38668505" TargetMode="External"/><Relationship Id="rId264" Type="http://schemas.openxmlformats.org/officeDocument/2006/relationships/hyperlink" Target="http://online.zakon.kz/Document/?doc_id=36985815" TargetMode="External"/><Relationship Id="rId285" Type="http://schemas.openxmlformats.org/officeDocument/2006/relationships/hyperlink" Target="http://online.zakon.kz/Document/?doc_id=30063412" TargetMode="External"/><Relationship Id="rId17" Type="http://schemas.openxmlformats.org/officeDocument/2006/relationships/hyperlink" Target="http://online.zakon.kz/Document/?doc_id=30063412" TargetMode="External"/><Relationship Id="rId38" Type="http://schemas.openxmlformats.org/officeDocument/2006/relationships/hyperlink" Target="http://online.zakon.kz/Document/?doc_id=35580887" TargetMode="External"/><Relationship Id="rId59" Type="http://schemas.openxmlformats.org/officeDocument/2006/relationships/hyperlink" Target="http://online.zakon.kz/Document/?doc_id=30788511" TargetMode="External"/><Relationship Id="rId103" Type="http://schemas.openxmlformats.org/officeDocument/2006/relationships/hyperlink" Target="http://online.zakon.kz/Document/?doc_id=31066054" TargetMode="External"/><Relationship Id="rId124" Type="http://schemas.openxmlformats.org/officeDocument/2006/relationships/hyperlink" Target="http://online.zakon.kz/Document/?doc_id=30788511" TargetMode="External"/><Relationship Id="rId310" Type="http://schemas.openxmlformats.org/officeDocument/2006/relationships/hyperlink" Target="http://online.zakon.kz/Document/?doc_id=33183367" TargetMode="External"/><Relationship Id="rId70" Type="http://schemas.openxmlformats.org/officeDocument/2006/relationships/hyperlink" Target="http://online.zakon.kz/Document/?doc_id=35580887" TargetMode="External"/><Relationship Id="rId91" Type="http://schemas.openxmlformats.org/officeDocument/2006/relationships/hyperlink" Target="http://online.zakon.kz/Document/?doc_id=33183367" TargetMode="External"/><Relationship Id="rId145" Type="http://schemas.openxmlformats.org/officeDocument/2006/relationships/hyperlink" Target="http://online.zakon.kz/Document/?doc_id=30063396" TargetMode="External"/><Relationship Id="rId166" Type="http://schemas.openxmlformats.org/officeDocument/2006/relationships/hyperlink" Target="http://online.zakon.kz/Document/?doc_id=33647221" TargetMode="External"/><Relationship Id="rId187" Type="http://schemas.openxmlformats.org/officeDocument/2006/relationships/hyperlink" Target="http://online.zakon.kz/Document/?doc_id=51052440" TargetMode="External"/><Relationship Id="rId331" Type="http://schemas.openxmlformats.org/officeDocument/2006/relationships/hyperlink" Target="http://online.zakon.kz/Document/?doc_id=53007928" TargetMode="External"/><Relationship Id="rId352" Type="http://schemas.openxmlformats.org/officeDocument/2006/relationships/hyperlink" Target="http://online.zakon.kz/Document/?doc_id=5300792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63396" TargetMode="External"/><Relationship Id="rId233" Type="http://schemas.openxmlformats.org/officeDocument/2006/relationships/hyperlink" Target="http://online.zakon.kz/Document/?doc_id=30063412" TargetMode="External"/><Relationship Id="rId254" Type="http://schemas.openxmlformats.org/officeDocument/2006/relationships/hyperlink" Target="http://online.zakon.kz/Document/?doc_id=35580887" TargetMode="External"/><Relationship Id="rId28" Type="http://schemas.openxmlformats.org/officeDocument/2006/relationships/hyperlink" Target="http://online.zakon.kz/Document/?doc_id=31534610" TargetMode="External"/><Relationship Id="rId49" Type="http://schemas.openxmlformats.org/officeDocument/2006/relationships/hyperlink" Target="http://online.zakon.kz/Document/?doc_id=30063412" TargetMode="External"/><Relationship Id="rId114" Type="http://schemas.openxmlformats.org/officeDocument/2006/relationships/hyperlink" Target="http://online.zakon.kz/Document/?doc_id=30788494" TargetMode="External"/><Relationship Id="rId275" Type="http://schemas.openxmlformats.org/officeDocument/2006/relationships/hyperlink" Target="http://online.zakon.kz/Document/?doc_id=35580887" TargetMode="External"/><Relationship Id="rId296" Type="http://schemas.openxmlformats.org/officeDocument/2006/relationships/hyperlink" Target="http://online.zakon.kz/Document/?doc_id=30063396" TargetMode="External"/><Relationship Id="rId300" Type="http://schemas.openxmlformats.org/officeDocument/2006/relationships/hyperlink" Target="http://online.zakon.kz/Document/?doc_id=30063412" TargetMode="External"/><Relationship Id="rId60" Type="http://schemas.openxmlformats.org/officeDocument/2006/relationships/hyperlink" Target="http://online.zakon.kz/Document/?doc_id=31123179" TargetMode="External"/><Relationship Id="rId81" Type="http://schemas.openxmlformats.org/officeDocument/2006/relationships/hyperlink" Target="http://online.zakon.kz/Document/?doc_id=30063396" TargetMode="External"/><Relationship Id="rId135" Type="http://schemas.openxmlformats.org/officeDocument/2006/relationships/hyperlink" Target="http://online.zakon.kz/Document/?doc_id=33647221" TargetMode="External"/><Relationship Id="rId156" Type="http://schemas.openxmlformats.org/officeDocument/2006/relationships/hyperlink" Target="http://online.zakon.kz/Document/?doc_id=36896045" TargetMode="External"/><Relationship Id="rId177" Type="http://schemas.openxmlformats.org/officeDocument/2006/relationships/hyperlink" Target="http://online.zakon.kz/Document/?doc_id=35580887" TargetMode="External"/><Relationship Id="rId198" Type="http://schemas.openxmlformats.org/officeDocument/2006/relationships/hyperlink" Target="http://online.zakon.kz/Document/?doc_id=30063412" TargetMode="External"/><Relationship Id="rId321" Type="http://schemas.openxmlformats.org/officeDocument/2006/relationships/hyperlink" Target="http://online.zakon.kz/Document/?doc_id=38668505" TargetMode="External"/><Relationship Id="rId342" Type="http://schemas.openxmlformats.org/officeDocument/2006/relationships/hyperlink" Target="http://online.zakon.kz/Document/?doc_id=37744891" TargetMode="External"/><Relationship Id="rId363" Type="http://schemas.openxmlformats.org/officeDocument/2006/relationships/hyperlink" Target="http://online.zakon.kz/Document/?doc_id=33183367" TargetMode="External"/><Relationship Id="rId202" Type="http://schemas.openxmlformats.org/officeDocument/2006/relationships/hyperlink" Target="http://online.zakon.kz/Document/?doc_id=30788494" TargetMode="External"/><Relationship Id="rId223" Type="http://schemas.openxmlformats.org/officeDocument/2006/relationships/hyperlink" Target="http://online.zakon.kz/Document/?doc_id=31025653" TargetMode="External"/><Relationship Id="rId244" Type="http://schemas.openxmlformats.org/officeDocument/2006/relationships/hyperlink" Target="http://online.zakon.kz/Document/?doc_id=34239110" TargetMode="External"/><Relationship Id="rId18" Type="http://schemas.openxmlformats.org/officeDocument/2006/relationships/hyperlink" Target="http://online.zakon.kz/Document/?doc_id=30788494" TargetMode="External"/><Relationship Id="rId39" Type="http://schemas.openxmlformats.org/officeDocument/2006/relationships/hyperlink" Target="http://online.zakon.kz/Document/?doc_id=33183367" TargetMode="External"/><Relationship Id="rId265" Type="http://schemas.openxmlformats.org/officeDocument/2006/relationships/hyperlink" Target="http://online.zakon.kz/Document/?doc_id=34239110" TargetMode="External"/><Relationship Id="rId286" Type="http://schemas.openxmlformats.org/officeDocument/2006/relationships/hyperlink" Target="http://online.zakon.kz/Document/?doc_id=30788494" TargetMode="External"/><Relationship Id="rId50" Type="http://schemas.openxmlformats.org/officeDocument/2006/relationships/hyperlink" Target="http://online.zakon.kz/Document/?doc_id=30788494" TargetMode="External"/><Relationship Id="rId104" Type="http://schemas.openxmlformats.org/officeDocument/2006/relationships/hyperlink" Target="http://online.zakon.kz/Document/?doc_id=30063396" TargetMode="External"/><Relationship Id="rId125" Type="http://schemas.openxmlformats.org/officeDocument/2006/relationships/hyperlink" Target="http://online.zakon.kz/Document/?doc_id=30063396" TargetMode="External"/><Relationship Id="rId146" Type="http://schemas.openxmlformats.org/officeDocument/2006/relationships/hyperlink" Target="http://online.zakon.kz/Document/?doc_id=30063412" TargetMode="External"/><Relationship Id="rId167" Type="http://schemas.openxmlformats.org/officeDocument/2006/relationships/hyperlink" Target="http://online.zakon.kz/Document/?doc_id=35051461" TargetMode="External"/><Relationship Id="rId188" Type="http://schemas.openxmlformats.org/officeDocument/2006/relationships/hyperlink" Target="http://online.zakon.kz/Document/?doc_id=53007928" TargetMode="External"/><Relationship Id="rId311" Type="http://schemas.openxmlformats.org/officeDocument/2006/relationships/hyperlink" Target="http://online.zakon.kz/Document/?doc_id=30063396" TargetMode="External"/><Relationship Id="rId332" Type="http://schemas.openxmlformats.org/officeDocument/2006/relationships/hyperlink" Target="http://online.zakon.kz/Document/?doc_id=30063396" TargetMode="External"/><Relationship Id="rId353" Type="http://schemas.openxmlformats.org/officeDocument/2006/relationships/hyperlink" Target="http://online.zakon.kz/Document/?doc_id=30063396" TargetMode="External"/><Relationship Id="rId71" Type="http://schemas.openxmlformats.org/officeDocument/2006/relationships/hyperlink" Target="http://online.zakon.kz/Document/?doc_id=33183367" TargetMode="External"/><Relationship Id="rId92" Type="http://schemas.openxmlformats.org/officeDocument/2006/relationships/hyperlink" Target="http://online.zakon.kz/Document/?doc_id=30063396" TargetMode="External"/><Relationship Id="rId213" Type="http://schemas.openxmlformats.org/officeDocument/2006/relationships/hyperlink" Target="http://online.zakon.kz/Document/?doc_id=30063412" TargetMode="External"/><Relationship Id="rId234" Type="http://schemas.openxmlformats.org/officeDocument/2006/relationships/hyperlink" Target="http://online.zakon.kz/Document/?doc_id=307884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5274" TargetMode="External"/><Relationship Id="rId255" Type="http://schemas.openxmlformats.org/officeDocument/2006/relationships/hyperlink" Target="http://online.zakon.kz/Document/?doc_id=34239110" TargetMode="External"/><Relationship Id="rId276" Type="http://schemas.openxmlformats.org/officeDocument/2006/relationships/hyperlink" Target="http://online.zakon.kz/Document/?doc_id=30788494" TargetMode="External"/><Relationship Id="rId297" Type="http://schemas.openxmlformats.org/officeDocument/2006/relationships/hyperlink" Target="http://online.zakon.kz/Document/?doc_id=30063412" TargetMode="External"/><Relationship Id="rId40" Type="http://schemas.openxmlformats.org/officeDocument/2006/relationships/hyperlink" Target="http://online.zakon.kz/Document/?doc_id=30063396" TargetMode="External"/><Relationship Id="rId115" Type="http://schemas.openxmlformats.org/officeDocument/2006/relationships/hyperlink" Target="http://online.zakon.kz/Document/?doc_id=30788511" TargetMode="External"/><Relationship Id="rId136" Type="http://schemas.openxmlformats.org/officeDocument/2006/relationships/hyperlink" Target="http://online.zakon.kz/Document/?doc_id=35051461" TargetMode="External"/><Relationship Id="rId157" Type="http://schemas.openxmlformats.org/officeDocument/2006/relationships/hyperlink" Target="http://online.zakon.kz/Document/?doc_id=30063396" TargetMode="External"/><Relationship Id="rId178" Type="http://schemas.openxmlformats.org/officeDocument/2006/relationships/hyperlink" Target="http://online.zakon.kz/Document/?doc_id=31492312" TargetMode="External"/><Relationship Id="rId301" Type="http://schemas.openxmlformats.org/officeDocument/2006/relationships/hyperlink" Target="http://online.zakon.kz/Document/?doc_id=30788494" TargetMode="External"/><Relationship Id="rId322" Type="http://schemas.openxmlformats.org/officeDocument/2006/relationships/hyperlink" Target="http://online.zakon.kz/Document/?doc_id=30788494" TargetMode="External"/><Relationship Id="rId343" Type="http://schemas.openxmlformats.org/officeDocument/2006/relationships/hyperlink" Target="http://online.zakon.kz/Document/?doc_id=34978948" TargetMode="External"/><Relationship Id="rId364" Type="http://schemas.openxmlformats.org/officeDocument/2006/relationships/header" Target="header1.xml"/><Relationship Id="rId61" Type="http://schemas.openxmlformats.org/officeDocument/2006/relationships/hyperlink" Target="http://online.zakon.kz/Document/?doc_id=31124388" TargetMode="External"/><Relationship Id="rId82" Type="http://schemas.openxmlformats.org/officeDocument/2006/relationships/hyperlink" Target="http://online.zakon.kz/Document/?doc_id=30063396" TargetMode="External"/><Relationship Id="rId199" Type="http://schemas.openxmlformats.org/officeDocument/2006/relationships/hyperlink" Target="http://online.zakon.kz/Document/?doc_id=30788494" TargetMode="External"/><Relationship Id="rId203" Type="http://schemas.openxmlformats.org/officeDocument/2006/relationships/hyperlink" Target="http://online.zakon.kz/Document/?doc_id=30788511" TargetMode="External"/><Relationship Id="rId19" Type="http://schemas.openxmlformats.org/officeDocument/2006/relationships/hyperlink" Target="http://online.zakon.kz/Document/?doc_id=30788511" TargetMode="External"/><Relationship Id="rId224" Type="http://schemas.openxmlformats.org/officeDocument/2006/relationships/hyperlink" Target="http://online.zakon.kz/Document/?doc_id=31066054" TargetMode="External"/><Relationship Id="rId245" Type="http://schemas.openxmlformats.org/officeDocument/2006/relationships/hyperlink" Target="http://online.zakon.kz/Document/?doc_id=38668505" TargetMode="External"/><Relationship Id="rId266" Type="http://schemas.openxmlformats.org/officeDocument/2006/relationships/hyperlink" Target="http://online.zakon.kz/Document/?doc_id=35690653" TargetMode="External"/><Relationship Id="rId287" Type="http://schemas.openxmlformats.org/officeDocument/2006/relationships/hyperlink" Target="http://online.zakon.kz/Document/?doc_id=30788511" TargetMode="External"/><Relationship Id="rId30" Type="http://schemas.openxmlformats.org/officeDocument/2006/relationships/hyperlink" Target="http://online.zakon.kz/Document/?doc_id=34239110" TargetMode="External"/><Relationship Id="rId105" Type="http://schemas.openxmlformats.org/officeDocument/2006/relationships/hyperlink" Target="http://online.zakon.kz/Document/?doc_id=30063412" TargetMode="External"/><Relationship Id="rId126" Type="http://schemas.openxmlformats.org/officeDocument/2006/relationships/hyperlink" Target="http://online.zakon.kz/Document/?doc_id=30063396" TargetMode="External"/><Relationship Id="rId147" Type="http://schemas.openxmlformats.org/officeDocument/2006/relationships/hyperlink" Target="http://online.zakon.kz/Document/?doc_id=30788494" TargetMode="External"/><Relationship Id="rId168" Type="http://schemas.openxmlformats.org/officeDocument/2006/relationships/hyperlink" Target="http://online.zakon.kz/Document/?doc_id=51005029" TargetMode="External"/><Relationship Id="rId312" Type="http://schemas.openxmlformats.org/officeDocument/2006/relationships/hyperlink" Target="http://online.zakon.kz/Document/?doc_id=35580887" TargetMode="External"/><Relationship Id="rId333" Type="http://schemas.openxmlformats.org/officeDocument/2006/relationships/hyperlink" Target="http://online.zakon.kz/Document/?doc_id=30063412" TargetMode="External"/><Relationship Id="rId354" Type="http://schemas.openxmlformats.org/officeDocument/2006/relationships/hyperlink" Target="http://online.zakon.kz/Document/?doc_id=30063412" TargetMode="External"/><Relationship Id="rId51" Type="http://schemas.openxmlformats.org/officeDocument/2006/relationships/hyperlink" Target="http://online.zakon.kz/Document/?doc_id=30788511" TargetMode="External"/><Relationship Id="rId72" Type="http://schemas.openxmlformats.org/officeDocument/2006/relationships/hyperlink" Target="http://online.zakon.kz/Document/?doc_id=30063396" TargetMode="External"/><Relationship Id="rId93" Type="http://schemas.openxmlformats.org/officeDocument/2006/relationships/hyperlink" Target="http://online.zakon.kz/Document/?doc_id=30788494" TargetMode="External"/><Relationship Id="rId189" Type="http://schemas.openxmlformats.org/officeDocument/2006/relationships/hyperlink" Target="http://online.zakon.kz/Document/?doc_id=3078849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788494" TargetMode="External"/><Relationship Id="rId235" Type="http://schemas.openxmlformats.org/officeDocument/2006/relationships/hyperlink" Target="http://online.zakon.kz/Document/?doc_id=30788511" TargetMode="External"/><Relationship Id="rId256" Type="http://schemas.openxmlformats.org/officeDocument/2006/relationships/hyperlink" Target="http://online.zakon.kz/Document/?doc_id=38668505" TargetMode="External"/><Relationship Id="rId277" Type="http://schemas.openxmlformats.org/officeDocument/2006/relationships/hyperlink" Target="http://online.zakon.kz/Document/?doc_id=30788511" TargetMode="External"/><Relationship Id="rId298" Type="http://schemas.openxmlformats.org/officeDocument/2006/relationships/hyperlink" Target="http://online.zakon.kz/Document/?doc_id=32731190" TargetMode="External"/><Relationship Id="rId116" Type="http://schemas.openxmlformats.org/officeDocument/2006/relationships/hyperlink" Target="http://online.zakon.kz/Document/?doc_id=51052440" TargetMode="External"/><Relationship Id="rId137" Type="http://schemas.openxmlformats.org/officeDocument/2006/relationships/hyperlink" Target="http://online.zakon.kz/Document/?doc_id=31123179" TargetMode="External"/><Relationship Id="rId158" Type="http://schemas.openxmlformats.org/officeDocument/2006/relationships/hyperlink" Target="http://online.zakon.kz/Document/?doc_id=30063412" TargetMode="External"/><Relationship Id="rId302" Type="http://schemas.openxmlformats.org/officeDocument/2006/relationships/hyperlink" Target="http://online.zakon.kz/Document/?doc_id=30788511" TargetMode="External"/><Relationship Id="rId323" Type="http://schemas.openxmlformats.org/officeDocument/2006/relationships/hyperlink" Target="http://online.zakon.kz/Document/?doc_id=30788511" TargetMode="External"/><Relationship Id="rId344" Type="http://schemas.openxmlformats.org/officeDocument/2006/relationships/hyperlink" Target="http://online.zakon.kz/Document/?doc_id=51052440" TargetMode="External"/><Relationship Id="rId20" Type="http://schemas.openxmlformats.org/officeDocument/2006/relationships/hyperlink" Target="http://online.zakon.kz/Document/?doc_id=30063396" TargetMode="External"/><Relationship Id="rId41" Type="http://schemas.openxmlformats.org/officeDocument/2006/relationships/hyperlink" Target="http://online.zakon.kz/Document/?doc_id=30063412" TargetMode="External"/><Relationship Id="rId62" Type="http://schemas.openxmlformats.org/officeDocument/2006/relationships/hyperlink" Target="http://online.zakon.kz/Document/?doc_id=30063396" TargetMode="External"/><Relationship Id="rId83" Type="http://schemas.openxmlformats.org/officeDocument/2006/relationships/hyperlink" Target="http://online.zakon.kz/Document/?doc_id=30788494" TargetMode="External"/><Relationship Id="rId179" Type="http://schemas.openxmlformats.org/officeDocument/2006/relationships/hyperlink" Target="http://online.zakon.kz/Document/?doc_id=31492637" TargetMode="External"/><Relationship Id="rId365" Type="http://schemas.openxmlformats.org/officeDocument/2006/relationships/header" Target="header2.xml"/><Relationship Id="rId190" Type="http://schemas.openxmlformats.org/officeDocument/2006/relationships/hyperlink" Target="http://online.zakon.kz/Document/?doc_id=30788511" TargetMode="External"/><Relationship Id="rId204" Type="http://schemas.openxmlformats.org/officeDocument/2006/relationships/hyperlink" Target="http://online.zakon.kz/Document/?doc_id=30063396" TargetMode="External"/><Relationship Id="rId225" Type="http://schemas.openxmlformats.org/officeDocument/2006/relationships/hyperlink" Target="http://online.zakon.kz/Document/?doc_id=35580887" TargetMode="External"/><Relationship Id="rId246" Type="http://schemas.openxmlformats.org/officeDocument/2006/relationships/hyperlink" Target="http://online.zakon.kz/Document/?doc_id=34239110" TargetMode="External"/><Relationship Id="rId267" Type="http://schemas.openxmlformats.org/officeDocument/2006/relationships/hyperlink" Target="http://online.zakon.kz/Document/?doc_id=36985815" TargetMode="External"/><Relationship Id="rId288" Type="http://schemas.openxmlformats.org/officeDocument/2006/relationships/hyperlink" Target="http://online.zakon.kz/Document/?doc_id=34239110" TargetMode="External"/><Relationship Id="rId106" Type="http://schemas.openxmlformats.org/officeDocument/2006/relationships/hyperlink" Target="http://online.zakon.kz/Document/?doc_id=30788494" TargetMode="External"/><Relationship Id="rId127" Type="http://schemas.openxmlformats.org/officeDocument/2006/relationships/hyperlink" Target="http://online.zakon.kz/Document/?doc_id=30063396" TargetMode="External"/><Relationship Id="rId313" Type="http://schemas.openxmlformats.org/officeDocument/2006/relationships/hyperlink" Target="http://online.zakon.kz/Document/?doc_id=33183367" TargetMode="External"/><Relationship Id="rId10" Type="http://schemas.openxmlformats.org/officeDocument/2006/relationships/hyperlink" Target="http://online.zakon.kz/Document/?doc_id=36253649" TargetMode="External"/><Relationship Id="rId31" Type="http://schemas.openxmlformats.org/officeDocument/2006/relationships/hyperlink" Target="http://online.zakon.kz/Document/?doc_id=38668505" TargetMode="External"/><Relationship Id="rId52" Type="http://schemas.openxmlformats.org/officeDocument/2006/relationships/hyperlink" Target="http://online.zakon.kz/Document/?doc_id=34239110" TargetMode="External"/><Relationship Id="rId73" Type="http://schemas.openxmlformats.org/officeDocument/2006/relationships/hyperlink" Target="http://online.zakon.kz/Document/?doc_id=30063412" TargetMode="External"/><Relationship Id="rId94" Type="http://schemas.openxmlformats.org/officeDocument/2006/relationships/hyperlink" Target="http://online.zakon.kz/Document/?doc_id=30788511" TargetMode="External"/><Relationship Id="rId148" Type="http://schemas.openxmlformats.org/officeDocument/2006/relationships/hyperlink" Target="http://online.zakon.kz/Document/?doc_id=30788511" TargetMode="External"/><Relationship Id="rId169" Type="http://schemas.openxmlformats.org/officeDocument/2006/relationships/hyperlink" Target="http://online.zakon.kz/Document/?doc_id=30063396" TargetMode="External"/><Relationship Id="rId334" Type="http://schemas.openxmlformats.org/officeDocument/2006/relationships/hyperlink" Target="http://online.zakon.kz/Document/?doc_id=30788494" TargetMode="External"/><Relationship Id="rId355" Type="http://schemas.openxmlformats.org/officeDocument/2006/relationships/hyperlink" Target="http://online.zakon.kz/Document/?doc_id=3078849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239110" TargetMode="External"/><Relationship Id="rId215" Type="http://schemas.openxmlformats.org/officeDocument/2006/relationships/hyperlink" Target="http://online.zakon.kz/Document/?doc_id=30788511" TargetMode="External"/><Relationship Id="rId236" Type="http://schemas.openxmlformats.org/officeDocument/2006/relationships/hyperlink" Target="http://online.zakon.kz/Document/?doc_id=31414250" TargetMode="External"/><Relationship Id="rId257" Type="http://schemas.openxmlformats.org/officeDocument/2006/relationships/hyperlink" Target="http://online.zakon.kz/Document/?doc_id=34239110" TargetMode="External"/><Relationship Id="rId278" Type="http://schemas.openxmlformats.org/officeDocument/2006/relationships/hyperlink" Target="http://online.zakon.kz/Document/?doc_id=34239110" TargetMode="External"/><Relationship Id="rId303" Type="http://schemas.openxmlformats.org/officeDocument/2006/relationships/hyperlink" Target="http://online.zakon.kz/Document/?doc_id=31123179" TargetMode="External"/><Relationship Id="rId42" Type="http://schemas.openxmlformats.org/officeDocument/2006/relationships/hyperlink" Target="http://online.zakon.kz/Document/?doc_id=30063396" TargetMode="External"/><Relationship Id="rId84" Type="http://schemas.openxmlformats.org/officeDocument/2006/relationships/hyperlink" Target="http://online.zakon.kz/Document/?doc_id=30063396" TargetMode="External"/><Relationship Id="rId138" Type="http://schemas.openxmlformats.org/officeDocument/2006/relationships/hyperlink" Target="http://online.zakon.kz/Document/?doc_id=31124388" TargetMode="External"/><Relationship Id="rId345" Type="http://schemas.openxmlformats.org/officeDocument/2006/relationships/hyperlink" Target="http://online.zakon.kz/Document/?doc_id=53007928" TargetMode="External"/><Relationship Id="rId191" Type="http://schemas.openxmlformats.org/officeDocument/2006/relationships/hyperlink" Target="http://online.zakon.kz/Document/?doc_id=30063396" TargetMode="External"/><Relationship Id="rId205" Type="http://schemas.openxmlformats.org/officeDocument/2006/relationships/hyperlink" Target="http://online.zakon.kz/Document/?doc_id=30063412" TargetMode="External"/><Relationship Id="rId247" Type="http://schemas.openxmlformats.org/officeDocument/2006/relationships/hyperlink" Target="http://online.zakon.kz/Document/?doc_id=38668505" TargetMode="External"/><Relationship Id="rId107" Type="http://schemas.openxmlformats.org/officeDocument/2006/relationships/hyperlink" Target="http://online.zakon.kz/Document/?doc_id=30788511" TargetMode="External"/><Relationship Id="rId289" Type="http://schemas.openxmlformats.org/officeDocument/2006/relationships/hyperlink" Target="http://online.zakon.kz/Document/?doc_id=38668505" TargetMode="External"/><Relationship Id="rId11" Type="http://schemas.openxmlformats.org/officeDocument/2006/relationships/hyperlink" Target="http://online.zakon.kz/Document/?doc_id=36253649" TargetMode="External"/><Relationship Id="rId53" Type="http://schemas.openxmlformats.org/officeDocument/2006/relationships/hyperlink" Target="http://online.zakon.kz/Document/?doc_id=38668505" TargetMode="External"/><Relationship Id="rId149" Type="http://schemas.openxmlformats.org/officeDocument/2006/relationships/hyperlink" Target="http://online.zakon.kz/Document/?doc_id=31123179" TargetMode="External"/><Relationship Id="rId314" Type="http://schemas.openxmlformats.org/officeDocument/2006/relationships/hyperlink" Target="http://online.zakon.kz/Document/?doc_id=30063396" TargetMode="External"/><Relationship Id="rId356" Type="http://schemas.openxmlformats.org/officeDocument/2006/relationships/hyperlink" Target="http://online.zakon.kz/Document/?doc_id=30788511" TargetMode="External"/><Relationship Id="rId95" Type="http://schemas.openxmlformats.org/officeDocument/2006/relationships/hyperlink" Target="http://online.zakon.kz/Document/?doc_id=30063396" TargetMode="External"/><Relationship Id="rId160" Type="http://schemas.openxmlformats.org/officeDocument/2006/relationships/hyperlink" Target="http://online.zakon.kz/Document/?doc_id=37744891" TargetMode="External"/><Relationship Id="rId216" Type="http://schemas.openxmlformats.org/officeDocument/2006/relationships/hyperlink" Target="http://online.zakon.kz/Document/?doc_id=30788494" TargetMode="External"/><Relationship Id="rId258" Type="http://schemas.openxmlformats.org/officeDocument/2006/relationships/hyperlink" Target="http://online.zakon.kz/Document/?doc_id=38668505" TargetMode="External"/><Relationship Id="rId22" Type="http://schemas.openxmlformats.org/officeDocument/2006/relationships/hyperlink" Target="http://online.zakon.kz/Document/?doc_id=30788494" TargetMode="External"/><Relationship Id="rId64" Type="http://schemas.openxmlformats.org/officeDocument/2006/relationships/hyperlink" Target="http://online.zakon.kz/Document/?doc_id=34239110" TargetMode="External"/><Relationship Id="rId118" Type="http://schemas.openxmlformats.org/officeDocument/2006/relationships/hyperlink" Target="http://online.zakon.kz/Document/?doc_id=51052440" TargetMode="External"/><Relationship Id="rId325" Type="http://schemas.openxmlformats.org/officeDocument/2006/relationships/hyperlink" Target="http://online.zakon.kz/Document/?doc_id=30788511" TargetMode="External"/><Relationship Id="rId367" Type="http://schemas.openxmlformats.org/officeDocument/2006/relationships/footer" Target="footer2.xml"/><Relationship Id="rId171" Type="http://schemas.openxmlformats.org/officeDocument/2006/relationships/hyperlink" Target="http://online.zakon.kz/Document/?doc_id=30788511" TargetMode="External"/><Relationship Id="rId227" Type="http://schemas.openxmlformats.org/officeDocument/2006/relationships/hyperlink" Target="http://online.zakon.kz/Document/?doc_id=35051461" TargetMode="External"/><Relationship Id="rId269" Type="http://schemas.openxmlformats.org/officeDocument/2006/relationships/hyperlink" Target="http://online.zakon.kz/Document/?doc_id=34239110" TargetMode="External"/><Relationship Id="rId33" Type="http://schemas.openxmlformats.org/officeDocument/2006/relationships/hyperlink" Target="http://online.zakon.kz/Document/?doc_id=34978948" TargetMode="External"/><Relationship Id="rId129" Type="http://schemas.openxmlformats.org/officeDocument/2006/relationships/hyperlink" Target="http://online.zakon.kz/Document/?doc_id=30063396" TargetMode="External"/><Relationship Id="rId280" Type="http://schemas.openxmlformats.org/officeDocument/2006/relationships/hyperlink" Target="http://online.zakon.kz/Document/?doc_id=38668505" TargetMode="External"/><Relationship Id="rId336" Type="http://schemas.openxmlformats.org/officeDocument/2006/relationships/hyperlink" Target="http://online.zakon.kz/Document/?doc_id=31123179" TargetMode="External"/><Relationship Id="rId75" Type="http://schemas.openxmlformats.org/officeDocument/2006/relationships/hyperlink" Target="http://online.zakon.kz/Document/?doc_id=31124388" TargetMode="External"/><Relationship Id="rId140" Type="http://schemas.openxmlformats.org/officeDocument/2006/relationships/hyperlink" Target="http://online.zakon.kz/Document/?doc_id=53007928" TargetMode="External"/><Relationship Id="rId182" Type="http://schemas.openxmlformats.org/officeDocument/2006/relationships/hyperlink" Target="http://online.zakon.kz/Document/?doc_id=336472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690653" TargetMode="External"/><Relationship Id="rId291" Type="http://schemas.openxmlformats.org/officeDocument/2006/relationships/hyperlink" Target="http://online.zakon.kz/Document/?doc_id=30063412" TargetMode="External"/><Relationship Id="rId305" Type="http://schemas.openxmlformats.org/officeDocument/2006/relationships/hyperlink" Target="http://online.zakon.kz/Document/?doc_id=51052440" TargetMode="External"/><Relationship Id="rId347" Type="http://schemas.openxmlformats.org/officeDocument/2006/relationships/hyperlink" Target="http://online.zakon.kz/Document/?doc_id=30063412" TargetMode="External"/><Relationship Id="rId44" Type="http://schemas.openxmlformats.org/officeDocument/2006/relationships/hyperlink" Target="http://online.zakon.kz/Document/?doc_id=31123179" TargetMode="External"/><Relationship Id="rId86" Type="http://schemas.openxmlformats.org/officeDocument/2006/relationships/hyperlink" Target="http://online.zakon.kz/Document/?doc_id=35580887" TargetMode="External"/><Relationship Id="rId151" Type="http://schemas.openxmlformats.org/officeDocument/2006/relationships/hyperlink" Target="http://online.zakon.kz/Document/?doc_id=34239110" TargetMode="External"/><Relationship Id="rId193" Type="http://schemas.openxmlformats.org/officeDocument/2006/relationships/hyperlink" Target="http://online.zakon.kz/Document/?doc_id=30788494" TargetMode="External"/><Relationship Id="rId207" Type="http://schemas.openxmlformats.org/officeDocument/2006/relationships/hyperlink" Target="http://online.zakon.kz/Document/?doc_id=34239110" TargetMode="External"/><Relationship Id="rId249" Type="http://schemas.openxmlformats.org/officeDocument/2006/relationships/hyperlink" Target="http://online.zakon.kz/Document/?doc_id=34239110" TargetMode="External"/><Relationship Id="rId13" Type="http://schemas.openxmlformats.org/officeDocument/2006/relationships/hyperlink" Target="http://online.zakon.kz/Document/?doc_id=30063412" TargetMode="External"/><Relationship Id="rId109" Type="http://schemas.openxmlformats.org/officeDocument/2006/relationships/hyperlink" Target="http://online.zakon.kz/Document/?doc_id=33183367" TargetMode="External"/><Relationship Id="rId260" Type="http://schemas.openxmlformats.org/officeDocument/2006/relationships/hyperlink" Target="http://online.zakon.kz/Document/?doc_id=38668505" TargetMode="External"/><Relationship Id="rId316" Type="http://schemas.openxmlformats.org/officeDocument/2006/relationships/hyperlink" Target="http://online.zakon.kz/Document/?doc_id=30788494" TargetMode="External"/><Relationship Id="rId55" Type="http://schemas.openxmlformats.org/officeDocument/2006/relationships/hyperlink" Target="http://online.zakon.kz/Document/?doc_id=30063412" TargetMode="External"/><Relationship Id="rId97" Type="http://schemas.openxmlformats.org/officeDocument/2006/relationships/hyperlink" Target="http://online.zakon.kz/Document/?doc_id=30063396" TargetMode="External"/><Relationship Id="rId120" Type="http://schemas.openxmlformats.org/officeDocument/2006/relationships/hyperlink" Target="http://online.zakon.kz/Document/?doc_id=30063396" TargetMode="External"/><Relationship Id="rId358" Type="http://schemas.openxmlformats.org/officeDocument/2006/relationships/hyperlink" Target="http://online.zakon.kz/Document/?doc_id=30063412" TargetMode="External"/><Relationship Id="rId162" Type="http://schemas.openxmlformats.org/officeDocument/2006/relationships/hyperlink" Target="http://online.zakon.kz/Document/?doc_id=30948021" TargetMode="External"/><Relationship Id="rId218" Type="http://schemas.openxmlformats.org/officeDocument/2006/relationships/hyperlink" Target="http://online.zakon.kz/Document/?doc_id=34239110" TargetMode="External"/><Relationship Id="rId271" Type="http://schemas.openxmlformats.org/officeDocument/2006/relationships/hyperlink" Target="http://online.zakon.kz/Document/?doc_id=34239110" TargetMode="External"/><Relationship Id="rId24" Type="http://schemas.openxmlformats.org/officeDocument/2006/relationships/hyperlink" Target="http://online.zakon.kz/Document/?doc_id=31123179" TargetMode="External"/><Relationship Id="rId66" Type="http://schemas.openxmlformats.org/officeDocument/2006/relationships/hyperlink" Target="http://online.zakon.kz/Document/?doc_id=30063396" TargetMode="External"/><Relationship Id="rId131" Type="http://schemas.openxmlformats.org/officeDocument/2006/relationships/hyperlink" Target="http://online.zakon.kz/Document/?doc_id=30788494" TargetMode="External"/><Relationship Id="rId327" Type="http://schemas.openxmlformats.org/officeDocument/2006/relationships/hyperlink" Target="http://online.zakon.kz/Document/?doc_id=53007928" TargetMode="External"/><Relationship Id="rId369" Type="http://schemas.openxmlformats.org/officeDocument/2006/relationships/footer" Target="footer3.xml"/><Relationship Id="rId173" Type="http://schemas.openxmlformats.org/officeDocument/2006/relationships/hyperlink" Target="http://online.zakon.kz/Document/?doc_id=31025653" TargetMode="External"/><Relationship Id="rId229" Type="http://schemas.openxmlformats.org/officeDocument/2006/relationships/hyperlink" Target="http://online.zakon.kz/Document/?doc_id=35051461" TargetMode="External"/><Relationship Id="rId240" Type="http://schemas.openxmlformats.org/officeDocument/2006/relationships/hyperlink" Target="http://online.zakon.kz/Document/?doc_id=35690653" TargetMode="External"/><Relationship Id="rId35" Type="http://schemas.openxmlformats.org/officeDocument/2006/relationships/hyperlink" Target="http://online.zakon.kz/Document/?doc_id=33183367" TargetMode="External"/><Relationship Id="rId77" Type="http://schemas.openxmlformats.org/officeDocument/2006/relationships/hyperlink" Target="http://online.zakon.kz/Document/?doc_id=31124388" TargetMode="External"/><Relationship Id="rId100" Type="http://schemas.openxmlformats.org/officeDocument/2006/relationships/hyperlink" Target="http://online.zakon.kz/Document/?doc_id=30788511" TargetMode="External"/><Relationship Id="rId282" Type="http://schemas.openxmlformats.org/officeDocument/2006/relationships/hyperlink" Target="http://online.zakon.kz/Document/?doc_id=30063396" TargetMode="External"/><Relationship Id="rId338" Type="http://schemas.openxmlformats.org/officeDocument/2006/relationships/hyperlink" Target="http://online.zakon.kz/Document/?doc_id=31414250" TargetMode="External"/><Relationship Id="rId8" Type="http://schemas.openxmlformats.org/officeDocument/2006/relationships/hyperlink" Target="http://online.zakon.kz/Document/?doc_id=31701075" TargetMode="External"/><Relationship Id="rId142" Type="http://schemas.openxmlformats.org/officeDocument/2006/relationships/hyperlink" Target="http://online.zakon.kz/Document/?doc_id=30063412" TargetMode="External"/><Relationship Id="rId184" Type="http://schemas.openxmlformats.org/officeDocument/2006/relationships/hyperlink" Target="http://online.zakon.kz/Document/?doc_id=33647221" TargetMode="External"/><Relationship Id="rId251" Type="http://schemas.openxmlformats.org/officeDocument/2006/relationships/hyperlink" Target="http://online.zakon.kz/Document/?doc_id=34239110" TargetMode="External"/><Relationship Id="rId46" Type="http://schemas.openxmlformats.org/officeDocument/2006/relationships/hyperlink" Target="http://online.zakon.kz/Document/?doc_id=31123179" TargetMode="External"/><Relationship Id="rId293" Type="http://schemas.openxmlformats.org/officeDocument/2006/relationships/hyperlink" Target="http://online.zakon.kz/Document/?doc_id=30788494" TargetMode="External"/><Relationship Id="rId307" Type="http://schemas.openxmlformats.org/officeDocument/2006/relationships/hyperlink" Target="http://online.zakon.kz/Document/?doc_id=30063396" TargetMode="External"/><Relationship Id="rId349" Type="http://schemas.openxmlformats.org/officeDocument/2006/relationships/hyperlink" Target="http://online.zakon.kz/Document/?doc_id=30788511" TargetMode="External"/><Relationship Id="rId88" Type="http://schemas.openxmlformats.org/officeDocument/2006/relationships/hyperlink" Target="http://online.zakon.kz/Document/?doc_id=30063396" TargetMode="External"/><Relationship Id="rId111" Type="http://schemas.openxmlformats.org/officeDocument/2006/relationships/hyperlink" Target="http://online.zakon.kz/Document/?doc_id=30063412" TargetMode="External"/><Relationship Id="rId153" Type="http://schemas.openxmlformats.org/officeDocument/2006/relationships/hyperlink" Target="http://online.zakon.kz/Document/?doc_id=35580887" TargetMode="External"/><Relationship Id="rId195" Type="http://schemas.openxmlformats.org/officeDocument/2006/relationships/hyperlink" Target="http://online.zakon.kz/Document/?doc_id=35580887" TargetMode="External"/><Relationship Id="rId209" Type="http://schemas.openxmlformats.org/officeDocument/2006/relationships/hyperlink" Target="http://online.zakon.kz/Document/?doc_id=30788494" TargetMode="External"/><Relationship Id="rId360" Type="http://schemas.openxmlformats.org/officeDocument/2006/relationships/hyperlink" Target="http://online.zakon.kz/Document/?doc_id=30063396" TargetMode="External"/><Relationship Id="rId220" Type="http://schemas.openxmlformats.org/officeDocument/2006/relationships/hyperlink" Target="http://online.zakon.kz/Document/?doc_id=342391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8128</Words>
  <Characters>92486</Characters>
  <Application>Microsoft Office Word</Application>
  <DocSecurity>0</DocSecurity>
  <Lines>770</Lines>
  <Paragraphs>200</Paragraphs>
  <ScaleCrop>false</ScaleCrop>
  <Company/>
  <LinksUpToDate>false</LinksUpToDate>
  <CharactersWithSpaces>100414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2025-07-21T08:02:00Z</dcterms:created>
  <dcterms:modified xsi:type="dcterms:W3CDTF">2025-07-21T08:02:00Z</dcterms:modified>
</cp:coreProperties>
</file>