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FF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жердi аймақтарға бөлудiң негiзгi ережелерi</w:t>
      </w:r>
      <w:r>
        <w:t xml:space="preserve"> </w:t>
      </w:r>
      <w:r>
        <w:br/>
      </w:r>
      <w:r>
        <w:rPr>
          <w:rStyle w:val="s1"/>
        </w:rPr>
        <w:t>мен принциптерiн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1997 жылғы 10 қазандағы № 1435 қаулысы</w:t>
      </w:r>
      <w:r>
        <w:t xml:space="preserve"> </w:t>
      </w:r>
      <w:r>
        <w:br/>
      </w:r>
      <w:r>
        <w:rPr>
          <w:rStyle w:val="s1"/>
        </w:rPr>
        <w:t>(ҚР Үкіметiнiң 2001.29.08. № 1123 қаулысымен енгізілген өзгерістерімен)</w:t>
      </w:r>
    </w:p>
    <w:p w:rsidR="00000000" w:rsidRDefault="00144FF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2005.09.02. № 124 </w:t>
      </w:r>
      <w:hyperlink r:id="rId7" w:anchor="sub_id=30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кіріспе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"Жер туралы" Қазақстан Республикасының 2001 жылғы 24 қаңт</w:t>
      </w:r>
      <w:r>
        <w:t xml:space="preserve">ардағы Заңына сәйкес Қазақстан Республикасының Үкіметі қаулы етедi: </w:t>
      </w:r>
    </w:p>
    <w:p w:rsidR="00000000" w:rsidRDefault="00144FFA">
      <w:pPr>
        <w:spacing w:after="240"/>
        <w:ind w:firstLine="400"/>
        <w:jc w:val="both"/>
      </w:pPr>
      <w:r>
        <w:t>Қоса</w:t>
      </w:r>
      <w:r>
        <w:t xml:space="preserve"> берiлiп отырған Қазақстан Республикасында жердi аймақтарға бөлудiң негiзгi ережелерi мен принциптерi бекітілсiн. </w:t>
      </w:r>
    </w:p>
    <w:p w:rsidR="00000000" w:rsidRDefault="00144FFA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144FFA">
      <w:pPr>
        <w:ind w:firstLine="400"/>
        <w:jc w:val="both"/>
      </w:pPr>
      <w:r>
        <w:t xml:space="preserve">Премьер-Министрінің </w:t>
      </w:r>
    </w:p>
    <w:p w:rsidR="00000000" w:rsidRDefault="00144FFA">
      <w:pPr>
        <w:spacing w:after="240"/>
        <w:ind w:firstLine="400"/>
        <w:jc w:val="both"/>
      </w:pPr>
      <w:r>
        <w:t>мiндетiн атқарушы</w:t>
      </w:r>
    </w:p>
    <w:p w:rsidR="00000000" w:rsidRDefault="00144FFA">
      <w:pPr>
        <w:jc w:val="right"/>
      </w:pPr>
      <w:r>
        <w:rPr>
          <w:rStyle w:val="s1"/>
        </w:rPr>
        <w:t>Қазақ</w:t>
      </w:r>
      <w:r>
        <w:rPr>
          <w:rStyle w:val="s1"/>
        </w:rPr>
        <w:t>стан Республикасы Үкіметінiң</w:t>
      </w:r>
      <w:r>
        <w:t xml:space="preserve"> </w:t>
      </w:r>
    </w:p>
    <w:p w:rsidR="00000000" w:rsidRDefault="00144FFA">
      <w:pPr>
        <w:jc w:val="right"/>
      </w:pPr>
      <w:r>
        <w:rPr>
          <w:rStyle w:val="s1"/>
        </w:rPr>
        <w:t xml:space="preserve">1997 жылғы 10 қазандағы № 1435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44FFA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144FF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жердi аймақтарға</w:t>
      </w:r>
      <w:r>
        <w:t xml:space="preserve"> </w:t>
      </w:r>
    </w:p>
    <w:p w:rsidR="00000000" w:rsidRDefault="00144FFA">
      <w:pPr>
        <w:spacing w:after="240"/>
        <w:jc w:val="center"/>
      </w:pPr>
      <w:r>
        <w:rPr>
          <w:rStyle w:val="s1"/>
        </w:rPr>
        <w:t>бөлудiң негiзгi ережелерi мен принциптерi</w:t>
      </w:r>
    </w:p>
    <w:p w:rsidR="00000000" w:rsidRDefault="00144FFA">
      <w:pPr>
        <w:spacing w:after="240"/>
        <w:jc w:val="center"/>
      </w:pPr>
      <w:r>
        <w:rPr>
          <w:rStyle w:val="s1"/>
        </w:rPr>
        <w:t>I. Жердi аймақтарға бөлудiң негiзгi ережелерi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</w:t>
      </w:r>
      <w:r>
        <w:rPr>
          <w:rStyle w:val="s3"/>
        </w:rPr>
        <w:t xml:space="preserve"> 2001.29.08. № 1123 қаулысымен 1-тармақ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 xml:space="preserve">1. Осы Ереже "Жер туралы" Қазақстан Республикасы Заңының 7-бабына сәйкес әзiрлендi.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2-тармақ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2. Жердi аймақтарға бөлу - жердi нысаналы және мақсатты пайд</w:t>
      </w:r>
      <w:r>
        <w:t xml:space="preserve">алану режимiн белгiлей отырып, оның аумақтарын анықтау. </w:t>
      </w:r>
    </w:p>
    <w:p w:rsidR="00000000" w:rsidRDefault="00144FFA">
      <w:pPr>
        <w:ind w:firstLine="400"/>
        <w:jc w:val="both"/>
      </w:pPr>
      <w:r>
        <w:t xml:space="preserve">3. Жердi аймақтарға бөлудiң мақсаты: </w:t>
      </w:r>
    </w:p>
    <w:p w:rsidR="00000000" w:rsidRDefault="00144FFA">
      <w:pPr>
        <w:ind w:firstLine="400"/>
        <w:jc w:val="both"/>
      </w:pPr>
      <w:r>
        <w:t xml:space="preserve">оны аймақтарға бөлу жолы арқылы; </w:t>
      </w:r>
    </w:p>
    <w:p w:rsidR="00000000" w:rsidRDefault="00144FFA">
      <w:pPr>
        <w:ind w:firstLine="400"/>
        <w:jc w:val="both"/>
      </w:pPr>
      <w:r>
        <w:t xml:space="preserve">жер ресурстарын басқару саласында бiрыңғай мемлекеттік саясаттың жүргiзiлуiн; </w:t>
      </w:r>
    </w:p>
    <w:p w:rsidR="00000000" w:rsidRDefault="00144FFA">
      <w:pPr>
        <w:ind w:firstLine="400"/>
        <w:jc w:val="both"/>
      </w:pPr>
      <w:r>
        <w:t>аймақтардың шекаралары мен көлемiн белгiлеудi, т</w:t>
      </w:r>
      <w:r>
        <w:t>үрл</w:t>
      </w:r>
      <w:r>
        <w:t xml:space="preserve">i аймақтарға бөлiнген жерлердi пайдаланудың тәртібі мен режимiн; </w:t>
      </w:r>
    </w:p>
    <w:p w:rsidR="00000000" w:rsidRDefault="00144FFA">
      <w:pPr>
        <w:ind w:firstLine="400"/>
        <w:jc w:val="both"/>
      </w:pPr>
      <w:r>
        <w:t xml:space="preserve">жердi пайдалану мен қорғаудың аймақтық /оның iшiнде қала құрылысындағы/ бағдарламасын жасауды қамтамасыз ету. </w:t>
      </w:r>
    </w:p>
    <w:p w:rsidR="00000000" w:rsidRDefault="00144FFA">
      <w:pPr>
        <w:ind w:firstLine="400"/>
        <w:jc w:val="both"/>
      </w:pPr>
      <w:r>
        <w:t>4. Жердi аймақтарға бөлу республикалық және облыстық деңгейлерде жүзеге асыр</w:t>
      </w:r>
      <w:r>
        <w:t xml:space="preserve">ылады.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5-тармақ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 xml:space="preserve">5. Жердiң нысаналы арналуына орай, мыналар аймақтарға бөлiнуге жатады: </w:t>
      </w:r>
    </w:p>
    <w:p w:rsidR="00000000" w:rsidRDefault="00144FFA">
      <w:pPr>
        <w:ind w:firstLine="400"/>
        <w:jc w:val="both"/>
      </w:pPr>
      <w:r>
        <w:t xml:space="preserve">ауыл шаруашылығы жерлерi; </w:t>
      </w:r>
    </w:p>
    <w:p w:rsidR="00000000" w:rsidRDefault="00144FFA">
      <w:pPr>
        <w:ind w:firstLine="400"/>
        <w:jc w:val="both"/>
      </w:pPr>
      <w:r>
        <w:t xml:space="preserve">елдi мекендер (қалалар, поселкелер мен селолық елдi мекендер) жерлерi; </w:t>
      </w:r>
    </w:p>
    <w:p w:rsidR="00000000" w:rsidRDefault="00144FFA">
      <w:pPr>
        <w:ind w:firstLine="400"/>
        <w:jc w:val="both"/>
      </w:pPr>
      <w:r>
        <w:t>өнеркәс</w:t>
      </w:r>
      <w:r>
        <w:t xml:space="preserve">iп, көлiк, байланыс, қорғаныс және басқа да ауыл шаруашылығына арналған жерлер, сауықтыру, рекреациялық және тарихи-мәдени мақсаттағы жерлер; </w:t>
      </w:r>
    </w:p>
    <w:p w:rsidR="00000000" w:rsidRDefault="00144FFA">
      <w:pPr>
        <w:ind w:firstLine="400"/>
        <w:jc w:val="both"/>
      </w:pPr>
      <w:r>
        <w:t xml:space="preserve">ерекше қорғалатын табиғат аумақтарының жерлерi; </w:t>
      </w:r>
    </w:p>
    <w:p w:rsidR="00000000" w:rsidRDefault="00144FFA">
      <w:pPr>
        <w:ind w:firstLine="400"/>
        <w:jc w:val="both"/>
      </w:pPr>
      <w:r>
        <w:t xml:space="preserve">орман қорының жерi; </w:t>
      </w:r>
    </w:p>
    <w:p w:rsidR="00000000" w:rsidRDefault="00144FFA">
      <w:pPr>
        <w:ind w:firstLine="400"/>
        <w:jc w:val="both"/>
      </w:pPr>
      <w:r>
        <w:t xml:space="preserve">су қорының жерi; </w:t>
      </w:r>
    </w:p>
    <w:p w:rsidR="00000000" w:rsidRDefault="00144FFA">
      <w:pPr>
        <w:ind w:firstLine="400"/>
        <w:jc w:val="both"/>
      </w:pPr>
      <w:r>
        <w:t xml:space="preserve">запас жер. </w:t>
      </w:r>
    </w:p>
    <w:p w:rsidR="00000000" w:rsidRDefault="00144FFA">
      <w:pPr>
        <w:ind w:firstLine="400"/>
        <w:jc w:val="both"/>
      </w:pPr>
      <w:r>
        <w:t>Қазақс</w:t>
      </w:r>
      <w:r>
        <w:t xml:space="preserve">тан Республикасының аумағында табиғи жағдайлары бойынша мынадай аймақтар ерекшеленеді: </w:t>
      </w:r>
    </w:p>
    <w:p w:rsidR="00000000" w:rsidRDefault="00144FFA">
      <w:pPr>
        <w:ind w:firstLine="400"/>
        <w:jc w:val="both"/>
      </w:pPr>
      <w:r>
        <w:t xml:space="preserve">1) орманды дала; </w:t>
      </w:r>
    </w:p>
    <w:p w:rsidR="00000000" w:rsidRDefault="00144FFA">
      <w:pPr>
        <w:ind w:firstLine="400"/>
        <w:jc w:val="both"/>
      </w:pPr>
      <w:r>
        <w:t xml:space="preserve">2) дала; </w:t>
      </w:r>
    </w:p>
    <w:p w:rsidR="00000000" w:rsidRDefault="00144FFA">
      <w:pPr>
        <w:ind w:firstLine="400"/>
        <w:jc w:val="both"/>
      </w:pPr>
      <w:r>
        <w:t xml:space="preserve">3) қуаң дала; </w:t>
      </w:r>
    </w:p>
    <w:p w:rsidR="00000000" w:rsidRDefault="00144FFA">
      <w:pPr>
        <w:ind w:firstLine="400"/>
        <w:jc w:val="both"/>
      </w:pPr>
      <w:r>
        <w:t xml:space="preserve">4) шөлейтті; </w:t>
      </w:r>
    </w:p>
    <w:p w:rsidR="00000000" w:rsidRDefault="00144FFA">
      <w:pPr>
        <w:ind w:firstLine="400"/>
        <w:jc w:val="both"/>
      </w:pPr>
      <w:r>
        <w:t xml:space="preserve">5) шөлді; </w:t>
      </w:r>
    </w:p>
    <w:p w:rsidR="00000000" w:rsidRDefault="00144FFA">
      <w:pPr>
        <w:ind w:firstLine="400"/>
        <w:jc w:val="both"/>
      </w:pPr>
      <w:r>
        <w:t xml:space="preserve">6) тау етегі-шөлді-дала; </w:t>
      </w:r>
    </w:p>
    <w:p w:rsidR="00000000" w:rsidRDefault="00144FFA">
      <w:pPr>
        <w:ind w:firstLine="400"/>
        <w:jc w:val="both"/>
      </w:pPr>
      <w:r>
        <w:t xml:space="preserve">7) субтропикалық шөлді; </w:t>
      </w:r>
    </w:p>
    <w:p w:rsidR="00000000" w:rsidRDefault="00144FFA">
      <w:pPr>
        <w:ind w:firstLine="400"/>
        <w:jc w:val="both"/>
      </w:pPr>
      <w:r>
        <w:t xml:space="preserve">8) субтропикалық тау етегі-шөлді; </w:t>
      </w:r>
    </w:p>
    <w:p w:rsidR="00000000" w:rsidRDefault="00144FFA">
      <w:pPr>
        <w:ind w:firstLine="400"/>
        <w:jc w:val="both"/>
      </w:pPr>
      <w:r>
        <w:t>9) орта азиялы</w:t>
      </w:r>
      <w:r>
        <w:t>қ</w:t>
      </w:r>
      <w:r>
        <w:t xml:space="preserve"> таулы; </w:t>
      </w:r>
    </w:p>
    <w:p w:rsidR="00000000" w:rsidRDefault="00144FFA">
      <w:pPr>
        <w:ind w:firstLine="400"/>
        <w:jc w:val="both"/>
      </w:pPr>
      <w:r>
        <w:t xml:space="preserve">10) оңтүстік-сібірлік таулы.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6-тармақ жаңа редакцияда</w:t>
      </w:r>
      <w:r>
        <w:t xml:space="preserve"> </w:t>
      </w:r>
    </w:p>
    <w:p w:rsidR="00000000" w:rsidRDefault="00144FFA">
      <w:pPr>
        <w:ind w:firstLine="400"/>
        <w:jc w:val="both"/>
      </w:pPr>
      <w:r>
        <w:t>6. "Жер туралы" Қазақстан Республикасы Заңының 11-бабына сәйкес жерді аймақтарға бөлу жөніндегі жұмыстарды жер ресурстарын басқару жөніндегі ортал</w:t>
      </w:r>
      <w:r>
        <w:t xml:space="preserve">ық уәкілетті орган және оның жергілікті жерлердегі органдары жүзеге асырады. </w:t>
      </w:r>
    </w:p>
    <w:p w:rsidR="00000000" w:rsidRDefault="00144FFA">
      <w:pPr>
        <w:ind w:firstLine="400"/>
        <w:jc w:val="both"/>
      </w:pPr>
      <w:r>
        <w:t>Жерді аймақтарға бөлу аумақты, сондай-ақ жекелеген санаттағы жерлерді аймақтарға бөлудің республикалық, облыстық және аймақтық схемаларын (жоспарларын) әзірлеу жолымен жерге орна</w:t>
      </w:r>
      <w:r>
        <w:t xml:space="preserve">ластыру тәртібімен жүзеге асырылады.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7-тармақ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7. Жер ресурстарын басқару жөніндегі орталық уәкілетті орган мүдделi орталық органдармен бiрлесе отырып, республикалық деңгейде жердi аймақтарға бөлу туралы</w:t>
      </w:r>
      <w:r>
        <w:t xml:space="preserve"> шешiм қабылдайды, ұйымдастырады және аумақтарды аймақтандырудың республикалық схемасын жасап, бекітудi қамтамасыз етедi /табиғи - ауыл шаруашылықтық аймақтау /аудандандыру/, өндiргiш күштердi дамыту және орналастыру, ерекше қорғалатын табиғи аумақтар мен </w:t>
      </w:r>
      <w:r>
        <w:t xml:space="preserve">басқа да жерлер үшiн резервтiк жер ұстау/. </w:t>
      </w:r>
    </w:p>
    <w:p w:rsidR="00000000" w:rsidRDefault="00144FFA">
      <w:pPr>
        <w:ind w:firstLine="400"/>
        <w:jc w:val="both"/>
      </w:pPr>
      <w:r>
        <w:t>Облыстық деңгейде жердi аймақтарға бөлу үшiн жер ресурстары жөніндегі орталық атқарушы орган мүдделi орталық атқарушы органдармен бiрлесе отырып, жердi аймақтарға бөлу жөніндегі нұсқаулық-әдiстемелiк құжаттар мен</w:t>
      </w:r>
      <w:r>
        <w:t xml:space="preserve"> ведомствоаралық нормативтiк құқықтық актiлердi әзiрлеудi белгiленген тәртiппен жүзеге асырады.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8-тармақ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8. Облыстық (Астана және Алматы қалаларының) жер ресурстарын басқару жөніндегі уәкілетті органдар</w:t>
      </w:r>
      <w:r>
        <w:t xml:space="preserve"> облыстық (Астана және Алматы қалаларының) атқарушы органдардың тапсырмасы бойынша қоршаған ортаны қорғау, сәулет және қала құрылысы жөніндегі жергілікті органдармен және басқа да мүдделі органдармен бірлесіп, облыстық (қалалық) деңгейде жерлерді аймақтарғ</w:t>
      </w:r>
      <w:r>
        <w:t xml:space="preserve">а бөлудің жобаларын (схемаларын) әзірлеуді ұйымдастырады және қамтамасыз етеді және оларды облыстық (Астана және Алматы қалаларының) өкілді органдардың бекітуіне енгізеді. </w:t>
      </w:r>
    </w:p>
    <w:p w:rsidR="00000000" w:rsidRDefault="00144FFA">
      <w:pPr>
        <w:ind w:firstLine="400"/>
        <w:jc w:val="both"/>
      </w:pPr>
      <w:r>
        <w:t>Жердi аймақтарға бөлудiң облыстық /қалалық/ деңгейiнде аумақтарды аймақтандырудың ж</w:t>
      </w:r>
      <w:r>
        <w:t xml:space="preserve">обалары /схемалары/ ғылыми негiзделген құжаттары мен болжамдары, нысаналы пайдалану режимiн белгiлеу бағдарламасы жасалады /ауыл шаруашылық, селитебтi, өнеркәсiптiк, табиғат қорғау және басқа да мақсаттағы жерлер/. </w:t>
      </w:r>
    </w:p>
    <w:p w:rsidR="00000000" w:rsidRDefault="00144FFA">
      <w:pPr>
        <w:ind w:firstLine="400"/>
        <w:jc w:val="both"/>
      </w:pPr>
      <w:r>
        <w:t>9. Аймақтарды анықтау жер, қала құрылысын және басқа да кадастрлардың мәлiметтерi негiзiнде және әуеден түсiрiлген суреттер мен бейне көрiнiстердiң, жер қабаттарын зерттеудiң, геоботаникалық iзденiстердiң нәтижесiнде, сондай-ақ жердi тиiмдi пайдалану бағда</w:t>
      </w:r>
      <w:r>
        <w:t xml:space="preserve">рламасы мен жер қабаттарының құнарлылығын арттыру, басқа да табиғат қорғау шаралары кешенiнде жер ресурстарын сақтау, нарықтық талаптар мен экономикалық болжамдар негiзiнде жүзеге асырылады. </w:t>
      </w:r>
    </w:p>
    <w:p w:rsidR="00000000" w:rsidRDefault="00144FFA">
      <w:pPr>
        <w:ind w:firstLine="400"/>
        <w:jc w:val="both"/>
      </w:pPr>
      <w:r>
        <w:t>Жердi мақсатты пайдалану нақты бiр аймақтың табиғи, экономикалық</w:t>
      </w:r>
      <w:r>
        <w:t xml:space="preserve"> және басқа да жағдайларына сәйкес белгiленедi. </w:t>
      </w:r>
    </w:p>
    <w:p w:rsidR="00000000" w:rsidRDefault="00144FFA">
      <w:pPr>
        <w:ind w:firstLine="400"/>
        <w:jc w:val="both"/>
      </w:pPr>
      <w:r>
        <w:t>Бұл ретте Қазақстан Республикасының заңдарында белгiленген орман, су және басқа да табиғат ресурстарын пайдалану тәртібінiң сақталуы, сондай-ақ қолданылып жүрген сәулет-жобалау, құрылыс, экологиялық, санитар</w:t>
      </w:r>
      <w:r>
        <w:t xml:space="preserve">лық-гигиеналық және өзге де арнайы талаптар (нормалар, ережелер, нормативтер) қамтамасыз етiледi. </w:t>
      </w:r>
    </w:p>
    <w:p w:rsidR="00000000" w:rsidRDefault="00144FFA">
      <w:pPr>
        <w:ind w:firstLine="400"/>
        <w:jc w:val="both"/>
      </w:pPr>
      <w:r>
        <w:t xml:space="preserve">10. Жердi аймақтарға бөлу кезiнде заңға сәйкес тәртiпте қаралып, бекітілген аумақтарды мақсатты пайдалану режимi жер қатынастарын жүргiзушi субъектiлер үшiн </w:t>
      </w:r>
      <w:r>
        <w:t xml:space="preserve">мiндеттi болып табылады. </w:t>
      </w:r>
    </w:p>
    <w:p w:rsidR="00000000" w:rsidRDefault="00144FFA">
      <w:pPr>
        <w:ind w:firstLine="400"/>
        <w:jc w:val="both"/>
      </w:pPr>
      <w:r>
        <w:t>11. Аумақтарды мақсатты пайдалану туралы жердi аймақтандыру мәлiметтерi жер ресурстарын басқаруды ұйымдастыруда, жер заңдарын шешу, жер учаскелерiн жеке меншiкке және пайдалануға беруде, мемлекеттік қажеттiлiкке сату мен сатып алу</w:t>
      </w:r>
      <w:r>
        <w:t xml:space="preserve">да жер учаскесiнде зерттеу жүргiзуге рұқсат беруде, сондай-ақ жердi пайдалану мен сақтауға бақылау жасауда, басқа да жер қатынастарын реттеу мәселелерiнде пайдаланылады.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12-тармақ өзгерді</w:t>
      </w:r>
      <w:r>
        <w:t xml:space="preserve"> </w:t>
      </w:r>
    </w:p>
    <w:p w:rsidR="00000000" w:rsidRDefault="00144FFA">
      <w:pPr>
        <w:spacing w:after="240"/>
        <w:ind w:firstLine="400"/>
        <w:jc w:val="both"/>
      </w:pPr>
      <w:r>
        <w:t>12. Атқарушы органдард</w:t>
      </w:r>
      <w:r>
        <w:t xml:space="preserve">ың шешiмiмен жүзеге асырылатын жердi аймақтарға бөлу iсi бюджеттік қаражат есебiнен жүргiзiледi. </w:t>
      </w:r>
    </w:p>
    <w:p w:rsidR="00000000" w:rsidRDefault="00144FFA">
      <w:pPr>
        <w:spacing w:after="240"/>
        <w:jc w:val="center"/>
      </w:pPr>
      <w:r>
        <w:rPr>
          <w:rStyle w:val="s1"/>
        </w:rPr>
        <w:t>II. Жердi аймақтарға бөлудiң принциптерi</w:t>
      </w:r>
    </w:p>
    <w:p w:rsidR="00000000" w:rsidRDefault="00144FFA">
      <w:pPr>
        <w:ind w:firstLine="400"/>
        <w:jc w:val="both"/>
      </w:pPr>
      <w:r>
        <w:t xml:space="preserve">13. Мақсатты пайдалану режимi бекітілген жер аумақтарын анықтау Қазақстан Республикасының жердi пайдалану мен қорғау </w:t>
      </w:r>
      <w:r>
        <w:t>қатынастарын</w:t>
      </w:r>
      <w:r>
        <w:t xml:space="preserve"> реттейтiн, қазба байлықтары мен орман, су ресурстарын, жан-жануарлар мен өсiмдiктер дүниесiн, сондай-ақ сәулет-қала құрылысы қызметiн реттейтiн заңдарының принциптерiне негiзделедi. </w:t>
      </w:r>
    </w:p>
    <w:p w:rsidR="00000000" w:rsidRDefault="00144FFA">
      <w:pPr>
        <w:ind w:firstLine="400"/>
        <w:jc w:val="both"/>
      </w:pPr>
      <w:r>
        <w:t>14. Ауыл шаруашылығы мақсаты үшiн пайдаланылатын жердi аймақ</w:t>
      </w:r>
      <w:r>
        <w:t xml:space="preserve">тарға бөлу мынадай принциптерге негiзделедi: </w:t>
      </w:r>
    </w:p>
    <w:p w:rsidR="00000000" w:rsidRDefault="00144FFA">
      <w:pPr>
        <w:ind w:firstLine="400"/>
        <w:jc w:val="both"/>
      </w:pPr>
      <w:r>
        <w:t xml:space="preserve">ауыл шаруашылығы мақсатындағы жерлердiң басымдығы; </w:t>
      </w:r>
    </w:p>
    <w:p w:rsidR="00000000" w:rsidRDefault="00144FFA">
      <w:pPr>
        <w:ind w:firstLine="400"/>
        <w:jc w:val="both"/>
      </w:pPr>
      <w:r>
        <w:t xml:space="preserve">ауыл шаруашылығы жерлердiң ерекше қорғалуы; </w:t>
      </w:r>
    </w:p>
    <w:p w:rsidR="00000000" w:rsidRDefault="00144FFA">
      <w:pPr>
        <w:ind w:firstLine="400"/>
        <w:jc w:val="both"/>
      </w:pPr>
      <w:r>
        <w:t xml:space="preserve">ауыл шаруашылығына арналған жерлердiң мақсатты пайдаланылуы; </w:t>
      </w:r>
    </w:p>
    <w:p w:rsidR="00000000" w:rsidRDefault="00144FFA">
      <w:pPr>
        <w:ind w:firstLine="400"/>
        <w:jc w:val="both"/>
      </w:pPr>
      <w:r>
        <w:t>ауыл шаруашылығы өндiрiсiнiң ауыл шаруашылығы жерле</w:t>
      </w:r>
      <w:r>
        <w:t xml:space="preserve">рiн ауыл шаруашылығын жүргiзуге байланысы жоқ басқа мақсаттарға пайдалануға алған кездегi жоғалтқан шығынның орнын толтыру. </w:t>
      </w:r>
    </w:p>
    <w:p w:rsidR="00000000" w:rsidRDefault="00144FFA">
      <w:pPr>
        <w:ind w:firstLine="400"/>
        <w:jc w:val="both"/>
      </w:pPr>
      <w:r>
        <w:t xml:space="preserve">15. Елдi мекендер /қалалар, поселкелер мен селолық елдi мекендер/ жерiн аймақтарға бөлу мынадай принциптерге негiзделедi: </w:t>
      </w:r>
    </w:p>
    <w:p w:rsidR="00000000" w:rsidRDefault="00144FFA">
      <w:pPr>
        <w:ind w:firstLine="400"/>
        <w:jc w:val="both"/>
      </w:pPr>
      <w:r>
        <w:t>қалалар</w:t>
      </w:r>
      <w:r>
        <w:t xml:space="preserve"> </w:t>
      </w:r>
      <w:r>
        <w:t xml:space="preserve">мен поселкелердiң, селолық елдi мекендердiң жерлерiн пайдалану олардың бас жоспарларына, жоспарлау жобаларына, аумақтық жер-шаруашылық құрылымының құрылысы мен жоспарына сәйкес пайдалану; </w:t>
      </w:r>
    </w:p>
    <w:p w:rsidR="00000000" w:rsidRDefault="00144FFA">
      <w:pPr>
        <w:ind w:firstLine="400"/>
        <w:jc w:val="both"/>
      </w:pPr>
      <w:r>
        <w:t>қала</w:t>
      </w:r>
      <w:r>
        <w:t xml:space="preserve"> сыртынан жердi оны пайдаланудың бекітілген режимiмен бөлу. </w:t>
      </w:r>
    </w:p>
    <w:p w:rsidR="00000000" w:rsidRDefault="00144FFA">
      <w:pPr>
        <w:ind w:firstLine="400"/>
        <w:jc w:val="both"/>
      </w:pPr>
      <w:r>
        <w:t>Қа</w:t>
      </w:r>
      <w:r>
        <w:t xml:space="preserve">ла маңайындағы аумақтарды аймақтау ауыл шаруашылығы өндiрiсiн қарқынды дамытуға болатын, әсiресе қала құрылысын реттейтiн жердi /құрылыс, қаланы дамытуға, құрылыстарды орналастыру және салуға, инженерлiк-коммуникация және көлiк инфрақұрылымдарының қалыпты </w:t>
      </w:r>
      <w:r>
        <w:t xml:space="preserve">жұмыс iстеуiне қажеттi резервтiк жер/, қорғаныштық және санитарлық-гигиеналық функцияларды орындайтын және халықтың тынығу орны болып табылатын жасыл ормандары, орман парктерi мен жасыл көшеттерi бар жасыл желек аймақтарын бөле отырып жүзеге асырылады.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16-тармақ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16. Өнеркәсiп, көлiк, байланыс және өзге де ауыл шаруашылығы мақсатына арналмаған жерлердi аймаққа бөлу Қазақстан Республикасының жер қатынастары мен жердi пайдалану, жер қойнауын, қоршаған ортан</w:t>
      </w:r>
      <w:r>
        <w:t xml:space="preserve">ы қорғау туралы заңдармен, өзге де заң және нормативтiк актiлерге сәйкес және мынадай негiзгi принциптерге негiзделедi: </w:t>
      </w:r>
    </w:p>
    <w:p w:rsidR="00000000" w:rsidRDefault="00144FFA">
      <w:pPr>
        <w:ind w:firstLine="400"/>
        <w:jc w:val="both"/>
      </w:pPr>
      <w:r>
        <w:t xml:space="preserve">жер мен жер қойнауын ұтымды, кешендi және қауiпсiз пайдаланылуын қамтамасыз ету; </w:t>
      </w:r>
    </w:p>
    <w:p w:rsidR="00000000" w:rsidRDefault="00144FFA">
      <w:pPr>
        <w:ind w:firstLine="400"/>
        <w:jc w:val="both"/>
      </w:pPr>
      <w:r>
        <w:t>қоршаған</w:t>
      </w:r>
      <w:r>
        <w:t xml:space="preserve"> табиғи ортаның қорғалуын қамтамасыз ету; </w:t>
      </w:r>
    </w:p>
    <w:p w:rsidR="00000000" w:rsidRDefault="00144FFA">
      <w:pPr>
        <w:ind w:firstLine="400"/>
        <w:jc w:val="both"/>
      </w:pPr>
      <w:r>
        <w:t>өн</w:t>
      </w:r>
      <w:r>
        <w:t xml:space="preserve">еркәсiп, көлiк және өзге де өнеркәсiптiк объектiлердiң қалыпты жұмыс iстеуiне қажеттi жағдай туғызу, елдiң қорғаныс қабiлетiн арттыру саласындағы мiндеттердiң орындалуы; </w:t>
      </w:r>
    </w:p>
    <w:p w:rsidR="00000000" w:rsidRDefault="00144FFA">
      <w:pPr>
        <w:ind w:firstLine="400"/>
        <w:jc w:val="both"/>
      </w:pPr>
      <w:r>
        <w:t>өнеркәс</w:t>
      </w:r>
      <w:r>
        <w:t>iп, көлiк және өзге де объектiлер маңайында ерекше пайдалану жағдайлары мен ай</w:t>
      </w:r>
      <w:r>
        <w:t xml:space="preserve">мақтарын белгiлеу, осы аймақтарды жеке меншiкке немесе пайдалануға беру туралы шешiм қабылдаған орган аймақтарды белгiлеу мақсатында сәйкес келмейтiн осы аймақтағы қызмет түрлерiн шектеуге немесе тыйым салады. </w:t>
      </w:r>
    </w:p>
    <w:p w:rsidR="00000000" w:rsidRDefault="00144FFA">
      <w:pPr>
        <w:ind w:firstLine="400"/>
        <w:jc w:val="both"/>
      </w:pPr>
      <w:r>
        <w:t>Аймақтарда жердi пайдаланудың ерекше жағдайла</w:t>
      </w:r>
      <w:r>
        <w:t xml:space="preserve">ры мыналармен айқындалады: </w:t>
      </w:r>
    </w:p>
    <w:p w:rsidR="00000000" w:rsidRDefault="00144FFA">
      <w:pPr>
        <w:ind w:firstLine="400"/>
        <w:jc w:val="both"/>
      </w:pPr>
      <w:r>
        <w:t>өнеркәс</w:t>
      </w:r>
      <w:r>
        <w:t xml:space="preserve">iп кәсiпорындарының санитарлық-қорғаныс аймақтары; </w:t>
      </w:r>
    </w:p>
    <w:p w:rsidR="00000000" w:rsidRDefault="00144FFA">
      <w:pPr>
        <w:ind w:firstLine="400"/>
        <w:jc w:val="both"/>
      </w:pPr>
      <w:r>
        <w:t>қау</w:t>
      </w:r>
      <w:r>
        <w:t xml:space="preserve">iптi сел және қорғаныштық орман аймағы шектесетiн темір және автомобиль жолдары тармақтары; </w:t>
      </w:r>
    </w:p>
    <w:p w:rsidR="00000000" w:rsidRDefault="00144FFA">
      <w:pPr>
        <w:ind w:firstLine="400"/>
        <w:jc w:val="both"/>
      </w:pPr>
      <w:r>
        <w:t xml:space="preserve">су қоймалары құрылыстарының қорғаныс аймақтары; </w:t>
      </w:r>
    </w:p>
    <w:p w:rsidR="00000000" w:rsidRDefault="00144FFA">
      <w:pPr>
        <w:ind w:firstLine="400"/>
        <w:jc w:val="both"/>
      </w:pPr>
      <w:r>
        <w:t>әуежай</w:t>
      </w:r>
      <w:r>
        <w:t xml:space="preserve"> маңындағы алап; </w:t>
      </w:r>
    </w:p>
    <w:p w:rsidR="00000000" w:rsidRDefault="00144FFA">
      <w:pPr>
        <w:ind w:firstLine="400"/>
        <w:jc w:val="both"/>
      </w:pPr>
      <w:r>
        <w:t xml:space="preserve">су құбыры арналары, байланыс желiлерi, радиоландыру және электр тарату қорғаныштық аймақтары; </w:t>
      </w:r>
    </w:p>
    <w:p w:rsidR="00000000" w:rsidRDefault="00144FFA">
      <w:pPr>
        <w:ind w:firstLine="400"/>
        <w:jc w:val="both"/>
      </w:pPr>
      <w:r>
        <w:t xml:space="preserve">су қорғау аймақтары мен алаптары; </w:t>
      </w:r>
    </w:p>
    <w:p w:rsidR="00000000" w:rsidRDefault="00144FFA">
      <w:pPr>
        <w:ind w:firstLine="400"/>
        <w:jc w:val="both"/>
      </w:pPr>
      <w:r>
        <w:t>әскери</w:t>
      </w:r>
      <w:r>
        <w:t xml:space="preserve"> полигондар аумақтары. </w:t>
      </w:r>
    </w:p>
    <w:p w:rsidR="00000000" w:rsidRDefault="00144FF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Үкіметiнiң 2001.29.08. № 1123 қаулысымен 17-тармақ өзгерді</w:t>
      </w:r>
      <w:r>
        <w:t xml:space="preserve"> </w:t>
      </w:r>
    </w:p>
    <w:p w:rsidR="00000000" w:rsidRDefault="00144FFA">
      <w:pPr>
        <w:ind w:firstLine="400"/>
        <w:jc w:val="both"/>
      </w:pPr>
      <w:r>
        <w:t>17. Ерекше қорғалатын табиғи аума</w:t>
      </w:r>
      <w:r>
        <w:t>қтардың</w:t>
      </w:r>
      <w:r>
        <w:t xml:space="preserve"> жерiн, сауықтыру, рекреациялық және тарихи-мәдени мақсаттағы жерлерді аймақтарға бөлу Қазақстан Республикасының қоршаған ортаны қорғау туралы заңдарына сәйкес жүзеге асырылады және мынадай негiзгi принциптерге негiзделедi: </w:t>
      </w:r>
    </w:p>
    <w:p w:rsidR="00000000" w:rsidRDefault="00144FFA">
      <w:pPr>
        <w:ind w:firstLine="400"/>
        <w:jc w:val="both"/>
      </w:pPr>
      <w:r>
        <w:t>мемлекеттік табиғи-қорық</w:t>
      </w:r>
      <w:r>
        <w:t xml:space="preserve">тық қордың сақталуы, биологиялық сан алуандық пен табиғи экологиялық жүйенiң сақталуы; </w:t>
      </w:r>
    </w:p>
    <w:p w:rsidR="00000000" w:rsidRDefault="00144FFA">
      <w:pPr>
        <w:ind w:firstLine="400"/>
        <w:jc w:val="both"/>
      </w:pPr>
      <w:r>
        <w:t xml:space="preserve">ерекше қорғалатын табиғи аумақтың мақсатты пайдаланылуы; </w:t>
      </w:r>
    </w:p>
    <w:p w:rsidR="00000000" w:rsidRDefault="00144FFA">
      <w:pPr>
        <w:ind w:firstLine="400"/>
        <w:jc w:val="both"/>
      </w:pPr>
      <w:r>
        <w:t xml:space="preserve">ерекше қорғалатын табиғи аумақтардың ғылым, мәдениет, ағарту және білімдi дамыту мақсатында ұтымды пайдалану; </w:t>
      </w:r>
    </w:p>
    <w:p w:rsidR="00000000" w:rsidRDefault="00144FFA">
      <w:pPr>
        <w:ind w:firstLine="400"/>
        <w:jc w:val="both"/>
      </w:pPr>
      <w:r>
        <w:t xml:space="preserve">жергiлiктi халықтың мүддесi мен әлеуметтiк-экономикалық факторларын ескере отырып туризм мен реакрацияны дамыту; </w:t>
      </w:r>
    </w:p>
    <w:p w:rsidR="00000000" w:rsidRDefault="00144FFA">
      <w:pPr>
        <w:ind w:firstLine="400"/>
        <w:jc w:val="both"/>
      </w:pPr>
      <w:r>
        <w:t xml:space="preserve">ерекше қорғалатын табиғи аумақтарды пайдалану мен қорғау жөніндегі шараларды мемлекеттік қолдау; </w:t>
      </w:r>
    </w:p>
    <w:p w:rsidR="00000000" w:rsidRDefault="00144FFA">
      <w:pPr>
        <w:ind w:firstLine="400"/>
        <w:jc w:val="both"/>
      </w:pPr>
      <w:r>
        <w:t>ерекше қорғалатын табиғи аумақтар саласында</w:t>
      </w:r>
      <w:r>
        <w:t>ғы</w:t>
      </w:r>
      <w:r>
        <w:t xml:space="preserve"> мемлекеттік реттеу мен бақылау; </w:t>
      </w:r>
    </w:p>
    <w:p w:rsidR="00000000" w:rsidRDefault="00144FFA">
      <w:pPr>
        <w:ind w:firstLine="400"/>
        <w:jc w:val="both"/>
      </w:pPr>
      <w:r>
        <w:t xml:space="preserve">ерекше қорғалатын табиғи аумақтарды пайдаланудың ақылы болуы; </w:t>
      </w:r>
    </w:p>
    <w:p w:rsidR="00000000" w:rsidRDefault="00144FFA">
      <w:pPr>
        <w:ind w:firstLine="400"/>
        <w:jc w:val="both"/>
      </w:pPr>
      <w:r>
        <w:t xml:space="preserve">ерекше қорғалатын табиғи аумақ туралы заңдардың бұзылуы салдарынан келтiрiлген зиянның орнын толтыру. </w:t>
      </w:r>
    </w:p>
    <w:p w:rsidR="00000000" w:rsidRDefault="00144FFA">
      <w:pPr>
        <w:ind w:firstLine="400"/>
        <w:jc w:val="both"/>
      </w:pPr>
      <w:r>
        <w:t>18. Орман қорының жерiн аймаққа бөлу мынадай принципте</w:t>
      </w:r>
      <w:r>
        <w:t xml:space="preserve">рге негiзделедi: </w:t>
      </w:r>
    </w:p>
    <w:p w:rsidR="00000000" w:rsidRDefault="00144FFA">
      <w:pPr>
        <w:ind w:firstLine="400"/>
        <w:jc w:val="both"/>
      </w:pPr>
      <w:r>
        <w:t xml:space="preserve">ормандардың экологиялық және ресурстық әлеуетiн арттыруға арналған жағдайларды қамтамасыз ету; </w:t>
      </w:r>
    </w:p>
    <w:p w:rsidR="00000000" w:rsidRDefault="00144FFA">
      <w:pPr>
        <w:ind w:firstLine="400"/>
        <w:jc w:val="both"/>
      </w:pPr>
      <w:r>
        <w:t xml:space="preserve">орман ресурстарын ұтымды және ысырапсыз пайдалану, оны қорғау, сақтау және ұдайы өндiру; </w:t>
      </w:r>
    </w:p>
    <w:p w:rsidR="00000000" w:rsidRDefault="00144FFA">
      <w:pPr>
        <w:ind w:firstLine="400"/>
        <w:jc w:val="both"/>
      </w:pPr>
      <w:r>
        <w:t>орман жерлерiн орман және ауыл шаруашылығына байланы</w:t>
      </w:r>
      <w:r>
        <w:t xml:space="preserve">сы жоқ мақсаттарға пайдалануға алудан немесе жер сапасына кәсiпорындардың, ұйымдардың және жекелеген азаматтардың қызметi салдарынан нашарлауынан келтiрiлген орман шаруашылығы өндiрiсi зиянының орнын толтыру. </w:t>
      </w:r>
    </w:p>
    <w:p w:rsidR="00000000" w:rsidRDefault="00144FFA">
      <w:pPr>
        <w:ind w:firstLine="400"/>
        <w:jc w:val="both"/>
      </w:pPr>
      <w:r>
        <w:t>19. Су қорының жерiн аймаққа бөлу мынадай негi</w:t>
      </w:r>
      <w:r>
        <w:t xml:space="preserve">згi принциптерде жүзеге асырылады: </w:t>
      </w:r>
    </w:p>
    <w:p w:rsidR="00000000" w:rsidRDefault="00144FFA">
      <w:pPr>
        <w:ind w:firstLine="400"/>
        <w:jc w:val="both"/>
      </w:pPr>
      <w:r>
        <w:t xml:space="preserve">халықтың, экономикалық салалар мен қоршаған табиғи ортаның мұқтаждары үшiн судың ұтымды пайдаланылуын қамтамасыз ету; </w:t>
      </w:r>
    </w:p>
    <w:p w:rsidR="00000000" w:rsidRDefault="00144FFA">
      <w:pPr>
        <w:ind w:firstLine="400"/>
        <w:jc w:val="both"/>
      </w:pPr>
      <w:r>
        <w:t xml:space="preserve">су ресурстарын ластанудан, су көздерiнiң бiтелуiнен және сарқылуынан қорғау; </w:t>
      </w:r>
    </w:p>
    <w:p w:rsidR="00000000" w:rsidRDefault="00144FFA">
      <w:pPr>
        <w:ind w:firstLine="400"/>
        <w:jc w:val="both"/>
      </w:pPr>
      <w:r>
        <w:t>судың зиянды әсерiнiң а</w:t>
      </w:r>
      <w:r>
        <w:t xml:space="preserve">лдын алу және жою. </w:t>
      </w:r>
    </w:p>
    <w:p w:rsidR="00000000" w:rsidRDefault="00144FFA">
      <w:pPr>
        <w:spacing w:after="240"/>
        <w:ind w:firstLine="400"/>
        <w:jc w:val="both"/>
      </w:pPr>
      <w:r>
        <w:t>20. Жер запасын аймаққа бөлу ауыл шаруашылығы, өнеркәсiп және өзге мақсаттар үшiн, жеке меншiкке немесе пайдалануға берiлмеген жерлердiң мақсатты режимiн анықтау принципi негiзiнде жүзеге асырылады.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FFA" w:rsidRDefault="00144FFA" w:rsidP="00144FFA">
      <w:r>
        <w:separator/>
      </w:r>
    </w:p>
  </w:endnote>
  <w:endnote w:type="continuationSeparator" w:id="0">
    <w:p w:rsidR="00144FFA" w:rsidRDefault="00144FFA" w:rsidP="00144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FFA" w:rsidRDefault="00144FFA" w:rsidP="00144FFA">
      <w:r>
        <w:separator/>
      </w:r>
    </w:p>
  </w:footnote>
  <w:footnote w:type="continuationSeparator" w:id="0">
    <w:p w:rsidR="00144FFA" w:rsidRDefault="00144FFA" w:rsidP="00144F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 w:rsidP="00144F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4FFA" w:rsidRPr="00144FFA" w:rsidRDefault="00144FFA" w:rsidP="00144F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жерді аймақтарға бөлудің негізгі ережелері мен принциптерін бекіту туралы Қазақстан Республикасы Үкіметінің 1997 жылғы 10 қазандағы № 1435 қаулысы (ҚР Үкіметінің 2001.29.08. № 1123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FFA" w:rsidRDefault="00144F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FFA"/>
    <w:rsid w:val="0014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F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F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4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FF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F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F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4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FF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1351</Words>
  <Characters>10344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жерді аймақтарға бөлудің негізгі ережелері мен принциптерін бекіту туралы Қазақстан Республикасы Үкіметінің 1997 жылғы 10 қазандағы № 1435 қаулысы (ҚР Үкіметінің 2001.29.08. № 1123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2024-02-22T07:50:00Z</dcterms:created>
  <dcterms:modified xsi:type="dcterms:W3CDTF">2024-02-22T07:50:00Z</dcterms:modified>
</cp:coreProperties>
</file>