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3DEC">
      <w:pPr>
        <w:jc w:val="center"/>
      </w:pPr>
      <w:bookmarkStart w:id="0" w:name="_GoBack"/>
      <w:bookmarkEnd w:id="0"/>
      <w:r>
        <w:rPr>
          <w:rStyle w:val="s1"/>
        </w:rPr>
        <w:t>Қазақстан</w:t>
      </w:r>
      <w:r>
        <w:rPr>
          <w:rStyle w:val="s1"/>
        </w:rPr>
        <w:t xml:space="preserve"> Республикасының ғылым, техника және білім беру саласындағы</w:t>
      </w:r>
      <w:r>
        <w:t xml:space="preserve"> </w:t>
      </w:r>
      <w:r>
        <w:br/>
      </w:r>
      <w:r>
        <w:rPr>
          <w:rStyle w:val="s1"/>
        </w:rPr>
        <w:t xml:space="preserve">Мемлекеттік сыйлықтары туралы </w:t>
      </w:r>
      <w:r>
        <w:br/>
      </w:r>
      <w:r>
        <w:rPr>
          <w:rStyle w:val="s1"/>
        </w:rPr>
        <w:t>Қазақстан</w:t>
      </w:r>
      <w:r>
        <w:rPr>
          <w:rStyle w:val="s1"/>
        </w:rPr>
        <w:t xml:space="preserve"> Республикасы</w:t>
      </w:r>
      <w:r>
        <w:t xml:space="preserve"> </w:t>
      </w:r>
      <w:r>
        <w:rPr>
          <w:rStyle w:val="s1"/>
        </w:rPr>
        <w:t>Үкіметін</w:t>
      </w:r>
      <w:r>
        <w:rPr>
          <w:rStyle w:val="s1"/>
        </w:rPr>
        <w:t>iң 1998 жылғы 25 мамырдағы № 477 қаулысы</w:t>
      </w:r>
      <w:r>
        <w:t xml:space="preserve"> </w:t>
      </w:r>
    </w:p>
    <w:p w:rsidR="00000000" w:rsidRDefault="00123DEC">
      <w:pPr>
        <w:jc w:val="center"/>
      </w:pPr>
      <w:r>
        <w:rPr>
          <w:rStyle w:val="s3"/>
        </w:rPr>
        <w:t xml:space="preserve">(2007.29.05.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rPr>
        <w:t>)</w:t>
      </w:r>
    </w:p>
    <w:p w:rsidR="00000000" w:rsidRDefault="00123DEC">
      <w:pPr>
        <w:jc w:val="center"/>
      </w:pPr>
      <w:r>
        <w:rPr>
          <w:rStyle w:val="s3"/>
        </w:rPr>
        <w:t> </w:t>
      </w:r>
    </w:p>
    <w:p w:rsidR="00000000" w:rsidRDefault="00123DEC">
      <w:pPr>
        <w:jc w:val="both"/>
      </w:pPr>
      <w:r>
        <w:rPr>
          <w:rStyle w:val="s3"/>
        </w:rPr>
        <w:t>ҚР</w:t>
      </w:r>
      <w:r>
        <w:rPr>
          <w:rStyle w:val="s3"/>
        </w:rPr>
        <w:t xml:space="preserve">  Үкіметінің  2007 жылғы 14 қыркүйектегі   № 807  </w:t>
      </w:r>
      <w:hyperlink r:id="rId8" w:anchor="sub_id=100" w:history="1">
        <w:r>
          <w:rPr>
            <w:rStyle w:val="a4"/>
            <w:b/>
            <w:bCs/>
            <w:i/>
            <w:iCs/>
            <w:bdr w:val="none" w:sz="0" w:space="0" w:color="auto" w:frame="1"/>
          </w:rPr>
          <w:t>қаулысымен</w:t>
        </w:r>
      </w:hyperlink>
      <w:r>
        <w:rPr>
          <w:rStyle w:val="s3"/>
        </w:rPr>
        <w:t xml:space="preserve"> күші жойылды </w:t>
      </w:r>
    </w:p>
    <w:p w:rsidR="00000000" w:rsidRDefault="00123DEC">
      <w:pPr>
        <w:jc w:val="center"/>
      </w:pPr>
      <w:r>
        <w:t> </w:t>
      </w:r>
    </w:p>
    <w:p w:rsidR="00000000" w:rsidRDefault="00123DEC">
      <w:pPr>
        <w:ind w:firstLine="400"/>
        <w:jc w:val="both"/>
      </w:pPr>
      <w:r>
        <w:t>Қазақстан</w:t>
      </w:r>
      <w:r>
        <w:t xml:space="preserve"> Республикасының Үкіметі </w:t>
      </w:r>
      <w:r>
        <w:rPr>
          <w:b/>
          <w:bCs/>
        </w:rPr>
        <w:t>ҚАУЛЫ</w:t>
      </w:r>
      <w:r>
        <w:rPr>
          <w:b/>
          <w:bCs/>
        </w:rPr>
        <w:t xml:space="preserve"> ЕТЕДI:</w:t>
      </w:r>
      <w:r>
        <w:t xml:space="preserve"> </w:t>
      </w:r>
    </w:p>
    <w:p w:rsidR="00000000" w:rsidRDefault="00123DEC">
      <w:pPr>
        <w:ind w:firstLine="400"/>
        <w:jc w:val="both"/>
      </w:pPr>
      <w:r>
        <w:t>1. Қоса б</w:t>
      </w:r>
      <w:r>
        <w:t xml:space="preserve">ерiлiп отырған: </w:t>
      </w:r>
    </w:p>
    <w:p w:rsidR="00000000" w:rsidRDefault="00123DEC">
      <w:pPr>
        <w:ind w:firstLine="400"/>
        <w:jc w:val="both"/>
      </w:pPr>
      <w:r>
        <w:t>Қазақстан</w:t>
      </w:r>
      <w:r>
        <w:t xml:space="preserve"> Республикасының ғылым, техника және білім беру саласындағы Мемлекеттік сыйлықтары туралы </w:t>
      </w:r>
      <w:hyperlink w:anchor="sub100" w:history="1">
        <w:r>
          <w:rPr>
            <w:rStyle w:val="a4"/>
          </w:rPr>
          <w:t>ереже;</w:t>
        </w:r>
      </w:hyperlink>
      <w:r>
        <w:t xml:space="preserve"> </w:t>
      </w:r>
    </w:p>
    <w:p w:rsidR="00000000" w:rsidRDefault="00123DEC">
      <w:pPr>
        <w:ind w:firstLine="400"/>
        <w:jc w:val="both"/>
      </w:pPr>
      <w:r>
        <w:t>Қазақстан</w:t>
      </w:r>
      <w:r>
        <w:t xml:space="preserve"> Республикасы Үкіметінiң жанындағы Қазақстан Республикасының Ғылым, техника және білім беру са</w:t>
      </w:r>
      <w:r>
        <w:t xml:space="preserve">ласындағы мемлекеттік сыйлықтары жөніндегі комиссиясы туралы </w:t>
      </w:r>
      <w:hyperlink w:anchor="sub1000" w:history="1">
        <w:r>
          <w:rPr>
            <w:rStyle w:val="a4"/>
          </w:rPr>
          <w:t>ереже</w:t>
        </w:r>
      </w:hyperlink>
      <w:r>
        <w:t xml:space="preserve"> бекітілсiн. </w:t>
      </w:r>
    </w:p>
    <w:p w:rsidR="00000000" w:rsidRDefault="00123DEC">
      <w:pPr>
        <w:ind w:firstLine="400"/>
        <w:jc w:val="both"/>
      </w:pPr>
      <w:r>
        <w:t>2. Қазақстан Республикасы Үкіметінiң жанындағы Қазақстан Республикасының ғылым, техника және білім беру саласындағы мемлекеттік сыйлықтары жөнінде</w:t>
      </w:r>
      <w:r>
        <w:t xml:space="preserve">гі комиссиясының құрамы </w:t>
      </w:r>
      <w:hyperlink w:anchor="sub20" w:history="1">
        <w:r>
          <w:rPr>
            <w:rStyle w:val="a4"/>
          </w:rPr>
          <w:t>қосымшаға</w:t>
        </w:r>
      </w:hyperlink>
      <w:r>
        <w:t xml:space="preserve"> сәйкес бекітілсiн. </w:t>
      </w:r>
    </w:p>
    <w:p w:rsidR="00000000" w:rsidRDefault="00123DEC">
      <w:pPr>
        <w:ind w:firstLine="400"/>
        <w:jc w:val="both"/>
      </w:pPr>
      <w:r>
        <w:t xml:space="preserve">3. Мыналардың: </w:t>
      </w:r>
    </w:p>
    <w:p w:rsidR="00000000" w:rsidRDefault="00123DEC">
      <w:pPr>
        <w:ind w:firstLine="400"/>
        <w:jc w:val="both"/>
      </w:pPr>
      <w:r>
        <w:t>"Қазақстан Республикасының ғылым, техника және білім беру саласындағы мемлекеттік сыйлығы туралы ереже мен Қазақстан Республикасы Министрлер Кабинетi жанындағ</w:t>
      </w:r>
      <w:r>
        <w:t>ы Қазақстан Республикасының Ғылым, техника және білім саласындағы мемлекеттік сыйлықтары жөніндегі комитет туралы ереженi бекіту туралы" Қазақстан Республикасы Министрлер Кабинетінің 1992 жылғы 7 қазандағы № 834 қаулысының (Қазақстан Республикасының ПҮАЖ-ы</w:t>
      </w:r>
      <w:r>
        <w:t xml:space="preserve">, 1992 ж., № 38, 577-құжат); </w:t>
      </w:r>
    </w:p>
    <w:p w:rsidR="00000000" w:rsidRDefault="00123DEC">
      <w:pPr>
        <w:ind w:firstLine="400"/>
        <w:jc w:val="both"/>
      </w:pPr>
      <w:r>
        <w:t>"Қазақстан Республикасы Министрлер Кабинетінің 1992 жылғы 77 қазандағы № 834 қаулысына өзгертулер мен толықтырулар енгізу туралы" Қазақстан Республикасы Үкіметінiң 1995 жылғы 31 қазандағы № 1412 қаулысының (Қазақстан Республик</w:t>
      </w:r>
      <w:r>
        <w:t xml:space="preserve">асының ПҮАЖ-ы, 1995 ж., № 33, 429-құжат); </w:t>
      </w:r>
    </w:p>
    <w:p w:rsidR="00000000" w:rsidRDefault="00123DEC">
      <w:pPr>
        <w:spacing w:after="240"/>
        <w:ind w:firstLine="400"/>
        <w:jc w:val="both"/>
      </w:pPr>
      <w:r>
        <w:t>"Қазақстан Республикасының Үкіметі жанындағы Қазақстан Республикасының Ғылым, техника және білім беру саласындағы мемлекеттік сыйлықтар жөніндегі комитетiнiң құрамы мен төралқасы туралы" Қазақстан Республикасы Үкі</w:t>
      </w:r>
      <w:r>
        <w:t>метінiң 1996 жылғы 13 тамыздағы № 1003 қаулысының (Қазақстан Республикасының ПҮАЖ-ы, 1996 ж., № 33, 315-құжат) күшi жойылған деп танылсын.</w:t>
      </w:r>
    </w:p>
    <w:p w:rsidR="00000000" w:rsidRDefault="00123DEC">
      <w:r>
        <w:rPr>
          <w:rStyle w:val="s0"/>
        </w:rPr>
        <w:t> </w:t>
      </w:r>
    </w:p>
    <w:p w:rsidR="00000000" w:rsidRDefault="00123DEC">
      <w:pPr>
        <w:ind w:firstLine="400"/>
        <w:jc w:val="both"/>
      </w:pPr>
      <w:r>
        <w:rPr>
          <w:b/>
          <w:bCs/>
        </w:rPr>
        <w:t>Қазақстан</w:t>
      </w:r>
      <w:r>
        <w:rPr>
          <w:b/>
          <w:bCs/>
        </w:rPr>
        <w:t xml:space="preserve"> Республикасының </w:t>
      </w:r>
    </w:p>
    <w:p w:rsidR="00000000" w:rsidRDefault="00123DEC">
      <w:pPr>
        <w:spacing w:after="240"/>
        <w:ind w:firstLine="400"/>
        <w:jc w:val="both"/>
      </w:pPr>
      <w:r>
        <w:rPr>
          <w:b/>
          <w:bCs/>
        </w:rPr>
        <w:t>Премьер-Министрi</w:t>
      </w:r>
    </w:p>
    <w:p w:rsidR="00000000" w:rsidRDefault="00123DEC">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123DEC">
      <w:pPr>
        <w:jc w:val="right"/>
      </w:pPr>
      <w:r>
        <w:rPr>
          <w:rStyle w:val="s1"/>
        </w:rPr>
        <w:t xml:space="preserve">1998 жылғы 25 мамырдағы № 477 </w:t>
      </w:r>
      <w:hyperlink w:anchor="sub0" w:history="1">
        <w:r>
          <w:rPr>
            <w:rStyle w:val="a4"/>
            <w:b/>
            <w:bCs/>
          </w:rPr>
          <w:t>қаулысымен</w:t>
        </w:r>
      </w:hyperlink>
      <w:r>
        <w:t xml:space="preserve"> </w:t>
      </w:r>
    </w:p>
    <w:p w:rsidR="00000000" w:rsidRDefault="00123DEC">
      <w:pPr>
        <w:spacing w:after="240"/>
        <w:jc w:val="right"/>
      </w:pPr>
      <w:r>
        <w:rPr>
          <w:rStyle w:val="s1"/>
        </w:rPr>
        <w:t>бекітілген</w:t>
      </w:r>
    </w:p>
    <w:p w:rsidR="00000000" w:rsidRDefault="00123DEC">
      <w:pPr>
        <w:jc w:val="center"/>
      </w:pPr>
      <w:r>
        <w:rPr>
          <w:rStyle w:val="s1"/>
        </w:rPr>
        <w:t>Қазақстан</w:t>
      </w:r>
      <w:r>
        <w:rPr>
          <w:rStyle w:val="s1"/>
        </w:rPr>
        <w:t xml:space="preserve"> Республикасының ғылым, техника</w:t>
      </w:r>
      <w:r>
        <w:t xml:space="preserve"> </w:t>
      </w:r>
    </w:p>
    <w:p w:rsidR="00000000" w:rsidRDefault="00123DEC">
      <w:pPr>
        <w:jc w:val="center"/>
      </w:pPr>
      <w:r>
        <w:rPr>
          <w:rStyle w:val="s1"/>
        </w:rPr>
        <w:t>және білім беру саласындағы Мемлекеттік</w:t>
      </w:r>
      <w:r>
        <w:t xml:space="preserve"> </w:t>
      </w:r>
    </w:p>
    <w:p w:rsidR="00000000" w:rsidRDefault="00123DEC">
      <w:pPr>
        <w:spacing w:after="240"/>
        <w:jc w:val="center"/>
      </w:pPr>
      <w:r>
        <w:rPr>
          <w:rStyle w:val="s1"/>
        </w:rPr>
        <w:t>сыйлықтары туралы ереже</w:t>
      </w:r>
    </w:p>
    <w:p w:rsidR="00000000" w:rsidRDefault="00123DEC">
      <w:pPr>
        <w:ind w:firstLine="400"/>
        <w:jc w:val="both"/>
      </w:pPr>
      <w:r>
        <w:rPr>
          <w:rStyle w:val="s3"/>
        </w:rPr>
        <w:t>ҚР</w:t>
      </w:r>
      <w:r>
        <w:rPr>
          <w:rStyle w:val="s3"/>
        </w:rPr>
        <w:t xml:space="preserve"> Үкіметінің 17.07.01 ж. № 966 </w:t>
      </w:r>
      <w:hyperlink r:id="rId9" w:history="1">
        <w:r>
          <w:rPr>
            <w:rStyle w:val="a4"/>
            <w:i/>
            <w:iCs/>
          </w:rPr>
          <w:t>қаулысым</w:t>
        </w:r>
        <w:r>
          <w:rPr>
            <w:rStyle w:val="a4"/>
            <w:i/>
            <w:iCs/>
          </w:rPr>
          <w:t>ен</w:t>
        </w:r>
      </w:hyperlink>
      <w:r>
        <w:rPr>
          <w:rStyle w:val="s3"/>
        </w:rPr>
        <w:t xml:space="preserve"> 1-тармақ толықтырылды </w:t>
      </w:r>
    </w:p>
    <w:p w:rsidR="00000000" w:rsidRDefault="00123DEC">
      <w:pPr>
        <w:ind w:firstLine="400"/>
        <w:jc w:val="both"/>
      </w:pPr>
      <w:r>
        <w:t xml:space="preserve">1. Қазақстан Республикасының ғылым, техника және білім беру саласындағы Мемлекеттік сыйлығы (бұдан әрi - Мемлекеттік сыйлық) Қазақстан Республикасының азаматтарына: </w:t>
      </w:r>
    </w:p>
    <w:p w:rsidR="00000000" w:rsidRDefault="00123DEC">
      <w:pPr>
        <w:ind w:firstLine="400"/>
        <w:jc w:val="both"/>
      </w:pPr>
      <w:r>
        <w:t xml:space="preserve">республиканың экономикалық және әлеуметтiк дамуын айтарлықтай жеделдетуге және қазақстандық ғылым мен техниканы әлемдегi озық жетiстiктердiң деңгейiне көтерiлуiне жеткiзетiн iргелi және қолданбалы зерттеулер саласындағы аса үздiк нәтижелер үшiн; </w:t>
      </w:r>
    </w:p>
    <w:p w:rsidR="00000000" w:rsidRDefault="00123DEC">
      <w:pPr>
        <w:ind w:firstLine="400"/>
        <w:jc w:val="both"/>
      </w:pPr>
      <w:r>
        <w:t>қоғамға</w:t>
      </w:r>
      <w:r>
        <w:t xml:space="preserve"> к</w:t>
      </w:r>
      <w:r>
        <w:t xml:space="preserve">еңiнен танылған ғылыми ашылымдар, монографиялар, сондай-ақ бір саладағы бірқатар ғылыми жұмыстар үшiн; </w:t>
      </w:r>
    </w:p>
    <w:p w:rsidR="00000000" w:rsidRDefault="00123DEC">
      <w:pPr>
        <w:ind w:firstLine="400"/>
        <w:jc w:val="both"/>
      </w:pPr>
      <w:r>
        <w:t>техниканың, материалдардың және технологиялардың жаңа түрлерiн әлемдiк үлгiлер деңгейiнде және одан жоғары өндiрудi әзiрлегенi және ұйымдастырғаны үшiн;</w:t>
      </w:r>
      <w:r>
        <w:t xml:space="preserve"> </w:t>
      </w:r>
    </w:p>
    <w:p w:rsidR="00000000" w:rsidRDefault="00123DEC">
      <w:pPr>
        <w:ind w:firstLine="400"/>
        <w:jc w:val="both"/>
      </w:pPr>
      <w:r>
        <w:t xml:space="preserve">мемлекеттік құпияларға жатқызылған мәліметтері бар экономиканың әр түрлі салаларында мүлдем жаңа бұйымдар, технологиялық процестер әзірлегені және жасағаны үшін; </w:t>
      </w:r>
    </w:p>
    <w:p w:rsidR="00000000" w:rsidRDefault="00123DEC">
      <w:pPr>
        <w:ind w:firstLine="400"/>
        <w:jc w:val="both"/>
      </w:pPr>
      <w:r>
        <w:t>республика үшiн жоғары біліктi мамандар мен ғылыми кадрлар даярлауға жәрдемдесетiн республи</w:t>
      </w:r>
      <w:r>
        <w:t xml:space="preserve">каның білім жүйесiнiң барлық сатыларына арналған оқулықтар үшiн берiледi. </w:t>
      </w:r>
    </w:p>
    <w:p w:rsidR="00000000" w:rsidRDefault="00123DEC">
      <w:pPr>
        <w:ind w:firstLine="400"/>
        <w:jc w:val="both"/>
      </w:pPr>
      <w:r>
        <w:rPr>
          <w:rStyle w:val="s3"/>
        </w:rPr>
        <w:t>ҚР</w:t>
      </w:r>
      <w:r>
        <w:rPr>
          <w:rStyle w:val="s3"/>
        </w:rPr>
        <w:t xml:space="preserve"> Үкіметінің 17.07.01 ж. </w:t>
      </w:r>
      <w:hyperlink r:id="rId10" w:history="1">
        <w:r>
          <w:rPr>
            <w:rStyle w:val="a4"/>
            <w:i/>
            <w:iCs/>
          </w:rPr>
          <w:t>№ 966</w:t>
        </w:r>
      </w:hyperlink>
      <w:r>
        <w:rPr>
          <w:rStyle w:val="s3"/>
        </w:rPr>
        <w:t xml:space="preserve">; 30.07.03 ж. </w:t>
      </w:r>
      <w:hyperlink r:id="rId11" w:history="1">
        <w:r>
          <w:rPr>
            <w:rStyle w:val="a4"/>
            <w:i/>
            <w:iCs/>
          </w:rPr>
          <w:t>№ 763</w:t>
        </w:r>
      </w:hyperlink>
      <w:r>
        <w:rPr>
          <w:rStyle w:val="s3"/>
        </w:rPr>
        <w:t xml:space="preserve"> </w:t>
      </w:r>
      <w:r>
        <w:rPr>
          <w:rStyle w:val="s3"/>
        </w:rPr>
        <w:t xml:space="preserve">(бұр. </w:t>
      </w:r>
      <w:hyperlink r:id="rId12" w:anchor="sub_id=200" w:history="1">
        <w:r>
          <w:rPr>
            <w:rStyle w:val="a4"/>
            <w:i/>
            <w:iCs/>
          </w:rPr>
          <w:t>ред.</w:t>
        </w:r>
      </w:hyperlink>
      <w:r>
        <w:rPr>
          <w:rStyle w:val="s3"/>
        </w:rPr>
        <w:t xml:space="preserve"> қара) қаулыларымен 2-тармақ өзгертілді </w:t>
      </w:r>
    </w:p>
    <w:p w:rsidR="00000000" w:rsidRDefault="00123DEC">
      <w:pPr>
        <w:ind w:firstLine="400"/>
        <w:jc w:val="both"/>
      </w:pPr>
      <w:r>
        <w:t>2. Мемлекеттік сыйлықтар Республика күнi қарсаңында екi жылда бір рет 6 сыйлық санында, оның ішінде біреуі мемлекеттік құпия</w:t>
      </w:r>
      <w:r>
        <w:t xml:space="preserve">ларға жатқызылған мәліметтері бар жұмыс үшін берiледi. Мемлекеттік сыйлықтың ақшалай бөлiгiнiң мөлшерiн олар берiлетiн жылы және республикалық бюджетте ғылым үшiн көзделген сомалардың шегiнде Қазақстан Республикасының Үкіметі белгiлейдi. </w:t>
      </w:r>
    </w:p>
    <w:p w:rsidR="00000000" w:rsidRDefault="00123DEC">
      <w:pPr>
        <w:ind w:firstLine="400"/>
        <w:jc w:val="both"/>
      </w:pPr>
      <w:r>
        <w:t>Бланктер, дипломд</w:t>
      </w:r>
      <w:r>
        <w:t>ар, құрметтi белгiлер дайындауға, Мемлекеттік сыйлықтар алуға ұсынылған жұмыстар сараптама және рецензиялау жүргiзуге байланысты шығыстар, сондай-ақ Комиссия мүшелерi мен ол iске тартылған сарапшыларға iссапарлық шығыстар Қазақстан Республикасының Білім жә</w:t>
      </w:r>
      <w:r>
        <w:t xml:space="preserve">не ғылым министрлігі қаражатының есебiнен қаржыландырылады. </w:t>
      </w:r>
    </w:p>
    <w:p w:rsidR="00000000" w:rsidRDefault="00123DEC">
      <w:pPr>
        <w:ind w:firstLine="400"/>
        <w:jc w:val="both"/>
      </w:pPr>
      <w:r>
        <w:t>Бұрын Қазақстанның мемлекеттік сыйлықтары мен Қазақстан Республикасының атаулы сыйлықтарына ие болған жұмыстар Мемлекеттік сыйлық алу конкурсына қатысуға жiберiлмейдi. Жұмыс Мемлекеттік сыйлық ал</w:t>
      </w:r>
      <w:r>
        <w:t xml:space="preserve">уға екi реттен артық ұсынылмайды. </w:t>
      </w:r>
    </w:p>
    <w:p w:rsidR="00000000" w:rsidRDefault="00123DEC">
      <w:pPr>
        <w:ind w:firstLine="400"/>
        <w:jc w:val="both"/>
      </w:pPr>
      <w:r>
        <w:t>Қазақстан</w:t>
      </w:r>
      <w:r>
        <w:t xml:space="preserve"> Республикасы Мемлекеттік сыйлығының лауреаты жаңа жетiстiктерге қол жеткiзген кезде, бұл сыйлық, оның алдында көрсетiлген сыйлық берiлгеннен кейiн бес жылдан соң оған екiншi рет берiлуi мүмкiн. </w:t>
      </w:r>
    </w:p>
    <w:p w:rsidR="00000000" w:rsidRDefault="00123DEC">
      <w:pPr>
        <w:ind w:firstLine="400"/>
        <w:jc w:val="both"/>
      </w:pPr>
      <w:r>
        <w:t>3. Мемлекеттік с</w:t>
      </w:r>
      <w:r>
        <w:t>ыйлық алу үшiн ұсынылған ғылыми еңбектер жариялануы, оқулықтар республиканың білім жүйесiнде кемiнде үш жыл бойы байқау-сынақтан өтуi, ал техникалардың, материалдардың жаңа технологиялардың жаңа түрлерi Мемлекеттік сыйлық алуға ұсынылған сәтке дейiн кемiнд</w:t>
      </w:r>
      <w:r>
        <w:t xml:space="preserve">е екi жыл бойы өндiрiсте игерiлуi тиiс. </w:t>
      </w:r>
    </w:p>
    <w:p w:rsidR="00000000" w:rsidRDefault="00123DEC">
      <w:pPr>
        <w:ind w:firstLine="400"/>
        <w:jc w:val="both"/>
      </w:pPr>
      <w:r>
        <w:t>4. Жұмыстарды мемлекеттік сыйлық алуға ұсынуды Қазақстан Республикасы министрлiктерiнiң алқалары, ғылыми және оқу орындарының және басқа да ұйымдардың, сондай-ақ кәсiпорындардың ғылыми, ғылыми-техникалық, ғалымдар к</w:t>
      </w:r>
      <w:r>
        <w:t xml:space="preserve">еңестерi жүргiзедi. Жұмыстарды Мемлекеттік сыйлыққа ұсыну туралы шешiм бұл органдардың қызметiне арналған регламенттермен және басқа да актiлермен, белгiленген тәртiпте қабылданады. </w:t>
      </w:r>
    </w:p>
    <w:p w:rsidR="00000000" w:rsidRDefault="00123DEC">
      <w:pPr>
        <w:ind w:firstLine="400"/>
        <w:jc w:val="both"/>
      </w:pPr>
      <w:r>
        <w:t>5. Мемлекеттік сыйлыққа ұсынылғандардың ұжымы әдетте 8 адамнан аспауы тиi</w:t>
      </w:r>
      <w:r>
        <w:t>с. Мемлекеттік сыйлықты алуға iзденушiлердiң көрсетiлген санын арттыруға Қазақстан Республикасы Үкіметінiң жанындағы Қазақстан Республикасының Ғылым, техника және білім беру саласындағы мемлекеттік сыйлықтары жөніндегі комиссияның ұсынымы бойынша рұқсат ет</w:t>
      </w:r>
      <w:r>
        <w:t xml:space="preserve">iледi. </w:t>
      </w:r>
    </w:p>
    <w:p w:rsidR="00000000" w:rsidRDefault="00123DEC">
      <w:pPr>
        <w:ind w:firstLine="400"/>
        <w:jc w:val="both"/>
      </w:pPr>
      <w:r>
        <w:t>Iзденушiлердiң ұжымына кандидаттар iрiктеу ұсынылатын жұмыс орындалған министрлiктерде, ғылыми және басқа да ұйымдарда, сондай-ақ кәсiпорындарда белгiленген тәртiпте, объективтi түрде жүргiзiледi. Бір iзденушiлердiң кандидатурасы Мемлекеттік сыйлық</w:t>
      </w:r>
      <w:r>
        <w:t>қа</w:t>
      </w:r>
      <w:r>
        <w:t xml:space="preserve"> екi және одан да көп жұмыстар бойынша ұсынылына алмайды. Iзденушiлердiң ұжымына адамдарды тек лауазымдық және басқа белгiсi бойынша кiргiзуге жол берiлмейдi. </w:t>
      </w:r>
    </w:p>
    <w:p w:rsidR="00000000" w:rsidRDefault="00123DEC">
      <w:pPr>
        <w:ind w:firstLine="400"/>
        <w:jc w:val="both"/>
      </w:pPr>
      <w:r>
        <w:t xml:space="preserve">6. Мемлекеттік сыйлықтар алуға сыйлықтар берiлетiн жылғы 1-ақпанға дейiн ұсынылған жұмыстарды </w:t>
      </w:r>
      <w:r>
        <w:t>Қазақстан</w:t>
      </w:r>
      <w:r>
        <w:t xml:space="preserve"> Республикасының Ғылым, техника және білім беру саласындағы мемлекеттік сыйлықтары жөніндегі комиссия қабылдайды. </w:t>
      </w:r>
    </w:p>
    <w:p w:rsidR="00000000" w:rsidRDefault="00123DEC">
      <w:pPr>
        <w:ind w:firstLine="400"/>
        <w:jc w:val="both"/>
      </w:pPr>
      <w:r>
        <w:t>Құжаттардың</w:t>
      </w:r>
      <w:r>
        <w:t xml:space="preserve"> тiзбесi мен оларды ұсынылған жұмыстарға рәсiмдеудiң тәртібі Қазақстан Республикасы Үкіметінiң жанындағы Қазақстан Респуб</w:t>
      </w:r>
      <w:r>
        <w:t xml:space="preserve">ликасының Ғылым, техника және білім беру саласындағы мемлекеттік сыйлықтары жөніндегі комиссия қабылдайтын Ережемен айқындалады. </w:t>
      </w:r>
    </w:p>
    <w:p w:rsidR="00000000" w:rsidRDefault="00123DEC">
      <w:pPr>
        <w:ind w:firstLine="400"/>
        <w:jc w:val="both"/>
      </w:pPr>
      <w:r>
        <w:t>Мемлекеттік сыйлықтарды ұсынуға жұмыстарды қабылдау туралы және алдын ала iрiктеу туралы шешiмдi жариялауды республикалық және</w:t>
      </w:r>
      <w:r>
        <w:t xml:space="preserve"> басқа да бұқаралық ақпарат құралдары арқылы Қазақстан Республикасы Үкіметінiң жанындағы Қазақстан Республикасының Ғылым, техника және білім беру саласындағы мемлекеттік сыйлықтары жөніндегі комиссия жүзеге асырады. </w:t>
      </w:r>
    </w:p>
    <w:p w:rsidR="00000000" w:rsidRDefault="00123DEC">
      <w:pPr>
        <w:ind w:firstLine="400"/>
        <w:jc w:val="both"/>
      </w:pPr>
      <w:r>
        <w:rPr>
          <w:rStyle w:val="s3"/>
        </w:rPr>
        <w:t>ҚР</w:t>
      </w:r>
      <w:r>
        <w:rPr>
          <w:rStyle w:val="s3"/>
        </w:rPr>
        <w:t xml:space="preserve"> Үкіметінің 17.07.01 ж. </w:t>
      </w:r>
      <w:hyperlink r:id="rId13" w:history="1">
        <w:r>
          <w:rPr>
            <w:rStyle w:val="a4"/>
            <w:i/>
            <w:iCs/>
          </w:rPr>
          <w:t>№ 966</w:t>
        </w:r>
      </w:hyperlink>
      <w:r>
        <w:rPr>
          <w:rStyle w:val="s3"/>
        </w:rPr>
        <w:t xml:space="preserve">; 30.07.03 ж. </w:t>
      </w:r>
      <w:hyperlink r:id="rId14" w:history="1">
        <w:r>
          <w:rPr>
            <w:rStyle w:val="a4"/>
            <w:i/>
            <w:iCs/>
          </w:rPr>
          <w:t>№ 763</w:t>
        </w:r>
      </w:hyperlink>
      <w:r>
        <w:rPr>
          <w:rStyle w:val="s3"/>
        </w:rPr>
        <w:t xml:space="preserve"> (бұр. </w:t>
      </w:r>
      <w:hyperlink r:id="rId15" w:anchor="sub_id=700" w:history="1">
        <w:r>
          <w:rPr>
            <w:rStyle w:val="a4"/>
            <w:i/>
            <w:iCs/>
          </w:rPr>
          <w:t>ред.</w:t>
        </w:r>
      </w:hyperlink>
      <w:r>
        <w:rPr>
          <w:rStyle w:val="s3"/>
        </w:rPr>
        <w:t xml:space="preserve"> қара) қаулыларымен 7-т</w:t>
      </w:r>
      <w:r>
        <w:rPr>
          <w:rStyle w:val="s3"/>
        </w:rPr>
        <w:t xml:space="preserve">армақ өзгертілді </w:t>
      </w:r>
    </w:p>
    <w:p w:rsidR="00000000" w:rsidRDefault="00123DEC">
      <w:pPr>
        <w:ind w:firstLine="400"/>
        <w:jc w:val="both"/>
      </w:pPr>
      <w:r>
        <w:t xml:space="preserve">7. Комиссия Мемлекеттік сыйлықтар алуға ұсынылған жұмыстарды екi кезеңде қарайды. </w:t>
      </w:r>
    </w:p>
    <w:p w:rsidR="00000000" w:rsidRDefault="00123DEC">
      <w:pPr>
        <w:ind w:firstLine="400"/>
        <w:jc w:val="both"/>
      </w:pPr>
      <w:r>
        <w:t>Бірiншi кезеңде (15 тамызға дейiн) жұмыстарды алдын ала iрiктеп алуды және iзденушiнiң нақты шығармашылық үлесi бойынша оның мәлiмделген авторлыққа (тең ав</w:t>
      </w:r>
      <w:r>
        <w:t>торлыққа) сәйкестiгiн анықтауды Комиссияның төралқасы жүзеге асырады. Комиссия мемлекеттік құпияларға жатқызылған мәліметтері бар жұмыстардан басқа алдын ала iрiктеуден өткен жұмыстардың тiзiмiн қараудың екiншi кезеңiне дейiн кемiнде бір ай бұрын, авторлар</w:t>
      </w:r>
      <w:r>
        <w:t xml:space="preserve">ы мен осы жұмыстарды ұсынған ұйымдарды көрсете отырып, кеңiнен талқылау үшiн республикалық және жергiлiктi бұқаралық ақпарат құралдарында жариялайды. </w:t>
      </w:r>
    </w:p>
    <w:p w:rsidR="00000000" w:rsidRDefault="00123DEC">
      <w:pPr>
        <w:ind w:firstLine="400"/>
        <w:jc w:val="both"/>
      </w:pPr>
      <w:r>
        <w:t>Қараудың</w:t>
      </w:r>
      <w:r>
        <w:t xml:space="preserve"> екiншi кезеңiнiң қорытындылары бойынша Комиссия жұмыстарды Қазақстан Республикасының Үкіметіне М</w:t>
      </w:r>
      <w:r>
        <w:t xml:space="preserve">емлекеттік сыйлықтар беруге ұсынады. </w:t>
      </w:r>
    </w:p>
    <w:p w:rsidR="00000000" w:rsidRDefault="00123DEC">
      <w:pPr>
        <w:ind w:firstLine="400"/>
        <w:jc w:val="both"/>
      </w:pPr>
      <w:r>
        <w:t xml:space="preserve">8. Комиссияның Мемлекеттік сыйлықтар беру туралы ұсыныстары Қазақстан Республикасының Үкіметіне сыйлықтар берiлетiн жылғы 15 қыркүйекке дейiн ұсынылады. </w:t>
      </w:r>
    </w:p>
    <w:p w:rsidR="00000000" w:rsidRDefault="00123DEC">
      <w:pPr>
        <w:ind w:firstLine="400"/>
        <w:jc w:val="both"/>
      </w:pPr>
      <w:r>
        <w:t>9. Мемлекеттік сыйлықтар беру туралы Комиссияның ұсыныстарын Қаз</w:t>
      </w:r>
      <w:r>
        <w:t xml:space="preserve">ақстан Республикасының Үкіметіне бекiтедi және Республика күнiнде баспасөзде жарияланады. </w:t>
      </w:r>
    </w:p>
    <w:p w:rsidR="00000000" w:rsidRDefault="00123DEC">
      <w:pPr>
        <w:ind w:firstLine="400"/>
        <w:jc w:val="both"/>
      </w:pPr>
      <w:r>
        <w:t>10. Мемлекеттік сыйлыққа ие болған адамдарға "Қазақстан Республикасы Мемлекеттік сыйлығының лауреаты" атағы берiледi әрi лауреаттың дипломы, куәлiгi, құрметтi белгiс</w:t>
      </w:r>
      <w:r>
        <w:t xml:space="preserve">i және сыйлықтың ақшалай бөлiгi тапсырылады. </w:t>
      </w:r>
    </w:p>
    <w:p w:rsidR="00000000" w:rsidRDefault="00123DEC">
      <w:pPr>
        <w:ind w:firstLine="400"/>
        <w:jc w:val="both"/>
      </w:pPr>
      <w:r>
        <w:t xml:space="preserve">11. Авторлар ұжымына Мемлекеттік сыйлықтар берiлген кезде сыйлықтың ақшалай бөлiгi олардың арасында тең бөлiнедi. </w:t>
      </w:r>
    </w:p>
    <w:p w:rsidR="00000000" w:rsidRDefault="00123DEC">
      <w:pPr>
        <w:spacing w:after="240"/>
        <w:ind w:firstLine="400"/>
        <w:jc w:val="both"/>
      </w:pPr>
      <w:r>
        <w:t>12. Қайтыс болғаннан кейiн марапатталған, қайтыс болған Мемлекеттік сыйлықтың лауреатының дипло</w:t>
      </w:r>
      <w:r>
        <w:t>мы, құрметтi белгiсi және ақшалай сыйақысы оның мұрагерлерiне берiледi.</w:t>
      </w:r>
    </w:p>
    <w:p w:rsidR="00000000" w:rsidRDefault="00123DEC">
      <w:pPr>
        <w:jc w:val="right"/>
      </w:pPr>
      <w:bookmarkStart w:id="2" w:name="SUB1000"/>
      <w:bookmarkEnd w:id="2"/>
      <w:r>
        <w:rPr>
          <w:rStyle w:val="s1"/>
        </w:rPr>
        <w:t>Қазақстан</w:t>
      </w:r>
      <w:r>
        <w:rPr>
          <w:rStyle w:val="s1"/>
        </w:rPr>
        <w:t xml:space="preserve"> Республикасы Үкіметінiң</w:t>
      </w:r>
      <w:r>
        <w:t xml:space="preserve"> </w:t>
      </w:r>
    </w:p>
    <w:p w:rsidR="00000000" w:rsidRDefault="00123DEC">
      <w:pPr>
        <w:jc w:val="right"/>
      </w:pPr>
      <w:r>
        <w:rPr>
          <w:rStyle w:val="s1"/>
        </w:rPr>
        <w:t xml:space="preserve">1998 жылғы 25 мамырдағы № 477 </w:t>
      </w:r>
      <w:hyperlink w:anchor="sub0" w:history="1">
        <w:r>
          <w:rPr>
            <w:rStyle w:val="a4"/>
            <w:b/>
            <w:bCs/>
          </w:rPr>
          <w:t>қаулысымен</w:t>
        </w:r>
      </w:hyperlink>
      <w:r>
        <w:t xml:space="preserve"> </w:t>
      </w:r>
    </w:p>
    <w:p w:rsidR="00000000" w:rsidRDefault="00123DEC">
      <w:pPr>
        <w:spacing w:after="240"/>
        <w:jc w:val="right"/>
      </w:pPr>
      <w:r>
        <w:rPr>
          <w:rStyle w:val="s1"/>
        </w:rPr>
        <w:t>бекітілген</w:t>
      </w:r>
    </w:p>
    <w:p w:rsidR="00000000" w:rsidRDefault="00123DEC">
      <w:pPr>
        <w:jc w:val="center"/>
      </w:pPr>
      <w:r>
        <w:rPr>
          <w:rStyle w:val="s1"/>
        </w:rPr>
        <w:t>Қазақстан</w:t>
      </w:r>
      <w:r>
        <w:rPr>
          <w:rStyle w:val="s1"/>
        </w:rPr>
        <w:t xml:space="preserve"> Республикасы Үкіметінiң жанындағы</w:t>
      </w:r>
      <w:r>
        <w:t xml:space="preserve"> </w:t>
      </w:r>
    </w:p>
    <w:p w:rsidR="00000000" w:rsidRDefault="00123DEC">
      <w:pPr>
        <w:jc w:val="center"/>
      </w:pPr>
      <w:r>
        <w:rPr>
          <w:rStyle w:val="s1"/>
        </w:rPr>
        <w:t>Қазақстан</w:t>
      </w:r>
      <w:r>
        <w:rPr>
          <w:rStyle w:val="s1"/>
        </w:rPr>
        <w:t xml:space="preserve"> Республикасының ғылым, техника</w:t>
      </w:r>
      <w:r>
        <w:t xml:space="preserve"> </w:t>
      </w:r>
    </w:p>
    <w:p w:rsidR="00000000" w:rsidRDefault="00123DEC">
      <w:pPr>
        <w:jc w:val="center"/>
      </w:pPr>
      <w:r>
        <w:rPr>
          <w:rStyle w:val="s1"/>
        </w:rPr>
        <w:t>және білім беру саласындағы мемлекеттік</w:t>
      </w:r>
      <w:r>
        <w:t xml:space="preserve"> </w:t>
      </w:r>
    </w:p>
    <w:p w:rsidR="00000000" w:rsidRDefault="00123DEC">
      <w:pPr>
        <w:spacing w:after="240"/>
        <w:jc w:val="center"/>
      </w:pPr>
      <w:r>
        <w:rPr>
          <w:rStyle w:val="s1"/>
        </w:rPr>
        <w:t>сыйлықтары жөніндегі комиссиясы туралы ереже</w:t>
      </w:r>
    </w:p>
    <w:p w:rsidR="00000000" w:rsidRDefault="00123DEC">
      <w:pPr>
        <w:ind w:firstLine="400"/>
        <w:jc w:val="both"/>
      </w:pPr>
      <w:r>
        <w:rPr>
          <w:rStyle w:val="s3"/>
        </w:rPr>
        <w:t>ҚР</w:t>
      </w:r>
      <w:r>
        <w:rPr>
          <w:rStyle w:val="s3"/>
        </w:rPr>
        <w:t xml:space="preserve"> Үкіметінің 30.07.03 ж. </w:t>
      </w:r>
      <w:hyperlink r:id="rId16" w:history="1">
        <w:r>
          <w:rPr>
            <w:rStyle w:val="a4"/>
            <w:i/>
            <w:iCs/>
          </w:rPr>
          <w:t>№ 763</w:t>
        </w:r>
      </w:hyperlink>
      <w:r>
        <w:rPr>
          <w:rStyle w:val="s3"/>
        </w:rPr>
        <w:t xml:space="preserve"> қаулысымен 7-тармақ өзгертілді </w:t>
      </w:r>
      <w:r>
        <w:rPr>
          <w:rStyle w:val="s3"/>
        </w:rPr>
        <w:t xml:space="preserve">(бұр. </w:t>
      </w:r>
      <w:hyperlink r:id="rId17" w:anchor="sub_id=1000" w:history="1">
        <w:r>
          <w:rPr>
            <w:rStyle w:val="a4"/>
            <w:i/>
            <w:iCs/>
          </w:rPr>
          <w:t>ред.</w:t>
        </w:r>
      </w:hyperlink>
      <w:r>
        <w:rPr>
          <w:rStyle w:val="s3"/>
        </w:rPr>
        <w:t xml:space="preserve"> қара)</w:t>
      </w:r>
      <w:r>
        <w:t xml:space="preserve"> </w:t>
      </w:r>
    </w:p>
    <w:p w:rsidR="00000000" w:rsidRDefault="00123DEC">
      <w:pPr>
        <w:ind w:firstLine="400"/>
        <w:jc w:val="both"/>
      </w:pPr>
      <w:r>
        <w:t>1. Қазақстан Республикасы Үкіметінiң жанындағы Қазақстан Республикасының ғылым, техника және білім беру саласындағы мемлекеттік сыйлықтары жөніндегі комисси</w:t>
      </w:r>
      <w:r>
        <w:t xml:space="preserve">ясы (бұдан әрi - Комиссия) консультативтiк-кеңесшi орган болып табылады және республика министрлiктерiнiң, ведомстволарының, ғылыми қоғамдарының, оқу орындарының, кәсiпорындарының және басқа да ұйымдарының көрнектi ғалымдары мен iрi мамандарынан құралады. </w:t>
      </w:r>
    </w:p>
    <w:p w:rsidR="00000000" w:rsidRDefault="00123DEC">
      <w:pPr>
        <w:ind w:firstLine="400"/>
        <w:jc w:val="both"/>
      </w:pPr>
      <w:r>
        <w:t xml:space="preserve">Комиссияның құрамы мен оның төралқасын Қазақстан Республикасы Білім және ғылым министрлігінiң ұсынуы бойынша Қазақстан Республикасының Үкіметі бекiтедi. </w:t>
      </w:r>
    </w:p>
    <w:p w:rsidR="00000000" w:rsidRDefault="00123DEC">
      <w:pPr>
        <w:ind w:firstLine="400"/>
        <w:jc w:val="both"/>
      </w:pPr>
      <w:r>
        <w:t>2. Комиссияға Қазақстан Республикасының ғылым, техника және білім беру саласындағы мемлекеттік сыйлық</w:t>
      </w:r>
      <w:r>
        <w:t xml:space="preserve">тарын (бұдан әрi - Мемлекеттік сыйлықтар) алуға ұсынылған жұмыстарды қабылдау мен қарауды ұйымдастыру және Мемлекеттік сыйлықтар беруге арналған ұсынымдар жүктеледi. </w:t>
      </w:r>
    </w:p>
    <w:p w:rsidR="00000000" w:rsidRDefault="00123DEC">
      <w:pPr>
        <w:ind w:firstLine="400"/>
        <w:jc w:val="both"/>
      </w:pPr>
      <w:r>
        <w:rPr>
          <w:rStyle w:val="s3"/>
        </w:rPr>
        <w:t>ҚР</w:t>
      </w:r>
      <w:r>
        <w:rPr>
          <w:rStyle w:val="s3"/>
        </w:rPr>
        <w:t xml:space="preserve"> Үкіметінің 17.07.01 ж. </w:t>
      </w:r>
      <w:hyperlink r:id="rId18" w:history="1">
        <w:r>
          <w:rPr>
            <w:rStyle w:val="a4"/>
            <w:i/>
            <w:iCs/>
          </w:rPr>
          <w:t>№ 966</w:t>
        </w:r>
      </w:hyperlink>
      <w:r>
        <w:rPr>
          <w:rStyle w:val="s3"/>
        </w:rPr>
        <w:t xml:space="preserve">; 30.07.03 ж. </w:t>
      </w:r>
      <w:hyperlink r:id="rId19" w:history="1">
        <w:r>
          <w:rPr>
            <w:rStyle w:val="a4"/>
            <w:i/>
            <w:iCs/>
          </w:rPr>
          <w:t>№ 763</w:t>
        </w:r>
      </w:hyperlink>
      <w:r>
        <w:rPr>
          <w:rStyle w:val="s3"/>
        </w:rPr>
        <w:t xml:space="preserve"> (бұр. </w:t>
      </w:r>
      <w:hyperlink r:id="rId20" w:anchor="sub_id=3000" w:history="1">
        <w:r>
          <w:rPr>
            <w:rStyle w:val="a4"/>
            <w:i/>
            <w:iCs/>
          </w:rPr>
          <w:t>ред.</w:t>
        </w:r>
      </w:hyperlink>
      <w:r>
        <w:rPr>
          <w:rStyle w:val="s3"/>
        </w:rPr>
        <w:t xml:space="preserve"> қара) 3-тармақ өзгертілді </w:t>
      </w:r>
    </w:p>
    <w:p w:rsidR="00000000" w:rsidRDefault="00123DEC">
      <w:pPr>
        <w:ind w:firstLine="400"/>
        <w:jc w:val="both"/>
      </w:pPr>
      <w:r>
        <w:t>3. Комиссия өзiне жүктелген функцияларға сәй</w:t>
      </w:r>
      <w:r>
        <w:t xml:space="preserve">кес: </w:t>
      </w:r>
    </w:p>
    <w:p w:rsidR="00000000" w:rsidRDefault="00123DEC">
      <w:pPr>
        <w:ind w:firstLine="400"/>
        <w:jc w:val="both"/>
      </w:pPr>
      <w:r>
        <w:t xml:space="preserve">Мемлекеттік сыйлықтарды алуға ұсынылған жұмыстарды қабылдауды және қарауды жүргiзедi; </w:t>
      </w:r>
    </w:p>
    <w:p w:rsidR="00000000" w:rsidRDefault="00123DEC">
      <w:pPr>
        <w:ind w:firstLine="400"/>
        <w:jc w:val="both"/>
      </w:pPr>
      <w:r>
        <w:t>Ізденушiнiң нақты шығармашылық үлесi бойынша оның мәлiмделген авторлыққа (тең авторлыққа) сәйкестiгiн анықтай отырып, Мемлекеттік сыйлықтарды алуға ұсынылған жұмыс</w:t>
      </w:r>
      <w:r>
        <w:t xml:space="preserve">тарды алдын ала iрiктеудi жүзеге асырады және мемлекеттік құпияларға жатқызылған мәліметтері бар жұмыстардан басқа бұл жұмыстардың тiзiмiн кең қоғамдық талқылау үшiн республикалық және басқа да бұқаралық ақпарат құралдарында жариялайды; </w:t>
      </w:r>
    </w:p>
    <w:p w:rsidR="00000000" w:rsidRDefault="00123DEC">
      <w:pPr>
        <w:ind w:firstLine="400"/>
        <w:jc w:val="both"/>
      </w:pPr>
      <w:r>
        <w:t>Мемлекеттік сыйлық</w:t>
      </w:r>
      <w:r>
        <w:t xml:space="preserve">тарға ұсынылған жұмыстарға түскен ұсыныстарға, ескертпелерге және пiкiрлерге талдау жүргiзедi; </w:t>
      </w:r>
    </w:p>
    <w:p w:rsidR="00000000" w:rsidRDefault="00123DEC">
      <w:pPr>
        <w:ind w:firstLine="400"/>
        <w:jc w:val="both"/>
      </w:pPr>
      <w:r>
        <w:t xml:space="preserve">Мемлекеттік сыйлықтар беру туралы ұсыныстарды Қазақстан Республикасы Үкіметінiң бекітуiне енгiзедi; </w:t>
      </w:r>
    </w:p>
    <w:p w:rsidR="00000000" w:rsidRDefault="00123DEC">
      <w:pPr>
        <w:ind w:firstLine="400"/>
        <w:jc w:val="both"/>
      </w:pPr>
      <w:r>
        <w:t>Мемлекеттік сыйлықтар лауреаттарының дипломдарын, куәлiктер</w:t>
      </w:r>
      <w:r>
        <w:t xml:space="preserve">iн және құрметтi белгiлерiн ресiмдейдi, лауреаттарға Мемлекеттік сыйлықтардың ақшалай бөлiгiн төлеудi жүргiзедi; </w:t>
      </w:r>
    </w:p>
    <w:p w:rsidR="00000000" w:rsidRDefault="00123DEC">
      <w:pPr>
        <w:ind w:firstLine="400"/>
        <w:jc w:val="both"/>
      </w:pPr>
      <w:r>
        <w:t xml:space="preserve">бұқаралық ақпарат құралдарының Мемлекеттік сыйлықтар лауреаттарының шығармашылық тәжiрибесi мен жетiстiктерiн таратуына жәрдемдеседi. </w:t>
      </w:r>
    </w:p>
    <w:p w:rsidR="00000000" w:rsidRDefault="00123DEC">
      <w:pPr>
        <w:ind w:firstLine="400"/>
        <w:jc w:val="both"/>
      </w:pPr>
      <w:r>
        <w:rPr>
          <w:rStyle w:val="s3"/>
        </w:rPr>
        <w:t>ҚР</w:t>
      </w:r>
      <w:r>
        <w:rPr>
          <w:rStyle w:val="s3"/>
        </w:rPr>
        <w:t xml:space="preserve"> Үкім</w:t>
      </w:r>
      <w:r>
        <w:rPr>
          <w:rStyle w:val="s3"/>
        </w:rPr>
        <w:t xml:space="preserve">етінің 30.07.03 ж. </w:t>
      </w:r>
      <w:hyperlink r:id="rId21" w:history="1">
        <w:r>
          <w:rPr>
            <w:rStyle w:val="a4"/>
            <w:i/>
            <w:iCs/>
          </w:rPr>
          <w:t>№ 763</w:t>
        </w:r>
      </w:hyperlink>
      <w:r>
        <w:rPr>
          <w:rStyle w:val="s3"/>
        </w:rPr>
        <w:t xml:space="preserve"> қаулысымен 4-тармақ өзгертілді (бұр. </w:t>
      </w:r>
      <w:hyperlink r:id="rId22" w:anchor="sub_id=3000" w:history="1">
        <w:r>
          <w:rPr>
            <w:rStyle w:val="a4"/>
            <w:i/>
            <w:iCs/>
          </w:rPr>
          <w:t>ред.</w:t>
        </w:r>
      </w:hyperlink>
      <w:r>
        <w:rPr>
          <w:rStyle w:val="s3"/>
        </w:rPr>
        <w:t xml:space="preserve"> қара)</w:t>
      </w:r>
      <w:r>
        <w:t xml:space="preserve"> </w:t>
      </w:r>
    </w:p>
    <w:p w:rsidR="00000000" w:rsidRDefault="00123DEC">
      <w:pPr>
        <w:ind w:firstLine="400"/>
        <w:jc w:val="both"/>
      </w:pPr>
      <w:r>
        <w:t xml:space="preserve">4. Комиссияға: </w:t>
      </w:r>
    </w:p>
    <w:p w:rsidR="00000000" w:rsidRDefault="00123DEC">
      <w:pPr>
        <w:ind w:firstLine="400"/>
        <w:jc w:val="both"/>
      </w:pPr>
      <w:r>
        <w:t xml:space="preserve">Мемлекеттік сыйлықтар алуға ұсынылған жұмыстарды алдын ала қарау үшiн секциялар, тұрақты немесе уақытша сараптық комиссиялар құруға. Секциялар мен сараптық комиссияларының жұмыс тәртібі Комиссияның төралқасы бекiтетiн ережелермен белгiленедi; </w:t>
      </w:r>
    </w:p>
    <w:p w:rsidR="00000000" w:rsidRDefault="00123DEC">
      <w:pPr>
        <w:ind w:firstLine="400"/>
        <w:jc w:val="both"/>
      </w:pPr>
      <w:r>
        <w:t xml:space="preserve">Мемлекеттік </w:t>
      </w:r>
      <w:r>
        <w:t xml:space="preserve">сыйлықтар алуға ұсынылған жұмыстарды ғылыми және тиiстi бейіндегі басқа да ұйымдарға сараптық қарауға жолдауға; </w:t>
      </w:r>
    </w:p>
    <w:p w:rsidR="00000000" w:rsidRDefault="00123DEC">
      <w:pPr>
        <w:ind w:firstLine="400"/>
        <w:jc w:val="both"/>
      </w:pPr>
      <w:r>
        <w:t xml:space="preserve">Мемлекеттік сыйлықтар алуға ұсынылған жұмыстарды рецензиялауға көрнектi ғалымдар мен халық шаруашылығының iрi мамандарын тартуға; </w:t>
      </w:r>
    </w:p>
    <w:p w:rsidR="00000000" w:rsidRDefault="00123DEC">
      <w:pPr>
        <w:ind w:firstLine="400"/>
        <w:jc w:val="both"/>
      </w:pPr>
      <w:r>
        <w:t xml:space="preserve">Мемлекеттік сыйлықтар алуға ұсынылған жұмыстарды ұсыну мен сараптық қараудың белгiленген тәртібінiң сақталуына бақылау жасауды жүзеге асыруға; </w:t>
      </w:r>
    </w:p>
    <w:p w:rsidR="00000000" w:rsidRDefault="00123DEC">
      <w:pPr>
        <w:ind w:firstLine="400"/>
        <w:jc w:val="both"/>
      </w:pPr>
      <w:r>
        <w:t>қаралатын</w:t>
      </w:r>
      <w:r>
        <w:t xml:space="preserve"> жұмыстардың нәтижелерiмен жергiлiктi жерде танысу үшiн Комиссия мүшелерiн, сарапшыларды жiберуге құқық</w:t>
      </w:r>
      <w:r>
        <w:t xml:space="preserve"> берiледi. </w:t>
      </w:r>
    </w:p>
    <w:p w:rsidR="00000000" w:rsidRDefault="00123DEC">
      <w:pPr>
        <w:ind w:firstLine="400"/>
        <w:jc w:val="both"/>
      </w:pPr>
      <w:r>
        <w:t>Комиссия Мемлекеттік сыйлықтар алуға ұсынылған жұмыстарға сараптау жүргiзу мен рецензиялауға байланысты құжаттарды, сондай-ақ Комиссия мүшелерi мен бұл iске тартылған сарапшыларға iссапарлық шығыстарды Қазақстан Республикасының Білім және ғылым</w:t>
      </w:r>
      <w:r>
        <w:t xml:space="preserve"> министрлігіне жiбередi. </w:t>
      </w:r>
    </w:p>
    <w:p w:rsidR="00000000" w:rsidRDefault="00123DEC">
      <w:pPr>
        <w:ind w:firstLine="400"/>
        <w:jc w:val="both"/>
      </w:pPr>
      <w:r>
        <w:t xml:space="preserve">5. Комиссияның жұмысына Қазақстан Республикасының Үкіметі бекiткен төраға басқаратын төралқа басшылық етедi. </w:t>
      </w:r>
    </w:p>
    <w:p w:rsidR="00000000" w:rsidRDefault="00123DEC">
      <w:pPr>
        <w:ind w:firstLine="400"/>
        <w:jc w:val="both"/>
      </w:pPr>
      <w:r>
        <w:t>6. Жұмыстарды алдын ала iрiктеу туралы шешiмдi жұмыстарды қараудың және секциялардың ұсынымдарының негiзiнде қарапайым к</w:t>
      </w:r>
      <w:r>
        <w:t>өпш</w:t>
      </w:r>
      <w:r>
        <w:t xml:space="preserve">iлiк дауыспен ашық дауыс беру арқылы Комиссияның төралқасы қабылдайды. Дауыстар тең болған жағдайда төрағаның дауысы шешушi болады. </w:t>
      </w:r>
    </w:p>
    <w:p w:rsidR="00000000" w:rsidRDefault="00123DEC">
      <w:pPr>
        <w:ind w:firstLine="400"/>
        <w:jc w:val="both"/>
      </w:pPr>
      <w:r>
        <w:rPr>
          <w:rStyle w:val="s3"/>
        </w:rPr>
        <w:t>ҚР</w:t>
      </w:r>
      <w:r>
        <w:rPr>
          <w:rStyle w:val="s3"/>
        </w:rPr>
        <w:t xml:space="preserve"> Үкіметінің 17.07.01 ж. № 966 </w:t>
      </w:r>
      <w:hyperlink r:id="rId23" w:history="1">
        <w:r>
          <w:rPr>
            <w:rStyle w:val="a4"/>
            <w:i/>
            <w:iCs/>
          </w:rPr>
          <w:t>қаулысымен</w:t>
        </w:r>
      </w:hyperlink>
      <w:r>
        <w:rPr>
          <w:rStyle w:val="s3"/>
        </w:rPr>
        <w:t xml:space="preserve"> 7-тармақ өзг</w:t>
      </w:r>
      <w:r>
        <w:rPr>
          <w:rStyle w:val="s3"/>
        </w:rPr>
        <w:t xml:space="preserve">ертілді </w:t>
      </w:r>
    </w:p>
    <w:p w:rsidR="00000000" w:rsidRDefault="00123DEC">
      <w:pPr>
        <w:ind w:firstLine="400"/>
        <w:jc w:val="both"/>
      </w:pPr>
      <w:r>
        <w:t>7. Мемлекеттік сыйлықтар беру туралы шешiмдi Комиссия жасырын дауыспен қабылдайды. "Құпия" белгiсi бар жұмыстар бойынша жеке бір Мемлекеттік сыйлық беру туралы шешiмдi жасырын дауыспен құпия жұмыстар мен мәлiметтерге тиiстi нысандағы рұқсаты бар т</w:t>
      </w:r>
      <w:r>
        <w:t>өралқа</w:t>
      </w:r>
      <w:r>
        <w:t xml:space="preserve"> мүшелерi мен Комиссия мүшелерi қабылдайды. </w:t>
      </w:r>
    </w:p>
    <w:p w:rsidR="00000000" w:rsidRDefault="00123DEC">
      <w:pPr>
        <w:ind w:firstLine="400"/>
        <w:jc w:val="both"/>
      </w:pPr>
      <w:r>
        <w:t xml:space="preserve">Мемлекеттік сыйлық мәжіліске қатысып отырған комиссия мүшелерiнiң дауысы санының кемiнде 3/4 алған жұмысқа берiледi. </w:t>
      </w:r>
    </w:p>
    <w:p w:rsidR="00000000" w:rsidRDefault="00123DEC">
      <w:pPr>
        <w:ind w:firstLine="400"/>
        <w:jc w:val="both"/>
      </w:pPr>
      <w:r>
        <w:t>Комиссия мүшелерiнiң алты жұмыс бойынша ғана Мемлекеттік сыйлық беру туралы оң шешiм шы</w:t>
      </w:r>
      <w:r>
        <w:t>ғаруға</w:t>
      </w:r>
      <w:r>
        <w:t xml:space="preserve"> құқығы бар. </w:t>
      </w:r>
    </w:p>
    <w:p w:rsidR="00000000" w:rsidRDefault="00123DEC">
      <w:pPr>
        <w:ind w:firstLine="400"/>
        <w:jc w:val="both"/>
      </w:pPr>
      <w:r>
        <w:t xml:space="preserve">Егер, жасырын дауыс берудiң қорытындысы бойынша алты жұмыстан артық жұмысқа Мемлекеттік сыйлықтар беруге шешiм қабылданса, онда Мемлекеттік сыйлықтар ең көп дауыс санын жинаған алты авторға (авторлар ұжымдарына) берiледi. </w:t>
      </w:r>
    </w:p>
    <w:p w:rsidR="00000000" w:rsidRDefault="00123DEC">
      <w:pPr>
        <w:ind w:firstLine="400"/>
        <w:jc w:val="both"/>
      </w:pPr>
      <w:r>
        <w:t>Егер, дауыс б</w:t>
      </w:r>
      <w:r>
        <w:t xml:space="preserve">ерудiң қорытындысы бойынша алтыдан аз жұмыс қажеттi дауыс санын алса, мәжіліске қатысқан Комиссия мүшелерiнiң дауысы санының 50% астамын алған жұмыстар үшiн қайталап дауыс берудi жүргiзуге рұқсат етiледi. </w:t>
      </w:r>
    </w:p>
    <w:p w:rsidR="00000000" w:rsidRDefault="00123DEC">
      <w:pPr>
        <w:ind w:firstLine="400"/>
        <w:jc w:val="both"/>
      </w:pPr>
      <w:r>
        <w:t>Комиссияның (төралқаның) мәжілісi оның құрамының к</w:t>
      </w:r>
      <w:r>
        <w:t xml:space="preserve">емiнде 2/3 болған кезде құқық күшi бар болып есептеледi. </w:t>
      </w:r>
    </w:p>
    <w:p w:rsidR="00000000" w:rsidRDefault="00123DEC">
      <w:pPr>
        <w:ind w:firstLine="400"/>
        <w:jc w:val="both"/>
      </w:pPr>
      <w:r>
        <w:t xml:space="preserve">Комиссияның шешiмi хаттамамен ресiмделедi. </w:t>
      </w:r>
    </w:p>
    <w:p w:rsidR="00000000" w:rsidRDefault="00123DEC">
      <w:pPr>
        <w:ind w:firstLine="400"/>
        <w:jc w:val="both"/>
      </w:pPr>
      <w:r>
        <w:t xml:space="preserve">8. Комиссия мүшелерiнiң жұмыстары Мемлекеттік сыйлықтар алуға ұсынылған жағдайда олар комиссияның жұмыстарына қатыспайды. </w:t>
      </w:r>
    </w:p>
    <w:p w:rsidR="00000000" w:rsidRDefault="00123DEC">
      <w:pPr>
        <w:spacing w:after="240"/>
        <w:ind w:firstLine="400"/>
        <w:jc w:val="both"/>
      </w:pPr>
      <w:r>
        <w:t>9. Комиссия мен оның төралқасын</w:t>
      </w:r>
      <w:r>
        <w:t>ың қызметiн Комиссияның жауапты хатшысы басқаратын хатшылық қамтамасыз етедi.</w:t>
      </w:r>
    </w:p>
    <w:p w:rsidR="00000000" w:rsidRDefault="00123DEC">
      <w:pPr>
        <w:jc w:val="right"/>
      </w:pPr>
      <w:bookmarkStart w:id="3" w:name="SUB20"/>
      <w:bookmarkEnd w:id="3"/>
      <w:r>
        <w:rPr>
          <w:rStyle w:val="s1"/>
        </w:rPr>
        <w:t>Қазақстан</w:t>
      </w:r>
      <w:r>
        <w:rPr>
          <w:rStyle w:val="s1"/>
        </w:rPr>
        <w:t xml:space="preserve"> Республикасы Үкіметінің</w:t>
      </w:r>
      <w:r>
        <w:t xml:space="preserve"> </w:t>
      </w:r>
    </w:p>
    <w:p w:rsidR="00000000" w:rsidRDefault="00123DEC">
      <w:pPr>
        <w:jc w:val="right"/>
      </w:pPr>
      <w:r>
        <w:rPr>
          <w:rStyle w:val="s1"/>
        </w:rPr>
        <w:t xml:space="preserve">1998 жылғы 25 мамырдағы № 477 </w:t>
      </w:r>
      <w:hyperlink w:anchor="sub0" w:history="1">
        <w:r>
          <w:rPr>
            <w:rStyle w:val="a4"/>
            <w:b/>
            <w:bCs/>
          </w:rPr>
          <w:t>қаулысына</w:t>
        </w:r>
      </w:hyperlink>
      <w:r>
        <w:t xml:space="preserve"> </w:t>
      </w:r>
    </w:p>
    <w:p w:rsidR="00000000" w:rsidRDefault="00123DEC">
      <w:pPr>
        <w:spacing w:after="240"/>
        <w:jc w:val="right"/>
      </w:pPr>
      <w:r>
        <w:rPr>
          <w:rStyle w:val="s1"/>
        </w:rPr>
        <w:t>қосымша</w:t>
      </w:r>
    </w:p>
    <w:p w:rsidR="00000000" w:rsidRDefault="00123DEC">
      <w:pPr>
        <w:spacing w:after="240"/>
        <w:ind w:firstLine="400"/>
        <w:jc w:val="both"/>
      </w:pPr>
      <w:r>
        <w:rPr>
          <w:rStyle w:val="s3"/>
        </w:rPr>
        <w:t>ҚР</w:t>
      </w:r>
      <w:r>
        <w:rPr>
          <w:rStyle w:val="s3"/>
        </w:rPr>
        <w:t xml:space="preserve"> Үкіметінің 17.04.00 ж. № 593 қаулысымен қосымша жаңа редакцияда;</w:t>
      </w:r>
      <w:r>
        <w:rPr>
          <w:rStyle w:val="s3"/>
        </w:rPr>
        <w:t xml:space="preserve"> ҚР Үкіметінің 11.03.01 ж. № 338; 16.08.01 ж. № 1069 03.04.02 ж. </w:t>
      </w:r>
      <w:hyperlink r:id="rId24" w:anchor="sub_id=400" w:history="1">
        <w:r>
          <w:rPr>
            <w:rStyle w:val="a4"/>
            <w:i/>
            <w:iCs/>
          </w:rPr>
          <w:t>№ 397</w:t>
        </w:r>
      </w:hyperlink>
      <w:r>
        <w:rPr>
          <w:rStyle w:val="s3"/>
        </w:rPr>
        <w:t xml:space="preserve"> қаулыларымен Құрам өзгертілді; ҚР Үкіметінің 28.02.03 ж. № 215 </w:t>
      </w:r>
      <w:hyperlink r:id="rId25" w:history="1">
        <w:r>
          <w:rPr>
            <w:rStyle w:val="a4"/>
            <w:i/>
            <w:iCs/>
          </w:rPr>
          <w:t>қаулысымен</w:t>
        </w:r>
      </w:hyperlink>
      <w:r>
        <w:rPr>
          <w:rStyle w:val="s3"/>
        </w:rPr>
        <w:t xml:space="preserve"> қосымша жаңа редакцияда (</w:t>
      </w:r>
      <w:hyperlink r:id="rId26" w:anchor="sub_id=20" w:history="1">
        <w:r>
          <w:rPr>
            <w:rStyle w:val="a4"/>
            <w:i/>
            <w:iCs/>
          </w:rPr>
          <w:t>бұр. ред.</w:t>
        </w:r>
      </w:hyperlink>
      <w:r>
        <w:rPr>
          <w:rStyle w:val="s3"/>
        </w:rPr>
        <w:t xml:space="preserve"> қара); ҚР Үкіметінің 30.07.03 ж. № 763 </w:t>
      </w:r>
      <w:hyperlink r:id="rId27" w:history="1">
        <w:r>
          <w:rPr>
            <w:rStyle w:val="a4"/>
            <w:i/>
            <w:iCs/>
          </w:rPr>
          <w:t>қа</w:t>
        </w:r>
        <w:r>
          <w:rPr>
            <w:rStyle w:val="a4"/>
            <w:i/>
            <w:iCs/>
          </w:rPr>
          <w:t>улысымен</w:t>
        </w:r>
      </w:hyperlink>
      <w:r>
        <w:rPr>
          <w:rStyle w:val="s3"/>
        </w:rPr>
        <w:t xml:space="preserve"> құрам өзгертілді (бұр. </w:t>
      </w:r>
      <w:hyperlink r:id="rId28" w:anchor="sub_id=20" w:history="1">
        <w:r>
          <w:rPr>
            <w:rStyle w:val="a4"/>
            <w:i/>
            <w:iCs/>
          </w:rPr>
          <w:t>ред.</w:t>
        </w:r>
      </w:hyperlink>
      <w:r>
        <w:rPr>
          <w:rStyle w:val="s3"/>
        </w:rPr>
        <w:t xml:space="preserve"> қара); ҚР Үкіметінің 2005.01.03. № 184</w:t>
      </w:r>
      <w:r>
        <w:rPr>
          <w:rStyle w:val="s1"/>
        </w:rPr>
        <w:t xml:space="preserve"> </w:t>
      </w:r>
      <w:hyperlink r:id="rId29" w:history="1">
        <w:r>
          <w:rPr>
            <w:rStyle w:val="a4"/>
          </w:rPr>
          <w:t>қаулысымен</w:t>
        </w:r>
      </w:hyperlink>
      <w:r>
        <w:rPr>
          <w:rStyle w:val="s3"/>
        </w:rPr>
        <w:t xml:space="preserve"> қосымша жаңа редакцияда </w:t>
      </w:r>
      <w:r>
        <w:rPr>
          <w:rStyle w:val="s3"/>
        </w:rPr>
        <w:t xml:space="preserve">(бұр. </w:t>
      </w:r>
      <w:hyperlink r:id="rId30" w:history="1">
        <w:r>
          <w:rPr>
            <w:rStyle w:val="a4"/>
          </w:rPr>
          <w:t>ред</w:t>
        </w:r>
      </w:hyperlink>
      <w:r>
        <w:rPr>
          <w:rStyle w:val="s3"/>
        </w:rPr>
        <w:t xml:space="preserve">. қара); ҚР Үкіметінің 2005.22.07. </w:t>
      </w:r>
      <w:hyperlink r:id="rId31" w:history="1">
        <w:r>
          <w:rPr>
            <w:rStyle w:val="a4"/>
            <w:b/>
            <w:bCs/>
            <w:i/>
            <w:iCs/>
            <w:bdr w:val="none" w:sz="0" w:space="0" w:color="auto" w:frame="1"/>
          </w:rPr>
          <w:t>№ 768</w:t>
        </w:r>
      </w:hyperlink>
      <w:r>
        <w:rPr>
          <w:rStyle w:val="s3"/>
        </w:rPr>
        <w:t xml:space="preserve"> (бұр. </w:t>
      </w:r>
      <w:hyperlink r:id="rId32" w:anchor="sub_id=20" w:history="1">
        <w:r>
          <w:rPr>
            <w:rStyle w:val="a4"/>
            <w:b/>
            <w:bCs/>
            <w:i/>
            <w:iCs/>
            <w:bdr w:val="none" w:sz="0" w:space="0" w:color="auto" w:frame="1"/>
          </w:rPr>
          <w:t>ред.</w:t>
        </w:r>
      </w:hyperlink>
      <w:r>
        <w:rPr>
          <w:rStyle w:val="s3"/>
        </w:rPr>
        <w:t xml:space="preserve"> қара); 2005.30.11. </w:t>
      </w:r>
      <w:hyperlink r:id="rId33" w:anchor="sub_id=2" w:history="1">
        <w:r>
          <w:rPr>
            <w:rStyle w:val="a4"/>
            <w:b/>
            <w:bCs/>
            <w:i/>
            <w:iCs/>
            <w:bdr w:val="none" w:sz="0" w:space="0" w:color="auto" w:frame="1"/>
          </w:rPr>
          <w:t>№ 1176</w:t>
        </w:r>
      </w:hyperlink>
      <w:r>
        <w:rPr>
          <w:rStyle w:val="s3"/>
        </w:rPr>
        <w:t xml:space="preserve"> (бұр.</w:t>
      </w:r>
      <w:hyperlink r:id="rId34" w:anchor="sub_id=20" w:history="1">
        <w:r>
          <w:rPr>
            <w:rStyle w:val="a4"/>
            <w:b/>
            <w:bCs/>
            <w:i/>
            <w:iCs/>
            <w:bdr w:val="none" w:sz="0" w:space="0" w:color="auto" w:frame="1"/>
          </w:rPr>
          <w:t>ред</w:t>
        </w:r>
      </w:hyperlink>
      <w:r>
        <w:rPr>
          <w:rStyle w:val="s3"/>
        </w:rPr>
        <w:t xml:space="preserve">.қара); 2007.29.05. </w:t>
      </w:r>
      <w:hyperlink r:id="rId35" w:anchor="sub_id=4000" w:history="1">
        <w:r>
          <w:rPr>
            <w:rStyle w:val="a4"/>
            <w:b/>
            <w:bCs/>
            <w:i/>
            <w:iCs/>
            <w:bdr w:val="none" w:sz="0" w:space="0" w:color="auto" w:frame="1"/>
          </w:rPr>
          <w:t>№ 438</w:t>
        </w:r>
      </w:hyperlink>
      <w:r>
        <w:rPr>
          <w:rStyle w:val="s3"/>
        </w:rPr>
        <w:t xml:space="preserve"> (бұр.</w:t>
      </w:r>
      <w:hyperlink r:id="rId36" w:anchor="sub_id=20" w:history="1">
        <w:r>
          <w:rPr>
            <w:rStyle w:val="a4"/>
            <w:b/>
            <w:bCs/>
            <w:i/>
            <w:iCs/>
            <w:bdr w:val="none" w:sz="0" w:space="0" w:color="auto" w:frame="1"/>
          </w:rPr>
          <w:t>ред</w:t>
        </w:r>
      </w:hyperlink>
      <w:r>
        <w:rPr>
          <w:rStyle w:val="s3"/>
        </w:rPr>
        <w:t>.қара) қаулылармен құрам өзгертілді</w:t>
      </w:r>
    </w:p>
    <w:p w:rsidR="00000000" w:rsidRDefault="00123DEC">
      <w:pPr>
        <w:jc w:val="center"/>
      </w:pPr>
      <w:r>
        <w:rPr>
          <w:rStyle w:val="s1"/>
        </w:rPr>
        <w:t>Қазақстан</w:t>
      </w:r>
      <w:r>
        <w:rPr>
          <w:rStyle w:val="s1"/>
        </w:rPr>
        <w:t xml:space="preserve"> Республикасының Үкіметі жанындағы</w:t>
      </w:r>
    </w:p>
    <w:p w:rsidR="00000000" w:rsidRDefault="00123DEC">
      <w:pPr>
        <w:jc w:val="center"/>
      </w:pPr>
      <w:r>
        <w:rPr>
          <w:rStyle w:val="s1"/>
        </w:rPr>
        <w:t>Қазақстан</w:t>
      </w:r>
      <w:r>
        <w:rPr>
          <w:rStyle w:val="s1"/>
        </w:rPr>
        <w:t xml:space="preserve"> Республикасының ғылым, техника және</w:t>
      </w:r>
    </w:p>
    <w:p w:rsidR="00000000" w:rsidRDefault="00123DEC">
      <w:pPr>
        <w:jc w:val="center"/>
      </w:pPr>
      <w:r>
        <w:rPr>
          <w:rStyle w:val="s1"/>
        </w:rPr>
        <w:t>білім беру саласындағы мемлекеттік сыйлықтары</w:t>
      </w:r>
    </w:p>
    <w:p w:rsidR="00000000" w:rsidRDefault="00123DEC">
      <w:pPr>
        <w:jc w:val="center"/>
      </w:pPr>
      <w:r>
        <w:rPr>
          <w:rStyle w:val="s1"/>
        </w:rPr>
        <w:t>жөнiндегі комиссияның</w:t>
      </w:r>
    </w:p>
    <w:p w:rsidR="00000000" w:rsidRDefault="00123DEC">
      <w:pPr>
        <w:jc w:val="center"/>
      </w:pPr>
      <w:r>
        <w:rPr>
          <w:rStyle w:val="s1"/>
        </w:rPr>
        <w:t>ҚҰРАМЫ</w:t>
      </w:r>
    </w:p>
    <w:p w:rsidR="00000000" w:rsidRDefault="00123DEC">
      <w:pPr>
        <w:jc w:val="center"/>
      </w:pPr>
      <w:r>
        <w:t> </w:t>
      </w:r>
    </w:p>
    <w:p w:rsidR="00000000" w:rsidRDefault="00123DEC">
      <w:pPr>
        <w:jc w:val="center"/>
      </w:pPr>
      <w:r>
        <w:rPr>
          <w:rStyle w:val="s0"/>
          <w:b/>
          <w:bCs/>
        </w:rPr>
        <w:t>Комиссия төралқасы:</w:t>
      </w:r>
    </w:p>
    <w:p w:rsidR="00000000" w:rsidRDefault="00123DEC">
      <w:pPr>
        <w:jc w:val="center"/>
      </w:pPr>
      <w:r>
        <w:rPr>
          <w:rStyle w:val="s0"/>
          <w:b/>
          <w:bCs/>
        </w:rPr>
        <w:t> </w:t>
      </w:r>
    </w:p>
    <w:p w:rsidR="00000000" w:rsidRDefault="00123DEC">
      <w:r>
        <w:rPr>
          <w:rStyle w:val="s70"/>
        </w:rPr>
        <w:t>Әйтімова</w:t>
      </w:r>
      <w:r>
        <w:rPr>
          <w:rStyle w:val="s70"/>
        </w:rPr>
        <w:t>                - Қазақстан Республикасының Білім және</w:t>
      </w:r>
    </w:p>
    <w:p w:rsidR="00000000" w:rsidRDefault="00123DEC">
      <w:r>
        <w:rPr>
          <w:rStyle w:val="s70"/>
        </w:rPr>
        <w:t xml:space="preserve">Бірғаным Сарықызы         </w:t>
      </w:r>
      <w:r>
        <w:rPr>
          <w:rStyle w:val="s70"/>
        </w:rPr>
        <w:t>ғылым</w:t>
      </w:r>
      <w:r>
        <w:rPr>
          <w:rStyle w:val="s70"/>
        </w:rPr>
        <w:t xml:space="preserve"> министрi, төрайым</w:t>
      </w:r>
    </w:p>
    <w:p w:rsidR="00000000" w:rsidRDefault="00123DEC">
      <w:r>
        <w:rPr>
          <w:rStyle w:val="s70"/>
        </w:rPr>
        <w:t> </w:t>
      </w:r>
    </w:p>
    <w:p w:rsidR="00000000" w:rsidRDefault="00123DEC">
      <w:r>
        <w:rPr>
          <w:rStyle w:val="s70"/>
        </w:rPr>
        <w:t>Кравченко               - Қазақстан Республикасының Индустрия</w:t>
      </w:r>
    </w:p>
    <w:p w:rsidR="00000000" w:rsidRDefault="00123DEC">
      <w:r>
        <w:rPr>
          <w:rStyle w:val="s70"/>
        </w:rPr>
        <w:t>Иван Михайлович           және сауда бірiншi вице-министрi,</w:t>
      </w:r>
    </w:p>
    <w:p w:rsidR="00000000" w:rsidRDefault="00123DEC">
      <w:r>
        <w:rPr>
          <w:rStyle w:val="s70"/>
        </w:rPr>
        <w:t>                          төрайымның орынбасары</w:t>
      </w:r>
    </w:p>
    <w:p w:rsidR="00000000" w:rsidRDefault="00123DEC">
      <w:r>
        <w:rPr>
          <w:rStyle w:val="s70"/>
        </w:rPr>
        <w:t> </w:t>
      </w:r>
    </w:p>
    <w:p w:rsidR="00000000" w:rsidRDefault="00123DEC">
      <w:r>
        <w:rPr>
          <w:rStyle w:val="s70"/>
        </w:rPr>
        <w:t>Могильный               - Қазақстан Республикасы Білім жән</w:t>
      </w:r>
      <w:r>
        <w:rPr>
          <w:rStyle w:val="s70"/>
        </w:rPr>
        <w:t>е</w:t>
      </w:r>
    </w:p>
    <w:p w:rsidR="00000000" w:rsidRDefault="00123DEC">
      <w:r>
        <w:rPr>
          <w:rStyle w:val="s70"/>
        </w:rPr>
        <w:t>Валерий Валентинович      ғылым министрлігі Ғылым департаментінің</w:t>
      </w:r>
    </w:p>
    <w:p w:rsidR="00000000" w:rsidRDefault="00123DEC">
      <w:r>
        <w:rPr>
          <w:rStyle w:val="s70"/>
        </w:rPr>
        <w:t>                          директоры, жауапты хатшы</w:t>
      </w:r>
    </w:p>
    <w:p w:rsidR="00000000" w:rsidRDefault="00123DEC">
      <w:r>
        <w:rPr>
          <w:rStyle w:val="s70"/>
        </w:rPr>
        <w:t> </w:t>
      </w:r>
    </w:p>
    <w:p w:rsidR="00000000" w:rsidRDefault="00123DEC">
      <w:r>
        <w:rPr>
          <w:rStyle w:val="s70"/>
        </w:rPr>
        <w:t>Әбд</w:t>
      </w:r>
      <w:r>
        <w:rPr>
          <w:rStyle w:val="s70"/>
        </w:rPr>
        <w:t>iмомынов             - Қазақстан Республикасының</w:t>
      </w:r>
    </w:p>
    <w:p w:rsidR="00000000" w:rsidRDefault="00123DEC">
      <w:r>
        <w:rPr>
          <w:rStyle w:val="s70"/>
        </w:rPr>
        <w:t>Азамат Құрманбекұлы       Білім және ғылым вице-министрi</w:t>
      </w:r>
    </w:p>
    <w:p w:rsidR="00000000" w:rsidRDefault="00123DEC">
      <w:r>
        <w:rPr>
          <w:rStyle w:val="s70"/>
        </w:rPr>
        <w:t> </w:t>
      </w:r>
    </w:p>
    <w:p w:rsidR="00000000" w:rsidRDefault="00123DEC">
      <w:r>
        <w:rPr>
          <w:rStyle w:val="s70"/>
        </w:rPr>
        <w:t xml:space="preserve">Ақанов                  </w:t>
      </w:r>
      <w:r>
        <w:rPr>
          <w:rStyle w:val="s70"/>
        </w:rPr>
        <w:t>- Қазақстан Республикасының Денсаулық</w:t>
      </w:r>
    </w:p>
    <w:p w:rsidR="00000000" w:rsidRDefault="00123DEC">
      <w:r>
        <w:rPr>
          <w:rStyle w:val="s70"/>
        </w:rPr>
        <w:t>Айқaн Ақанұлы             сақтау бірiншi вице-министрi</w:t>
      </w:r>
    </w:p>
    <w:p w:rsidR="00000000" w:rsidRDefault="00123DEC">
      <w:r>
        <w:rPr>
          <w:rStyle w:val="s70"/>
        </w:rPr>
        <w:t> </w:t>
      </w:r>
    </w:p>
    <w:p w:rsidR="00000000" w:rsidRDefault="00123DEC">
      <w:r>
        <w:rPr>
          <w:rStyle w:val="s70"/>
        </w:rPr>
        <w:t>Ерғожин                 - Қазақстан Республикасының Білім</w:t>
      </w:r>
    </w:p>
    <w:p w:rsidR="00000000" w:rsidRDefault="00123DEC">
      <w:r>
        <w:rPr>
          <w:rStyle w:val="s70"/>
        </w:rPr>
        <w:t>Едiл Ерғожаұлы            және ғылым министрлiгінің</w:t>
      </w:r>
    </w:p>
    <w:p w:rsidR="00000000" w:rsidRDefault="00123DEC">
      <w:r>
        <w:rPr>
          <w:rStyle w:val="s70"/>
        </w:rPr>
        <w:t>                          Химия-технологиялық зертт</w:t>
      </w:r>
      <w:r>
        <w:rPr>
          <w:rStyle w:val="s70"/>
        </w:rPr>
        <w:t>еулер</w:t>
      </w:r>
    </w:p>
    <w:p w:rsidR="00000000" w:rsidRDefault="00123DEC">
      <w:r>
        <w:rPr>
          <w:rStyle w:val="s70"/>
        </w:rPr>
        <w:t>                          орталығы А.Б.Бектұров атындағы Химия</w:t>
      </w:r>
    </w:p>
    <w:p w:rsidR="00000000" w:rsidRDefault="00123DEC">
      <w:r>
        <w:rPr>
          <w:rStyle w:val="s70"/>
        </w:rPr>
        <w:t>                          ғылымдары институтының директоры</w:t>
      </w:r>
    </w:p>
    <w:p w:rsidR="00000000" w:rsidRDefault="00123DEC">
      <w:r>
        <w:t> </w:t>
      </w:r>
    </w:p>
    <w:p w:rsidR="00000000" w:rsidRDefault="00123DEC">
      <w:r>
        <w:rPr>
          <w:rStyle w:val="s70"/>
        </w:rPr>
        <w:t>Жұмағұлов               - "Қазақстан Республикасының Ұлттық</w:t>
      </w:r>
    </w:p>
    <w:p w:rsidR="00000000" w:rsidRDefault="00123DEC">
      <w:r>
        <w:rPr>
          <w:rStyle w:val="s70"/>
        </w:rPr>
        <w:t>Бақытжан Tұрсынұлы        инженерлiк академиясы" республикалық</w:t>
      </w:r>
    </w:p>
    <w:p w:rsidR="00000000" w:rsidRDefault="00123DEC">
      <w:r>
        <w:rPr>
          <w:rStyle w:val="s70"/>
        </w:rPr>
        <w:t>   </w:t>
      </w:r>
      <w:r>
        <w:rPr>
          <w:rStyle w:val="s70"/>
        </w:rPr>
        <w:t>                       қоғамдық бірлестiгiнiң президентi</w:t>
      </w:r>
    </w:p>
    <w:p w:rsidR="00000000" w:rsidRDefault="00123DEC">
      <w:r>
        <w:rPr>
          <w:rStyle w:val="s70"/>
        </w:rPr>
        <w:t>                          (келісім бойынша)</w:t>
      </w:r>
    </w:p>
    <w:p w:rsidR="00000000" w:rsidRDefault="00123DEC">
      <w:r>
        <w:rPr>
          <w:rStyle w:val="s70"/>
        </w:rPr>
        <w:t> </w:t>
      </w:r>
    </w:p>
    <w:p w:rsidR="00000000" w:rsidRDefault="00123DEC">
      <w:r>
        <w:rPr>
          <w:rStyle w:val="s70"/>
        </w:rPr>
        <w:t>Жұрынов                 - "Қазақстан Республикасының Ұлттық</w:t>
      </w:r>
    </w:p>
    <w:p w:rsidR="00000000" w:rsidRDefault="00123DEC">
      <w:r>
        <w:rPr>
          <w:rStyle w:val="s70"/>
        </w:rPr>
        <w:t>Мұрат Жұрынұлы            ғылым академиясы" республикалық</w:t>
      </w:r>
    </w:p>
    <w:p w:rsidR="00000000" w:rsidRDefault="00123DEC">
      <w:r>
        <w:rPr>
          <w:rStyle w:val="s70"/>
        </w:rPr>
        <w:t xml:space="preserve">                          </w:t>
      </w:r>
      <w:r>
        <w:rPr>
          <w:rStyle w:val="s70"/>
        </w:rPr>
        <w:t>қоғамдық</w:t>
      </w:r>
      <w:r>
        <w:rPr>
          <w:rStyle w:val="s70"/>
        </w:rPr>
        <w:t xml:space="preserve"> бірлестiгiнің президентi</w:t>
      </w:r>
    </w:p>
    <w:p w:rsidR="00000000" w:rsidRDefault="00123DEC">
      <w:r>
        <w:rPr>
          <w:rStyle w:val="s70"/>
        </w:rPr>
        <w:t>                          (келісім бойынша)</w:t>
      </w:r>
    </w:p>
    <w:p w:rsidR="00000000" w:rsidRDefault="00123DEC">
      <w:r>
        <w:t> </w:t>
      </w:r>
    </w:p>
    <w:p w:rsidR="00000000" w:rsidRDefault="00123DEC">
      <w:r>
        <w:rPr>
          <w:rStyle w:val="s71"/>
        </w:rPr>
        <w:t>Бекжанов                 - Қазақстан Республикасының Қоршаған</w:t>
      </w:r>
    </w:p>
    <w:p w:rsidR="00000000" w:rsidRDefault="00123DEC">
      <w:r>
        <w:rPr>
          <w:rStyle w:val="s71"/>
        </w:rPr>
        <w:t xml:space="preserve">Жамбыл Лесбекұлы          ортаны қорғау вице-министрi </w:t>
      </w:r>
    </w:p>
    <w:p w:rsidR="00000000" w:rsidRDefault="00123DEC">
      <w:r>
        <w:t> </w:t>
      </w:r>
    </w:p>
    <w:p w:rsidR="00000000" w:rsidRDefault="00123DEC">
      <w:r>
        <w:rPr>
          <w:rStyle w:val="s70"/>
        </w:rPr>
        <w:t>Қуанғанов</w:t>
      </w:r>
      <w:r>
        <w:rPr>
          <w:rStyle w:val="s70"/>
        </w:rPr>
        <w:t>               - Қазақстан Республикасы Премьер-</w:t>
      </w:r>
    </w:p>
    <w:p w:rsidR="00000000" w:rsidRDefault="00123DEC">
      <w:r>
        <w:rPr>
          <w:rStyle w:val="s70"/>
        </w:rPr>
        <w:t>Фархад Шаймұратұлы        Министрінің Кеңсесi Әлеуметтік-</w:t>
      </w:r>
    </w:p>
    <w:p w:rsidR="00000000" w:rsidRDefault="00123DEC">
      <w:r>
        <w:rPr>
          <w:rStyle w:val="s70"/>
        </w:rPr>
        <w:t>                          мәдени даму бөлiмiнiң меңгерушiсi</w:t>
      </w:r>
    </w:p>
    <w:p w:rsidR="00000000" w:rsidRDefault="00123DEC">
      <w:r>
        <w:t> </w:t>
      </w:r>
    </w:p>
    <w:p w:rsidR="00000000" w:rsidRDefault="00123DEC">
      <w:r>
        <w:rPr>
          <w:rStyle w:val="s70"/>
        </w:rPr>
        <w:t>Сағадиев                - Қазақстан Республикасы Парламентінің</w:t>
      </w:r>
    </w:p>
    <w:p w:rsidR="00000000" w:rsidRDefault="00123DEC">
      <w:r>
        <w:rPr>
          <w:rStyle w:val="s70"/>
        </w:rPr>
        <w:t>Кенжеғали Әбенұлы         Мәжілісi Қаржы және бюджет комитетiнiң</w:t>
      </w:r>
    </w:p>
    <w:p w:rsidR="00000000" w:rsidRDefault="00123DEC">
      <w:r>
        <w:rPr>
          <w:rStyle w:val="s70"/>
        </w:rPr>
        <w:t>       </w:t>
      </w:r>
      <w:r>
        <w:rPr>
          <w:rStyle w:val="s70"/>
        </w:rPr>
        <w:t>                   төрағасы (келісім бойынша)</w:t>
      </w:r>
    </w:p>
    <w:p w:rsidR="00000000" w:rsidRDefault="00123DEC">
      <w:r>
        <w:rPr>
          <w:rStyle w:val="s70"/>
        </w:rPr>
        <w:t> </w:t>
      </w:r>
    </w:p>
    <w:p w:rsidR="00000000" w:rsidRDefault="00123DEC">
      <w:r>
        <w:rPr>
          <w:rStyle w:val="s72"/>
        </w:rPr>
        <w:t>Байжанов                  -Қазақстан Республикасының</w:t>
      </w:r>
    </w:p>
    <w:p w:rsidR="00000000" w:rsidRDefault="00123DEC">
      <w:r>
        <w:rPr>
          <w:rStyle w:val="s72"/>
        </w:rPr>
        <w:t>Ерлан Сапарұлы            Мәдениет, ақпарат және спорт</w:t>
      </w:r>
    </w:p>
    <w:p w:rsidR="00000000" w:rsidRDefault="00123DEC">
      <w:r>
        <w:rPr>
          <w:rStyle w:val="s72"/>
        </w:rPr>
        <w:t>                          бірінші вице-министрі</w:t>
      </w:r>
    </w:p>
    <w:p w:rsidR="00000000" w:rsidRDefault="00123DEC">
      <w:r>
        <w:rPr>
          <w:rStyle w:val="s72"/>
        </w:rPr>
        <w:t> </w:t>
      </w:r>
    </w:p>
    <w:p w:rsidR="00000000" w:rsidRDefault="00123DEC">
      <w:r>
        <w:rPr>
          <w:rStyle w:val="s72"/>
        </w:rPr>
        <w:t>Евниев                   -Қазақстан Республикасыны</w:t>
      </w:r>
      <w:r>
        <w:rPr>
          <w:rStyle w:val="s72"/>
        </w:rPr>
        <w:t>ң</w:t>
      </w:r>
    </w:p>
    <w:p w:rsidR="00000000" w:rsidRDefault="00123DEC">
      <w:r>
        <w:rPr>
          <w:rStyle w:val="s72"/>
        </w:rPr>
        <w:t>Арман Қайратұлы           Ауыл шаруашылығы вице-министрі</w:t>
      </w:r>
    </w:p>
    <w:p w:rsidR="00000000" w:rsidRDefault="00123DEC">
      <w:pPr>
        <w:jc w:val="center"/>
      </w:pPr>
      <w:r>
        <w:t> </w:t>
      </w:r>
    </w:p>
    <w:p w:rsidR="00000000" w:rsidRDefault="00123DEC">
      <w:pPr>
        <w:jc w:val="center"/>
      </w:pPr>
      <w:r>
        <w:rPr>
          <w:rStyle w:val="s0"/>
          <w:b/>
          <w:bCs/>
        </w:rPr>
        <w:t>Комиссия мүшелерi:</w:t>
      </w:r>
    </w:p>
    <w:p w:rsidR="00000000" w:rsidRDefault="00123DEC">
      <w:pPr>
        <w:jc w:val="center"/>
      </w:pPr>
      <w:r>
        <w:t> </w:t>
      </w:r>
    </w:p>
    <w:p w:rsidR="00000000" w:rsidRDefault="00123DEC">
      <w:r>
        <w:rPr>
          <w:rStyle w:val="s70"/>
        </w:rPr>
        <w:t>Әбд</w:t>
      </w:r>
      <w:r>
        <w:rPr>
          <w:rStyle w:val="s70"/>
        </w:rPr>
        <w:t>iманапов             - Қазақстан Республикасы Білім және</w:t>
      </w:r>
    </w:p>
    <w:p w:rsidR="00000000" w:rsidRDefault="00123DEC">
      <w:r>
        <w:rPr>
          <w:rStyle w:val="s70"/>
        </w:rPr>
        <w:t>Сәрсенғали Әбдiғалиұлы    ғылым министрлігi Л.Н.Гумилев атындағы</w:t>
      </w:r>
    </w:p>
    <w:p w:rsidR="00000000" w:rsidRDefault="00123DEC">
      <w:r>
        <w:rPr>
          <w:rStyle w:val="s70"/>
        </w:rPr>
        <w:t>                          </w:t>
      </w:r>
      <w:r>
        <w:rPr>
          <w:rStyle w:val="s70"/>
        </w:rPr>
        <w:t>Еуразия ұлттық университетiнің ректоры</w:t>
      </w:r>
    </w:p>
    <w:p w:rsidR="00000000" w:rsidRDefault="00123DEC">
      <w:r>
        <w:rPr>
          <w:rStyle w:val="s70"/>
        </w:rPr>
        <w:t> </w:t>
      </w:r>
    </w:p>
    <w:p w:rsidR="00000000" w:rsidRDefault="00123DEC">
      <w:r>
        <w:rPr>
          <w:rStyle w:val="s70"/>
        </w:rPr>
        <w:t>Әбд</w:t>
      </w:r>
      <w:r>
        <w:rPr>
          <w:rStyle w:val="s70"/>
        </w:rPr>
        <w:t>iрәсiлов             - Қазақстан Республикасы Білім және</w:t>
      </w:r>
    </w:p>
    <w:p w:rsidR="00000000" w:rsidRDefault="00123DEC">
      <w:r>
        <w:rPr>
          <w:rStyle w:val="s70"/>
        </w:rPr>
        <w:t>Болатбек Серiкбайұлы      ғылым министрлігі Білім және ғылым</w:t>
      </w:r>
    </w:p>
    <w:p w:rsidR="00000000" w:rsidRDefault="00123DEC">
      <w:r>
        <w:rPr>
          <w:rStyle w:val="s70"/>
        </w:rPr>
        <w:t>                          саласындағы қадағалау және аттестаттау</w:t>
      </w:r>
    </w:p>
    <w:p w:rsidR="00000000" w:rsidRDefault="00123DEC">
      <w:r>
        <w:rPr>
          <w:rStyle w:val="s70"/>
        </w:rPr>
        <w:t>                          ком</w:t>
      </w:r>
      <w:r>
        <w:rPr>
          <w:rStyle w:val="s70"/>
        </w:rPr>
        <w:t>итетiнің төрағасы</w:t>
      </w:r>
    </w:p>
    <w:p w:rsidR="00000000" w:rsidRDefault="00123DEC">
      <w:r>
        <w:rPr>
          <w:rStyle w:val="s70"/>
        </w:rPr>
        <w:t> </w:t>
      </w:r>
    </w:p>
    <w:p w:rsidR="00000000" w:rsidRDefault="00123DEC">
      <w:r>
        <w:rPr>
          <w:rStyle w:val="s70"/>
        </w:rPr>
        <w:t>Арын                    - Қазақстан Республикасы Білім және</w:t>
      </w:r>
    </w:p>
    <w:p w:rsidR="00000000" w:rsidRDefault="00123DEC">
      <w:r>
        <w:rPr>
          <w:rStyle w:val="s70"/>
        </w:rPr>
        <w:t>Ерлан Мұхтарұлы           ғылым министрлігі С.Торайғыров</w:t>
      </w:r>
    </w:p>
    <w:p w:rsidR="00000000" w:rsidRDefault="00123DEC">
      <w:r>
        <w:rPr>
          <w:rStyle w:val="s70"/>
        </w:rPr>
        <w:t>                          атындағы Павлодар мемлекеттік</w:t>
      </w:r>
    </w:p>
    <w:p w:rsidR="00000000" w:rsidRDefault="00123DEC">
      <w:r>
        <w:rPr>
          <w:rStyle w:val="s70"/>
        </w:rPr>
        <w:t>                          университетiнің ректоры</w:t>
      </w:r>
    </w:p>
    <w:p w:rsidR="00000000" w:rsidRDefault="00123DEC">
      <w:r>
        <w:rPr>
          <w:rStyle w:val="s70"/>
        </w:rPr>
        <w:t> </w:t>
      </w:r>
    </w:p>
    <w:p w:rsidR="00000000" w:rsidRDefault="00123DEC">
      <w:r>
        <w:rPr>
          <w:rStyle w:val="s70"/>
        </w:rPr>
        <w:t>Арзықұлов  </w:t>
      </w:r>
      <w:r>
        <w:rPr>
          <w:rStyle w:val="s70"/>
        </w:rPr>
        <w:t>             - Қазақстан Республикасы Денсаулық</w:t>
      </w:r>
    </w:p>
    <w:p w:rsidR="00000000" w:rsidRDefault="00123DEC">
      <w:r>
        <w:rPr>
          <w:rStyle w:val="s70"/>
        </w:rPr>
        <w:t>Жеткерген Әнесұлы         сақтау министрлігі Қазақ онкология</w:t>
      </w:r>
    </w:p>
    <w:p w:rsidR="00000000" w:rsidRDefault="00123DEC">
      <w:r>
        <w:rPr>
          <w:rStyle w:val="s70"/>
        </w:rPr>
        <w:t>                          және радиология ғылыми-зерттеу</w:t>
      </w:r>
    </w:p>
    <w:p w:rsidR="00000000" w:rsidRDefault="00123DEC">
      <w:r>
        <w:rPr>
          <w:rStyle w:val="s70"/>
        </w:rPr>
        <w:t>                          институтының директоры</w:t>
      </w:r>
    </w:p>
    <w:p w:rsidR="00000000" w:rsidRDefault="00123DEC">
      <w:r>
        <w:rPr>
          <w:rStyle w:val="s70"/>
        </w:rPr>
        <w:t> </w:t>
      </w:r>
    </w:p>
    <w:p w:rsidR="00000000" w:rsidRDefault="00123DEC">
      <w:r>
        <w:rPr>
          <w:rStyle w:val="s70"/>
        </w:rPr>
        <w:t>Батырғажин              - Қазақстан Рес</w:t>
      </w:r>
      <w:r>
        <w:rPr>
          <w:rStyle w:val="s70"/>
        </w:rPr>
        <w:t>публикасы Премьер-</w:t>
      </w:r>
    </w:p>
    <w:p w:rsidR="00000000" w:rsidRDefault="00123DEC">
      <w:r>
        <w:rPr>
          <w:rStyle w:val="s70"/>
        </w:rPr>
        <w:t>Азамат Байқуанышұлы       Министрінің Кеңсесi Әлеуметтік-мәдени</w:t>
      </w:r>
    </w:p>
    <w:p w:rsidR="00000000" w:rsidRDefault="00123DEC">
      <w:r>
        <w:rPr>
          <w:rStyle w:val="s70"/>
        </w:rPr>
        <w:t>                          даму бөлiмiнiң сектор меңгерушiсi</w:t>
      </w:r>
    </w:p>
    <w:p w:rsidR="00000000" w:rsidRDefault="00123DEC">
      <w:r>
        <w:rPr>
          <w:rStyle w:val="s70"/>
        </w:rPr>
        <w:t> </w:t>
      </w:r>
    </w:p>
    <w:p w:rsidR="00000000" w:rsidRDefault="00123DEC">
      <w:r>
        <w:rPr>
          <w:rStyle w:val="s70"/>
        </w:rPr>
        <w:t>Бектұрғанов             - Қазақстан Республикасы Білім және</w:t>
      </w:r>
    </w:p>
    <w:p w:rsidR="00000000" w:rsidRDefault="00123DEC">
      <w:r>
        <w:rPr>
          <w:rStyle w:val="s70"/>
        </w:rPr>
        <w:t>Hұралы Сұлтанұлы          ғылым министрлігі Химия-т</w:t>
      </w:r>
      <w:r>
        <w:rPr>
          <w:rStyle w:val="s70"/>
        </w:rPr>
        <w:t>ехнологиялық</w:t>
      </w:r>
    </w:p>
    <w:p w:rsidR="00000000" w:rsidRDefault="00123DEC">
      <w:r>
        <w:rPr>
          <w:rStyle w:val="s70"/>
        </w:rPr>
        <w:t>                          зерттеулер орталығының бас директоры</w:t>
      </w:r>
    </w:p>
    <w:p w:rsidR="00000000" w:rsidRDefault="00123DEC">
      <w:r>
        <w:rPr>
          <w:rStyle w:val="s70"/>
        </w:rPr>
        <w:t> </w:t>
      </w:r>
    </w:p>
    <w:p w:rsidR="00000000" w:rsidRDefault="00123DEC">
      <w:r>
        <w:rPr>
          <w:rStyle w:val="s70"/>
        </w:rPr>
        <w:t>Березин                 - Қазақстан Республикасы Білім және</w:t>
      </w:r>
    </w:p>
    <w:p w:rsidR="00000000" w:rsidRDefault="00123DEC">
      <w:r>
        <w:rPr>
          <w:rStyle w:val="s70"/>
        </w:rPr>
        <w:t>Владимир Элеазарович      ғылым министрлігі Микробиология және</w:t>
      </w:r>
    </w:p>
    <w:p w:rsidR="00000000" w:rsidRDefault="00123DEC">
      <w:r>
        <w:rPr>
          <w:rStyle w:val="s70"/>
        </w:rPr>
        <w:t xml:space="preserve">                          </w:t>
      </w:r>
      <w:r>
        <w:rPr>
          <w:rStyle w:val="s70"/>
        </w:rPr>
        <w:t>вирусология институтының директоры</w:t>
      </w:r>
    </w:p>
    <w:p w:rsidR="00000000" w:rsidRDefault="00123DEC">
      <w:r>
        <w:rPr>
          <w:rStyle w:val="s70"/>
        </w:rPr>
        <w:t> </w:t>
      </w:r>
    </w:p>
    <w:p w:rsidR="00000000" w:rsidRDefault="00123DEC">
      <w:r>
        <w:rPr>
          <w:rStyle w:val="s70"/>
        </w:rPr>
        <w:t>Берсiмбаев              - Қазақстан Республикасы Білім және</w:t>
      </w:r>
    </w:p>
    <w:p w:rsidR="00000000" w:rsidRDefault="00123DEC">
      <w:r>
        <w:rPr>
          <w:rStyle w:val="s70"/>
        </w:rPr>
        <w:t>Рахметқажы Ескендiрұлы    ғылым министрлігінің аппарат басшысы</w:t>
      </w:r>
    </w:p>
    <w:p w:rsidR="00000000" w:rsidRDefault="00123DEC">
      <w:r>
        <w:rPr>
          <w:rStyle w:val="s70"/>
        </w:rPr>
        <w:t> </w:t>
      </w:r>
    </w:p>
    <w:p w:rsidR="00000000" w:rsidRDefault="00123DEC">
      <w:r>
        <w:rPr>
          <w:rStyle w:val="s70"/>
        </w:rPr>
        <w:t>Бишімбаев               - Қазақстан Республикасы Білім және</w:t>
      </w:r>
    </w:p>
    <w:p w:rsidR="00000000" w:rsidRDefault="00123DEC">
      <w:r>
        <w:rPr>
          <w:rStyle w:val="s70"/>
        </w:rPr>
        <w:t xml:space="preserve">Уәлихан Қозыкеұлы         </w:t>
      </w:r>
      <w:r>
        <w:rPr>
          <w:rStyle w:val="s70"/>
        </w:rPr>
        <w:t>ғылым</w:t>
      </w:r>
      <w:r>
        <w:rPr>
          <w:rStyle w:val="s70"/>
        </w:rPr>
        <w:t xml:space="preserve"> министрлігі Оңтүстік Қазақстан</w:t>
      </w:r>
    </w:p>
    <w:p w:rsidR="00000000" w:rsidRDefault="00123DEC">
      <w:r>
        <w:rPr>
          <w:rStyle w:val="s70"/>
        </w:rPr>
        <w:t>                          мемлекеттік университетiнiң ректоры</w:t>
      </w:r>
    </w:p>
    <w:p w:rsidR="00000000" w:rsidRDefault="00123DEC">
      <w:r>
        <w:rPr>
          <w:rStyle w:val="s70"/>
        </w:rPr>
        <w:t> </w:t>
      </w:r>
    </w:p>
    <w:p w:rsidR="00000000" w:rsidRDefault="00123DEC">
      <w:r>
        <w:rPr>
          <w:rStyle w:val="s70"/>
        </w:rPr>
        <w:t>Жүсіпов                 - Қазақстан Республикасы Денсаулық</w:t>
      </w:r>
    </w:p>
    <w:p w:rsidR="00000000" w:rsidRDefault="00123DEC">
      <w:r>
        <w:rPr>
          <w:rStyle w:val="s70"/>
        </w:rPr>
        <w:t>Әлихан</w:t>
      </w:r>
      <w:r>
        <w:rPr>
          <w:rStyle w:val="s70"/>
        </w:rPr>
        <w:t xml:space="preserve"> Қазақбайұлы        сақтау министрлігі Қазақ қардиология</w:t>
      </w:r>
    </w:p>
    <w:p w:rsidR="00000000" w:rsidRDefault="00123DEC">
      <w:r>
        <w:rPr>
          <w:rStyle w:val="s70"/>
        </w:rPr>
        <w:t>                          және iш</w:t>
      </w:r>
      <w:r>
        <w:rPr>
          <w:rStyle w:val="s70"/>
        </w:rPr>
        <w:t>кi аурулар ғылыми-зерттеу</w:t>
      </w:r>
    </w:p>
    <w:p w:rsidR="00000000" w:rsidRDefault="00123DEC">
      <w:r>
        <w:rPr>
          <w:rStyle w:val="s70"/>
        </w:rPr>
        <w:t>                          институтының директоры</w:t>
      </w:r>
    </w:p>
    <w:p w:rsidR="00000000" w:rsidRDefault="00123DEC">
      <w:r>
        <w:rPr>
          <w:rStyle w:val="s70"/>
        </w:rPr>
        <w:t> </w:t>
      </w:r>
    </w:p>
    <w:p w:rsidR="00000000" w:rsidRDefault="00123DEC">
      <w:r>
        <w:rPr>
          <w:rStyle w:val="s70"/>
        </w:rPr>
        <w:t>Дүйсенбеков             - Қазақстан Республикасы Жер ресурстарын</w:t>
      </w:r>
    </w:p>
    <w:p w:rsidR="00000000" w:rsidRDefault="00123DEC">
      <w:r>
        <w:rPr>
          <w:rStyle w:val="s70"/>
        </w:rPr>
        <w:t>Зайролла Дүйсенбекұлы     басқару агенттiгi Жер ресурстары және</w:t>
      </w:r>
    </w:p>
    <w:p w:rsidR="00000000" w:rsidRDefault="00123DEC">
      <w:r>
        <w:rPr>
          <w:rStyle w:val="s70"/>
        </w:rPr>
        <w:t>                          жерге орналастыру мемлек</w:t>
      </w:r>
      <w:r>
        <w:rPr>
          <w:rStyle w:val="s70"/>
        </w:rPr>
        <w:t>еттік</w:t>
      </w:r>
    </w:p>
    <w:p w:rsidR="00000000" w:rsidRDefault="00123DEC">
      <w:r>
        <w:rPr>
          <w:rStyle w:val="s70"/>
        </w:rPr>
        <w:t>                          ғылыми-өндiрiстік орталығының бас</w:t>
      </w:r>
    </w:p>
    <w:p w:rsidR="00000000" w:rsidRDefault="00123DEC">
      <w:r>
        <w:rPr>
          <w:rStyle w:val="s70"/>
        </w:rPr>
        <w:t>                          директоры</w:t>
      </w:r>
    </w:p>
    <w:p w:rsidR="00000000" w:rsidRDefault="00123DEC">
      <w:r>
        <w:rPr>
          <w:rStyle w:val="s70"/>
        </w:rPr>
        <w:t> </w:t>
      </w:r>
    </w:p>
    <w:p w:rsidR="00000000" w:rsidRDefault="00123DEC">
      <w:r>
        <w:rPr>
          <w:rStyle w:val="s70"/>
        </w:rPr>
        <w:t>Есполов                 - Қазақстан Республикасы Білім және</w:t>
      </w:r>
    </w:p>
    <w:p w:rsidR="00000000" w:rsidRDefault="00123DEC">
      <w:r>
        <w:rPr>
          <w:rStyle w:val="s70"/>
        </w:rPr>
        <w:t>Тiлектес Исабайұлы        ғылым министрлігi Қазақ ұлттық</w:t>
      </w:r>
    </w:p>
    <w:p w:rsidR="00000000" w:rsidRDefault="00123DEC">
      <w:r>
        <w:rPr>
          <w:rStyle w:val="s70"/>
        </w:rPr>
        <w:t xml:space="preserve">                          аграрлық </w:t>
      </w:r>
      <w:r>
        <w:rPr>
          <w:rStyle w:val="s70"/>
        </w:rPr>
        <w:t>университетiнің ректоры</w:t>
      </w:r>
    </w:p>
    <w:p w:rsidR="00000000" w:rsidRDefault="00123DEC">
      <w:r>
        <w:rPr>
          <w:rStyle w:val="s70"/>
        </w:rPr>
        <w:t> </w:t>
      </w:r>
    </w:p>
    <w:p w:rsidR="00000000" w:rsidRDefault="00123DEC">
      <w:r>
        <w:rPr>
          <w:rStyle w:val="s70"/>
        </w:rPr>
        <w:t xml:space="preserve">Жантаев                 - </w:t>
      </w:r>
      <w:r>
        <w:rPr>
          <w:rStyle w:val="s7"/>
        </w:rPr>
        <w:t>Қазақстан</w:t>
      </w:r>
      <w:r>
        <w:rPr>
          <w:rStyle w:val="s7"/>
        </w:rPr>
        <w:t> Республикасы Ұлттық ғарыш агенттігі</w:t>
      </w:r>
    </w:p>
    <w:p w:rsidR="00000000" w:rsidRDefault="00123DEC">
      <w:r>
        <w:rPr>
          <w:rStyle w:val="s70"/>
        </w:rPr>
        <w:t xml:space="preserve">Жұмабек Шәбденамұлы       </w:t>
      </w:r>
      <w:r>
        <w:rPr>
          <w:rStyle w:val="s7"/>
        </w:rPr>
        <w:t>«Астрофизикалық зерттеулер орталығы»</w:t>
      </w:r>
    </w:p>
    <w:p w:rsidR="00000000" w:rsidRDefault="00123DEC">
      <w:r>
        <w:rPr>
          <w:rStyle w:val="s70"/>
        </w:rPr>
        <w:t>                          </w:t>
      </w:r>
      <w:r>
        <w:rPr>
          <w:rStyle w:val="s7"/>
        </w:rPr>
        <w:t>республикалық мемлекеттік кәсіпорнының директоры</w:t>
      </w:r>
    </w:p>
    <w:p w:rsidR="00000000" w:rsidRDefault="00123DEC">
      <w:r>
        <w:rPr>
          <w:rStyle w:val="s70"/>
        </w:rPr>
        <w:t> </w:t>
      </w:r>
    </w:p>
    <w:p w:rsidR="00000000" w:rsidRDefault="00123DEC">
      <w:r>
        <w:rPr>
          <w:rStyle w:val="s70"/>
        </w:rPr>
        <w:t>Жәрменов          </w:t>
      </w:r>
      <w:r>
        <w:rPr>
          <w:rStyle w:val="s70"/>
        </w:rPr>
        <w:t>      - Қазақстан Республикасы Индустрия</w:t>
      </w:r>
    </w:p>
    <w:p w:rsidR="00000000" w:rsidRDefault="00123DEC">
      <w:r>
        <w:rPr>
          <w:rStyle w:val="s70"/>
        </w:rPr>
        <w:t>Әбд</w:t>
      </w:r>
      <w:r>
        <w:rPr>
          <w:rStyle w:val="s70"/>
        </w:rPr>
        <w:t>iрасыл Алдашұлы        және сауда министрлігі Минералдық</w:t>
      </w:r>
    </w:p>
    <w:p w:rsidR="00000000" w:rsidRDefault="00123DEC">
      <w:r>
        <w:rPr>
          <w:rStyle w:val="s70"/>
        </w:rPr>
        <w:t>                          шикiзатты кешендi өңдеу ұлттық</w:t>
      </w:r>
    </w:p>
    <w:p w:rsidR="00000000" w:rsidRDefault="00123DEC">
      <w:r>
        <w:rPr>
          <w:rStyle w:val="s70"/>
        </w:rPr>
        <w:t>                          орталығының бас директоры</w:t>
      </w:r>
    </w:p>
    <w:p w:rsidR="00000000" w:rsidRDefault="00123DEC">
      <w:r>
        <w:rPr>
          <w:rStyle w:val="s70"/>
        </w:rPr>
        <w:t> </w:t>
      </w:r>
    </w:p>
    <w:p w:rsidR="00000000" w:rsidRDefault="00123DEC">
      <w:r>
        <w:rPr>
          <w:rStyle w:val="s70"/>
        </w:rPr>
        <w:t xml:space="preserve">Iзбасаров               </w:t>
      </w:r>
      <w:r>
        <w:rPr>
          <w:rStyle w:val="s70"/>
        </w:rPr>
        <w:t>- Қазақстан Республикасы Ауыл</w:t>
      </w:r>
    </w:p>
    <w:p w:rsidR="00000000" w:rsidRDefault="00123DEC">
      <w:r>
        <w:rPr>
          <w:rStyle w:val="s70"/>
        </w:rPr>
        <w:t>Дүйсебай Сайлаубайұлы     шаруашылығы министрлігі Қайта өңдеу</w:t>
      </w:r>
    </w:p>
    <w:p w:rsidR="00000000" w:rsidRDefault="00123DEC">
      <w:r>
        <w:rPr>
          <w:rStyle w:val="s70"/>
        </w:rPr>
        <w:t>                          және тамақ өнеркәсiбi ғылыми-өндiрiстік</w:t>
      </w:r>
    </w:p>
    <w:p w:rsidR="00000000" w:rsidRDefault="00123DEC">
      <w:r>
        <w:rPr>
          <w:rStyle w:val="s70"/>
        </w:rPr>
        <w:t>                          орталығының бас директоры</w:t>
      </w:r>
    </w:p>
    <w:p w:rsidR="00000000" w:rsidRDefault="00123DEC">
      <w:r>
        <w:rPr>
          <w:rStyle w:val="s70"/>
        </w:rPr>
        <w:t> </w:t>
      </w:r>
    </w:p>
    <w:p w:rsidR="00000000" w:rsidRDefault="00123DEC">
      <w:r>
        <w:rPr>
          <w:rStyle w:val="s70"/>
        </w:rPr>
        <w:t>Кәлменов                - Қазақстан Республи</w:t>
      </w:r>
      <w:r>
        <w:rPr>
          <w:rStyle w:val="s70"/>
        </w:rPr>
        <w:t>касы Білім және</w:t>
      </w:r>
    </w:p>
    <w:p w:rsidR="00000000" w:rsidRDefault="00123DEC">
      <w:r>
        <w:rPr>
          <w:rStyle w:val="s70"/>
        </w:rPr>
        <w:t>Тынысбек Шәріпұлы         ғылым министрлігі Физика-математикалық</w:t>
      </w:r>
    </w:p>
    <w:p w:rsidR="00000000" w:rsidRDefault="00123DEC">
      <w:r>
        <w:rPr>
          <w:rStyle w:val="s70"/>
        </w:rPr>
        <w:t>                          зерттеулер орталығының бас директоры</w:t>
      </w:r>
    </w:p>
    <w:p w:rsidR="00000000" w:rsidRDefault="00123DEC">
      <w:r>
        <w:rPr>
          <w:rStyle w:val="s70"/>
        </w:rPr>
        <w:t> </w:t>
      </w:r>
    </w:p>
    <w:p w:rsidR="00000000" w:rsidRDefault="00123DEC">
      <w:r>
        <w:rPr>
          <w:rStyle w:val="s70"/>
        </w:rPr>
        <w:t>Қадыржанов</w:t>
      </w:r>
      <w:r>
        <w:rPr>
          <w:rStyle w:val="s70"/>
        </w:rPr>
        <w:t>              - Қазақстан Республикасы Энергетика</w:t>
      </w:r>
    </w:p>
    <w:p w:rsidR="00000000" w:rsidRDefault="00123DEC">
      <w:r>
        <w:rPr>
          <w:rStyle w:val="s70"/>
        </w:rPr>
        <w:t>Қайрат</w:t>
      </w:r>
      <w:r>
        <w:rPr>
          <w:rStyle w:val="s70"/>
        </w:rPr>
        <w:t xml:space="preserve"> Камалұлы           және минералдық ресурста</w:t>
      </w:r>
      <w:r>
        <w:rPr>
          <w:rStyle w:val="s70"/>
        </w:rPr>
        <w:t>р министрлігінің</w:t>
      </w:r>
    </w:p>
    <w:p w:rsidR="00000000" w:rsidRDefault="00123DEC">
      <w:r>
        <w:rPr>
          <w:rStyle w:val="s70"/>
        </w:rPr>
        <w:t>                          Ұлттық ядролық орталығы Ядролық физика</w:t>
      </w:r>
    </w:p>
    <w:p w:rsidR="00000000" w:rsidRDefault="00123DEC">
      <w:r>
        <w:rPr>
          <w:rStyle w:val="s70"/>
        </w:rPr>
        <w:t>                          институтының директоры</w:t>
      </w:r>
    </w:p>
    <w:p w:rsidR="00000000" w:rsidRDefault="00123DEC">
      <w:r>
        <w:rPr>
          <w:rStyle w:val="s70"/>
        </w:rPr>
        <w:t> </w:t>
      </w:r>
    </w:p>
    <w:p w:rsidR="00000000" w:rsidRDefault="00123DEC">
      <w:r>
        <w:rPr>
          <w:rStyle w:val="s70"/>
        </w:rPr>
        <w:t>Қыпшақбаев</w:t>
      </w:r>
      <w:r>
        <w:rPr>
          <w:rStyle w:val="s70"/>
        </w:rPr>
        <w:t>              - "Инжиниринг және технологиялар</w:t>
      </w:r>
    </w:p>
    <w:p w:rsidR="00000000" w:rsidRDefault="00123DEC">
      <w:r>
        <w:rPr>
          <w:rStyle w:val="s70"/>
        </w:rPr>
        <w:t>Әбдел</w:t>
      </w:r>
      <w:r>
        <w:rPr>
          <w:rStyle w:val="s70"/>
        </w:rPr>
        <w:t xml:space="preserve"> Исаұлы              трансфертi орталығы" акционерлік</w:t>
      </w:r>
    </w:p>
    <w:p w:rsidR="00000000" w:rsidRDefault="00123DEC">
      <w:r>
        <w:rPr>
          <w:rStyle w:val="s70"/>
        </w:rPr>
        <w:t>       </w:t>
      </w:r>
      <w:r>
        <w:rPr>
          <w:rStyle w:val="s70"/>
        </w:rPr>
        <w:t>                   қоғамының президентi (келісім бойынша)</w:t>
      </w:r>
    </w:p>
    <w:p w:rsidR="00000000" w:rsidRDefault="00123DEC">
      <w:r>
        <w:rPr>
          <w:rStyle w:val="s70"/>
        </w:rPr>
        <w:t> </w:t>
      </w:r>
    </w:p>
    <w:p w:rsidR="00000000" w:rsidRDefault="00123DEC">
      <w:r>
        <w:rPr>
          <w:rStyle w:val="s70"/>
        </w:rPr>
        <w:t>Қожамқұлов</w:t>
      </w:r>
      <w:r>
        <w:rPr>
          <w:rStyle w:val="s70"/>
        </w:rPr>
        <w:t xml:space="preserve">              - Қазақстан Республикасы Білім және</w:t>
      </w:r>
    </w:p>
    <w:p w:rsidR="00000000" w:rsidRDefault="00123DEC">
      <w:r>
        <w:rPr>
          <w:rStyle w:val="s70"/>
        </w:rPr>
        <w:t>Төлеген Әбдiсағиұлы       ғылым министрлiгі Әл-Фараби атындағы</w:t>
      </w:r>
    </w:p>
    <w:p w:rsidR="00000000" w:rsidRDefault="00123DEC">
      <w:r>
        <w:rPr>
          <w:rStyle w:val="s70"/>
        </w:rPr>
        <w:t>                          Қазақ ұлттық университетінің ректоры</w:t>
      </w:r>
    </w:p>
    <w:p w:rsidR="00000000" w:rsidRDefault="00123DEC">
      <w:r>
        <w:rPr>
          <w:rStyle w:val="s70"/>
        </w:rPr>
        <w:t> </w:t>
      </w:r>
    </w:p>
    <w:p w:rsidR="00000000" w:rsidRDefault="00123DEC">
      <w:r>
        <w:rPr>
          <w:rStyle w:val="s70"/>
        </w:rPr>
        <w:t>Құлқыбае</w:t>
      </w:r>
      <w:r>
        <w:rPr>
          <w:rStyle w:val="s70"/>
        </w:rPr>
        <w:t>в               - Қазақстан Республикасы Денсаулық</w:t>
      </w:r>
    </w:p>
    <w:p w:rsidR="00000000" w:rsidRDefault="00123DEC">
      <w:r>
        <w:rPr>
          <w:rStyle w:val="s70"/>
        </w:rPr>
        <w:t>Ғабдолла</w:t>
      </w:r>
      <w:r>
        <w:rPr>
          <w:rStyle w:val="s70"/>
        </w:rPr>
        <w:t xml:space="preserve"> Әбдiқожаұлы      сақтау министрлігі Еңбек гигиенасы</w:t>
      </w:r>
    </w:p>
    <w:p w:rsidR="00000000" w:rsidRDefault="00123DEC">
      <w:r>
        <w:rPr>
          <w:rStyle w:val="s70"/>
        </w:rPr>
        <w:t>                          және кәсіптiк аурулар ұлттық</w:t>
      </w:r>
    </w:p>
    <w:p w:rsidR="00000000" w:rsidRDefault="00123DEC">
      <w:r>
        <w:rPr>
          <w:rStyle w:val="s70"/>
        </w:rPr>
        <w:t>                          орталығының директоры</w:t>
      </w:r>
    </w:p>
    <w:p w:rsidR="00000000" w:rsidRDefault="00123DEC">
      <w:r>
        <w:rPr>
          <w:rStyle w:val="s70"/>
        </w:rPr>
        <w:t> </w:t>
      </w:r>
    </w:p>
    <w:p w:rsidR="00000000" w:rsidRDefault="00123DEC">
      <w:r>
        <w:rPr>
          <w:rStyle w:val="s70"/>
        </w:rPr>
        <w:t>Құсайынов</w:t>
      </w:r>
      <w:r>
        <w:rPr>
          <w:rStyle w:val="s70"/>
        </w:rPr>
        <w:t xml:space="preserve">               </w:t>
      </w:r>
      <w:r>
        <w:rPr>
          <w:rStyle w:val="s70"/>
        </w:rPr>
        <w:t>- Қазақстан Республикасы Білiм және</w:t>
      </w:r>
    </w:p>
    <w:p w:rsidR="00000000" w:rsidRDefault="00123DEC">
      <w:r>
        <w:rPr>
          <w:rStyle w:val="s70"/>
        </w:rPr>
        <w:t>Әм</w:t>
      </w:r>
      <w:r>
        <w:rPr>
          <w:rStyle w:val="s70"/>
        </w:rPr>
        <w:t>iрлан Айдарбекұлы       ғылым министрлігі Қазақ бас сәулет-</w:t>
      </w:r>
    </w:p>
    <w:p w:rsidR="00000000" w:rsidRDefault="00123DEC">
      <w:r>
        <w:rPr>
          <w:rStyle w:val="s70"/>
        </w:rPr>
        <w:t>                          құрылыс академиясының президентi</w:t>
      </w:r>
    </w:p>
    <w:p w:rsidR="00000000" w:rsidRDefault="00123DEC">
      <w:r>
        <w:rPr>
          <w:rStyle w:val="s70"/>
        </w:rPr>
        <w:t> </w:t>
      </w:r>
    </w:p>
    <w:p w:rsidR="00000000" w:rsidRDefault="00123DEC">
      <w:r>
        <w:rPr>
          <w:rStyle w:val="s70"/>
        </w:rPr>
        <w:t>Мәжiбаев                - Қазақстан Республикасы Денсаулық</w:t>
      </w:r>
    </w:p>
    <w:p w:rsidR="00000000" w:rsidRDefault="00123DEC">
      <w:r>
        <w:rPr>
          <w:rStyle w:val="s70"/>
        </w:rPr>
        <w:t>Қуаныш</w:t>
      </w:r>
      <w:r>
        <w:rPr>
          <w:rStyle w:val="s70"/>
        </w:rPr>
        <w:t xml:space="preserve"> Әбдiкерiмұлы       сақтау минис</w:t>
      </w:r>
      <w:r>
        <w:rPr>
          <w:rStyle w:val="s70"/>
        </w:rPr>
        <w:t>трлiгі Педиатрия және</w:t>
      </w:r>
    </w:p>
    <w:p w:rsidR="00000000" w:rsidRDefault="00123DEC">
      <w:r>
        <w:rPr>
          <w:rStyle w:val="s70"/>
        </w:rPr>
        <w:t>                          балалар хирургиясы ғылыми орталығының</w:t>
      </w:r>
    </w:p>
    <w:p w:rsidR="00000000" w:rsidRDefault="00123DEC">
      <w:r>
        <w:rPr>
          <w:rStyle w:val="s70"/>
        </w:rPr>
        <w:t>                          директоры</w:t>
      </w:r>
    </w:p>
    <w:p w:rsidR="00000000" w:rsidRDefault="00123DEC">
      <w:r>
        <w:rPr>
          <w:rStyle w:val="s70"/>
        </w:rPr>
        <w:t> </w:t>
      </w:r>
    </w:p>
    <w:p w:rsidR="00000000" w:rsidRDefault="00123DEC">
      <w:r>
        <w:rPr>
          <w:rStyle w:val="s70"/>
        </w:rPr>
        <w:t>Нәдiров                 - "Мұнай" ғылыми инженерлiк орталығы"</w:t>
      </w:r>
    </w:p>
    <w:p w:rsidR="00000000" w:rsidRDefault="00123DEC">
      <w:r>
        <w:rPr>
          <w:rStyle w:val="s70"/>
        </w:rPr>
        <w:t>Нәдiр Кәрiмұлы            жауапкершілiгi шектеулі серiктестiгiнің</w:t>
      </w:r>
    </w:p>
    <w:p w:rsidR="00000000" w:rsidRDefault="00123DEC">
      <w:r>
        <w:rPr>
          <w:rStyle w:val="s70"/>
        </w:rPr>
        <w:t>    </w:t>
      </w:r>
      <w:r>
        <w:rPr>
          <w:rStyle w:val="s70"/>
        </w:rPr>
        <w:t>                      бас директоры (келісім бойынша)</w:t>
      </w:r>
    </w:p>
    <w:p w:rsidR="00000000" w:rsidRDefault="00123DEC">
      <w:r>
        <w:rPr>
          <w:rStyle w:val="s70"/>
        </w:rPr>
        <w:t> </w:t>
      </w:r>
    </w:p>
    <w:p w:rsidR="00000000" w:rsidRDefault="00123DEC">
      <w:r>
        <w:rPr>
          <w:rStyle w:val="s70"/>
        </w:rPr>
        <w:t>Нысанбаев               - Қазақстан Республикасы Білім және</w:t>
      </w:r>
    </w:p>
    <w:p w:rsidR="00000000" w:rsidRDefault="00123DEC">
      <w:r>
        <w:rPr>
          <w:rStyle w:val="s70"/>
        </w:rPr>
        <w:t>Әбд</w:t>
      </w:r>
      <w:r>
        <w:rPr>
          <w:rStyle w:val="s70"/>
        </w:rPr>
        <w:t>iмәлiк Нысанбайұлы     ғылым министрлігі Философия және</w:t>
      </w:r>
    </w:p>
    <w:p w:rsidR="00000000" w:rsidRDefault="00123DEC">
      <w:r>
        <w:rPr>
          <w:rStyle w:val="s70"/>
        </w:rPr>
        <w:t>                          саясаттану институтының директоры</w:t>
      </w:r>
    </w:p>
    <w:p w:rsidR="00000000" w:rsidRDefault="00123DEC">
      <w:r>
        <w:rPr>
          <w:rStyle w:val="s70"/>
        </w:rPr>
        <w:t> </w:t>
      </w:r>
    </w:p>
    <w:p w:rsidR="00000000" w:rsidRDefault="00123DEC">
      <w:r>
        <w:rPr>
          <w:rStyle w:val="s70"/>
        </w:rPr>
        <w:t>Өтелбаев</w:t>
      </w:r>
      <w:r>
        <w:rPr>
          <w:rStyle w:val="s70"/>
        </w:rPr>
        <w:t xml:space="preserve">           </w:t>
      </w:r>
      <w:r>
        <w:rPr>
          <w:rStyle w:val="s70"/>
        </w:rPr>
        <w:t>     - М.В.Ломоносов атындағы Мәскеу</w:t>
      </w:r>
    </w:p>
    <w:p w:rsidR="00000000" w:rsidRDefault="00123DEC">
      <w:r>
        <w:rPr>
          <w:rStyle w:val="s70"/>
        </w:rPr>
        <w:t>Мұхтарбай Өтелбайұлы      мемлекеттік университетiнің Қазақстан</w:t>
      </w:r>
    </w:p>
    <w:p w:rsidR="00000000" w:rsidRDefault="00123DEC">
      <w:r>
        <w:rPr>
          <w:rStyle w:val="s70"/>
        </w:rPr>
        <w:t>                          филиалы директорының орынбасары</w:t>
      </w:r>
    </w:p>
    <w:p w:rsidR="00000000" w:rsidRDefault="00123DEC">
      <w:r>
        <w:rPr>
          <w:rStyle w:val="s70"/>
        </w:rPr>
        <w:t>                          (келісім бойынша)</w:t>
      </w:r>
    </w:p>
    <w:p w:rsidR="00000000" w:rsidRDefault="00123DEC">
      <w:r>
        <w:rPr>
          <w:rStyle w:val="s70"/>
        </w:rPr>
        <w:t> </w:t>
      </w:r>
    </w:p>
    <w:p w:rsidR="00000000" w:rsidRDefault="00123DEC">
      <w:r>
        <w:rPr>
          <w:rStyle w:val="s70"/>
        </w:rPr>
        <w:t>Рақышев                 - Қазақстан Республикасы Бі</w:t>
      </w:r>
      <w:r>
        <w:rPr>
          <w:rStyle w:val="s70"/>
        </w:rPr>
        <w:t>лім және</w:t>
      </w:r>
    </w:p>
    <w:p w:rsidR="00000000" w:rsidRDefault="00123DEC">
      <w:r>
        <w:rPr>
          <w:rStyle w:val="s70"/>
        </w:rPr>
        <w:t>Болат Мамытханұлы         ғылым министрлiгі Геология-географиялық</w:t>
      </w:r>
    </w:p>
    <w:p w:rsidR="00000000" w:rsidRDefault="00123DEC">
      <w:r>
        <w:rPr>
          <w:rStyle w:val="s70"/>
        </w:rPr>
        <w:t>                          зерттеулер орталығының бас директоры</w:t>
      </w:r>
    </w:p>
    <w:p w:rsidR="00000000" w:rsidRDefault="00123DEC">
      <w:r>
        <w:rPr>
          <w:rStyle w:val="s70"/>
        </w:rPr>
        <w:t> </w:t>
      </w:r>
    </w:p>
    <w:p w:rsidR="00000000" w:rsidRDefault="00123DEC">
      <w:r>
        <w:rPr>
          <w:rStyle w:val="s70"/>
        </w:rPr>
        <w:t>Сәбден                  - "Қазақстан-АҚШ" талдау және болжау</w:t>
      </w:r>
    </w:p>
    <w:p w:rsidR="00000000" w:rsidRDefault="00123DEC">
      <w:r>
        <w:rPr>
          <w:rStyle w:val="s70"/>
        </w:rPr>
        <w:t>Оразалы Сәбденұлы         институты" қоғамдық қорының п</w:t>
      </w:r>
      <w:r>
        <w:rPr>
          <w:rStyle w:val="s70"/>
        </w:rPr>
        <w:t>резидентi</w:t>
      </w:r>
    </w:p>
    <w:p w:rsidR="00000000" w:rsidRDefault="00123DEC">
      <w:r>
        <w:rPr>
          <w:rStyle w:val="s70"/>
        </w:rPr>
        <w:t>                          (келісім бойынша)</w:t>
      </w:r>
    </w:p>
    <w:p w:rsidR="00000000" w:rsidRDefault="00123DEC">
      <w:r>
        <w:rPr>
          <w:rStyle w:val="s70"/>
        </w:rPr>
        <w:t> </w:t>
      </w:r>
    </w:p>
    <w:p w:rsidR="00000000" w:rsidRDefault="00123DEC">
      <w:r>
        <w:rPr>
          <w:rStyle w:val="s70"/>
        </w:rPr>
        <w:t>Сансызбай               - Қазақстан Республикасы Ауыл шаруашылығы</w:t>
      </w:r>
    </w:p>
    <w:p w:rsidR="00000000" w:rsidRDefault="00123DEC">
      <w:r>
        <w:rPr>
          <w:rStyle w:val="s70"/>
        </w:rPr>
        <w:t>Абылай Рысбайұлы          министрлігінің Мал шаруашылығы және</w:t>
      </w:r>
    </w:p>
    <w:p w:rsidR="00000000" w:rsidRDefault="00123DEC">
      <w:r>
        <w:rPr>
          <w:rStyle w:val="s70"/>
        </w:rPr>
        <w:t>                          ветеринария ғылыми-өндiрiстiк орталығы</w:t>
      </w:r>
    </w:p>
    <w:p w:rsidR="00000000" w:rsidRDefault="00123DEC">
      <w:r>
        <w:rPr>
          <w:rStyle w:val="s70"/>
        </w:rPr>
        <w:t>       </w:t>
      </w:r>
      <w:r>
        <w:rPr>
          <w:rStyle w:val="s70"/>
        </w:rPr>
        <w:t>                   Ветеринарлық ғылыми-зерттеу институтының</w:t>
      </w:r>
    </w:p>
    <w:p w:rsidR="00000000" w:rsidRDefault="00123DEC">
      <w:r>
        <w:rPr>
          <w:rStyle w:val="s70"/>
        </w:rPr>
        <w:t>                          директоры</w:t>
      </w:r>
    </w:p>
    <w:p w:rsidR="00000000" w:rsidRDefault="00123DEC">
      <w:r>
        <w:rPr>
          <w:rStyle w:val="s70"/>
        </w:rPr>
        <w:t> </w:t>
      </w:r>
    </w:p>
    <w:p w:rsidR="00000000" w:rsidRDefault="00123DEC">
      <w:r>
        <w:rPr>
          <w:rStyle w:val="s70"/>
        </w:rPr>
        <w:t>Сүлеев                  - Қазақстан Республикасы Білім және</w:t>
      </w:r>
    </w:p>
    <w:p w:rsidR="00000000" w:rsidRDefault="00123DEC">
      <w:r>
        <w:rPr>
          <w:rStyle w:val="s70"/>
        </w:rPr>
        <w:t>Досым Қасымұлы            ғылым министрлігі Қ.И.Сәтбаев атындағы</w:t>
      </w:r>
    </w:p>
    <w:p w:rsidR="00000000" w:rsidRDefault="00123DEC">
      <w:r>
        <w:rPr>
          <w:rStyle w:val="s70"/>
        </w:rPr>
        <w:t>                          </w:t>
      </w:r>
      <w:r>
        <w:rPr>
          <w:rStyle w:val="s70"/>
        </w:rPr>
        <w:t>Қазақ</w:t>
      </w:r>
      <w:r>
        <w:rPr>
          <w:rStyle w:val="s70"/>
        </w:rPr>
        <w:t xml:space="preserve"> ұлттық техникалық университетiнің</w:t>
      </w:r>
    </w:p>
    <w:p w:rsidR="00000000" w:rsidRDefault="00123DEC">
      <w:r>
        <w:rPr>
          <w:rStyle w:val="s70"/>
        </w:rPr>
        <w:t>                          ректоры</w:t>
      </w:r>
    </w:p>
    <w:p w:rsidR="00000000" w:rsidRDefault="00123DEC">
      <w:r>
        <w:rPr>
          <w:rStyle w:val="s70"/>
        </w:rPr>
        <w:t> </w:t>
      </w:r>
    </w:p>
    <w:p w:rsidR="00000000" w:rsidRDefault="00123DEC">
      <w:r>
        <w:rPr>
          <w:rStyle w:val="s70"/>
        </w:rPr>
        <w:t>Төлебаев                - Қазақстан Республикасы Энергетика</w:t>
      </w:r>
    </w:p>
    <w:p w:rsidR="00000000" w:rsidRDefault="00123DEC">
      <w:r>
        <w:rPr>
          <w:rStyle w:val="s70"/>
        </w:rPr>
        <w:t>Алмаз Қажыкенұлы          және минералдық ресурстар министрлігі</w:t>
      </w:r>
    </w:p>
    <w:p w:rsidR="00000000" w:rsidRDefault="00123DEC">
      <w:r>
        <w:rPr>
          <w:rStyle w:val="s70"/>
        </w:rPr>
        <w:t>                          Ядролық энергетика және сыртқы</w:t>
      </w:r>
    </w:p>
    <w:p w:rsidR="00000000" w:rsidRDefault="00123DEC">
      <w:r>
        <w:rPr>
          <w:rStyle w:val="s70"/>
        </w:rPr>
        <w:t>                          байланыстар департаментінің директоры</w:t>
      </w:r>
    </w:p>
    <w:p w:rsidR="00000000" w:rsidRDefault="00123DEC">
      <w:r>
        <w:rPr>
          <w:rStyle w:val="s70"/>
        </w:rPr>
        <w:t> </w:t>
      </w:r>
    </w:p>
    <w:p w:rsidR="00000000" w:rsidRDefault="00123DEC">
      <w:r>
        <w:rPr>
          <w:rStyle w:val="s70"/>
        </w:rPr>
        <w:t>Уәлиев                  - Қазақстан Республикасы Білім және</w:t>
      </w:r>
    </w:p>
    <w:p w:rsidR="00000000" w:rsidRDefault="00123DEC">
      <w:r>
        <w:rPr>
          <w:rStyle w:val="s70"/>
        </w:rPr>
        <w:t>Ғақып</w:t>
      </w:r>
      <w:r>
        <w:rPr>
          <w:rStyle w:val="s70"/>
        </w:rPr>
        <w:t xml:space="preserve"> Уәлиұлы             ғылым министрлігінiң Физика-математикалық</w:t>
      </w:r>
    </w:p>
    <w:p w:rsidR="00000000" w:rsidRDefault="00123DEC">
      <w:r>
        <w:rPr>
          <w:rStyle w:val="s70"/>
        </w:rPr>
        <w:t>                          зерттеулер орталығы Механика және</w:t>
      </w:r>
    </w:p>
    <w:p w:rsidR="00000000" w:rsidRDefault="00123DEC">
      <w:r>
        <w:rPr>
          <w:rStyle w:val="s70"/>
        </w:rPr>
        <w:t> </w:t>
      </w:r>
      <w:r>
        <w:rPr>
          <w:rStyle w:val="s70"/>
        </w:rPr>
        <w:t>                         машинатану институтының директоры</w:t>
      </w:r>
    </w:p>
    <w:p w:rsidR="00000000" w:rsidRDefault="00123DEC">
      <w:r>
        <w:rPr>
          <w:rStyle w:val="s70"/>
        </w:rPr>
        <w:t> </w:t>
      </w:r>
    </w:p>
    <w:p w:rsidR="00000000" w:rsidRDefault="00123DEC">
      <w:r>
        <w:rPr>
          <w:rStyle w:val="s70"/>
        </w:rPr>
        <w:t>Шуақмайтов              - Қазақстан Республикасы Әдiлет</w:t>
      </w:r>
    </w:p>
    <w:p w:rsidR="00000000" w:rsidRDefault="00123DEC">
      <w:r>
        <w:rPr>
          <w:rStyle w:val="s70"/>
        </w:rPr>
        <w:t>Дулат Сламбекұлы          министрлігінiң Қылмыстық-атқару жүйесi</w:t>
      </w:r>
    </w:p>
    <w:p w:rsidR="00000000" w:rsidRDefault="00123DEC">
      <w:r>
        <w:rPr>
          <w:rStyle w:val="s70"/>
        </w:rPr>
        <w:t>                          комитетi Қостанай заң институтының</w:t>
      </w:r>
    </w:p>
    <w:p w:rsidR="00000000" w:rsidRDefault="00123DEC">
      <w:r>
        <w:rPr>
          <w:rStyle w:val="s70"/>
        </w:rPr>
        <w:t>             </w:t>
      </w:r>
      <w:r>
        <w:rPr>
          <w:rStyle w:val="s70"/>
        </w:rPr>
        <w:t>             бастығы</w:t>
      </w:r>
    </w:p>
    <w:p w:rsidR="00000000" w:rsidRDefault="00123DEC">
      <w:r>
        <w:rPr>
          <w:rStyle w:val="s70"/>
        </w:rPr>
        <w:t> </w:t>
      </w:r>
    </w:p>
    <w:p w:rsidR="00000000" w:rsidRDefault="00123DEC">
      <w:r>
        <w:rPr>
          <w:rStyle w:val="s70"/>
        </w:rPr>
        <w:t>Шарманов                - "Қазақ тағамтану академиясы"</w:t>
      </w:r>
    </w:p>
    <w:p w:rsidR="00000000" w:rsidRDefault="00123DEC">
      <w:r>
        <w:rPr>
          <w:rStyle w:val="s70"/>
        </w:rPr>
        <w:t>Төрегелдi Шарманұлы       жауапкершiлігi шектеулi серiктестiгiнің</w:t>
      </w:r>
    </w:p>
    <w:p w:rsidR="00000000" w:rsidRDefault="00123DEC">
      <w:r>
        <w:rPr>
          <w:rStyle w:val="s70"/>
        </w:rPr>
        <w:t>                          бас директоры (келісім бойынша)</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3DEC" w:rsidRDefault="00123DEC" w:rsidP="00123DEC">
      <w:r>
        <w:separator/>
      </w:r>
    </w:p>
  </w:endnote>
  <w:endnote w:type="continuationSeparator" w:id="0">
    <w:p w:rsidR="00123DEC" w:rsidRDefault="00123DEC" w:rsidP="00123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DEC" w:rsidRDefault="00123D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DEC" w:rsidRDefault="00123D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DEC" w:rsidRDefault="00123D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3DEC" w:rsidRDefault="00123DEC" w:rsidP="00123DEC">
      <w:r>
        <w:separator/>
      </w:r>
    </w:p>
  </w:footnote>
  <w:footnote w:type="continuationSeparator" w:id="0">
    <w:p w:rsidR="00123DEC" w:rsidRDefault="00123DEC" w:rsidP="00123D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DEC" w:rsidRDefault="00123D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DEC" w:rsidRDefault="00123DEC" w:rsidP="00123D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23DEC" w:rsidRDefault="00123DEC" w:rsidP="00123DE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ғылым, техника және білім беру саласындағы Мемлекеттік сыйлықтары туралы Қазақстан Республикасы Үкіметінің 1998 жылғы 25 мамырдағы № 477 қаулысы (2007.29.05.берілген өзгерістер мен толықтырулармен) (күші жойылды)</w:t>
    </w:r>
  </w:p>
  <w:p w:rsidR="00123DEC" w:rsidRPr="00123DEC" w:rsidRDefault="00123DEC" w:rsidP="00123DEC">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25.09.2007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DEC" w:rsidRDefault="00123D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3DEC"/>
    <w:rsid w:val="00123D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70">
    <w:name w:val="s70"/>
    <w:basedOn w:val="a0"/>
    <w:rPr>
      <w:rFonts w:ascii="Courier New" w:hAnsi="Courier New" w:cs="Courier New" w:hint="default"/>
      <w:b w:val="0"/>
      <w:bCs w:val="0"/>
      <w:color w:val="000000"/>
    </w:rPr>
  </w:style>
  <w:style w:type="character" w:customStyle="1" w:styleId="s71">
    <w:name w:val="s71"/>
    <w:basedOn w:val="a0"/>
    <w:rPr>
      <w:rFonts w:ascii="Courier New" w:hAnsi="Courier New" w:cs="Courier New" w:hint="default"/>
      <w:b w:val="0"/>
      <w:bCs w:val="0"/>
      <w:color w:val="000000"/>
    </w:rPr>
  </w:style>
  <w:style w:type="character" w:customStyle="1" w:styleId="s72">
    <w:name w:val="s72"/>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23DEC"/>
    <w:pPr>
      <w:tabs>
        <w:tab w:val="center" w:pos="4677"/>
        <w:tab w:val="right" w:pos="9355"/>
      </w:tabs>
    </w:pPr>
  </w:style>
  <w:style w:type="character" w:customStyle="1" w:styleId="a7">
    <w:name w:val="Верхний колонтитул Знак"/>
    <w:basedOn w:val="a0"/>
    <w:link w:val="a6"/>
    <w:uiPriority w:val="99"/>
    <w:rsid w:val="00123DEC"/>
    <w:rPr>
      <w:rFonts w:eastAsiaTheme="minorEastAsia"/>
      <w:color w:val="000000"/>
      <w:sz w:val="24"/>
      <w:szCs w:val="24"/>
    </w:rPr>
  </w:style>
  <w:style w:type="paragraph" w:styleId="a8">
    <w:name w:val="footer"/>
    <w:basedOn w:val="a"/>
    <w:link w:val="a9"/>
    <w:uiPriority w:val="99"/>
    <w:unhideWhenUsed/>
    <w:rsid w:val="00123DEC"/>
    <w:pPr>
      <w:tabs>
        <w:tab w:val="center" w:pos="4677"/>
        <w:tab w:val="right" w:pos="9355"/>
      </w:tabs>
    </w:pPr>
  </w:style>
  <w:style w:type="character" w:customStyle="1" w:styleId="a9">
    <w:name w:val="Нижний колонтитул Знак"/>
    <w:basedOn w:val="a0"/>
    <w:link w:val="a8"/>
    <w:uiPriority w:val="99"/>
    <w:rsid w:val="00123D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70">
    <w:name w:val="s70"/>
    <w:basedOn w:val="a0"/>
    <w:rPr>
      <w:rFonts w:ascii="Courier New" w:hAnsi="Courier New" w:cs="Courier New" w:hint="default"/>
      <w:b w:val="0"/>
      <w:bCs w:val="0"/>
      <w:color w:val="000000"/>
    </w:rPr>
  </w:style>
  <w:style w:type="character" w:customStyle="1" w:styleId="s71">
    <w:name w:val="s71"/>
    <w:basedOn w:val="a0"/>
    <w:rPr>
      <w:rFonts w:ascii="Courier New" w:hAnsi="Courier New" w:cs="Courier New" w:hint="default"/>
      <w:b w:val="0"/>
      <w:bCs w:val="0"/>
      <w:color w:val="000000"/>
    </w:rPr>
  </w:style>
  <w:style w:type="character" w:customStyle="1" w:styleId="s72">
    <w:name w:val="s72"/>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23DEC"/>
    <w:pPr>
      <w:tabs>
        <w:tab w:val="center" w:pos="4677"/>
        <w:tab w:val="right" w:pos="9355"/>
      </w:tabs>
    </w:pPr>
  </w:style>
  <w:style w:type="character" w:customStyle="1" w:styleId="a7">
    <w:name w:val="Верхний колонтитул Знак"/>
    <w:basedOn w:val="a0"/>
    <w:link w:val="a6"/>
    <w:uiPriority w:val="99"/>
    <w:rsid w:val="00123DEC"/>
    <w:rPr>
      <w:rFonts w:eastAsiaTheme="minorEastAsia"/>
      <w:color w:val="000000"/>
      <w:sz w:val="24"/>
      <w:szCs w:val="24"/>
    </w:rPr>
  </w:style>
  <w:style w:type="paragraph" w:styleId="a8">
    <w:name w:val="footer"/>
    <w:basedOn w:val="a"/>
    <w:link w:val="a9"/>
    <w:uiPriority w:val="99"/>
    <w:unhideWhenUsed/>
    <w:rsid w:val="00123DEC"/>
    <w:pPr>
      <w:tabs>
        <w:tab w:val="center" w:pos="4677"/>
        <w:tab w:val="right" w:pos="9355"/>
      </w:tabs>
    </w:pPr>
  </w:style>
  <w:style w:type="character" w:customStyle="1" w:styleId="a9">
    <w:name w:val="Нижний колонтитул Знак"/>
    <w:basedOn w:val="a0"/>
    <w:link w:val="a8"/>
    <w:uiPriority w:val="99"/>
    <w:rsid w:val="00123D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4736" TargetMode="External"/><Relationship Id="rId13" Type="http://schemas.openxmlformats.org/officeDocument/2006/relationships/hyperlink" Target="http://online.zakon.kz/Document/?doc_id=51023987" TargetMode="External"/><Relationship Id="rId18" Type="http://schemas.openxmlformats.org/officeDocument/2006/relationships/hyperlink" Target="http://online.zakon.kz/Document/?doc_id=51023987" TargetMode="External"/><Relationship Id="rId26" Type="http://schemas.openxmlformats.org/officeDocument/2006/relationships/hyperlink" Target="http://online.zakon.kz/Document/?doc_id=53009655"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42887" TargetMode="External"/><Relationship Id="rId34" Type="http://schemas.openxmlformats.org/officeDocument/2006/relationships/hyperlink" Target="http://online.zakon.kz/Document/?doc_id=30036213" TargetMode="External"/><Relationship Id="rId42" Type="http://schemas.openxmlformats.org/officeDocument/2006/relationships/footer" Target="footer3.xml"/><Relationship Id="rId7" Type="http://schemas.openxmlformats.org/officeDocument/2006/relationships/hyperlink" Target="http://online.zakon.kz/Document/?doc_id=62009655" TargetMode="External"/><Relationship Id="rId12" Type="http://schemas.openxmlformats.org/officeDocument/2006/relationships/hyperlink" Target="http://online.zakon.kz/Document/?doc_id=53109655" TargetMode="External"/><Relationship Id="rId17" Type="http://schemas.openxmlformats.org/officeDocument/2006/relationships/hyperlink" Target="http://online.zakon.kz/Document/?doc_id=53109655" TargetMode="External"/><Relationship Id="rId25" Type="http://schemas.openxmlformats.org/officeDocument/2006/relationships/hyperlink" Target="http://online.zakon.kz/Document/?doc_id=51037823" TargetMode="External"/><Relationship Id="rId33" Type="http://schemas.openxmlformats.org/officeDocument/2006/relationships/hyperlink" Target="http://online.zakon.kz/Document/?doc_id=30036190"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42887" TargetMode="External"/><Relationship Id="rId20" Type="http://schemas.openxmlformats.org/officeDocument/2006/relationships/hyperlink" Target="http://online.zakon.kz/Document/?doc_id=53109655" TargetMode="External"/><Relationship Id="rId29" Type="http://schemas.openxmlformats.org/officeDocument/2006/relationships/hyperlink" Target="http://online.zakon.kz/Document/?doc_id=30006202"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887" TargetMode="External"/><Relationship Id="rId24" Type="http://schemas.openxmlformats.org/officeDocument/2006/relationships/hyperlink" Target="http://online.zakon.kz/Document/?doc_id=51030279" TargetMode="External"/><Relationship Id="rId32" Type="http://schemas.openxmlformats.org/officeDocument/2006/relationships/hyperlink" Target="http://online.zakon.kz/Document/?doc_id=30018401"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3109655" TargetMode="External"/><Relationship Id="rId23" Type="http://schemas.openxmlformats.org/officeDocument/2006/relationships/hyperlink" Target="http://online.zakon.kz/Document/?doc_id=51023987" TargetMode="External"/><Relationship Id="rId28" Type="http://schemas.openxmlformats.org/officeDocument/2006/relationships/hyperlink" Target="http://online.zakon.kz/Document/?doc_id=53109655" TargetMode="External"/><Relationship Id="rId36" Type="http://schemas.openxmlformats.org/officeDocument/2006/relationships/hyperlink" Target="http://online.zakon.kz/Document/?doc_id=30112626" TargetMode="External"/><Relationship Id="rId10" Type="http://schemas.openxmlformats.org/officeDocument/2006/relationships/hyperlink" Target="http://online.zakon.kz/Document/?doc_id=51023987" TargetMode="External"/><Relationship Id="rId19" Type="http://schemas.openxmlformats.org/officeDocument/2006/relationships/hyperlink" Target="http://online.zakon.kz/Document/?doc_id=51042887" TargetMode="External"/><Relationship Id="rId31" Type="http://schemas.openxmlformats.org/officeDocument/2006/relationships/hyperlink" Target="http://online.zakon.kz/Document/?doc_id=30018399"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23987" TargetMode="External"/><Relationship Id="rId14" Type="http://schemas.openxmlformats.org/officeDocument/2006/relationships/hyperlink" Target="http://online.zakon.kz/Document/?doc_id=51042887" TargetMode="External"/><Relationship Id="rId22" Type="http://schemas.openxmlformats.org/officeDocument/2006/relationships/hyperlink" Target="http://online.zakon.kz/Document/?doc_id=53109655" TargetMode="External"/><Relationship Id="rId27" Type="http://schemas.openxmlformats.org/officeDocument/2006/relationships/hyperlink" Target="http://online.zakon.kz/Document/?doc_id=51042887" TargetMode="External"/><Relationship Id="rId30" Type="http://schemas.openxmlformats.org/officeDocument/2006/relationships/hyperlink" Target="http://online.zakon.kz/Document/?doc_id=30006206" TargetMode="External"/><Relationship Id="rId35" Type="http://schemas.openxmlformats.org/officeDocument/2006/relationships/hyperlink" Target="http://online.zakon.kz/Document/?doc_id=30112473"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2391</Words>
  <Characters>23643</Characters>
  <Application>Microsoft Office Word</Application>
  <DocSecurity>0</DocSecurity>
  <Lines>197</Lines>
  <Paragraphs>51</Paragraphs>
  <ScaleCrop>false</ScaleCrop>
  <Company>SPecialiST RePack</Company>
  <LinksUpToDate>false</LinksUpToDate>
  <CharactersWithSpaces>25983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ғылым, техника және білім беру саласындағы Мемлекеттік сыйлықтары туралы Қазақстан Республикасы Үкіметінің 1998 жылғы 25 мамырдағы № 477 қаулысы (2007.29.05.берілген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2024-02-23T03:46:00Z</dcterms:created>
  <dcterms:modified xsi:type="dcterms:W3CDTF">2024-02-23T03:46:00Z</dcterms:modified>
</cp:coreProperties>
</file>