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331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Экология және табиғи ресурстар министрлігінiң</w:t>
      </w:r>
      <w:r>
        <w:t xml:space="preserve"> </w:t>
      </w:r>
      <w:r>
        <w:br/>
      </w:r>
      <w:r>
        <w:rPr>
          <w:rStyle w:val="s1"/>
        </w:rPr>
        <w:t>Қоршаған</w:t>
      </w:r>
      <w:r>
        <w:rPr>
          <w:rStyle w:val="s1"/>
        </w:rPr>
        <w:t xml:space="preserve"> ортаны қорғау комитетi туралы ереженi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Үкіметінiң 1997 жылғы 18 желтоқсандағы № 1784 қаулысы</w:t>
      </w:r>
      <w:r>
        <w:t xml:space="preserve"> </w:t>
      </w:r>
      <w:r>
        <w:br/>
      </w:r>
      <w:r>
        <w:rPr>
          <w:rStyle w:val="s1"/>
        </w:rPr>
        <w:t>(ҚР Үкіметінiң 22.07.98 ж. № 680 қаулысымен енгізілген өзгерістерімен)</w:t>
      </w:r>
    </w:p>
    <w:p w:rsidR="00000000" w:rsidRDefault="00B1331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31.03.99 ж. № 347 </w:t>
      </w:r>
      <w:hyperlink r:id="rId7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1331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22.07.98 ж. № 680 қаулысымен тақырыбы және мәтін өзгердi</w:t>
      </w:r>
    </w:p>
    <w:p w:rsidR="00000000" w:rsidRDefault="00B13316">
      <w:pPr>
        <w:ind w:firstLine="400"/>
        <w:jc w:val="both"/>
      </w:pPr>
      <w:r>
        <w:t xml:space="preserve">"Қазақстан Республикасында мемлекеттік басқарудың пәрмендiлiгiн одан әрi арттыру жөніндегі шаралар туралы" Қазақстан Республикасы Президентінің 1997 жылғы 10 қазандағы № 3655 Жарлығына </w:t>
      </w:r>
      <w:r>
        <w:t xml:space="preserve">және "Қазақстан Республикасы Президентінің 1997 жылғы 10 қазандағы № 3655 Жарлығын жүзеге асыру мәселелерi" туралы Қазақстан Республикасы Үкіметінiң 1997 жылғы 12 қарашадағы № 1551 қаулысына сәйкес Қазақстан Республикасының Үкіметі қаулы етедi: </w:t>
      </w:r>
    </w:p>
    <w:p w:rsidR="00000000" w:rsidRDefault="00B13316">
      <w:pPr>
        <w:ind w:firstLine="400"/>
        <w:jc w:val="both"/>
      </w:pPr>
      <w:r>
        <w:t>Қоса</w:t>
      </w:r>
      <w:r>
        <w:t xml:space="preserve"> берiл</w:t>
      </w:r>
      <w:r>
        <w:t xml:space="preserve">iп отырған: </w:t>
      </w:r>
    </w:p>
    <w:p w:rsidR="00000000" w:rsidRDefault="00B13316">
      <w:pPr>
        <w:ind w:firstLine="400"/>
        <w:jc w:val="both"/>
      </w:pPr>
      <w:r>
        <w:t>Қазақстан</w:t>
      </w:r>
      <w:r>
        <w:t xml:space="preserve"> Республикасы Экология және табиғи ресурстар министрлігінiң Қоршаған ортаны қорғау комитетi туралы </w:t>
      </w:r>
      <w:hyperlink w:anchor="sub100" w:history="1">
        <w:r>
          <w:rPr>
            <w:rStyle w:val="a3"/>
          </w:rPr>
          <w:t>ереже;</w:t>
        </w:r>
      </w:hyperlink>
      <w:r>
        <w:t xml:space="preserve"> </w:t>
      </w:r>
    </w:p>
    <w:p w:rsidR="00000000" w:rsidRDefault="00B13316">
      <w:pPr>
        <w:ind w:firstLine="400"/>
        <w:jc w:val="both"/>
      </w:pPr>
      <w:r>
        <w:t>Қазақстан</w:t>
      </w:r>
      <w:r>
        <w:t xml:space="preserve"> Республикасының Экология және табиғи ресурстар министрлігі Қоршаған ортаны қорғау комите</w:t>
      </w:r>
      <w:r>
        <w:t xml:space="preserve">тiнiң </w:t>
      </w:r>
      <w:hyperlink w:anchor="sub10" w:history="1">
        <w:r>
          <w:rPr>
            <w:rStyle w:val="a3"/>
          </w:rPr>
          <w:t>құрылымы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B13316">
      <w:pPr>
        <w:spacing w:after="240"/>
        <w:ind w:firstLine="400"/>
        <w:jc w:val="both"/>
      </w:pPr>
      <w:r>
        <w:t>Қазақстан</w:t>
      </w:r>
      <w:r>
        <w:t xml:space="preserve"> Республикасының Экология және табиғи ресурстар министрлігі Қоршаған ортаны қорғау комитетiнiң қарауындағы мекемелер мен ұйымдардың </w:t>
      </w:r>
      <w:hyperlink w:anchor="sub20" w:history="1">
        <w:r>
          <w:rPr>
            <w:rStyle w:val="a3"/>
          </w:rPr>
          <w:t>тiзбесi</w:t>
        </w:r>
      </w:hyperlink>
      <w:r>
        <w:t xml:space="preserve"> бекітілсiн.</w:t>
      </w:r>
    </w:p>
    <w:p w:rsidR="00000000" w:rsidRDefault="00B13316">
      <w:pPr>
        <w:ind w:firstLine="400"/>
        <w:jc w:val="both"/>
      </w:pPr>
      <w:r>
        <w:t>Қазақстан</w:t>
      </w:r>
      <w:r>
        <w:t xml:space="preserve"> Республикасы</w:t>
      </w:r>
      <w:r>
        <w:t xml:space="preserve">ның </w:t>
      </w:r>
    </w:p>
    <w:p w:rsidR="00000000" w:rsidRDefault="00B13316">
      <w:pPr>
        <w:spacing w:after="240"/>
        <w:ind w:firstLine="400"/>
        <w:jc w:val="both"/>
      </w:pPr>
      <w:r>
        <w:t>Премьер-Министрi</w:t>
      </w:r>
    </w:p>
    <w:p w:rsidR="00000000" w:rsidRDefault="00B13316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B13316">
      <w:pPr>
        <w:jc w:val="right"/>
      </w:pPr>
      <w:r>
        <w:t>Үкіметін</w:t>
      </w:r>
      <w:r>
        <w:t xml:space="preserve">iң </w:t>
      </w:r>
    </w:p>
    <w:p w:rsidR="00000000" w:rsidRDefault="00B13316">
      <w:pPr>
        <w:jc w:val="right"/>
      </w:pPr>
      <w:r>
        <w:t xml:space="preserve">1997 жылғы 18 желтоқсандағы </w:t>
      </w:r>
    </w:p>
    <w:p w:rsidR="00000000" w:rsidRDefault="00B13316">
      <w:pPr>
        <w:jc w:val="right"/>
      </w:pPr>
      <w:r>
        <w:t xml:space="preserve">№ 1784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13316">
      <w:pPr>
        <w:spacing w:after="240"/>
        <w:jc w:val="right"/>
      </w:pPr>
      <w:r>
        <w:t>бекітілген</w:t>
      </w:r>
    </w:p>
    <w:p w:rsidR="00000000" w:rsidRDefault="00B1331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22.07.98 ж. № 680 қаулысымен тақырыбы және мәтін өзгердi</w:t>
      </w:r>
    </w:p>
    <w:p w:rsidR="00000000" w:rsidRDefault="00B1331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Экология және таби</w:t>
      </w:r>
      <w:r>
        <w:rPr>
          <w:rStyle w:val="s1"/>
        </w:rPr>
        <w:t>ғи</w:t>
      </w:r>
      <w:r>
        <w:t xml:space="preserve"> </w:t>
      </w:r>
    </w:p>
    <w:p w:rsidR="00000000" w:rsidRDefault="00B13316">
      <w:pPr>
        <w:jc w:val="center"/>
      </w:pPr>
      <w:r>
        <w:rPr>
          <w:rStyle w:val="s1"/>
        </w:rPr>
        <w:t>ресурстар министрлігінiң Қоршаған ортаны қорғау</w:t>
      </w:r>
      <w:r>
        <w:t xml:space="preserve"> </w:t>
      </w:r>
    </w:p>
    <w:p w:rsidR="00000000" w:rsidRDefault="00B13316">
      <w:pPr>
        <w:jc w:val="center"/>
      </w:pPr>
      <w:r>
        <w:rPr>
          <w:rStyle w:val="s1"/>
        </w:rPr>
        <w:t>комитетi (Экология және табиғи ресурсминiнiң</w:t>
      </w:r>
      <w:r>
        <w:t xml:space="preserve"> </w:t>
      </w:r>
    </w:p>
    <w:p w:rsidR="00000000" w:rsidRDefault="00B13316">
      <w:pPr>
        <w:jc w:val="center"/>
      </w:pPr>
      <w:r>
        <w:rPr>
          <w:rStyle w:val="s1"/>
        </w:rPr>
        <w:t>Қоршаған</w:t>
      </w:r>
      <w:r>
        <w:rPr>
          <w:rStyle w:val="s1"/>
        </w:rPr>
        <w:t xml:space="preserve"> ортаны қорғау комитетi) туралы</w:t>
      </w:r>
      <w:r>
        <w:t xml:space="preserve"> </w:t>
      </w:r>
    </w:p>
    <w:p w:rsidR="00000000" w:rsidRDefault="00B13316">
      <w:pPr>
        <w:spacing w:after="240"/>
        <w:jc w:val="center"/>
      </w:pPr>
      <w:r>
        <w:rPr>
          <w:rStyle w:val="s1"/>
        </w:rPr>
        <w:t>ЕРЕЖЕ</w:t>
      </w:r>
    </w:p>
    <w:p w:rsidR="00000000" w:rsidRDefault="00B13316">
      <w:pPr>
        <w:ind w:firstLine="400"/>
        <w:jc w:val="both"/>
      </w:pPr>
      <w:r>
        <w:t xml:space="preserve">Миссиясы </w:t>
      </w:r>
    </w:p>
    <w:p w:rsidR="00000000" w:rsidRDefault="00B13316">
      <w:pPr>
        <w:spacing w:after="240"/>
        <w:ind w:firstLine="400"/>
        <w:jc w:val="both"/>
      </w:pPr>
      <w:r>
        <w:t>Экологиялық қолайлы тiршiлiк ету ортасын құру.</w:t>
      </w:r>
    </w:p>
    <w:p w:rsidR="00000000" w:rsidRDefault="00B13316">
      <w:pPr>
        <w:spacing w:after="240"/>
        <w:jc w:val="center"/>
      </w:pPr>
      <w:r>
        <w:rPr>
          <w:rStyle w:val="s1"/>
        </w:rPr>
        <w:t>I. Жалпы ережелер</w:t>
      </w:r>
    </w:p>
    <w:p w:rsidR="00000000" w:rsidRDefault="00B13316">
      <w:pPr>
        <w:ind w:firstLine="400"/>
        <w:jc w:val="both"/>
      </w:pPr>
      <w:r>
        <w:t xml:space="preserve">1. Қазақстан Республикасы Экология </w:t>
      </w:r>
      <w:r>
        <w:t xml:space="preserve">және табиғи ресурстар министрлігінiң Қоршаған ортаны қорғау комитетi /бұдан әрi - Комитет/ қоршаған ортаны қорғау, зерделеу, оның мониторингi саласындағы мемлекеттік басқару органы болып табылады. Комитет арнайы атқару және бақылау-қадағалау функцияларын, </w:t>
      </w:r>
      <w:r>
        <w:t xml:space="preserve">сондай-ақ салааралық үйлестiру мен мемлекеттік басқарудың iшкi саласына басшылықта дербес жүзеге асырады. </w:t>
      </w:r>
    </w:p>
    <w:p w:rsidR="00000000" w:rsidRDefault="00B13316">
      <w:pPr>
        <w:ind w:firstLine="400"/>
        <w:jc w:val="both"/>
      </w:pPr>
      <w:r>
        <w:t xml:space="preserve">2. Комитет өз қызметiнде Қазақстан Республикасының Конституциясын, заңдарды, Қазақстан Республикасының Президентi мен Үкіметінiң актілерін, өзге де нормативтiк құқықтық актiлердi, сондай-ақ осы Ереженi басшылыққа алады. </w:t>
      </w:r>
    </w:p>
    <w:p w:rsidR="00000000" w:rsidRDefault="00B13316">
      <w:pPr>
        <w:ind w:firstLine="400"/>
        <w:jc w:val="both"/>
      </w:pPr>
      <w:r>
        <w:t>3. Комитеттi ұстауға арналған шығыс</w:t>
      </w:r>
      <w:r>
        <w:t xml:space="preserve">тарды қаржыландыру республикалық бюджетте Қазақстан Республикасының Экология және табиғи ресурстар министрлігін ұстауға көзделген қаражат есебiнен жүзеге асырылады. </w:t>
      </w:r>
    </w:p>
    <w:p w:rsidR="00000000" w:rsidRDefault="00B13316">
      <w:pPr>
        <w:spacing w:after="240"/>
        <w:ind w:firstLine="400"/>
        <w:jc w:val="both"/>
      </w:pPr>
      <w:r>
        <w:t>4. Комитет заңды тұлға болып табылады, банктерде шоттары, фирмалық бланкiсi, Қазақстан Рес</w:t>
      </w:r>
      <w:r>
        <w:t>публикасының Мемлекеттік елтаңбасы бейнеленген және өз атауы мемлекеттік тiлде жазылған мөрi болады.</w:t>
      </w:r>
    </w:p>
    <w:p w:rsidR="00000000" w:rsidRDefault="00B13316">
      <w:pPr>
        <w:spacing w:after="240"/>
        <w:jc w:val="center"/>
      </w:pPr>
      <w:r>
        <w:rPr>
          <w:rStyle w:val="s1"/>
        </w:rPr>
        <w:t>II. Мiндеттерi</w:t>
      </w:r>
    </w:p>
    <w:p w:rsidR="00000000" w:rsidRDefault="00B13316">
      <w:pPr>
        <w:ind w:firstLine="400"/>
        <w:jc w:val="both"/>
      </w:pPr>
      <w:r>
        <w:t xml:space="preserve">5. Комитеттiң өз қызметiнiң саласындағы негiзгi мiндеттерi мыналар болып табылады: </w:t>
      </w:r>
    </w:p>
    <w:p w:rsidR="00000000" w:rsidRDefault="00B13316">
      <w:pPr>
        <w:ind w:firstLine="400"/>
        <w:jc w:val="both"/>
      </w:pPr>
      <w:r>
        <w:t>қоршаған</w:t>
      </w:r>
      <w:r>
        <w:t xml:space="preserve"> ортаны тұрақты жақсартуды және табиғат ресурста</w:t>
      </w:r>
      <w:r>
        <w:t xml:space="preserve">рын теңгерiмдi пайдалануды қамтамасыз ету; </w:t>
      </w:r>
    </w:p>
    <w:p w:rsidR="00000000" w:rsidRDefault="00B13316">
      <w:pPr>
        <w:ind w:firstLine="400"/>
        <w:jc w:val="both"/>
      </w:pPr>
      <w:r>
        <w:t>қоршаған</w:t>
      </w:r>
      <w:r>
        <w:t xml:space="preserve"> орта мен табиғи ресурстарды қорғаудың мемлекеттік басқару жүйесiн оңтайландыру; </w:t>
      </w:r>
    </w:p>
    <w:p w:rsidR="00000000" w:rsidRDefault="00B13316">
      <w:pPr>
        <w:ind w:firstLine="400"/>
        <w:jc w:val="both"/>
      </w:pPr>
      <w:r>
        <w:t>барлық табиғат пайдаланушылардың, қоғамдық қорлардың, оның iшiнде халықаралықтарының табиғат қорғау бағдарламаларын бара-б</w:t>
      </w:r>
      <w:r>
        <w:t xml:space="preserve">ар қаржыландыру жүйесiн құру; </w:t>
      </w:r>
    </w:p>
    <w:p w:rsidR="00000000" w:rsidRDefault="00B13316">
      <w:pPr>
        <w:spacing w:after="240"/>
        <w:ind w:firstLine="400"/>
        <w:jc w:val="both"/>
      </w:pPr>
      <w:r>
        <w:t>қоршаған</w:t>
      </w:r>
      <w:r>
        <w:t xml:space="preserve"> ортаның жай-күйi мен мониторингiн бақылауды қамтамасыз ету; экология және табиғи ресурстар саласында оқу-ағарту жүйесiн өрiстету.</w:t>
      </w:r>
    </w:p>
    <w:p w:rsidR="00000000" w:rsidRDefault="00B13316">
      <w:pPr>
        <w:spacing w:after="240"/>
        <w:jc w:val="center"/>
      </w:pPr>
      <w:r>
        <w:rPr>
          <w:rStyle w:val="s1"/>
        </w:rPr>
        <w:t>III. Функциялары</w:t>
      </w:r>
    </w:p>
    <w:p w:rsidR="00000000" w:rsidRDefault="00B13316">
      <w:pPr>
        <w:ind w:firstLine="400"/>
        <w:jc w:val="both"/>
      </w:pPr>
      <w:r>
        <w:t xml:space="preserve">6. Комитет өзiне жүктелген мiндеттерге сәйкес: </w:t>
      </w:r>
    </w:p>
    <w:p w:rsidR="00000000" w:rsidRDefault="00B13316">
      <w:pPr>
        <w:ind w:firstLine="400"/>
        <w:jc w:val="both"/>
      </w:pPr>
      <w:r>
        <w:t>республикалық табиғат</w:t>
      </w:r>
      <w:r>
        <w:t xml:space="preserve"> қорғау қорының қаражатын пайдалану жөніндегі жұмыстардың тапсырысшысы болады; </w:t>
      </w:r>
    </w:p>
    <w:p w:rsidR="00000000" w:rsidRDefault="00B13316">
      <w:pPr>
        <w:ind w:firstLine="400"/>
        <w:jc w:val="both"/>
      </w:pPr>
      <w:r>
        <w:t xml:space="preserve">мемлекеттік және аумақтық экологиялық бағдарламалар мен жоспарлардың әзiрлемесiн ұйымдастырады және олардың орындалу барысын бақылайды; </w:t>
      </w:r>
    </w:p>
    <w:p w:rsidR="00000000" w:rsidRDefault="00B13316">
      <w:pPr>
        <w:ind w:firstLine="400"/>
        <w:jc w:val="both"/>
      </w:pPr>
      <w:r>
        <w:t>барлық шаруашылық жүргiзушi субъектiлер</w:t>
      </w:r>
      <w:r>
        <w:t xml:space="preserve">дiң қоршаған ортаны қорғау жөніндегі талаптарды сақтауына бақылау жүргiзедi; </w:t>
      </w:r>
    </w:p>
    <w:p w:rsidR="00000000" w:rsidRDefault="00B13316">
      <w:pPr>
        <w:ind w:firstLine="400"/>
        <w:jc w:val="both"/>
      </w:pPr>
      <w:r>
        <w:t>қоршаған</w:t>
      </w:r>
      <w:r>
        <w:t xml:space="preserve"> ортаны қорғау саласында мемлекеттік экологиялық сараптама жүргiзедi; </w:t>
      </w:r>
    </w:p>
    <w:p w:rsidR="00000000" w:rsidRDefault="00B13316">
      <w:pPr>
        <w:spacing w:after="240"/>
        <w:ind w:firstLine="400"/>
        <w:jc w:val="both"/>
      </w:pPr>
      <w:r>
        <w:t>экология және табиғи ресурстарды ұтымды пайдалану саласында оқу-ағарту жөніндегі ақпараттық-талдама</w:t>
      </w:r>
      <w:r>
        <w:t>лық жұмысты ұйымдастырады.</w:t>
      </w:r>
    </w:p>
    <w:p w:rsidR="00000000" w:rsidRDefault="00B13316">
      <w:pPr>
        <w:spacing w:after="240"/>
        <w:jc w:val="center"/>
      </w:pPr>
      <w:r>
        <w:rPr>
          <w:rStyle w:val="s1"/>
        </w:rPr>
        <w:t>IV. Құқықтары</w:t>
      </w:r>
    </w:p>
    <w:p w:rsidR="00000000" w:rsidRDefault="00B13316">
      <w:pPr>
        <w:ind w:firstLine="400"/>
        <w:jc w:val="both"/>
      </w:pPr>
      <w:r>
        <w:t xml:space="preserve">7. Комитеттiң: </w:t>
      </w:r>
    </w:p>
    <w:p w:rsidR="00000000" w:rsidRDefault="00B13316">
      <w:pPr>
        <w:ind w:firstLine="400"/>
        <w:jc w:val="both"/>
      </w:pPr>
      <w:r>
        <w:t>өз</w:t>
      </w:r>
      <w:r>
        <w:t xml:space="preserve"> құзыретiнiң шегiнде барлық органдардың, ұйымдардың, лауазымды тұлғалар мен азаматтардың атқаруы үшiн мiндеттi шешiмдер қабылдауға; </w:t>
      </w:r>
    </w:p>
    <w:p w:rsidR="00000000" w:rsidRDefault="00B13316">
      <w:pPr>
        <w:ind w:firstLine="400"/>
        <w:jc w:val="both"/>
      </w:pPr>
      <w:r>
        <w:t>атқарушы органдардан, сондай-ақ меншiк нысанына қарамастан заңды</w:t>
      </w:r>
      <w:r>
        <w:t xml:space="preserve"> және жеке тұлғалардан қоршаған орта, табиғи ресурстарды ұдайы өндiру мен пайдалану мәселелерi бойынша қажеттi ақпаратты сұратуға және алуға; </w:t>
      </w:r>
    </w:p>
    <w:p w:rsidR="00000000" w:rsidRDefault="00B13316">
      <w:pPr>
        <w:ind w:firstLine="400"/>
        <w:jc w:val="both"/>
      </w:pPr>
      <w:r>
        <w:t xml:space="preserve">экологиялық сараптама жасауға сарапшыларды тартуға; </w:t>
      </w:r>
    </w:p>
    <w:p w:rsidR="00000000" w:rsidRDefault="00B13316">
      <w:pPr>
        <w:ind w:firstLine="400"/>
        <w:jc w:val="both"/>
      </w:pPr>
      <w:r>
        <w:t>өз</w:t>
      </w:r>
      <w:r>
        <w:t xml:space="preserve"> құзыретiнiң шегiнде табиғат қорғау талаптарын бұзушыларды</w:t>
      </w:r>
      <w:r>
        <w:t xml:space="preserve"> жауапкершiлiкке тарту жөнiнде шаралар қолдануға, әкiмшiлiк құқық бұзушылық туралы iстердi қарауға, табиғат қорғау заңдарында белгiленген талаптарды орындамайтын шаруашылық және өзге де қызметтi, объектiлердi пайдалануға берудi шектеуге, тоқтата тұруға жән</w:t>
      </w:r>
      <w:r>
        <w:t xml:space="preserve">е тоқтатуға; </w:t>
      </w:r>
    </w:p>
    <w:p w:rsidR="00000000" w:rsidRDefault="00B13316">
      <w:pPr>
        <w:ind w:firstLine="400"/>
        <w:jc w:val="both"/>
      </w:pPr>
      <w:r>
        <w:t>қоршаған</w:t>
      </w:r>
      <w:r>
        <w:t xml:space="preserve"> ортаны тастаулармен, ағындылармен ластауға, қалдықтарды орналастыруға, сондай-ақ экологиялық аудиторлық қызметке рұқсаттар беруге және олардың күшiн жоюға; </w:t>
      </w:r>
    </w:p>
    <w:p w:rsidR="00000000" w:rsidRDefault="00B13316">
      <w:pPr>
        <w:ind w:firstLine="400"/>
        <w:jc w:val="both"/>
      </w:pPr>
      <w:r>
        <w:t>мемлекеттік меншiктегi мүлiктi белгiленген тәртiппен өзiне берiлген өкiлеттi</w:t>
      </w:r>
      <w:r>
        <w:t xml:space="preserve">ктерге сәйкес иеленудi, пайдалану мен басқаруды жүзеге асыруға; </w:t>
      </w:r>
    </w:p>
    <w:p w:rsidR="00000000" w:rsidRDefault="00B13316">
      <w:pPr>
        <w:ind w:firstLine="400"/>
        <w:jc w:val="both"/>
      </w:pPr>
      <w:r>
        <w:t>Қазақстан</w:t>
      </w:r>
      <w:r>
        <w:t xml:space="preserve"> Республикасының және басқа елдердiң ұйымдарымен өз құзыретiнiң шегiнде келiссөздер жүргiзуге және келісімдер жасауға; </w:t>
      </w:r>
    </w:p>
    <w:p w:rsidR="00000000" w:rsidRDefault="00B13316">
      <w:pPr>
        <w:ind w:firstLine="400"/>
        <w:jc w:val="both"/>
      </w:pPr>
      <w:r>
        <w:t>ведомстволық бағыныстағы ұйымдардың қызметiне жалпы басшылықты</w:t>
      </w:r>
      <w:r>
        <w:t xml:space="preserve"> жүзеге асыруға; </w:t>
      </w:r>
    </w:p>
    <w:p w:rsidR="00000000" w:rsidRDefault="00B13316">
      <w:pPr>
        <w:spacing w:after="240"/>
        <w:ind w:firstLine="400"/>
        <w:jc w:val="both"/>
      </w:pPr>
      <w:r>
        <w:t>табиғат қорғау заңдарында көзделген өзге де өкiлеттiктердi белгiленген тәртiппен жүзеге асыруға құқығы бар.</w:t>
      </w:r>
    </w:p>
    <w:p w:rsidR="00000000" w:rsidRDefault="00B13316">
      <w:pPr>
        <w:spacing w:after="240"/>
        <w:jc w:val="center"/>
      </w:pPr>
      <w:r>
        <w:rPr>
          <w:rStyle w:val="s1"/>
        </w:rPr>
        <w:t>V. Мiндеттерi</w:t>
      </w:r>
    </w:p>
    <w:p w:rsidR="00000000" w:rsidRDefault="00B13316">
      <w:pPr>
        <w:ind w:firstLine="400"/>
        <w:jc w:val="both"/>
      </w:pPr>
      <w:r>
        <w:t xml:space="preserve">8. Елдегi экологиялық жағдайда нашарлататын кез келген қызмет пен iс-әрекетке жол бермеу. </w:t>
      </w:r>
    </w:p>
    <w:p w:rsidR="00000000" w:rsidRDefault="00B13316">
      <w:pPr>
        <w:ind w:firstLine="400"/>
        <w:jc w:val="both"/>
      </w:pPr>
      <w:r>
        <w:t xml:space="preserve">9. Қазақстан Республикасының қоршаған ортаны қорғау саласындағы заңдарын бұзушыларға тиiстi ықпал ету шараларын қолдану. </w:t>
      </w:r>
    </w:p>
    <w:p w:rsidR="00000000" w:rsidRDefault="00B13316">
      <w:pPr>
        <w:ind w:firstLine="400"/>
        <w:jc w:val="both"/>
      </w:pPr>
      <w:r>
        <w:t xml:space="preserve">10. Қазақстан Республикасының табиғат қорғау заңдарының сақталуын қамтамасыз ету. </w:t>
      </w:r>
    </w:p>
    <w:p w:rsidR="00000000" w:rsidRDefault="00B13316">
      <w:pPr>
        <w:ind w:firstLine="400"/>
        <w:jc w:val="both"/>
      </w:pPr>
      <w:r>
        <w:t>11. Қоршаған ортаның жай-күйiн объективтi бағалауды</w:t>
      </w:r>
      <w:r>
        <w:t xml:space="preserve"> және Министрлiк басшылығын хабарландыруды қамтамасыз ету. </w:t>
      </w:r>
    </w:p>
    <w:p w:rsidR="00000000" w:rsidRDefault="00B13316">
      <w:pPr>
        <w:ind w:firstLine="400"/>
        <w:jc w:val="both"/>
      </w:pPr>
      <w:r>
        <w:t xml:space="preserve">12. Экологиялық жағдайда сақтау мен жақсарту және табиғат ресурстарын ұтымды пайдалану саясатын болжау. </w:t>
      </w:r>
    </w:p>
    <w:p w:rsidR="00000000" w:rsidRDefault="00B13316">
      <w:pPr>
        <w:ind w:firstLine="400"/>
        <w:jc w:val="both"/>
      </w:pPr>
      <w:r>
        <w:t xml:space="preserve">13. Елдiң экологиясын сауықтыруға халықаралық экологиялық ұйымдардың қаражатын тарту. </w:t>
      </w:r>
    </w:p>
    <w:p w:rsidR="00000000" w:rsidRDefault="00B13316">
      <w:pPr>
        <w:spacing w:after="240"/>
        <w:ind w:firstLine="400"/>
        <w:jc w:val="both"/>
      </w:pPr>
      <w:r>
        <w:t xml:space="preserve">14. </w:t>
      </w:r>
      <w:r>
        <w:t>Экология және табиғат ресурстарын ұтымды пайдалану саласында халыққа тиiмдi насихат және оқу-ағартуды жүзеге асыру.</w:t>
      </w:r>
    </w:p>
    <w:p w:rsidR="00000000" w:rsidRDefault="00B13316">
      <w:pPr>
        <w:spacing w:after="240"/>
        <w:jc w:val="center"/>
      </w:pPr>
      <w:r>
        <w:rPr>
          <w:rStyle w:val="s1"/>
        </w:rPr>
        <w:t>VI. Жауапкершiлiгi</w:t>
      </w:r>
    </w:p>
    <w:p w:rsidR="00000000" w:rsidRDefault="00B13316">
      <w:pPr>
        <w:ind w:firstLine="400"/>
        <w:jc w:val="both"/>
      </w:pPr>
      <w:r>
        <w:t>15. Қазақстан Республикасы бойынша қоршаған ортаның жай-күйi туралы ақпараттың, гидрометеорологиялық деректердiң ақиқатты</w:t>
      </w:r>
      <w:r>
        <w:t>ғы</w:t>
      </w:r>
      <w:r>
        <w:t xml:space="preserve"> үшiн. </w:t>
      </w:r>
    </w:p>
    <w:p w:rsidR="00000000" w:rsidRDefault="00B13316">
      <w:pPr>
        <w:ind w:firstLine="400"/>
        <w:jc w:val="both"/>
      </w:pPr>
      <w:r>
        <w:t xml:space="preserve">16. Республикалық табиғат қорғау қоры қаражатының ұтымды пайдаланылуы үшiн. </w:t>
      </w:r>
    </w:p>
    <w:p w:rsidR="00000000" w:rsidRDefault="00B13316">
      <w:pPr>
        <w:spacing w:after="240"/>
        <w:ind w:firstLine="400"/>
        <w:jc w:val="both"/>
      </w:pPr>
      <w:r>
        <w:t>17. Қоршаған ортаны қорғау саласындағы объективтi сараптама үшiн.</w:t>
      </w:r>
    </w:p>
    <w:p w:rsidR="00000000" w:rsidRDefault="00B13316">
      <w:pPr>
        <w:spacing w:after="240"/>
        <w:jc w:val="center"/>
      </w:pPr>
      <w:r>
        <w:rPr>
          <w:rStyle w:val="s1"/>
        </w:rPr>
        <w:t>VII. Қызметiнiң ұйымдастырылуы</w:t>
      </w:r>
    </w:p>
    <w:p w:rsidR="00000000" w:rsidRDefault="00B13316">
      <w:pPr>
        <w:ind w:firstLine="400"/>
        <w:jc w:val="both"/>
      </w:pPr>
      <w:r>
        <w:t xml:space="preserve">18. Комитеттi Экология және табиғи ресурстар министрiнiң ұсынуы бойынша </w:t>
      </w:r>
      <w:r>
        <w:t>Қазақстан</w:t>
      </w:r>
      <w:r>
        <w:t xml:space="preserve"> Республикасының Үкіметі қызметке тағайындайтын және қызметтен босататын Төраға басқарады. </w:t>
      </w:r>
    </w:p>
    <w:p w:rsidR="00000000" w:rsidRDefault="00B13316">
      <w:pPr>
        <w:ind w:firstLine="400"/>
        <w:jc w:val="both"/>
      </w:pPr>
      <w:r>
        <w:t xml:space="preserve">19. Комитет ведомстволық бағыныстағы органдарға, мекемелер мен ұйымдарға басшылықты жүзеге асырады. </w:t>
      </w:r>
    </w:p>
    <w:p w:rsidR="00000000" w:rsidRDefault="00B13316">
      <w:pPr>
        <w:ind w:firstLine="400"/>
        <w:jc w:val="both"/>
      </w:pPr>
      <w:r>
        <w:t>20. Комитеттiң штат кестесiн, сондай-ақ лауазымдарды и</w:t>
      </w:r>
      <w:r>
        <w:t xml:space="preserve">елену тәртібін Министр бекiтедi. </w:t>
      </w:r>
    </w:p>
    <w:p w:rsidR="00000000" w:rsidRDefault="00B13316">
      <w:pPr>
        <w:ind w:firstLine="400"/>
        <w:jc w:val="both"/>
      </w:pPr>
      <w:r>
        <w:t xml:space="preserve">21. Комитет төрағасы Комитетке жүктелген мiндеттердiң орындалуы мен өзiнiң функцияларының жүзеге асырылуы үшiн дербес жауапкершiлiкте болады. </w:t>
      </w:r>
    </w:p>
    <w:p w:rsidR="00000000" w:rsidRDefault="00B13316">
      <w:pPr>
        <w:ind w:firstLine="400"/>
        <w:jc w:val="both"/>
      </w:pPr>
      <w:r>
        <w:t>22. Төраға Комитеттiң қызметiн өзiне жүктелген мiндеттерге сәйкес ұйымдастырады</w:t>
      </w:r>
      <w:r>
        <w:t xml:space="preserve">: </w:t>
      </w:r>
    </w:p>
    <w:p w:rsidR="00000000" w:rsidRDefault="00B13316">
      <w:pPr>
        <w:ind w:firstLine="400"/>
        <w:jc w:val="both"/>
      </w:pPr>
      <w:r>
        <w:t xml:space="preserve">Комитеттiң құрылымдық бөлiмшелерi басшыларының мiндеттерi мен жауапкершiлiк дәрежесiн белгiлейдi; </w:t>
      </w:r>
    </w:p>
    <w:p w:rsidR="00000000" w:rsidRDefault="00B13316">
      <w:pPr>
        <w:ind w:firstLine="400"/>
        <w:jc w:val="both"/>
      </w:pPr>
      <w:r>
        <w:t xml:space="preserve">барлық мемлекеттік органдарда Комитеттiң мүддесiн бiлдiредi, шарттар жасайды, банктерде есеп айырысу шоттарын және басқа да шоттар ашады; </w:t>
      </w:r>
    </w:p>
    <w:p w:rsidR="00000000" w:rsidRDefault="00B13316">
      <w:pPr>
        <w:ind w:firstLine="400"/>
        <w:jc w:val="both"/>
      </w:pPr>
      <w:r>
        <w:t>Комитеттiң құры</w:t>
      </w:r>
      <w:r>
        <w:t xml:space="preserve">лымдық бөлiмшелерi мен оның аумақтық органдары туралы ережелердi бекiтедi; </w:t>
      </w:r>
    </w:p>
    <w:p w:rsidR="00000000" w:rsidRDefault="00B13316">
      <w:pPr>
        <w:ind w:firstLine="400"/>
        <w:jc w:val="both"/>
      </w:pPr>
      <w:r>
        <w:t>өз</w:t>
      </w:r>
      <w:r>
        <w:t xml:space="preserve"> құзыретiнiң шегiнде бұйрықтар шығарады; </w:t>
      </w:r>
    </w:p>
    <w:p w:rsidR="00000000" w:rsidRDefault="00B13316">
      <w:pPr>
        <w:ind w:firstLine="400"/>
        <w:jc w:val="both"/>
      </w:pPr>
      <w:r>
        <w:t>бекітілген сметаның шегiнде үстемақыларды, қосымша ақыларды, сыйақылар мен ынталандыру сипатындағы басқа да төлемдердi дербес белгiлейдi</w:t>
      </w:r>
      <w:r>
        <w:t xml:space="preserve">; </w:t>
      </w:r>
    </w:p>
    <w:p w:rsidR="00000000" w:rsidRDefault="00B13316">
      <w:pPr>
        <w:ind w:firstLine="400"/>
        <w:jc w:val="both"/>
      </w:pPr>
      <w:r>
        <w:t xml:space="preserve">Комитет қызметкерлерiн қызметке тағайындайды және қызметтен босатады; </w:t>
      </w:r>
    </w:p>
    <w:p w:rsidR="00000000" w:rsidRDefault="00B13316">
      <w:pPr>
        <w:ind w:firstLine="400"/>
        <w:jc w:val="both"/>
      </w:pPr>
      <w:r>
        <w:t>өз</w:t>
      </w:r>
      <w:r>
        <w:t xml:space="preserve">iнiң құзыретiне жатқызылған басқа да мәселелер бойынша шешiмдер қабылдайды. </w:t>
      </w:r>
    </w:p>
    <w:p w:rsidR="00000000" w:rsidRDefault="00B13316">
      <w:pPr>
        <w:spacing w:after="240"/>
        <w:ind w:firstLine="400"/>
        <w:jc w:val="both"/>
      </w:pPr>
      <w:r>
        <w:t>23. Комитеттi қайта ұйымдастыру мен тарату заңда белгiленген тәртiппен жүргiзiледi.</w:t>
      </w:r>
    </w:p>
    <w:p w:rsidR="00000000" w:rsidRDefault="00B13316">
      <w:pPr>
        <w:jc w:val="right"/>
      </w:pPr>
      <w:bookmarkStart w:id="2" w:name="SUB10"/>
      <w:bookmarkEnd w:id="2"/>
      <w:r>
        <w:t>Қазақстан</w:t>
      </w:r>
      <w:r>
        <w:t xml:space="preserve"> Республи</w:t>
      </w:r>
      <w:r>
        <w:t xml:space="preserve">касы </w:t>
      </w:r>
    </w:p>
    <w:p w:rsidR="00000000" w:rsidRDefault="00B13316">
      <w:pPr>
        <w:jc w:val="right"/>
      </w:pPr>
      <w:r>
        <w:t>Үкіметін</w:t>
      </w:r>
      <w:r>
        <w:t xml:space="preserve">iң </w:t>
      </w:r>
    </w:p>
    <w:p w:rsidR="00000000" w:rsidRDefault="00B13316">
      <w:pPr>
        <w:jc w:val="right"/>
      </w:pPr>
      <w:r>
        <w:t xml:space="preserve">1997 жылғы 18 желтоқсандағы </w:t>
      </w:r>
    </w:p>
    <w:p w:rsidR="00000000" w:rsidRDefault="00B13316">
      <w:pPr>
        <w:jc w:val="right"/>
      </w:pPr>
      <w:r>
        <w:t xml:space="preserve">№ 1784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13316">
      <w:pPr>
        <w:spacing w:after="240"/>
        <w:jc w:val="right"/>
      </w:pPr>
      <w:r>
        <w:t>бекітілген</w:t>
      </w:r>
    </w:p>
    <w:p w:rsidR="00000000" w:rsidRDefault="00B1331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22.07.98 ж. № 680 қаулысымен құрылым өзгердi</w:t>
      </w:r>
    </w:p>
    <w:p w:rsidR="00000000" w:rsidRDefault="00B1331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Экология және табиғи</w:t>
      </w:r>
      <w:r>
        <w:t xml:space="preserve"> </w:t>
      </w:r>
    </w:p>
    <w:p w:rsidR="00000000" w:rsidRDefault="00B13316">
      <w:pPr>
        <w:jc w:val="center"/>
      </w:pPr>
      <w:r>
        <w:rPr>
          <w:rStyle w:val="s1"/>
        </w:rPr>
        <w:t>ресурстар министрлігі Қоршаған ортаны қорғау</w:t>
      </w:r>
      <w:r>
        <w:t xml:space="preserve"> </w:t>
      </w:r>
    </w:p>
    <w:p w:rsidR="00000000" w:rsidRDefault="00B13316">
      <w:pPr>
        <w:jc w:val="center"/>
      </w:pPr>
      <w:r>
        <w:rPr>
          <w:rStyle w:val="s1"/>
        </w:rPr>
        <w:t>комитетiнiң</w:t>
      </w:r>
      <w:r>
        <w:t xml:space="preserve"> </w:t>
      </w:r>
    </w:p>
    <w:p w:rsidR="00000000" w:rsidRDefault="00B13316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B13316">
      <w:pPr>
        <w:ind w:firstLine="400"/>
        <w:jc w:val="both"/>
      </w:pPr>
      <w:r>
        <w:t xml:space="preserve">Басшылық </w:t>
      </w:r>
    </w:p>
    <w:p w:rsidR="00000000" w:rsidRDefault="00B13316">
      <w:pPr>
        <w:ind w:firstLine="400"/>
        <w:jc w:val="both"/>
      </w:pPr>
      <w:r>
        <w:t xml:space="preserve">Экологиялық мониторинг басқармасы </w:t>
      </w:r>
    </w:p>
    <w:p w:rsidR="00000000" w:rsidRDefault="00B13316">
      <w:pPr>
        <w:ind w:firstLine="400"/>
        <w:jc w:val="both"/>
      </w:pPr>
      <w:r>
        <w:t xml:space="preserve">Мемлекеттік Экологиялық сараптау басқармасы </w:t>
      </w:r>
    </w:p>
    <w:p w:rsidR="00000000" w:rsidRDefault="00B13316">
      <w:pPr>
        <w:ind w:firstLine="400"/>
        <w:jc w:val="both"/>
      </w:pPr>
      <w:r>
        <w:t>Қоршаған</w:t>
      </w:r>
      <w:r>
        <w:t xml:space="preserve"> ортаны қорғау саласындағы мемлекеттік бақылау </w:t>
      </w:r>
    </w:p>
    <w:p w:rsidR="00000000" w:rsidRDefault="00B13316">
      <w:pPr>
        <w:spacing w:after="240"/>
        <w:ind w:firstLine="400"/>
        <w:jc w:val="both"/>
      </w:pPr>
      <w:r>
        <w:t>басқармасы</w:t>
      </w:r>
    </w:p>
    <w:p w:rsidR="00000000" w:rsidRDefault="00B13316">
      <w:pPr>
        <w:jc w:val="right"/>
      </w:pPr>
      <w:bookmarkStart w:id="3" w:name="SUB20"/>
      <w:bookmarkEnd w:id="3"/>
      <w:r>
        <w:t>Қазақстан</w:t>
      </w:r>
      <w:r>
        <w:t xml:space="preserve"> Республикасы </w:t>
      </w:r>
    </w:p>
    <w:p w:rsidR="00000000" w:rsidRDefault="00B13316">
      <w:pPr>
        <w:jc w:val="right"/>
      </w:pPr>
      <w:r>
        <w:t>Үкіметін</w:t>
      </w:r>
      <w:r>
        <w:t xml:space="preserve">iң </w:t>
      </w:r>
    </w:p>
    <w:p w:rsidR="00000000" w:rsidRDefault="00B13316">
      <w:pPr>
        <w:jc w:val="right"/>
      </w:pPr>
      <w:r>
        <w:t xml:space="preserve">1997 жылғы 18 желтоқсандағы </w:t>
      </w:r>
    </w:p>
    <w:p w:rsidR="00000000" w:rsidRDefault="00B13316">
      <w:pPr>
        <w:jc w:val="right"/>
      </w:pPr>
      <w:r>
        <w:t xml:space="preserve">№ 1784 </w:t>
      </w:r>
      <w:hyperlink w:anchor="sub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B13316">
      <w:pPr>
        <w:spacing w:after="240"/>
        <w:jc w:val="right"/>
      </w:pPr>
      <w:r>
        <w:t>бекітілген</w:t>
      </w:r>
    </w:p>
    <w:p w:rsidR="00000000" w:rsidRDefault="00B1331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22.07.98 ж. № 680 қаулысымен тiзбе өзгердi</w:t>
      </w:r>
    </w:p>
    <w:p w:rsidR="00000000" w:rsidRDefault="00B1331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Қоршаған ортаны қорғау және</w:t>
      </w:r>
      <w:r>
        <w:t xml:space="preserve"> </w:t>
      </w:r>
    </w:p>
    <w:p w:rsidR="00000000" w:rsidRDefault="00B13316">
      <w:pPr>
        <w:jc w:val="center"/>
      </w:pPr>
      <w:r>
        <w:rPr>
          <w:rStyle w:val="s1"/>
        </w:rPr>
        <w:t>табиғи ресурстар министрлігі Қоршаған ортаны қорғау</w:t>
      </w:r>
      <w:r>
        <w:t xml:space="preserve"> </w:t>
      </w:r>
    </w:p>
    <w:p w:rsidR="00000000" w:rsidRDefault="00B13316">
      <w:pPr>
        <w:jc w:val="center"/>
      </w:pPr>
      <w:r>
        <w:rPr>
          <w:rStyle w:val="s1"/>
        </w:rPr>
        <w:t>комитетiнiң қарауындағы мекемелер мен ұйымдардың</w:t>
      </w:r>
      <w:r>
        <w:t xml:space="preserve"> </w:t>
      </w:r>
    </w:p>
    <w:p w:rsidR="00000000" w:rsidRDefault="00B13316">
      <w:pPr>
        <w:spacing w:after="240"/>
        <w:jc w:val="center"/>
      </w:pPr>
      <w:r>
        <w:rPr>
          <w:rStyle w:val="s1"/>
        </w:rPr>
        <w:t>ТIЗБЕСI</w:t>
      </w:r>
    </w:p>
    <w:p w:rsidR="00000000" w:rsidRDefault="00B13316">
      <w:pPr>
        <w:ind w:firstLine="400"/>
        <w:jc w:val="both"/>
      </w:pPr>
      <w:r>
        <w:t xml:space="preserve">Облыстық қоршаған ортаны қорғау басқармалары </w:t>
      </w:r>
    </w:p>
    <w:p w:rsidR="00000000" w:rsidRDefault="00B13316">
      <w:pPr>
        <w:ind w:firstLine="400"/>
        <w:jc w:val="both"/>
      </w:pPr>
      <w:r>
        <w:t>Қалалық</w:t>
      </w:r>
      <w:r>
        <w:t xml:space="preserve"> қоршаған ортаны қорғау басқармалары </w:t>
      </w:r>
    </w:p>
    <w:p w:rsidR="00000000" w:rsidRDefault="00B13316">
      <w:pPr>
        <w:spacing w:after="240"/>
        <w:ind w:firstLine="400"/>
        <w:jc w:val="both"/>
      </w:pPr>
      <w:r>
        <w:t>Орталық зертхана</w:t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316" w:rsidRDefault="00B13316" w:rsidP="00B13316">
      <w:r>
        <w:separator/>
      </w:r>
    </w:p>
  </w:endnote>
  <w:endnote w:type="continuationSeparator" w:id="0">
    <w:p w:rsidR="00B13316" w:rsidRDefault="00B13316" w:rsidP="00B13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316" w:rsidRDefault="00B133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316" w:rsidRDefault="00B133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316" w:rsidRDefault="00B133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316" w:rsidRDefault="00B13316" w:rsidP="00B13316">
      <w:r>
        <w:separator/>
      </w:r>
    </w:p>
  </w:footnote>
  <w:footnote w:type="continuationSeparator" w:id="0">
    <w:p w:rsidR="00B13316" w:rsidRDefault="00B13316" w:rsidP="00B133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316" w:rsidRDefault="00B133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316" w:rsidRDefault="00B13316" w:rsidP="00B1331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13316" w:rsidRPr="00B13316" w:rsidRDefault="00B13316" w:rsidP="00B1331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Экология және табиғи ресурстар министрлігінің Қоршаған ортаны қорғау комитеті туралы ережені бекіту туралы Қазақстан Республикасы Үкіметінің 1997 жылғы 18 желтоқсандағы № 1784 қаулысы (ҚР Үкіметінің 22.07.98 ж. № 680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316" w:rsidRDefault="00B133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316"/>
    <w:rsid w:val="00B13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33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331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133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331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33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331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133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331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06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967</Words>
  <Characters>7849</Characters>
  <Application>Microsoft Office Word</Application>
  <DocSecurity>0</DocSecurity>
  <Lines>65</Lines>
  <Paragraphs>17</Paragraphs>
  <ScaleCrop>false</ScaleCrop>
  <Company>SPecialiST RePack</Company>
  <LinksUpToDate>false</LinksUpToDate>
  <CharactersWithSpaces>8799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Экология және табиғи ресурстар министрлігінің Қоршаған ортаны қорғау комитеті туралы ережені бекіту туралы Қазақстан Республикасы Үкіметінің 1997 жылғы 18 желтоқсандағы № 1784 қаулысы (ҚР Үкіметінің 22.07.98 ж. № 680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2024-02-19T13:28:00Z</dcterms:created>
  <dcterms:modified xsi:type="dcterms:W3CDTF">2024-02-19T13:28:00Z</dcterms:modified>
</cp:coreProperties>
</file>