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B1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Үкіметінiң кейбір шешiмдерiне өзгерістер</w:t>
      </w:r>
      <w:r>
        <w:t xml:space="preserve"> </w:t>
      </w:r>
      <w:r>
        <w:rPr>
          <w:rStyle w:val="s1"/>
        </w:rPr>
        <w:t>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 </w:t>
      </w:r>
      <w:r>
        <w:rPr>
          <w:rStyle w:val="s1"/>
        </w:rPr>
        <w:t>Үкіметін</w:t>
      </w:r>
      <w:r>
        <w:rPr>
          <w:rStyle w:val="s1"/>
        </w:rPr>
        <w:t>iң 1996 жылғы 1 қарашадағы № 1345 Қаулысы</w:t>
      </w:r>
    </w:p>
    <w:p w:rsidR="00000000" w:rsidRDefault="00036B19">
      <w:pPr>
        <w:jc w:val="center"/>
      </w:pPr>
      <w:r>
        <w:rPr>
          <w:rStyle w:val="s3"/>
        </w:rPr>
        <w:t xml:space="preserve">(2005.30.06.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036B19">
      <w:pPr>
        <w:jc w:val="center"/>
      </w:pPr>
      <w:r>
        <w:t> </w:t>
      </w:r>
    </w:p>
    <w:p w:rsidR="00000000" w:rsidRDefault="00036B1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36B19">
      <w:pPr>
        <w:jc w:val="center"/>
      </w:pPr>
      <w:r>
        <w:t> </w:t>
      </w:r>
    </w:p>
    <w:p w:rsidR="00000000" w:rsidRDefault="00036B19">
      <w:pPr>
        <w:ind w:firstLine="400"/>
        <w:jc w:val="both"/>
      </w:pPr>
      <w:r>
        <w:t>«Қазақстан Республикасының iшкi iстер органдары туралы» Қазақстан Республикасы Прези</w:t>
      </w:r>
      <w:r>
        <w:t>дентінің 1995 жылғы 21 желтоқсандағы № 2707 Заң күшi бар Жарлығын жүзеге асыру, сондай-ақ қалаларды, елдi мекендердi өрттен қорғауды арттыру және Қазақстан Республикасы Iшкi iстер министрлігінiң жанындағы Мемлекеттік өрттен қорғау қызметi бөлiмшелерiнiң әс</w:t>
      </w:r>
      <w:r>
        <w:t xml:space="preserve">кери даярлығын жақсарту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</w:t>
      </w:r>
      <w:r>
        <w:t xml:space="preserve">: </w:t>
      </w:r>
    </w:p>
    <w:p w:rsidR="00000000" w:rsidRDefault="00036B19">
      <w:pPr>
        <w:ind w:firstLine="400"/>
        <w:jc w:val="both"/>
      </w:pPr>
      <w:r>
        <w:t>Қазақстан</w:t>
      </w:r>
      <w:r>
        <w:t xml:space="preserve"> Республикасының Үкіметінiң кейбір шешiмдерiне мынадай өзгерістер мен толықтырулар енгiзiлсiн: </w:t>
      </w:r>
    </w:p>
    <w:p w:rsidR="00000000" w:rsidRDefault="00036B19">
      <w:pPr>
        <w:ind w:firstLine="400"/>
        <w:jc w:val="both"/>
      </w:pPr>
      <w:r>
        <w:rPr>
          <w:rStyle w:val="s0"/>
        </w:rPr>
        <w:t xml:space="preserve">1. ҚР Үкіметінің 2005.30.06  № 662 </w:t>
      </w:r>
      <w:hyperlink r:id="rId9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3"/>
        </w:rPr>
        <w:t xml:space="preserve">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036B19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2005.30.06  № 662 </w:t>
      </w:r>
      <w:hyperlink r:id="rId11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3"/>
        </w:rPr>
        <w:t xml:space="preserve"> 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036B19">
      <w:pPr>
        <w:ind w:firstLine="400"/>
        <w:jc w:val="both"/>
      </w:pPr>
      <w:r>
        <w:t>3. «Қазақстан Республикасы Президентінің 1995 жылғы 17 сәуірдегі № 2201 қаулысын жүзеге асыру туралы» Қазақстан Республикасы Үкіметінiң 19</w:t>
      </w:r>
      <w:r>
        <w:t xml:space="preserve">95 жылғы 29 желтоқсандағы № 1894 </w:t>
      </w:r>
      <w:hyperlink r:id="rId1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1995 ж., № 41, 515-құжат) 1-қосымшасында: </w:t>
      </w:r>
    </w:p>
    <w:p w:rsidR="00000000" w:rsidRDefault="00036B19">
      <w:pPr>
        <w:ind w:firstLine="400"/>
        <w:jc w:val="both"/>
      </w:pPr>
      <w:r>
        <w:t>6-тармақтың төртiншi абзацындағы «және монтаждық» деген сөз алынып тас</w:t>
      </w:r>
      <w:r>
        <w:t xml:space="preserve">талсын; </w:t>
      </w:r>
    </w:p>
    <w:p w:rsidR="00000000" w:rsidRDefault="00036B19">
      <w:pPr>
        <w:spacing w:after="240"/>
        <w:ind w:firstLine="400"/>
        <w:jc w:val="both"/>
      </w:pPr>
      <w:r>
        <w:t>10-тармақтың екiншi абзацындағы «ретке келтiру» деген сөздiң алдынан «монтаждау» деген сөз қосылсын.</w:t>
      </w:r>
    </w:p>
    <w:p w:rsidR="00000000" w:rsidRDefault="00036B1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036B19">
      <w:pPr>
        <w:ind w:firstLine="400"/>
        <w:jc w:val="both"/>
      </w:pPr>
      <w:r>
        <w:rPr>
          <w:rStyle w:val="s0"/>
          <w:b/>
          <w:bCs/>
        </w:rPr>
        <w:t xml:space="preserve">Премьер-Министрінің </w:t>
      </w:r>
    </w:p>
    <w:p w:rsidR="00000000" w:rsidRDefault="00036B19">
      <w:pPr>
        <w:ind w:firstLine="400"/>
        <w:jc w:val="both"/>
      </w:pPr>
      <w:r>
        <w:rPr>
          <w:rStyle w:val="s0"/>
          <w:b/>
          <w:bCs/>
        </w:rPr>
        <w:t xml:space="preserve">бiрiншi орынбасары </w:t>
      </w:r>
    </w:p>
    <w:p w:rsidR="00000000" w:rsidRDefault="00036B1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6B19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B19" w:rsidRDefault="00036B19" w:rsidP="00036B19">
      <w:r>
        <w:separator/>
      </w:r>
    </w:p>
  </w:endnote>
  <w:endnote w:type="continuationSeparator" w:id="0">
    <w:p w:rsidR="00036B19" w:rsidRDefault="00036B19" w:rsidP="00036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B19" w:rsidRDefault="00036B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B19" w:rsidRDefault="00036B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B19" w:rsidRDefault="00036B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B19" w:rsidRDefault="00036B19" w:rsidP="00036B19">
      <w:r>
        <w:separator/>
      </w:r>
    </w:p>
  </w:footnote>
  <w:footnote w:type="continuationSeparator" w:id="0">
    <w:p w:rsidR="00036B19" w:rsidRDefault="00036B19" w:rsidP="00036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B19" w:rsidRDefault="00036B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B19" w:rsidRDefault="00036B19" w:rsidP="00036B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B19" w:rsidRDefault="00036B19" w:rsidP="00036B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Үкіметінің кейбір шешімдеріне өзгерістер мен толықтырулар енгізу туралы Қазақстан Республикасы Үкіметінің 1996 жылғы 1 қарашадағы № 1345 Қаулысы (2005.30.06. берілген өзгерістерімен) (күші жойылды)</w:t>
    </w:r>
  </w:p>
  <w:p w:rsidR="00036B19" w:rsidRPr="00036B19" w:rsidRDefault="00036B19" w:rsidP="00036B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B19" w:rsidRDefault="00036B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B19"/>
    <w:rsid w:val="00036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6B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6B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6B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6B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6B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6B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6B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6B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yperlink" Target="http://online.zakon.kz/Document/?doc_id=5100580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2453" TargetMode="External"/><Relationship Id="rId12" Type="http://schemas.openxmlformats.org/officeDocument/2006/relationships/hyperlink" Target="http://online.zakon.kz/Document/?doc_id=3002245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3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2245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3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1794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Үкіметінің кейбір шешімдеріне өзгерістер мен толықтырулар енгізу туралы Қазақстан Республикасы Үкіметінің 1996 жылғы 1 қарашадағы № 1345 Қаулысы (2005.30.06.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2024-02-22T01:52:00Z</dcterms:created>
  <dcterms:modified xsi:type="dcterms:W3CDTF">2024-02-22T01:52:00Z</dcterms:modified>
</cp:coreProperties>
</file>