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2F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лотереяларды ұйымдастыру мен өткізудің</w:t>
      </w:r>
      <w:r>
        <w:t xml:space="preserve"> </w:t>
      </w:r>
      <w:r>
        <w:rPr>
          <w:rStyle w:val="s1"/>
        </w:rPr>
        <w:t>жекелеген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1998 жылғы 23 желтоқсан № 1328 Қаулысы</w:t>
      </w:r>
    </w:p>
    <w:p w:rsidR="00000000" w:rsidRDefault="006642F6">
      <w:pPr>
        <w:jc w:val="center"/>
      </w:pPr>
      <w:r>
        <w:rPr>
          <w:rStyle w:val="s3"/>
        </w:rPr>
        <w:t xml:space="preserve">(2005.19.08.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згерістермен</w:t>
        </w:r>
      </w:hyperlink>
      <w:r>
        <w:rPr>
          <w:rStyle w:val="s3"/>
        </w:rPr>
        <w:t>)</w:t>
      </w:r>
    </w:p>
    <w:p w:rsidR="00000000" w:rsidRDefault="006642F6">
      <w:pPr>
        <w:jc w:val="center"/>
      </w:pPr>
      <w:r>
        <w:rPr>
          <w:rStyle w:val="s3"/>
        </w:rPr>
        <w:t> </w:t>
      </w:r>
    </w:p>
    <w:p w:rsidR="00000000" w:rsidRDefault="006642F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642F6">
      <w:pPr>
        <w:jc w:val="center"/>
      </w:pPr>
      <w:r>
        <w:t> </w:t>
      </w:r>
    </w:p>
    <w:p w:rsidR="00000000" w:rsidRDefault="006642F6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6642F6">
      <w:pPr>
        <w:ind w:firstLine="400"/>
        <w:jc w:val="both"/>
      </w:pPr>
      <w:r>
        <w:t>1. Қазақстан Республикасы Үкіметінің мын</w:t>
      </w:r>
      <w:r>
        <w:t xml:space="preserve">адай шешімдеріне өзгерістер енгізілсін: </w:t>
      </w:r>
    </w:p>
    <w:p w:rsidR="00000000" w:rsidRDefault="006642F6">
      <w:pPr>
        <w:ind w:firstLine="400"/>
        <w:jc w:val="both"/>
      </w:pPr>
      <w:r>
        <w:rPr>
          <w:rStyle w:val="s0"/>
        </w:rPr>
        <w:t xml:space="preserve">1) «Қазақстан Республикасы Президентінің 1995 жылғы 17 сәуірдегі № 2201 қаулысын жүзеге асыру туралы» Қазақстан Республикасы Үкіметінің 1995 жылғы 29 желтоқсандағы № 1894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1995 ж., № 41, 515-құжат): </w:t>
      </w:r>
    </w:p>
    <w:p w:rsidR="00000000" w:rsidRDefault="006642F6">
      <w:pPr>
        <w:ind w:firstLine="400"/>
        <w:jc w:val="both"/>
      </w:pPr>
      <w:r>
        <w:rPr>
          <w:rStyle w:val="s0"/>
        </w:rPr>
        <w:t>аталған қаулының қосымшасында:</w:t>
      </w:r>
    </w:p>
    <w:p w:rsidR="00000000" w:rsidRDefault="006642F6">
      <w:pPr>
        <w:ind w:firstLine="400"/>
        <w:jc w:val="both"/>
      </w:pPr>
      <w:r>
        <w:rPr>
          <w:rStyle w:val="s0"/>
        </w:rPr>
        <w:t>атауындағы «оның ішінде патент түрінде» деген сөздер алынып тасталсын;</w:t>
      </w:r>
    </w:p>
    <w:p w:rsidR="00000000" w:rsidRDefault="006642F6">
      <w:pPr>
        <w:ind w:firstLine="400"/>
        <w:jc w:val="both"/>
      </w:pPr>
      <w:r>
        <w:rPr>
          <w:rStyle w:val="s0"/>
        </w:rPr>
        <w:t>реттік нөмірі 18-жол мынадай редакцияда жазылсын:</w:t>
      </w:r>
    </w:p>
    <w:p w:rsidR="00000000" w:rsidRDefault="006642F6">
      <w:pPr>
        <w:ind w:firstLine="400"/>
        <w:jc w:val="both"/>
      </w:pPr>
      <w:r>
        <w:rPr>
          <w:rStyle w:val="s0"/>
        </w:rPr>
        <w:t> </w:t>
      </w:r>
    </w:p>
    <w:p w:rsidR="00000000" w:rsidRDefault="006642F6">
      <w:pPr>
        <w:pStyle w:val="HTML"/>
      </w:pPr>
      <w:r>
        <w:t> «18. Қа</w:t>
      </w:r>
      <w:r>
        <w:t>зақстан Республикасының Республиканың бүкіл</w:t>
      </w:r>
    </w:p>
    <w:p w:rsidR="00000000" w:rsidRDefault="006642F6">
      <w:pPr>
        <w:pStyle w:val="HTML"/>
      </w:pPr>
      <w:r>
        <w:t xml:space="preserve"> Мемлекеттік кіріс министрлігі аумағында лотереяларды</w:t>
      </w:r>
    </w:p>
    <w:p w:rsidR="00000000" w:rsidRDefault="006642F6">
      <w:pPr>
        <w:pStyle w:val="HTML"/>
      </w:pPr>
      <w:r>
        <w:t xml:space="preserve"> (мемлекеттік(ұлттық)</w:t>
      </w:r>
    </w:p>
    <w:p w:rsidR="00000000" w:rsidRDefault="006642F6">
      <w:pPr>
        <w:pStyle w:val="HTML"/>
      </w:pPr>
      <w:r>
        <w:t xml:space="preserve"> лотереялардан басқа)</w:t>
      </w:r>
    </w:p>
    <w:p w:rsidR="00000000" w:rsidRDefault="006642F6">
      <w:pPr>
        <w:pStyle w:val="HTML"/>
      </w:pPr>
      <w:r>
        <w:t xml:space="preserve"> ұйымдастыру мен өткізу».</w:t>
      </w:r>
    </w:p>
    <w:p w:rsidR="00000000" w:rsidRDefault="006642F6">
      <w:pPr>
        <w:pStyle w:val="HTML"/>
      </w:pPr>
      <w:r>
        <w:t xml:space="preserve"> </w:t>
      </w:r>
    </w:p>
    <w:p w:rsidR="00000000" w:rsidRDefault="006642F6">
      <w:pPr>
        <w:ind w:firstLine="400"/>
        <w:jc w:val="both"/>
      </w:pPr>
      <w:r>
        <w:rPr>
          <w:rStyle w:val="s0"/>
        </w:rPr>
        <w:t xml:space="preserve">2) ҚР Үкіметінің 2005.19.08. № 857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642F6">
      <w:pPr>
        <w:ind w:firstLine="400"/>
        <w:jc w:val="both"/>
      </w:pPr>
      <w:r>
        <w:rPr>
          <w:rStyle w:val="s0"/>
        </w:rPr>
        <w:t>4-тармақтың бесінші және алтыншы абзацтары алынып тасталсын;</w:t>
      </w:r>
    </w:p>
    <w:p w:rsidR="00000000" w:rsidRDefault="006642F6">
      <w:pPr>
        <w:ind w:firstLine="400"/>
        <w:jc w:val="both"/>
      </w:pPr>
      <w:r>
        <w:rPr>
          <w:rStyle w:val="s0"/>
        </w:rPr>
        <w:t>5-тармақтың бесінші және алтыншы абзацтары алынып тасталсын.</w:t>
      </w:r>
    </w:p>
    <w:p w:rsidR="00000000" w:rsidRDefault="006642F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«Заңды тұлғаларға Қазақстан Республикасының аумағында лотереялар (мемлекеттік (ұлттық) лотереялардан басқа) ұйымдастыруға және өткізуге мемлекеттік лицензиялар беру туралы» Қазақстан Республикасы Үкіметінің 1998 жылғы 9 шілдедегі № 653 </w:t>
      </w:r>
      <w:hyperlink r:id="rId12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22, 191-құжат): </w:t>
      </w:r>
    </w:p>
    <w:p w:rsidR="00000000" w:rsidRDefault="006642F6">
      <w:pPr>
        <w:ind w:firstLine="400"/>
        <w:jc w:val="both"/>
      </w:pPr>
      <w:r>
        <w:rPr>
          <w:rStyle w:val="s0"/>
        </w:rPr>
        <w:t>2-тармақ алынып тасталсын.</w:t>
      </w:r>
    </w:p>
    <w:p w:rsidR="00000000" w:rsidRDefault="006642F6">
      <w:pPr>
        <w:ind w:firstLine="400"/>
        <w:jc w:val="both"/>
      </w:pPr>
      <w:r>
        <w:rPr>
          <w:rStyle w:val="s0"/>
        </w:rPr>
        <w:t>2. Қазақстан Республикасының Мемлекеттік кіріс министрлігі бір ай мерзім ішінде Қазақстан Республикасында лот</w:t>
      </w:r>
      <w:r>
        <w:rPr>
          <w:rStyle w:val="s0"/>
        </w:rPr>
        <w:t xml:space="preserve">ереяларды (мемлекеттік (ұлттық) лотереялардан басқа) ұйымдастырумен және өткізумен байланысты қызметті лицензиялаудың тәртібі туралы ережені әзірлеп, заңдарда белгіленген тәртіппен Қазақстан Республикасы Үкіметінің бекітуіне енгізсін. </w:t>
      </w:r>
    </w:p>
    <w:p w:rsidR="00000000" w:rsidRDefault="006642F6">
      <w:pPr>
        <w:ind w:firstLine="400"/>
        <w:jc w:val="both"/>
      </w:pPr>
      <w:r>
        <w:rPr>
          <w:rStyle w:val="s0"/>
        </w:rPr>
        <w:t>3. Осы қаулы қол қой</w:t>
      </w:r>
      <w:r>
        <w:rPr>
          <w:rStyle w:val="s0"/>
        </w:rPr>
        <w:t>ылған күнінен бастап күшіне енеді.</w:t>
      </w:r>
    </w:p>
    <w:p w:rsidR="00000000" w:rsidRDefault="006642F6">
      <w:pPr>
        <w:ind w:firstLine="400"/>
        <w:jc w:val="both"/>
      </w:pPr>
      <w:r>
        <w:rPr>
          <w:rStyle w:val="s0"/>
        </w:rPr>
        <w:t> </w:t>
      </w:r>
    </w:p>
    <w:p w:rsidR="00000000" w:rsidRDefault="006642F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642F6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6642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42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42F6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2F6" w:rsidRDefault="006642F6" w:rsidP="006642F6">
      <w:r>
        <w:separator/>
      </w:r>
    </w:p>
  </w:endnote>
  <w:endnote w:type="continuationSeparator" w:id="0">
    <w:p w:rsidR="006642F6" w:rsidRDefault="006642F6" w:rsidP="00664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2F6" w:rsidRDefault="006642F6" w:rsidP="006642F6">
      <w:r>
        <w:separator/>
      </w:r>
    </w:p>
  </w:footnote>
  <w:footnote w:type="continuationSeparator" w:id="0">
    <w:p w:rsidR="006642F6" w:rsidRDefault="006642F6" w:rsidP="00664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 w:rsidP="006642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2F6" w:rsidRDefault="006642F6" w:rsidP="006642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лотереяларды ұйымдастыру мен өткізудің жекелеген мәселелері Қазақстан Республикасы Үкіметінің 1998 жылғы 23 желтоқсан № 1328 Қаулысы (2005.19.08. берілген өзгерістермен) (күші жойылды)</w:t>
    </w:r>
  </w:p>
  <w:p w:rsidR="006642F6" w:rsidRPr="006642F6" w:rsidRDefault="006642F6" w:rsidP="006642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F6" w:rsidRDefault="006642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2F6"/>
    <w:rsid w:val="00664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2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2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2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2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2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2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2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2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595" TargetMode="External"/><Relationship Id="rId12" Type="http://schemas.openxmlformats.org/officeDocument/2006/relationships/hyperlink" Target="http://online.zakon.kz/Document/?doc_id=500036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15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15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80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2160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лотереяларды ұйымдастыру мен өткізудің жекелеген мәселелері Қазақстан Республикасы Үкіметінің 1998 жылғы 23 желтоқсан № 1328 Қаулысы (2005.19.08.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2024-02-22T10:11:00Z</dcterms:created>
  <dcterms:modified xsi:type="dcterms:W3CDTF">2024-02-22T10:11:00Z</dcterms:modified>
</cp:coreProperties>
</file>